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5EEEC">
      <w:pPr>
        <w:jc w:val="center"/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《小鹤进阶路——简单鹤学前指南》</w:t>
      </w:r>
    </w:p>
    <w:p w14:paraId="7B0FF81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07AB090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当你想接触简单鹤，我会默认你已经学过小鹤音形，不然很多东西无从谈起。</w:t>
      </w:r>
    </w:p>
    <w:p w14:paraId="07E9F99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7EF36EF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简单鹤与小鹤音形最核心的区别在于，小鹤音形采用音托字根，而简单鹤采用乱序字根，接下来我就展开说说音托字根和乱序字根的区别。</w:t>
      </w:r>
    </w:p>
    <w:p w14:paraId="391FBCF7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0C4D9E05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小鹤音形采用的音托字根，可以说是易学难精。</w:t>
      </w:r>
    </w:p>
    <w:p w14:paraId="45469BA1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3884B58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比如说突然要你打一个“俪”字，怎么打？</w:t>
      </w:r>
    </w:p>
    <w:p w14:paraId="5D25A5A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533400" cy="685800"/>
            <wp:effectExtent l="0" t="0" r="0" b="0"/>
            <wp:docPr id="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lir没有，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504825" cy="685800"/>
            <wp:effectExtent l="0" t="0" r="9525" b="0"/>
            <wp:docPr id="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lird不对</w:t>
      </w:r>
    </w:p>
    <w:p w14:paraId="6054B5C1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58C263B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此时你突然想起，哦原来小鹤还有个《丽》根</w:t>
      </w:r>
    </w:p>
    <w:p w14:paraId="1D4BBFBB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5300" cy="685800"/>
            <wp:effectExtent l="0" t="0" r="0" b="0"/>
            <wp:docPr id="1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终于把“俪”字打了出来。</w:t>
      </w:r>
    </w:p>
    <w:p w14:paraId="6C118490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BD1FFA2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下一个挑战，请打出“骊”字。</w:t>
      </w:r>
    </w:p>
    <w:p w14:paraId="535CEBE0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当你自信打出liml，</w:t>
      </w:r>
      <w:r>
        <w:drawing>
          <wp:inline distT="0" distB="0" distL="114300" distR="114300">
            <wp:extent cx="504825" cy="685800"/>
            <wp:effectExtent l="0" t="0" r="9525" b="0"/>
            <wp:docPr id="1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发现还是没有。</w:t>
      </w:r>
    </w:p>
    <w:p w14:paraId="786C6651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骊的马，李的木，第三码m撞车；</w:t>
      </w:r>
    </w:p>
    <w:p w14:paraId="11977F4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骊的丽，粒的立，第四码l撞车。</w:t>
      </w:r>
    </w:p>
    <w:p w14:paraId="6996DB8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重新尝试，原来“骊”字只在三码次选</w:t>
      </w:r>
      <w:r>
        <w:drawing>
          <wp:inline distT="0" distB="0" distL="114300" distR="114300">
            <wp:extent cx="885825" cy="685800"/>
            <wp:effectExtent l="0" t="0" r="9525" b="0"/>
            <wp:docPr id="1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才能打出来。</w:t>
      </w:r>
    </w:p>
    <w:p w14:paraId="0AF3802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5562F03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再比如：fu 扶 拂 抚 敷</w:t>
      </w:r>
    </w:p>
    <w:p w14:paraId="40581B94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124B27A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第三码，全是f，分离不了任何一个字。</w:t>
      </w:r>
    </w:p>
    <w:p w14:paraId="51A842F6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第四码，扶和拂都是f，抚和敷都是w</w:t>
      </w:r>
    </w:p>
    <w:p w14:paraId="16F367C4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且fuff有词语“福分”fufw还有词语“付费”“腹诽”，字与字冲，字与词冲。</w:t>
      </w:r>
    </w:p>
    <w:p w14:paraId="2844B20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657A8874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为什么会存在这种情况？</w:t>
      </w:r>
    </w:p>
    <w:p w14:paraId="5DE3C0C0">
      <w:pPr>
        <w:rPr>
          <w:rFonts w:hint="eastAsia" w:ascii="黑体" w:hAnsi="黑体" w:eastAsia="黑体"/>
          <w:b/>
          <w:bCs/>
          <w:color w:val="C00000"/>
          <w:sz w:val="24"/>
          <w:szCs w:val="24"/>
          <w:lang w:val="en-US" w:eastAsia="zh-CN"/>
        </w:rPr>
      </w:pPr>
    </w:p>
    <w:p w14:paraId="27879FBC">
      <w:pPr>
        <w:rPr>
          <w:rFonts w:hint="eastAsia" w:ascii="黑体" w:hAnsi="黑体" w:eastAsia="黑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color w:val="C00000"/>
          <w:sz w:val="24"/>
          <w:szCs w:val="24"/>
          <w:lang w:val="en-US" w:eastAsia="zh-CN"/>
        </w:rPr>
        <w:t>因为音托字根，对单字编码的离散情况并不理想。</w:t>
      </w:r>
    </w:p>
    <w:p w14:paraId="0E9F64E1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59CBED2D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我们先来回想一下初学小鹤时，字根的相关规则↓</w:t>
      </w:r>
    </w:p>
    <w:p w14:paraId="7415C877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3536865">
      <w:pPr>
        <w:numPr>
          <w:ilvl w:val="0"/>
          <w:numId w:val="1"/>
        </w:numP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如果一个字不再包含字或者部件则为小字。</w:t>
      </w:r>
    </w:p>
    <w:p w14:paraId="3FE817F6">
      <w:pPr>
        <w:numPr>
          <w:ilvl w:val="0"/>
          <w:numId w:val="0"/>
        </w:numPr>
        <w:rPr>
          <w:rFonts w:hint="default" w:ascii="黑体" w:hAnsi="黑体" w:eastAsia="黑体"/>
          <w:b/>
          <w:bCs/>
          <w:sz w:val="24"/>
          <w:szCs w:val="24"/>
          <w:lang w:val="en-US" w:eastAsia="zh-CN"/>
        </w:rPr>
      </w:pPr>
    </w:p>
    <w:p w14:paraId="22847018">
      <w:pP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有反例吗？有。比如说“革”字，已经有廿根了，为什么还要来个革根？答案显而易见，因为不加革根单字重码会变多。于是告诉你革是特例，</w:t>
      </w:r>
      <w: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  <w:t>它虽然包含其他部件，但它就是小字字根。</w:t>
      </w:r>
    </w:p>
    <w:p w14:paraId="35E35F2F">
      <w:pP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</w:pPr>
    </w:p>
    <w:p w14:paraId="6B347EB1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但这样说并不全对，因为鹤大还玩了一手：把“鱼鬼革骨黑金”等字写在了部件字根里，所以就算这些字包含了其他部件或字，只需要把它们算作部件字根，它们就不是小字，也就不违反小字这条规则：）</w:t>
      </w:r>
    </w:p>
    <w:p w14:paraId="3672279F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23EE74A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把字划分到部件字根里，就可以绕过这条规则，那请问这条规则的作用在哪？</w:t>
      </w:r>
    </w:p>
    <w:p w14:paraId="1A19C51E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2204FA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5272405" cy="4552950"/>
            <wp:effectExtent l="0" t="0" r="444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8279">
      <w:pPr>
        <w:jc w:val="center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小鹤字根=笔画+部件字根+小字字根</w:t>
      </w:r>
    </w:p>
    <w:p w14:paraId="6D231D4A">
      <w:pPr>
        <w:jc w:val="both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注意部件字根中的“羊石亍虫鱼缶鬼革骨黑金立龙”，这很显然跟“亠丷扌氵衤”这些不是一种东西，何谓“字”？何谓“部件”？大家问问自己的内心。</w:t>
      </w:r>
    </w:p>
    <w:p w14:paraId="4B1E909C">
      <w:p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F4D25A9">
      <w:pPr>
        <w:jc w:val="both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且不说“鬼革骨黑”这种明显比其他部件大上几圈的字，就拿“亍”“虫”“缶”来说，“二”“中”“午”这几个字写在了下面的小字字根里，而“亍”“虫”“缶”这几个明显包含且更大的字，却写在上面的部件字根里，这难道不是一种倒反天罡？为了规避自己定下的小字规则，而刻意将一些小字塞到部件字根中。</w:t>
      </w:r>
    </w:p>
    <w:p w14:paraId="3BA74D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01C3B1">
      <w:pPr>
        <w:numPr>
          <w:ilvl w:val="0"/>
          <w:numId w:val="2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部件或小字以附加单笔画方式衍生出来的字，也算小字。</w:t>
      </w:r>
    </w:p>
    <w:p w14:paraId="4F7D2BF9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在这条大规则下，又有很多小的细则。</w:t>
      </w:r>
    </w:p>
    <w:p w14:paraId="5F0EA47B">
      <w:pPr>
        <w:numPr>
          <w:ilvl w:val="0"/>
          <w:numId w:val="3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衍生小字如果衍生结果含两字则分取</w:t>
      </w:r>
    </w:p>
    <w:p w14:paraId="777D250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·如：兀→元，因为“元”可分开为两个字“二儿”，所以“元”字分拆为“二儿”，其它同理如：示二小，兵丘八</w:t>
      </w:r>
    </w:p>
    <w:p w14:paraId="21455413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26B21221">
      <w:pP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不知道你有没有思考过，为什么要加这一条附加规则？是教你如何拆字吗？的确也是，不然你也许会把元拆成一兀，或者把兵拆成乒丶。再比如“浣”字，不能拆氵元，只能拆氵儿。</w:t>
      </w:r>
    </w:p>
    <w:p w14:paraId="113D3566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C3E8B25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当你拆错后去小鹤字根表里翻找，发现是没有“元”“乒”“兵”这些小字的，因为违反了：一个字不再包含字或者部件才是小字。</w:t>
      </w:r>
    </w:p>
    <w:p w14:paraId="0E0779D3">
      <w:pP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</w:pPr>
    </w:p>
    <w:p w14:paraId="1B7D7BB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所以这条规则不只是教你拆字，更重要的是告诉你：</w:t>
      </w:r>
      <w: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  <w:t>即使这些字能通过附加笔画衍生出来，但它们就不是小字字根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。</w:t>
      </w:r>
    </w:p>
    <w:p w14:paraId="49C43DDE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1B15AA03">
      <w:p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“革鱼鬼骨黑金”</w:t>
      </w: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包含了其他部件，但它们就是小字字根（写作部件）</w:t>
      </w:r>
    </w:p>
    <w:p w14:paraId="1BFE6FA2">
      <w:pPr>
        <w:rPr>
          <w:rFonts w:hint="default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“元乒兵”可以通过附加笔画衍生出来，但它们就不是小字字根</w:t>
      </w:r>
    </w:p>
    <w:p w14:paraId="67C8D97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：）</w:t>
      </w:r>
    </w:p>
    <w:p w14:paraId="7130D685">
      <w:pPr>
        <w:rPr>
          <w:rFonts w:hint="default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146D09">
      <w:p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我们继续来看其他补充规则↓</w:t>
      </w:r>
    </w:p>
    <w:p w14:paraId="2F28D585">
      <w:p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4CC995">
      <w:pPr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“日”部件只向上方衍生字根，示例：“→白→百”等字向上方加单笔画衍生的字根为小字字根；</w:t>
      </w:r>
      <w:r>
        <w:rPr>
          <w:rFonts w:hint="eastAsia" w:ascii="黑体" w:hAnsi="黑体" w:eastAsia="黑体"/>
          <w:b/>
          <w:bCs/>
          <w:i w:val="0"/>
          <w:iCs w:val="0"/>
          <w:sz w:val="24"/>
          <w:szCs w:val="24"/>
          <w:lang w:val="en-US" w:eastAsia="zh-CN"/>
        </w:rPr>
        <w:t>而不向其他方向衍生字根，如“→旦→亘，→旧”等字则不为小字字根</w:t>
      </w: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。</w:t>
      </w:r>
    </w:p>
    <w:p w14:paraId="7C590214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C1C496F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又是一条</w:t>
      </w:r>
      <w: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  <w:t>虽然xx可以附加笔画衍生出来，但它们就不是小字字根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。</w:t>
      </w:r>
    </w:p>
    <w:p w14:paraId="24CD989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FC9BA2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继续↓</w:t>
      </w:r>
    </w:p>
    <w:p w14:paraId="205CF983">
      <w:pPr>
        <w:numPr>
          <w:ilvl w:val="0"/>
          <w:numId w:val="0"/>
        </w:num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3，一个字除部件“囗匚冂凵勹”之外，不再含其它部件或字，则为小字，含则分取</w:t>
      </w:r>
    </w:p>
    <w:p w14:paraId="064A7319">
      <w:pPr>
        <w:numPr>
          <w:ilvl w:val="0"/>
          <w:numId w:val="0"/>
        </w:numPr>
        <w:rPr>
          <w:rFonts w:hint="default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示例：</w:t>
      </w:r>
      <w:r>
        <w:rPr>
          <w:rFonts w:hint="default" w:ascii="黑体" w:hAnsi="黑体" w:eastAsia="黑体"/>
          <w:b/>
          <w:bCs/>
          <w:i w:val="0"/>
          <w:iCs w:val="0"/>
          <w:sz w:val="24"/>
          <w:szCs w:val="24"/>
          <w:lang w:val="en-US" w:eastAsia="zh-CN"/>
        </w:rPr>
        <w:t>“巨臣勿而出击”等字包含框部件外再无其它部件，则为小字</w:t>
      </w:r>
      <w:r>
        <w:rPr>
          <w:rFonts w:hint="default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；“匝匹句匀同函”等字含框部件外还含其它部件或字，则分取</w:t>
      </w: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。</w:t>
      </w:r>
    </w:p>
    <w:p w14:paraId="0A0A6A91">
      <w:pPr>
        <w:numPr>
          <w:ilvl w:val="0"/>
          <w:numId w:val="0"/>
        </w:num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377D712">
      <w:pPr>
        <w:numPr>
          <w:ilvl w:val="0"/>
          <w:numId w:val="0"/>
        </w:numPr>
        <w:rPr>
          <w:rFonts w:hint="eastAsia" w:ascii="黑体" w:hAnsi="黑体" w:eastAsia="黑体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解读：</w:t>
      </w:r>
      <w:r>
        <w:rPr>
          <w:rFonts w:hint="eastAsia" w:ascii="黑体" w:hAnsi="黑体" w:eastAsia="黑体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  <w:t>虽然xx包含了其他部件（框），但它们就是小字字根。</w:t>
      </w:r>
    </w:p>
    <w:p w14:paraId="34BB2566">
      <w:pPr>
        <w:numPr>
          <w:ilvl w:val="0"/>
          <w:numId w:val="0"/>
        </w:numP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6B3D04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这条下面还有个补充规则：</w:t>
      </w:r>
    </w:p>
    <w:p w14:paraId="6400B202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“同巨击出”等字中的“冂匚凵”没有被封口即为部件；“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皿且甲”中的“冂”被封了口，则不被认为是部件</w:t>
      </w:r>
    </w:p>
    <w:p w14:paraId="3F576664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9E11056">
      <w:pPr>
        <w:rPr>
          <w:rFonts w:hint="default" w:ascii="黑体" w:hAnsi="黑体" w:eastAsia="黑体"/>
          <w:color w:val="C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i w:val="0"/>
          <w:iCs w:val="0"/>
          <w:sz w:val="24"/>
          <w:szCs w:val="24"/>
          <w:lang w:val="en-US" w:eastAsia="zh-CN"/>
        </w:rPr>
        <w:t>解读：</w:t>
      </w:r>
      <w:r>
        <w:rPr>
          <w:rFonts w:hint="eastAsia" w:ascii="黑体" w:hAnsi="黑体" w:eastAsia="黑体"/>
          <w:color w:val="C00000"/>
          <w:sz w:val="24"/>
          <w:szCs w:val="24"/>
          <w:lang w:val="en-US" w:eastAsia="zh-CN"/>
        </w:rPr>
        <w:t>虽然冂是部件字根，但在字中被封口时，它就不是部件字根。</w:t>
      </w:r>
    </w:p>
    <w:p w14:paraId="7E65823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A5E0CA9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整个小鹤字根规则看下来，满满四个大字：</w:t>
      </w:r>
      <w:r>
        <w:rPr>
          <w:rFonts w:hint="eastAsia" w:ascii="黑体" w:hAnsi="黑体" w:eastAsia="黑体"/>
          <w:b/>
          <w:bCs/>
          <w:sz w:val="28"/>
          <w:szCs w:val="28"/>
          <w:lang w:val="en-US" w:eastAsia="zh-CN"/>
        </w:rPr>
        <w:t>左右互搏。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先上一块破布，再打补丁上去，补丁上面还有补丁，补丁与补丁间互相干扰。音托字根，就是布上的破洞，所有的补丁，都是在填补音托字根的不足。</w:t>
      </w:r>
    </w:p>
    <w:p w14:paraId="324C08E9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63CE6E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小鹤的字根规则走到这一步，就是因为字根一旦安排不好，字的重码就会变多，单字编码就会出现排不开的情况。就像最先说的“骊”字一样，如果单字编码能排开，谁会把一个字放到三码次选去呢？</w:t>
      </w:r>
    </w:p>
    <w:p w14:paraId="74112991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4FF14507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5272405" cy="4552950"/>
            <wp:effectExtent l="0" t="0" r="4445" b="0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882B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 xml:space="preserve">            </w:t>
      </w:r>
    </w:p>
    <w:p w14:paraId="78B1654B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绿框部分是诱人的蜜糖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，因为音托字根，哪怕一个只会双拼的人突然打音形，都能直接蒙出很多字。</w:t>
      </w:r>
    </w:p>
    <w:p w14:paraId="21D40A6D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0A50ED3F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红框部分则是慢性的砒霜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，哪怕一个用了音形很久的人，都会因为一些冷门的小字字根而打字陷入卡顿。</w:t>
      </w:r>
    </w:p>
    <w:p w14:paraId="04906B20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F1970C2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比如芍、叼、孵、谔、昇你能第一时间反应出勺根、刁根、卵根、亏根、升根吗？</w:t>
      </w:r>
    </w:p>
    <w:p w14:paraId="645BAD22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uccu芍、dnkd叼、ful孵、eeyk谔、ugou昇</w:t>
      </w:r>
    </w:p>
    <w:p w14:paraId="1EF7A751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71F47F9">
      <w:pPr>
        <w:rPr>
          <w:rFonts w:hint="default" w:ascii="黑体" w:hAnsi="黑体" w:eastAsia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color w:val="C00000"/>
          <w:sz w:val="24"/>
          <w:szCs w:val="24"/>
          <w:lang w:val="en-US" w:eastAsia="zh-CN"/>
        </w:rPr>
        <w:t>且红框部分，依然并未标出全部小字字根。</w:t>
      </w:r>
      <w:r>
        <w:rPr>
          <w:rFonts w:hint="eastAsia" w:ascii="黑体" w:hAnsi="黑体" w:eastAsia="黑体"/>
          <w:color w:val="auto"/>
          <w:sz w:val="24"/>
          <w:szCs w:val="24"/>
          <w:lang w:val="en-US" w:eastAsia="zh-CN"/>
        </w:rPr>
        <w:t>例如沔字，虽然它是三码次选字，但你要看他全码的话，赫然写着mmdm，末根拆m丏，而红框部分是没有标注“丏”根的。再比如“毌”字（念guan），贯拆毌人，但毌也没在小字列表中列出。每当这种情况鹤大只会轻描淡写说一句，这些字根你遇到时就知道了。</w:t>
      </w:r>
    </w:p>
    <w:p w14:paraId="24B6C4E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E9792BB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如果说小鹤音形是易学难精，那么简单鹤则正好相反，简单鹤最高的门槛就在于开始的背字根，只要把字根位置记住，你就能用上简单鹤——目前性能第一梯队的方案。</w:t>
      </w:r>
    </w:p>
    <w:p w14:paraId="12C5203D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673A79A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工欲善其事，必先利其器，你要好好考虑自己的需求，再去寻找适合的工具。</w:t>
      </w:r>
    </w:p>
    <w:p w14:paraId="0841C8DB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19A71440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如果你平时只是聊聊天、办办公，乃至写写小说，官鹤也就足够了，足够满足大多数人的需求。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但如果你的追求是跟打，是速度，是在赛文排行榜上拿下一个好名次，那你的小鹤可能就需要好好“改造”一番。</w:t>
      </w:r>
    </w:p>
    <w:p w14:paraId="0271F8CB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0F1F2F1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今时已不同往日，打开赛文榜一看，总是虎码占了半边天，还有矧、092等，鹤人数量越来越少，名次越来越靠后，音形方案想在这些“性能怪兽”的形码方案面前立足，挑战性越来越大。</w:t>
      </w:r>
    </w:p>
    <w:p w14:paraId="211D52D4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688A060A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看看出现在列表最前端的小鹤，那些t0玩家的鹤，基本全是经过“大肆改装”后的鹤。目前能见到使用官鹤最强的选手，应该是卡仔，卡仔就是击力跟上了t0但码长比不过他们，导致最后逊色那些t0怪物半筹，至于其他人，可能就要被拉开至少一个档次。</w:t>
      </w:r>
    </w:p>
    <w:p w14:paraId="3B9FE90A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08F4DC6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一台ae86，用来送豆腐，足够了；用来上赛道，不够，想要比赛就必须得狠狠改装。且往往车技越好的车手，就越能试出一款车的极限。</w:t>
      </w:r>
    </w:p>
    <w:p w14:paraId="59B1C26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6733D267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简单鹤的作者简单，是小鹤所有用户中，打字速度稳进前五的存在，10+的击键如同喝水一般。</w:t>
      </w:r>
    </w:p>
    <w:p w14:paraId="5546C94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44FEC3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在旧简单鹤时期，简单还在用着官鹤的音托字根，为了能与九重魔鹤以及各种形码怪物相抗衡，简单往码表里加了大量的无理码，以及上千个简词，</w:t>
      </w:r>
      <w:r>
        <w:rPr>
          <w:rFonts w:hint="eastAsia" w:ascii="黑体" w:hAnsi="黑体" w:eastAsia="黑体"/>
          <w:b w:val="0"/>
          <w:bCs w:val="0"/>
          <w:sz w:val="24"/>
          <w:szCs w:val="24"/>
          <w:lang w:val="en-US" w:eastAsia="zh-CN"/>
        </w:rPr>
        <w:t>并且将这些简词的4码</w:t>
      </w:r>
      <w:r>
        <w:rPr>
          <w:rFonts w:hint="eastAsia" w:ascii="黑体" w:hAnsi="黑体" w:eastAsia="黑体"/>
          <w:b w:val="0"/>
          <w:bCs w:val="0"/>
          <w:sz w:val="24"/>
          <w:szCs w:val="24"/>
          <w:em w:val="dot"/>
          <w:lang w:val="en-US" w:eastAsia="zh-CN"/>
        </w:rPr>
        <w:t>全给删了</w:t>
      </w:r>
      <w:r>
        <w:rPr>
          <w:rFonts w:hint="eastAsia" w:ascii="黑体" w:hAnsi="黑体" w:eastAsia="黑体"/>
          <w:b w:val="0"/>
          <w:bCs w:val="0"/>
          <w:sz w:val="24"/>
          <w:szCs w:val="24"/>
          <w:lang w:val="en-US" w:eastAsia="zh-CN"/>
        </w:rPr>
        <w:t>，逼着自己把所有简词</w:t>
      </w:r>
      <w:r>
        <w:rPr>
          <w:rFonts w:hint="eastAsia" w:ascii="黑体" w:hAnsi="黑体" w:eastAsia="黑体"/>
          <w:b w:val="0"/>
          <w:bCs w:val="0"/>
          <w:sz w:val="24"/>
          <w:szCs w:val="24"/>
          <w:em w:val="dot"/>
          <w:lang w:val="en-US" w:eastAsia="zh-CN"/>
        </w:rPr>
        <w:t>全部打会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，硬生生靠无理码和简词把码长降了下来，加上其10击往上的恐怖击键，直接成为了与“小鹤三神”无名、逼霖、疫苗齐名的小鹤第四神。</w:t>
      </w:r>
    </w:p>
    <w:p w14:paraId="2C90435A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17D06F8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登神长阶已然走过，简单满脸写着无敌，但也满眼尽是寞落。每当有人向他请教简单鹤，简单的心里就会流下一滴泪，如此变态的简单鹤，天底下自然只有变态的他才能学会。</w:t>
      </w:r>
    </w:p>
    <w:p w14:paraId="09260926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E7D2F24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然后简单痛定思痛，自断一臂自废武功，投入到新方案的研究当中，乱序字根的新简单鹤应运而生。再后来的故事，简单鹤有了自己的群，简单鹤有了越来越多的用户，简单鹤在跟打圈的名气越来越大。</w:t>
      </w:r>
    </w:p>
    <w:p w14:paraId="7BADD53D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7751E58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你永远可以相信一个对打字速度有着极致追求的人，对打字方案的选择，就像顶尖车手对车的选择，顶尖电竞选手对外设的选择一样。</w:t>
      </w:r>
    </w:p>
    <w:p w14:paraId="18AAF007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2DC685B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-----------</w:t>
      </w:r>
    </w:p>
    <w:p w14:paraId="61B1B60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90EFDA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在现在这个时代，一个好的方案离不开优秀的算法。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为什么在五笔老当益壮、形码遍地开花的情形中，虎码依然能杀出一条血路，隐有后来居上之势？因为虎码的作者b佬是一名资深的程序猿，形码的字根拆分、单字离散，包括影响手感的连击、大跨排等，b佬都有一套自己的系统，进行数据分析进而优化。</w:t>
      </w:r>
    </w:p>
    <w:p w14:paraId="4F406FA5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5E971D0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谁都会说自己做的输入法好，但是数据是不会说谎的，单字全码重多少，前1500单字选重多少，键均当量是多少，互击、跨排、连击的数量有多少，b佬直接把数据甩到你脸上，你要说虎码不行，你用啥方案不服跑个分？除了方案本身，连给虎码用户用的bime输入法和pain跟打器都是b佬自己写的，这就是技术力的体现。</w:t>
      </w:r>
    </w:p>
    <w:p w14:paraId="08745AB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5DB31C2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有句老话说得好，“两岸猿声啼不住”，咱们简单也是一名高贵的程序猿，用蓝神（简单尊称其为简单鹤之母）开发的汉字自动拆分系统，保证不增加重码的情况下，一遍又一遍删减字根数量，探寻给音码进行离散所需字根数量最少的极限，确定字根后，又一遍一遍进行算码，优化参数。</w:t>
      </w:r>
    </w:p>
    <w:p w14:paraId="2591C4C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5E58075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没接触过的朋友可能不懂，字根都确定了还要算啥？算已有的这些字根如何以最优的形式分布排列在键盘上。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同样的一批字根，用不同的排列组合出现在键盘上，最终得到的性能和手感是不一样的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。</w:t>
      </w:r>
    </w:p>
    <w:p w14:paraId="3AFED3D6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035A891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音形因为是音托字根，字根诞生的瞬间，在键盘上的位置就是固定的，而乱序字根的好处，就在于他拥有多一轮优化的权利。很多小鹤转形码的用户回过头来评价小鹤，除了单字性能以外，提到最多的一点是啥——手感不好。</w:t>
      </w:r>
    </w:p>
    <w:p w14:paraId="17B59F0D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62F625E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啥叫手感不好？用数据说话就是同指连击多、同指跨排多，边缘按键使用率高（小指使用多），左右手分布不平衡等等。比如说同样一个字在a方案中是jbrv，在b方案中是jber，你说哪个手感好？</w:t>
      </w:r>
    </w:p>
    <w:p w14:paraId="6AE1AAE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1C9FFCB4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简单鹤无论是单字性能还是手感，都是朝着形码去看齐的，如果要我给个不负责任的主观评价，大概是介于86传统五笔和虎码之间的一个水平，简单鹤单字全码重码比虎码少，但三码率不及虎码。</w:t>
      </w:r>
    </w:p>
    <w:p w14:paraId="49603445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4E1F1D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虽然没有达到形码最前沿的水准，但如果跳出形码，考虑到这是基于前两码双拼的基础上做到的，那就属于绝无仅有的水准，在音形领域上，恐怕后人很难再超越（打字速度、打字理念、技术力和行动力缺一不可，谁知道下一个像简单这样的六边形战士啥时候出现呢）。</w:t>
      </w:r>
    </w:p>
    <w:p w14:paraId="43D7E41F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815E259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在简单鹤方案问世后，根据实际使用情况和用户反馈，简单继续优化迭代了八个大版本，数十次小更新，最终迎来了稳定大成的简单鹤。</w:t>
      </w:r>
    </w:p>
    <w:p w14:paraId="06C2AAA6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5BEC27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01CCCB76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简单鹤字根图↓</w:t>
      </w:r>
    </w:p>
    <w:p w14:paraId="14948B09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2A3718DC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113280"/>
            <wp:effectExtent l="0" t="0" r="12065" b="1270"/>
            <wp:docPr id="19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B43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如果你没有概念，我再放一张可能是目前最优秀的形码，虎码的字根图↓</w:t>
      </w:r>
    </w:p>
    <w:p w14:paraId="00A6339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1899920"/>
            <wp:effectExtent l="0" t="0" r="10160" b="5080"/>
            <wp:docPr id="13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7641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7141B8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对比你会惊讶的发现，简单鹤前两码为音码，只能用后两码进行字形离散，但简单鹤的字根数量比起形码甚至还要少很多。可简单鹤却达到了形码一样的单字离散效果，前6000单字全码重码的数量比虎码还少。</w:t>
      </w:r>
    </w:p>
    <w:p w14:paraId="53483D18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C322575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形码你不会背字根你就无从打字，而简单鹤，只要你会小鹤双拼，你就可以打出前两码音码，这也就至少有个双拼的速度为你托底。</w:t>
      </w:r>
    </w:p>
    <w:p w14:paraId="27C96FDA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139DE654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小鹤的字根相关的规则，长篇大论写了有很多，但简单鹤的字根没有部件、小字一说，没有这反例那补丁，字根图里有的就是字根，所见即所得，无需另写规则。</w:t>
      </w:r>
    </w:p>
    <w:p w14:paraId="12D4CCE1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04127A6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再说简单鹤的拆字规则：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字取首末，交隔也拆，字根字重复本身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。</w:t>
      </w:r>
    </w:p>
    <w:p w14:paraId="5D93BA7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0A762E9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字取首末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：不解释，跟小鹤一样。</w:t>
      </w:r>
    </w:p>
    <w:p w14:paraId="10A256F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C8541DD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交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：例如“由”字，拆“日+丨”，丨与日相交但也能拆。（曲，日+丨同理</w:t>
      </w:r>
    </w:p>
    <w:p w14:paraId="61CB53E4">
      <w:pPr>
        <w:ind w:firstLine="48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例如“史”字，拆“口+乂”，乂与口相交但也能拆</w:t>
      </w:r>
    </w:p>
    <w:p w14:paraId="065467E6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例如“释”字，拆“采+十”，十与一相交但也能拆</w:t>
      </w:r>
    </w:p>
    <w:p w14:paraId="4590E45F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例如“映”字，拆“日+大”，大与框相交但也能拆</w:t>
      </w:r>
    </w:p>
    <w:p w14:paraId="1C0CB084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例如“必”字，拆“心+丿”，丿与心相交但也能拆</w:t>
      </w:r>
    </w:p>
    <w:p w14:paraId="661A6071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例如“匆”字，拆“勿+丶”，丶与勿相交但也能拆</w:t>
      </w:r>
    </w:p>
    <w:p w14:paraId="202CA324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例如“臾”字，拆“臼+人”，人与臼相交但也能拆</w:t>
      </w:r>
    </w:p>
    <w:p w14:paraId="65531767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例如“既”字，拆“彐+儿”，儿与乛相交但也能拆</w:t>
      </w:r>
    </w:p>
    <w:p w14:paraId="10C09CB1">
      <w:pPr>
        <w:ind w:firstLine="48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例如“肺”字，拆“月+巾”，巾与一相交但也能拆</w:t>
      </w:r>
    </w:p>
    <w:p w14:paraId="0EA7988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79E191D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隔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：例如“半”字，拆“丷+十”，丷被丨隔开但也能拆。（憋，丷+心同理</w:t>
      </w:r>
    </w:p>
    <w:p w14:paraId="475F7D00">
      <w:pPr>
        <w:ind w:firstLine="960" w:firstLineChars="40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“除”字，拆“阝+八”，八被于隔开但也能拆。（肃，乛+八同理</w:t>
      </w:r>
    </w:p>
    <w:p w14:paraId="2DDBCEC6">
      <w:pPr>
        <w:ind w:firstLine="2160" w:firstLineChars="90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（简单鹤的捺乀跟点丶归并了）</w:t>
      </w:r>
    </w:p>
    <w:p w14:paraId="36F4727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B8D6202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字根字重复本身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</w:t>
      </w:r>
    </w:p>
    <w:p w14:paraId="1B8A38C9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例：“册”字是简单鹤的字根，位置在j，册就拆成cejj，重复拆字根本身两遍，出简后打cej即可。</w:t>
      </w:r>
    </w:p>
    <w:p w14:paraId="778749AC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C1F9587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小鹤的“册”字要拆成cep撇，但在其他字中，如“栅”字中册又成了小字，要作为一个整体来拆，vamc册。</w:t>
      </w:r>
    </w:p>
    <w:p w14:paraId="00DBE098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227A2C9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也就是说小鹤的数百个小字，你都要掌握两套系统：①小字本身拆法②小字在其他字中的拆法。尤其是小鹤的衍生小字，“刀”可以衍生出“刃”，刃字拆为刀，但刃在“忍”字中就要拆“刃”，衍生小字可以不靠记忆靠推导，这在初期的确是优势，但在打字后期呢？没有时间给你推导，而且衍生小字越多，出现这种字根字拆分混淆的情况就会越多。</w:t>
      </w:r>
    </w:p>
    <w:p w14:paraId="1DA1403E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23B4EB94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而简单鹤的字根字，本身数量比官鹤小字少很多，而且无论是①字根本身②字根在其他字中，都是统一的将其视为字根本身来拆，初学可能需要适应，但用得越久，就越能感受到“拆法统一”对于思维的减负效果。</w:t>
      </w:r>
    </w:p>
    <w:p w14:paraId="27C4B953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3AACF82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*特殊拆法：</w:t>
      </w:r>
    </w:p>
    <w:p w14:paraId="729CD8CB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84AA757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①所有匚形字，直接拆“一+乛”，不管框内</w:t>
      </w:r>
    </w:p>
    <w:p w14:paraId="162C059F">
      <w:pPr>
        <w:ind w:firstLine="48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 xml:space="preserve">例如“医”“匡”“，拆“一+乛”，字的首末就是匚的首末 </w:t>
      </w:r>
    </w:p>
    <w:p w14:paraId="1B479187">
      <w:pPr>
        <w:ind w:firstLine="48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再例如“姬”就拆“女+乛”，“卧”就拆“一+丶”</w:t>
      </w:r>
    </w:p>
    <w:p w14:paraId="6539DD61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78AD210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②“赢嬴羸”拆“亠+贝女丨”，其他相同字形字同理</w:t>
      </w:r>
    </w:p>
    <w:p w14:paraId="0D51F262">
      <w:pPr>
        <w:ind w:firstLine="240" w:firstLineChars="10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“辨辩辫”拆“立+丿讠纟”，其他相同字形字同理</w:t>
      </w:r>
    </w:p>
    <w:p w14:paraId="7A20EFA2">
      <w:pPr>
        <w:ind w:firstLine="240" w:firstLineChars="10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“载栽哉裁”拆“土+车木口衣”，其他相同字形字同理</w:t>
      </w:r>
    </w:p>
    <w:p w14:paraId="4B549DC3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这几组是为了更直观快捷取码，直接找最具有辨识度的部分进行拆分</w:t>
      </w:r>
    </w:p>
    <w:p w14:paraId="307530A9">
      <w:p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FF2D701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③辶廴不优先，例如“达”拆“大+辶”，“建”拆“乛+廴”</w:t>
      </w:r>
    </w:p>
    <w:p w14:paraId="57B387A5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这个应该不算特例，小鹤的辶优先才是特例，但以防只学过小鹤的人认为先拆辶是常态，特列举说明。</w:t>
      </w:r>
    </w:p>
    <w:p w14:paraId="4A843BF6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5801BB03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简单鹤还有两个很神奇的设定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</w:t>
      </w:r>
    </w:p>
    <w:p w14:paraId="676C364C">
      <w:p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8100FD0">
      <w:pPr>
        <w:numPr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&lt;1&gt;简单鹤的一简直接放弃简词，</w:t>
      </w:r>
      <w:r>
        <w:rPr>
          <w:rFonts w:hint="eastAsia" w:ascii="黑体" w:hAnsi="黑体" w:eastAsia="黑体"/>
          <w:b w:val="0"/>
          <w:bCs w:val="0"/>
          <w:color w:val="C00000"/>
          <w:sz w:val="24"/>
          <w:szCs w:val="24"/>
          <w:lang w:val="en-US" w:eastAsia="zh-CN"/>
        </w:rPr>
        <w:t>一简3重全是精心挑选的极高频单字，而后的二码三码单字只1重。</w:t>
      </w:r>
    </w:p>
    <w:p w14:paraId="548934D8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高频单字的数量远远少于高频简词，所以将断档级别的高频字全都集中在一简里，让一简的泛用性更强、缩短打文码长、同时有利于后面单字离散。</w:t>
      </w:r>
    </w:p>
    <w:p w14:paraId="71B7950C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DF209B6">
      <w:pPr>
        <w:numPr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&lt;2&gt;</w:t>
      </w:r>
      <w:r>
        <w:rPr>
          <w:rFonts w:hint="eastAsia" w:ascii="黑体" w:hAnsi="黑体" w:eastAsia="黑体"/>
          <w:b w:val="0"/>
          <w:bCs w:val="0"/>
          <w:color w:val="C00000"/>
          <w:sz w:val="24"/>
          <w:szCs w:val="24"/>
          <w:lang w:val="en-US" w:eastAsia="zh-CN"/>
        </w:rPr>
        <w:t>简单鹤所有的四码单字，全放在了次选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。这个规则乍一听很奇怪，古往今来，第一个敢把单字放次选的方案。但你想想，为什么是四码单字放次选？</w:t>
      </w:r>
    </w:p>
    <w:p w14:paraId="21C48BC7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0BAC3F5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因为音码天然比形码更适合打词，而四码干的正是打词的活。</w:t>
      </w:r>
    </w:p>
    <w:p w14:paraId="4C78B94F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77C8555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你想象一下，一篇文章你本来打词打得很连贯，突然首选冒出一个单字来，首选一下是字一下是词，这样打词的节奏就乱了。而如果单字全部放在次选，这就能保证你打四码的时候首选一定是词，你就可以放心大胆地一直打词。</w:t>
      </w:r>
    </w:p>
    <w:p w14:paraId="272978A9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02A0A127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你可能会问，我想打的词不在首选怎么办，次选放单字了，难道我打个词还得跑去三选四选吗？别忘了这篇文档开头展示的辅助码。要打的词不在首选，加个辅助码把它筛选出来，它就变成首选了。也就是说你打词只需要盯着首选看就行，然后一直打词一直爽！</w:t>
      </w:r>
    </w:p>
    <w:p w14:paraId="4B841D3F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33C4B8C2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一个形码哪怕他的词语性能非常出色，形码用户也还是更倾向于打单。虽然简单鹤的单字性能非常优秀，但无可否认的是，音码用户永远更喜欢的是打词。</w:t>
      </w:r>
    </w:p>
    <w:p w14:paraId="785AECF0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90472C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简单鹤既利用了音码的特性，又利用了挂接辅助码的优势，将打词这一项发挥到了极致，可谓尺有所长，因地制宜。</w:t>
      </w:r>
    </w:p>
    <w:p w14:paraId="58626AA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1C77B47A">
      <w:pPr>
        <w:numPr>
          <w:ilvl w:val="0"/>
          <w:numId w:val="0"/>
        </w:numPr>
        <w:rPr>
          <w:rFonts w:hint="default" w:ascii="黑体" w:hAns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最后说下简单鹤的无理码：</w:t>
      </w:r>
    </w:p>
    <w:p w14:paraId="0DFA57E5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77357DFA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简单曾经曰过：</w:t>
      </w:r>
      <w:r>
        <w:rPr>
          <w:rFonts w:hint="default" w:ascii="黑体" w:hAnsi="黑体" w:eastAsia="黑体"/>
          <w:sz w:val="24"/>
          <w:szCs w:val="24"/>
          <w:lang w:val="en-US" w:eastAsia="zh-CN"/>
        </w:rPr>
        <w:t>如何看待无理？我认为，无理应该安排超高频的简词，这样它在哪里都无所谓的。 你问我忘了怎么办？ 忘了就说明重复次数不够，说明它对你没那么高频，那忘了就忘了吧。完美逻辑闭环。</w:t>
      </w:r>
    </w:p>
    <w:p w14:paraId="667431CA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0894DAD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有不少末尾含“一”的简词，放在了e上。现统计如下： we 唯一 万一 de 第一 le 了一 另一 ve 之一 me 每一</w:t>
      </w:r>
    </w:p>
    <w:p w14:paraId="024D0BD8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BFA9E89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“一”开头的量词，以“e”开始。现统计如下： eq 一起 一切 ew 一位 et 一天 ey 一眼 eu 一声 一生 ei 一场 ep 一片 es 一丝 ed 一旦 ef 一份 一副 eg 一股 一根 eh 一行 ej 一件 一句 ek 一块 ev 一种 一阵 一只 eb 一般 一边 一半 en 一年 em 一名</w:t>
      </w:r>
    </w:p>
    <w:p w14:paraId="2F185807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2272080B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以及“一”开头的2字词，都能用ei打，如：eiqi一起 eixl 一向 eitm一天eidh一档 eirf一人等……这个更适合不记二简词的人打，适用面更广。</w:t>
      </w:r>
    </w:p>
    <w:p w14:paraId="740919D9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25E428DA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s和sh的无理： js 就是 bs 不是 ms 马上 没事 模式 ls 脸上 sj 手机 sb 上班 sm 什么 上面 生命 ss 试试 sh 说话 时候 似乎 sy 使用</w:t>
      </w:r>
    </w:p>
    <w:p w14:paraId="503D6081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617C00A0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c和ch的无理： jc 经常</w:t>
      </w:r>
    </w:p>
    <w:p w14:paraId="6ADEFA2A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55B401DE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z和zh的无理： zy 重要</w:t>
      </w:r>
    </w:p>
    <w:p w14:paraId="3ADCCA0A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43775180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有关“实”的无理： sj 实际 sl 实力 sx 实现 xs 现实</w:t>
      </w:r>
    </w:p>
    <w:p w14:paraId="0152B117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542E1131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还有些</w:t>
      </w:r>
      <w:r>
        <w:rPr>
          <w:rFonts w:hint="default" w:ascii="黑体" w:hAnsi="黑体" w:eastAsia="黑体"/>
          <w:sz w:val="24"/>
          <w:szCs w:val="24"/>
          <w:lang w:val="en-US" w:eastAsia="zh-CN"/>
        </w:rPr>
        <w:t>随便加的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</w:t>
      </w:r>
    </w:p>
    <w:p w14:paraId="4699C4E9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yp 一个人 有时候 一会儿 </w:t>
      </w:r>
    </w:p>
    <w:p w14:paraId="45ECB41D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dp 到时候 的时候</w:t>
      </w:r>
    </w:p>
    <w:p w14:paraId="5B6665AB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vp 这时候 </w:t>
      </w:r>
    </w:p>
    <w:p w14:paraId="5C1CA203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np 那时候 </w:t>
      </w:r>
    </w:p>
    <w:p w14:paraId="735FFE29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jf 不知道 </w:t>
      </w:r>
    </w:p>
    <w:p w14:paraId="15126732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uo 时间 世界 说：“</w:t>
      </w:r>
    </w:p>
    <w:p w14:paraId="1D15DF10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（</w:t>
      </w:r>
      <w:r>
        <w:rPr>
          <w:rFonts w:hint="default" w:ascii="黑体" w:hAnsi="黑体" w:eastAsia="黑体"/>
          <w:sz w:val="24"/>
          <w:szCs w:val="24"/>
          <w:lang w:val="en-US" w:eastAsia="zh-CN"/>
        </w:rPr>
        <w:t>超高频，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强迫自己用几次就很难忘记了）</w:t>
      </w:r>
    </w:p>
    <w:p w14:paraId="44718E8A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08D601BE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color w:val="C00000"/>
          <w:sz w:val="24"/>
          <w:szCs w:val="24"/>
          <w:lang w:val="en-US" w:eastAsia="zh-CN"/>
        </w:rPr>
        <w:t>无理单字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：（以上其他的无理简词，不用其实可以忽略，无理单字则具有强制性</w:t>
      </w:r>
    </w:p>
    <w:p w14:paraId="2CCC7268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/>
          <w:sz w:val="24"/>
          <w:szCs w:val="24"/>
          <w:lang w:val="en-US" w:eastAsia="zh-CN"/>
        </w:rPr>
        <w:instrText xml:space="preserve"> HYPERLINK "https://github.com/rimeinn/rime-JDhe" \l "%E6%97%A0%E7%90%86%E5%8D%95%E5%AD%97" </w:instrText>
      </w:r>
      <w:r>
        <w:rPr>
          <w:rFonts w:hint="default" w:ascii="黑体" w:hAnsi="黑体" w:eastAsia="黑体"/>
          <w:sz w:val="24"/>
          <w:szCs w:val="24"/>
          <w:lang w:val="en-US" w:eastAsia="zh-CN"/>
        </w:rPr>
        <w:fldChar w:fldCharType="separate"/>
      </w:r>
      <w:r>
        <w:rPr>
          <w:rFonts w:hint="default" w:ascii="黑体" w:hAnsi="黑体" w:eastAsia="黑体"/>
          <w:sz w:val="24"/>
          <w:szCs w:val="24"/>
          <w:lang w:val="en-US" w:eastAsia="zh-CN"/>
        </w:rPr>
        <w:fldChar w:fldCharType="end"/>
      </w: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o 也 </w:t>
      </w:r>
    </w:p>
    <w:p w14:paraId="5AFD887C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p 得 道 道：“ </w:t>
      </w:r>
    </w:p>
    <w:p w14:paraId="0AA08552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s 时 </w:t>
      </w:r>
    </w:p>
    <w:p w14:paraId="74E84A29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f 能 </w:t>
      </w:r>
    </w:p>
    <w:p w14:paraId="7214C392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 xml:space="preserve">jo 几（以及相关词） </w:t>
      </w:r>
    </w:p>
    <w:p w14:paraId="4C26F1BE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be 百（以及相关词）</w:t>
      </w:r>
    </w:p>
    <w:p w14:paraId="1BFD9D0D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33AFFA54">
      <w:pPr>
        <w:numPr>
          <w:ilvl w:val="0"/>
          <w:numId w:val="0"/>
        </w:num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飞键：</w:t>
      </w:r>
    </w:p>
    <w:p w14:paraId="56BECF72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default" w:ascii="黑体" w:hAnsi="黑体" w:eastAsia="黑体"/>
          <w:sz w:val="24"/>
          <w:szCs w:val="24"/>
          <w:lang w:val="en-US" w:eastAsia="zh-CN"/>
        </w:rPr>
        <w:t>qo和xo，是qx和xq的飞键，仅这两个飞键我强制规范用户记住，因为原按键过于奇葩。故相关的简词也对应调整，但也做了容错。</w:t>
      </w:r>
    </w:p>
    <w:p w14:paraId="4291865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2AAC96F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我十分推荐你用简单鹤原版，学习这些无理，因为这些都是经过版本迭代后，找到的性能最优解，打起来十分高效。</w:t>
      </w:r>
    </w:p>
    <w:p w14:paraId="52C28D2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6F82E85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如果你实在不愿意接受无理单字，或者实在接受一简单字3重，我这里也给出一个《简单鹤去无理、一简单字改2重的指南》</w:t>
      </w:r>
    </w:p>
    <w:p w14:paraId="3EF3344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432300D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这个指南不代表简单鹤官方建议，是仅为个人理解供你参考。</w:t>
      </w:r>
    </w:p>
    <w:p w14:paraId="37670D4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/>
          <w:sz w:val="24"/>
          <w:szCs w:val="24"/>
          <w:lang w:val="en-US" w:eastAsia="zh-CN"/>
        </w:rPr>
      </w:pPr>
    </w:p>
    <w:p w14:paraId="59EE67E7">
      <w:pPr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--------------</w:t>
      </w:r>
    </w:p>
    <w:p w14:paraId="2B2C8188">
      <w:pPr>
        <w:rPr>
          <w:rFonts w:hint="eastAsia" w:ascii="黑体" w:hAnsi="黑体" w:eastAsia="黑体" w:cs="黑体"/>
          <w:lang w:val="en-US" w:eastAsia="zh-CN"/>
        </w:rPr>
      </w:pPr>
    </w:p>
    <w:p w14:paraId="0CD8285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《简单鹤去无理、一简单字改2重的指南》</w:t>
      </w:r>
    </w:p>
    <w:p w14:paraId="2BD8A0F7">
      <w:pPr>
        <w:rPr>
          <w:rFonts w:hint="eastAsia" w:ascii="黑体" w:hAnsi="黑体" w:eastAsia="黑体" w:cs="黑体"/>
        </w:rPr>
      </w:pPr>
    </w:p>
    <w:p w14:paraId="77B4455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简单鹤：</w:t>
      </w:r>
      <w:r>
        <w:rPr>
          <w:rFonts w:hint="eastAsia" w:ascii="黑体" w:hAnsi="黑体" w:eastAsia="黑体" w:cs="黑体"/>
          <w:lang w:val="en-US" w:eastAsia="zh-CN"/>
        </w:rPr>
        <w:t xml:space="preserve">           改：</w:t>
      </w:r>
    </w:p>
    <w:p w14:paraId="166E0C5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a 啊 爱 </w:t>
      </w:r>
      <w:r>
        <w:rPr>
          <w:rFonts w:hint="eastAsia" w:ascii="黑体" w:hAnsi="黑体" w:eastAsia="黑体" w:cs="黑体"/>
          <w:lang w:val="en-US" w:eastAsia="zh-CN"/>
        </w:rPr>
        <w:t xml:space="preserve">爱情       </w:t>
      </w:r>
    </w:p>
    <w:p w14:paraId="76C45BB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b 不 把 比</w:t>
      </w:r>
      <w:r>
        <w:rPr>
          <w:rFonts w:hint="eastAsia" w:ascii="黑体" w:hAnsi="黑体" w:eastAsia="黑体" w:cs="黑体"/>
          <w:lang w:val="en-US" w:eastAsia="zh-CN"/>
        </w:rPr>
        <w:t xml:space="preserve">         b 不 把   bi 比 bin 必 bina2笔  or  bia 比 bias2 毕</w:t>
      </w:r>
    </w:p>
    <w:p w14:paraId="7B88782E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c 才 此 曾</w:t>
      </w:r>
      <w:r>
        <w:rPr>
          <w:rFonts w:hint="eastAsia" w:ascii="黑体" w:hAnsi="黑体" w:eastAsia="黑体" w:cs="黑体"/>
          <w:lang w:val="en-US" w:eastAsia="zh-CN"/>
        </w:rPr>
        <w:t xml:space="preserve">         c 才 此   cg 曾 cgq 层 </w:t>
      </w:r>
    </w:p>
    <w:p w14:paraId="1457044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d 的 到 都</w:t>
      </w:r>
      <w:r>
        <w:rPr>
          <w:rFonts w:hint="eastAsia" w:ascii="黑体" w:hAnsi="黑体" w:eastAsia="黑体" w:cs="黑体"/>
          <w:lang w:val="en-US" w:eastAsia="zh-CN"/>
        </w:rPr>
        <w:t xml:space="preserve">         d 的 到   dz 都 dzh 斗</w:t>
      </w:r>
    </w:p>
    <w:p w14:paraId="266C0D7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e 二 而 而且</w:t>
      </w:r>
      <w:r>
        <w:rPr>
          <w:rFonts w:hint="eastAsia" w:ascii="黑体" w:hAnsi="黑体" w:eastAsia="黑体" w:cs="黑体"/>
          <w:lang w:val="en-US" w:eastAsia="zh-CN"/>
        </w:rPr>
        <w:t xml:space="preserve">       </w:t>
      </w:r>
    </w:p>
    <w:p w14:paraId="019D52A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f </w:t>
      </w:r>
      <w:r>
        <w:rPr>
          <w:rFonts w:hint="eastAsia" w:ascii="黑体" w:hAnsi="黑体" w:eastAsia="黑体" w:cs="黑体"/>
          <w:color w:val="C00000"/>
        </w:rPr>
        <w:t>能</w:t>
      </w:r>
      <w:r>
        <w:rPr>
          <w:rFonts w:hint="eastAsia" w:ascii="黑体" w:hAnsi="黑体" w:eastAsia="黑体" w:cs="黑体"/>
        </w:rPr>
        <w:t xml:space="preserve"> 发 分</w:t>
      </w:r>
      <w:r>
        <w:rPr>
          <w:rFonts w:hint="eastAsia" w:ascii="黑体" w:hAnsi="黑体" w:eastAsia="黑体" w:cs="黑体"/>
          <w:lang w:val="en-US" w:eastAsia="zh-CN"/>
        </w:rPr>
        <w:t xml:space="preserve">         f 发 分   </w:t>
      </w:r>
    </w:p>
    <w:p w14:paraId="172E094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g 个 给 更</w:t>
      </w:r>
      <w:r>
        <w:rPr>
          <w:rFonts w:hint="eastAsia" w:ascii="黑体" w:hAnsi="黑体" w:eastAsia="黑体" w:cs="黑体"/>
          <w:lang w:val="en-US" w:eastAsia="zh-CN"/>
        </w:rPr>
        <w:t xml:space="preserve">         g 个 给   gg更  gg的简词自己安排</w:t>
      </w:r>
    </w:p>
    <w:p w14:paraId="6918F36A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h 和 会 还</w:t>
      </w:r>
      <w:r>
        <w:rPr>
          <w:rFonts w:hint="eastAsia" w:ascii="黑体" w:hAnsi="黑体" w:eastAsia="黑体" w:cs="黑体"/>
          <w:lang w:val="en-US" w:eastAsia="zh-CN"/>
        </w:rPr>
        <w:t xml:space="preserve">         h 和 会   hd 还  hd的简词自己安排</w:t>
      </w:r>
    </w:p>
    <w:p w14:paraId="1FCE119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i 出 成 处</w:t>
      </w:r>
      <w:r>
        <w:rPr>
          <w:rFonts w:hint="eastAsia" w:ascii="黑体" w:hAnsi="黑体" w:eastAsia="黑体" w:cs="黑体"/>
          <w:lang w:val="en-US" w:eastAsia="zh-CN"/>
        </w:rPr>
        <w:t xml:space="preserve">         i 出 成   iu 处 iuh 初 iuhv2 褚</w:t>
      </w:r>
    </w:p>
    <w:p w14:paraId="12C933F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j 就 见 进</w:t>
      </w:r>
      <w:r>
        <w:rPr>
          <w:rFonts w:hint="eastAsia" w:ascii="黑体" w:hAnsi="黑体" w:eastAsia="黑体" w:cs="黑体"/>
          <w:lang w:val="en-US" w:eastAsia="zh-CN"/>
        </w:rPr>
        <w:t xml:space="preserve">         j 就 见   jb 进 jbu 近 jbup2 斤</w:t>
      </w:r>
    </w:p>
    <w:p w14:paraId="66B9CAE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k 看 可 可以</w:t>
      </w:r>
      <w:r>
        <w:rPr>
          <w:rFonts w:hint="eastAsia" w:ascii="黑体" w:hAnsi="黑体" w:eastAsia="黑体" w:cs="黑体"/>
          <w:lang w:val="en-US" w:eastAsia="zh-CN"/>
        </w:rPr>
        <w:t xml:space="preserve">       </w:t>
      </w:r>
    </w:p>
    <w:p w14:paraId="0014C4E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l 了 来 里</w:t>
      </w:r>
      <w:r>
        <w:rPr>
          <w:rFonts w:hint="eastAsia" w:ascii="黑体" w:hAnsi="黑体" w:eastAsia="黑体" w:cs="黑体"/>
          <w:lang w:val="en-US" w:eastAsia="zh-CN"/>
        </w:rPr>
        <w:t xml:space="preserve">         l 了 里   ld 来 ld的简词自己安排</w:t>
      </w:r>
    </w:p>
    <w:p w14:paraId="74AD46C9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m 没 吗 没有</w:t>
      </w:r>
      <w:r>
        <w:rPr>
          <w:rFonts w:hint="eastAsia" w:ascii="黑体" w:hAnsi="黑体" w:eastAsia="黑体" w:cs="黑体"/>
          <w:lang w:val="en-US" w:eastAsia="zh-CN"/>
        </w:rPr>
        <w:t xml:space="preserve">       </w:t>
      </w:r>
    </w:p>
    <w:p w14:paraId="5618C9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n 你 那 你们</w:t>
      </w:r>
    </w:p>
    <w:p w14:paraId="0332D04A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o </w:t>
      </w:r>
      <w:r>
        <w:rPr>
          <w:rFonts w:hint="eastAsia" w:ascii="黑体" w:hAnsi="黑体" w:eastAsia="黑体" w:cs="黑体"/>
          <w:color w:val="C00000"/>
        </w:rPr>
        <w:t>也</w:t>
      </w:r>
      <w:r>
        <w:rPr>
          <w:rFonts w:hint="eastAsia" w:ascii="黑体" w:hAnsi="黑体" w:eastAsia="黑体" w:cs="黑体"/>
        </w:rPr>
        <w:t xml:space="preserve"> 哦 噢</w:t>
      </w:r>
      <w:r>
        <w:rPr>
          <w:rFonts w:hint="eastAsia" w:ascii="黑体" w:hAnsi="黑体" w:eastAsia="黑体" w:cs="黑体"/>
          <w:lang w:val="en-US" w:eastAsia="zh-CN"/>
        </w:rPr>
        <w:t xml:space="preserve">         o 哦 噢</w:t>
      </w:r>
    </w:p>
    <w:p w14:paraId="1FE858F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p </w:t>
      </w:r>
      <w:r>
        <w:rPr>
          <w:rFonts w:hint="eastAsia" w:ascii="黑体" w:hAnsi="黑体" w:eastAsia="黑体" w:cs="黑体"/>
          <w:color w:val="C00000"/>
        </w:rPr>
        <w:t>得 道 道</w:t>
      </w:r>
      <w:r>
        <w:rPr>
          <w:rFonts w:hint="eastAsia" w:ascii="黑体" w:hAnsi="黑体" w:eastAsia="黑体" w:cs="黑体"/>
        </w:rPr>
        <w:t>：“</w:t>
      </w:r>
      <w:r>
        <w:rPr>
          <w:rFonts w:hint="eastAsia" w:ascii="黑体" w:hAnsi="黑体" w:eastAsia="黑体" w:cs="黑体"/>
          <w:lang w:val="en-US" w:eastAsia="zh-CN"/>
        </w:rPr>
        <w:t xml:space="preserve">      p 平 破   pk 凭</w:t>
      </w:r>
    </w:p>
    <w:p w14:paraId="78C678F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q 去 起 前</w:t>
      </w:r>
      <w:r>
        <w:rPr>
          <w:rFonts w:hint="eastAsia" w:ascii="黑体" w:hAnsi="黑体" w:eastAsia="黑体" w:cs="黑体"/>
          <w:lang w:val="en-US" w:eastAsia="zh-CN"/>
        </w:rPr>
        <w:t xml:space="preserve">         q 去 前   qig 起 qigv2 耆</w:t>
      </w:r>
    </w:p>
    <w:p w14:paraId="28FBBB6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 人 让 如果</w:t>
      </w:r>
    </w:p>
    <w:p w14:paraId="018B358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s 三 </w:t>
      </w:r>
      <w:r>
        <w:rPr>
          <w:rFonts w:hint="eastAsia" w:ascii="黑体" w:hAnsi="黑体" w:eastAsia="黑体" w:cs="黑体"/>
          <w:color w:val="C00000"/>
        </w:rPr>
        <w:t>时</w:t>
      </w:r>
      <w:r>
        <w:rPr>
          <w:rFonts w:hint="eastAsia" w:ascii="黑体" w:hAnsi="黑体" w:eastAsia="黑体" w:cs="黑体"/>
        </w:rPr>
        <w:t xml:space="preserve"> 送</w:t>
      </w:r>
      <w:r>
        <w:rPr>
          <w:rFonts w:hint="eastAsia" w:ascii="黑体" w:hAnsi="黑体" w:eastAsia="黑体" w:cs="黑体"/>
          <w:lang w:val="en-US" w:eastAsia="zh-CN"/>
        </w:rPr>
        <w:t xml:space="preserve">         s 三 送   </w:t>
      </w:r>
    </w:p>
    <w:p w14:paraId="1D8E8B4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t 他 她 它</w:t>
      </w:r>
      <w:r>
        <w:rPr>
          <w:rFonts w:hint="eastAsia" w:ascii="黑体" w:hAnsi="黑体" w:eastAsia="黑体" w:cs="黑体"/>
          <w:lang w:val="en-US" w:eastAsia="zh-CN"/>
        </w:rPr>
        <w:t xml:space="preserve">         t 他 她   ta 它 tago2 塔</w:t>
      </w:r>
    </w:p>
    <w:p w14:paraId="0D8BD464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u 是 上 说</w:t>
      </w:r>
      <w:r>
        <w:rPr>
          <w:rFonts w:hint="eastAsia" w:ascii="黑体" w:hAnsi="黑体" w:eastAsia="黑体" w:cs="黑体"/>
          <w:lang w:val="en-US" w:eastAsia="zh-CN"/>
        </w:rPr>
        <w:t xml:space="preserve">         u 是 上   uo 说 uo的简词自己安排</w:t>
      </w:r>
    </w:p>
    <w:p w14:paraId="1950E01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v 这 着 真</w:t>
      </w:r>
      <w:r>
        <w:rPr>
          <w:rFonts w:hint="eastAsia" w:ascii="黑体" w:hAnsi="黑体" w:eastAsia="黑体" w:cs="黑体"/>
          <w:lang w:val="en-US" w:eastAsia="zh-CN"/>
        </w:rPr>
        <w:t xml:space="preserve">         v 这 着   vf 真 vgb 阵 vgbp2 狰</w:t>
      </w:r>
    </w:p>
    <w:p w14:paraId="1CEDE9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w 我 为 为什么</w:t>
      </w:r>
    </w:p>
    <w:p w14:paraId="21F84E29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x 小 下 想</w:t>
      </w:r>
      <w:r>
        <w:rPr>
          <w:rFonts w:hint="eastAsia" w:ascii="黑体" w:hAnsi="黑体" w:eastAsia="黑体" w:cs="黑体"/>
          <w:lang w:val="en-US" w:eastAsia="zh-CN"/>
        </w:rPr>
        <w:t xml:space="preserve">         x 小 下   xl 想 xlw 相 xlwh2 橡</w:t>
      </w:r>
    </w:p>
    <w:p w14:paraId="599F6DC1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y 一 有 要</w:t>
      </w:r>
      <w:r>
        <w:rPr>
          <w:rFonts w:hint="eastAsia" w:ascii="黑体" w:hAnsi="黑体" w:eastAsia="黑体" w:cs="黑体"/>
          <w:lang w:val="en-US" w:eastAsia="zh-CN"/>
        </w:rPr>
        <w:t xml:space="preserve">         y 一 有   yc 要 ycj 摇</w:t>
      </w:r>
    </w:p>
    <w:p w14:paraId="67A602E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z 在 再 走</w:t>
      </w:r>
      <w:r>
        <w:rPr>
          <w:rFonts w:hint="eastAsia" w:ascii="黑体" w:hAnsi="黑体" w:eastAsia="黑体" w:cs="黑体"/>
          <w:lang w:val="en-US" w:eastAsia="zh-CN"/>
        </w:rPr>
        <w:t xml:space="preserve">         z 在 再   zz 走 zzu 奏</w:t>
      </w:r>
    </w:p>
    <w:p w14:paraId="018E99EA">
      <w:pPr>
        <w:rPr>
          <w:rFonts w:hint="eastAsia" w:ascii="黑体" w:hAnsi="黑体" w:eastAsia="黑体" w:cs="黑体"/>
        </w:rPr>
      </w:pPr>
    </w:p>
    <w:p w14:paraId="42EF9C8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ng</w:t>
      </w:r>
      <w:r>
        <w:rPr>
          <w:rFonts w:hint="eastAsia" w:ascii="黑体" w:hAnsi="黑体" w:eastAsia="黑体" w:cs="黑体"/>
          <w:color w:val="C00000"/>
          <w:lang w:val="en-US" w:eastAsia="zh-CN"/>
        </w:rPr>
        <w:t xml:space="preserve"> 能</w:t>
      </w:r>
      <w:r>
        <w:rPr>
          <w:rFonts w:hint="eastAsia" w:ascii="黑体" w:hAnsi="黑体" w:eastAsia="黑体" w:cs="黑体"/>
          <w:lang w:val="en-US" w:eastAsia="zh-CN"/>
        </w:rPr>
        <w:t xml:space="preserve">  ng的简词自己安排</w:t>
      </w:r>
    </w:p>
    <w:p w14:paraId="06605BB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ye </w:t>
      </w:r>
      <w:r>
        <w:rPr>
          <w:rFonts w:hint="eastAsia" w:ascii="黑体" w:hAnsi="黑体" w:eastAsia="黑体" w:cs="黑体"/>
          <w:color w:val="C00000"/>
          <w:lang w:val="en-US" w:eastAsia="zh-CN"/>
        </w:rPr>
        <w:t>也</w:t>
      </w:r>
      <w:r>
        <w:rPr>
          <w:rFonts w:hint="eastAsia" w:ascii="黑体" w:hAnsi="黑体" w:eastAsia="黑体" w:cs="黑体"/>
          <w:lang w:val="en-US" w:eastAsia="zh-CN"/>
        </w:rPr>
        <w:t xml:space="preserve">  yei 夜</w:t>
      </w:r>
    </w:p>
    <w:p w14:paraId="2FED30E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de</w:t>
      </w:r>
      <w:r>
        <w:rPr>
          <w:rFonts w:hint="eastAsia" w:ascii="黑体" w:hAnsi="黑体" w:eastAsia="黑体" w:cs="黑体"/>
          <w:color w:val="C00000"/>
          <w:lang w:val="en-US" w:eastAsia="zh-CN"/>
        </w:rPr>
        <w:t xml:space="preserve"> 得</w:t>
      </w:r>
      <w:r>
        <w:rPr>
          <w:rFonts w:hint="eastAsia" w:ascii="黑体" w:hAnsi="黑体" w:eastAsia="黑体" w:cs="黑体"/>
          <w:lang w:val="en-US" w:eastAsia="zh-CN"/>
        </w:rPr>
        <w:t xml:space="preserve">  dw 得 deh 德</w:t>
      </w:r>
    </w:p>
    <w:p w14:paraId="34535F9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dc</w:t>
      </w:r>
      <w:r>
        <w:rPr>
          <w:rFonts w:hint="eastAsia" w:ascii="黑体" w:hAnsi="黑体" w:eastAsia="黑体" w:cs="黑体"/>
          <w:color w:val="C00000"/>
          <w:lang w:val="en-US" w:eastAsia="zh-CN"/>
        </w:rPr>
        <w:t xml:space="preserve"> 道</w:t>
      </w:r>
      <w:r>
        <w:rPr>
          <w:rFonts w:hint="eastAsia" w:ascii="黑体" w:hAnsi="黑体" w:eastAsia="黑体" w:cs="黑体"/>
          <w:lang w:val="en-US" w:eastAsia="zh-CN"/>
        </w:rPr>
        <w:t xml:space="preserve">  dcx 倒</w:t>
      </w:r>
    </w:p>
    <w:p w14:paraId="639C132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ui</w:t>
      </w:r>
      <w:r>
        <w:rPr>
          <w:rFonts w:hint="eastAsia" w:ascii="黑体" w:hAnsi="黑体" w:eastAsia="黑体" w:cs="黑体"/>
          <w:color w:val="C00000"/>
          <w:lang w:val="en-US" w:eastAsia="zh-CN"/>
        </w:rPr>
        <w:t xml:space="preserve"> 时</w:t>
      </w:r>
      <w:r>
        <w:rPr>
          <w:rFonts w:hint="eastAsia" w:ascii="黑体" w:hAnsi="黑体" w:eastAsia="黑体" w:cs="黑体"/>
          <w:lang w:val="en-US" w:eastAsia="zh-CN"/>
        </w:rPr>
        <w:t xml:space="preserve">  uii实 uiiy2 市   可以 ui 时 市 市场 去掉ui次选生产给“市”</w:t>
      </w:r>
    </w:p>
    <w:p w14:paraId="79897C20">
      <w:pPr>
        <w:rPr>
          <w:rFonts w:hint="eastAsia" w:ascii="黑体" w:hAnsi="黑体" w:eastAsia="黑体" w:cs="黑体"/>
        </w:rPr>
      </w:pPr>
    </w:p>
    <w:p w14:paraId="16309C8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jo</w:t>
      </w:r>
      <w:r>
        <w:rPr>
          <w:rFonts w:hint="eastAsia" w:ascii="黑体" w:hAnsi="黑体" w:eastAsia="黑体" w:cs="黑体"/>
          <w:color w:val="C00000"/>
          <w:lang w:val="en-US" w:eastAsia="zh-CN"/>
        </w:rPr>
        <w:t>几</w:t>
      </w:r>
      <w:r>
        <w:rPr>
          <w:rFonts w:hint="eastAsia" w:ascii="黑体" w:hAnsi="黑体" w:eastAsia="黑体" w:cs="黑体"/>
          <w:lang w:val="en-US" w:eastAsia="zh-CN"/>
        </w:rPr>
        <w:t xml:space="preserve">  ji极 jiw 机 jii几 jiio2寄   or  ji 几 极  jiw 机 去掉ji次选基础给“极”</w:t>
      </w:r>
    </w:p>
    <w:p w14:paraId="652A25AE">
      <w:pPr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be</w:t>
      </w:r>
      <w:r>
        <w:rPr>
          <w:rFonts w:hint="eastAsia" w:ascii="黑体" w:hAnsi="黑体" w:eastAsia="黑体" w:cs="黑体"/>
          <w:color w:val="C00000"/>
          <w:lang w:val="en-US" w:eastAsia="zh-CN"/>
        </w:rPr>
        <w:t xml:space="preserve">百  </w:t>
      </w:r>
      <w:r>
        <w:rPr>
          <w:rFonts w:hint="eastAsia" w:ascii="黑体" w:hAnsi="黑体" w:eastAsia="黑体" w:cs="黑体"/>
          <w:lang w:val="en-US" w:eastAsia="zh-CN"/>
        </w:rPr>
        <w:t>不用改，bdd百就行了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C01B8"/>
    <w:multiLevelType w:val="singleLevel"/>
    <w:tmpl w:val="C4EC01B8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EB8DFBAA"/>
    <w:multiLevelType w:val="singleLevel"/>
    <w:tmpl w:val="EB8DFBAA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2CFD50A0"/>
    <w:multiLevelType w:val="singleLevel"/>
    <w:tmpl w:val="2CFD50A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33276"/>
    <w:rsid w:val="08114679"/>
    <w:rsid w:val="0876673A"/>
    <w:rsid w:val="0C032502"/>
    <w:rsid w:val="0DBD14BC"/>
    <w:rsid w:val="130354DD"/>
    <w:rsid w:val="13F15336"/>
    <w:rsid w:val="1D7B2840"/>
    <w:rsid w:val="1E0A7720"/>
    <w:rsid w:val="1EA336D1"/>
    <w:rsid w:val="253357AE"/>
    <w:rsid w:val="2976210D"/>
    <w:rsid w:val="2A5561C7"/>
    <w:rsid w:val="2F61116A"/>
    <w:rsid w:val="3C1A101E"/>
    <w:rsid w:val="3D712EC0"/>
    <w:rsid w:val="3DB01748"/>
    <w:rsid w:val="3EE44D6A"/>
    <w:rsid w:val="404843AC"/>
    <w:rsid w:val="4A370FED"/>
    <w:rsid w:val="4DC66910"/>
    <w:rsid w:val="4DCA28A4"/>
    <w:rsid w:val="4F2C5F4A"/>
    <w:rsid w:val="54A35512"/>
    <w:rsid w:val="554C0043"/>
    <w:rsid w:val="5CD05CDC"/>
    <w:rsid w:val="5DA87473"/>
    <w:rsid w:val="5E547F9F"/>
    <w:rsid w:val="5EA145C8"/>
    <w:rsid w:val="60171DAE"/>
    <w:rsid w:val="63A81BA8"/>
    <w:rsid w:val="654C6D7E"/>
    <w:rsid w:val="6C2E3BA6"/>
    <w:rsid w:val="6C4909E0"/>
    <w:rsid w:val="751029E3"/>
    <w:rsid w:val="75153B55"/>
    <w:rsid w:val="762D3121"/>
    <w:rsid w:val="76E24CF1"/>
    <w:rsid w:val="775E5C88"/>
    <w:rsid w:val="792C5912"/>
    <w:rsid w:val="7F4E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6651</Words>
  <Characters>6934</Characters>
  <Lines>0</Lines>
  <Paragraphs>0</Paragraphs>
  <TotalTime>6</TotalTime>
  <ScaleCrop>false</ScaleCrop>
  <LinksUpToDate>false</LinksUpToDate>
  <CharactersWithSpaces>7566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2025-09-20T11:21:00Z</dcterms:created>
  <dc:creator>Whallody</dc:creator>
  <cp:lastModifiedBy>WPS_1691769841</cp:lastModifiedBy>
  <dcterms:modified xsi:type="dcterms:W3CDTF">2025-09-20T15:05:49Z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eyJoZGlkIjoiNDJmNGQzYmMzNzE5NTQ2MmM3OWM0ZDlhZTQ2OTgzYTgiLCJ1c2VySWQiOiIxNTIxMDU4NzU5In0=</vt:lpwstr>
  </property>
  <property fmtid="{D5CDD505-2E9C-101B-9397-08002B2CF9AE}" pid="4" name="ICV">
    <vt:lpwstr>3CBAE424178B4EC79A5BAE7B09B88DF6_12</vt:lpwstr>
  </property>
</Properties>
</file>