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5316" w:rsidRDefault="00065316" w:rsidP="00065316">
      <w:pPr>
        <w:snapToGrid w:val="0"/>
        <w:spacing w:line="420" w:lineRule="exact"/>
        <w:ind w:left="360"/>
        <w:rPr>
          <w:rFonts w:ascii="Times New Roman" w:eastAsia="黑体" w:hAnsi="Times New Roman" w:cs="Times New Roman"/>
          <w:sz w:val="28"/>
          <w:szCs w:val="20"/>
          <w:u w:val="single"/>
        </w:rPr>
      </w:pPr>
      <w:bookmarkStart w:id="0" w:name="_Toc420087049"/>
      <w:bookmarkStart w:id="1" w:name="_GoBack"/>
      <w:bookmarkEnd w:id="1"/>
      <w:r>
        <w:rPr>
          <w:rFonts w:ascii="Times New Roman" w:hAnsi="Times New Roman" w:cs="Times New Roman"/>
          <w:sz w:val="28"/>
        </w:rPr>
        <w:t xml:space="preserve">        </w:t>
      </w:r>
      <w:r>
        <w:rPr>
          <w:rFonts w:ascii="Times New Roman" w:hAnsi="Times New Roman" w:cs="Times New Roman" w:hint="eastAsia"/>
          <w:sz w:val="28"/>
        </w:rPr>
        <w:t xml:space="preserve">                                            </w:t>
      </w:r>
      <w:r>
        <w:rPr>
          <w:rFonts w:ascii="Times New Roman" w:eastAsia="黑体" w:hAnsi="Times New Roman" w:cs="Times New Roman"/>
          <w:sz w:val="28"/>
        </w:rPr>
        <w:t>编号</w:t>
      </w:r>
      <w:r>
        <w:rPr>
          <w:rFonts w:ascii="Times New Roman" w:eastAsia="黑体" w:hAnsi="Times New Roman" w:cs="Times New Roman"/>
          <w:sz w:val="28"/>
          <w:u w:val="single"/>
        </w:rPr>
        <w:t xml:space="preserve">          </w:t>
      </w:r>
    </w:p>
    <w:p w:rsidR="00065316" w:rsidRDefault="00065316" w:rsidP="00065316">
      <w:pPr>
        <w:snapToGrid w:val="0"/>
        <w:spacing w:line="420" w:lineRule="exact"/>
        <w:ind w:left="360"/>
        <w:jc w:val="center"/>
        <w:rPr>
          <w:rFonts w:ascii="Times New Roman" w:hAnsi="Times New Roman" w:cs="Times New Roman"/>
          <w:sz w:val="28"/>
        </w:rPr>
      </w:pPr>
    </w:p>
    <w:p w:rsidR="00065316" w:rsidRDefault="00065316" w:rsidP="00065316">
      <w:pPr>
        <w:snapToGrid w:val="0"/>
        <w:spacing w:line="420" w:lineRule="exact"/>
        <w:ind w:left="360"/>
        <w:jc w:val="center"/>
        <w:rPr>
          <w:rFonts w:ascii="Times New Roman" w:hAnsi="Times New Roman" w:cs="Times New Roman"/>
          <w:sz w:val="28"/>
        </w:rPr>
      </w:pPr>
    </w:p>
    <w:p w:rsidR="00065316" w:rsidRDefault="00065316" w:rsidP="00065316">
      <w:pPr>
        <w:snapToGrid w:val="0"/>
        <w:spacing w:line="600" w:lineRule="exact"/>
        <w:jc w:val="center"/>
        <w:rPr>
          <w:rFonts w:ascii="Times New Roman" w:eastAsia="楷体_GB2312" w:hAnsi="Times New Roman" w:cs="Times New Roman"/>
          <w:b/>
          <w:bCs/>
          <w:sz w:val="44"/>
          <w:szCs w:val="44"/>
        </w:rPr>
      </w:pPr>
      <w:r>
        <w:rPr>
          <w:rFonts w:ascii="Times New Roman" w:eastAsia="楷体_GB2312" w:hAnsi="Times New Roman" w:cs="Times New Roman"/>
          <w:b/>
          <w:bCs/>
          <w:sz w:val="44"/>
          <w:szCs w:val="44"/>
        </w:rPr>
        <w:t>南京航空航天大学</w:t>
      </w:r>
    </w:p>
    <w:p w:rsidR="00065316" w:rsidRDefault="00065316" w:rsidP="00065316">
      <w:pPr>
        <w:snapToGrid w:val="0"/>
        <w:spacing w:line="600" w:lineRule="exact"/>
        <w:rPr>
          <w:rFonts w:ascii="Times New Roman" w:eastAsia="楷体_GB2312" w:hAnsi="Times New Roman" w:cs="Times New Roman"/>
          <w:b/>
          <w:bCs/>
          <w:sz w:val="44"/>
        </w:rPr>
      </w:pPr>
    </w:p>
    <w:p w:rsidR="00065316" w:rsidRDefault="00065316" w:rsidP="00065316">
      <w:pPr>
        <w:snapToGrid w:val="0"/>
        <w:spacing w:beforeLines="150" w:before="468" w:line="640" w:lineRule="exact"/>
        <w:jc w:val="center"/>
        <w:rPr>
          <w:rFonts w:ascii="Times New Roman" w:hAnsi="Times New Roman" w:cs="Times New Roman"/>
          <w:b/>
          <w:bCs/>
          <w:spacing w:val="120"/>
          <w:sz w:val="110"/>
          <w:szCs w:val="110"/>
        </w:rPr>
      </w:pPr>
      <w:r>
        <w:rPr>
          <w:rFonts w:ascii="Times New Roman" w:hAnsi="Times New Roman" w:cs="Times New Roman"/>
          <w:b/>
          <w:bCs/>
          <w:spacing w:val="120"/>
          <w:sz w:val="110"/>
          <w:szCs w:val="110"/>
        </w:rPr>
        <w:t>毕业论文</w:t>
      </w:r>
    </w:p>
    <w:tbl>
      <w:tblPr>
        <w:tblStyle w:val="ac"/>
        <w:tblpPr w:leftFromText="180" w:rightFromText="180" w:vertAnchor="text" w:horzAnchor="page" w:tblpX="2107" w:tblpY="2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138"/>
        <w:gridCol w:w="6053"/>
      </w:tblGrid>
      <w:tr w:rsidR="00065316" w:rsidTr="0083760D">
        <w:trPr>
          <w:trHeight w:val="1558"/>
        </w:trPr>
        <w:tc>
          <w:tcPr>
            <w:tcW w:w="2138" w:type="dxa"/>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44"/>
                <w:szCs w:val="44"/>
              </w:rPr>
            </w:pPr>
            <w:r>
              <w:rPr>
                <w:rFonts w:ascii="Times New Roman" w:eastAsia="黑体" w:hAnsi="Times New Roman" w:cs="Times New Roman"/>
                <w:sz w:val="44"/>
                <w:szCs w:val="44"/>
              </w:rPr>
              <w:t>题</w:t>
            </w:r>
            <w:r>
              <w:rPr>
                <w:rFonts w:ascii="Times New Roman" w:eastAsia="黑体" w:hAnsi="Times New Roman" w:cs="Times New Roman"/>
                <w:sz w:val="44"/>
                <w:szCs w:val="44"/>
              </w:rPr>
              <w:t xml:space="preserve">  </w:t>
            </w:r>
            <w:r>
              <w:rPr>
                <w:rFonts w:ascii="Times New Roman" w:eastAsia="黑体" w:hAnsi="Times New Roman" w:cs="Times New Roman"/>
                <w:sz w:val="44"/>
                <w:szCs w:val="44"/>
              </w:rPr>
              <w:t>目</w:t>
            </w:r>
          </w:p>
        </w:tc>
        <w:tc>
          <w:tcPr>
            <w:tcW w:w="6053" w:type="dxa"/>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44"/>
                <w:szCs w:val="44"/>
              </w:rPr>
            </w:pPr>
            <w:r>
              <w:rPr>
                <w:rFonts w:ascii="Times New Roman" w:eastAsia="黑体" w:hAnsi="Times New Roman" w:cs="Times New Roman" w:hint="eastAsia"/>
                <w:sz w:val="44"/>
                <w:szCs w:val="44"/>
              </w:rPr>
              <w:t>基于图像的交通标志识别系统</w:t>
            </w:r>
          </w:p>
        </w:tc>
      </w:tr>
    </w:tbl>
    <w:tbl>
      <w:tblPr>
        <w:tblStyle w:val="ac"/>
        <w:tblpPr w:leftFromText="180" w:rightFromText="180" w:vertAnchor="text" w:horzAnchor="page" w:tblpX="2887" w:tblpY="2286"/>
        <w:tblOverlap w:val="never"/>
        <w:tblW w:w="0" w:type="auto"/>
        <w:tblBorders>
          <w:left w:val="none" w:sz="0" w:space="0" w:color="auto"/>
          <w:right w:val="none" w:sz="0" w:space="0" w:color="auto"/>
          <w:insideV w:val="none" w:sz="0" w:space="0" w:color="auto"/>
        </w:tblBorders>
        <w:tblLayout w:type="fixed"/>
        <w:tblLook w:val="0000" w:firstRow="0" w:lastRow="0" w:firstColumn="0" w:lastColumn="0" w:noHBand="0" w:noVBand="0"/>
      </w:tblPr>
      <w:tblGrid>
        <w:gridCol w:w="1891"/>
        <w:gridCol w:w="4638"/>
      </w:tblGrid>
      <w:tr w:rsidR="00065316" w:rsidTr="00486464">
        <w:trPr>
          <w:cantSplit/>
          <w:trHeight w:val="915"/>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学生姓名</w:t>
            </w:r>
          </w:p>
        </w:tc>
        <w:tc>
          <w:tcPr>
            <w:tcW w:w="4638" w:type="dxa"/>
            <w:tcBorders>
              <w:top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2"/>
                <w:szCs w:val="32"/>
              </w:rPr>
            </w:pPr>
            <w:r>
              <w:rPr>
                <w:rFonts w:ascii="Times New Roman" w:eastAsia="黑体" w:hAnsi="Times New Roman" w:cs="Times New Roman" w:hint="eastAsia"/>
                <w:sz w:val="32"/>
                <w:szCs w:val="32"/>
              </w:rPr>
              <w:t>王柔嘉</w:t>
            </w:r>
          </w:p>
        </w:tc>
      </w:tr>
      <w:tr w:rsidR="00065316" w:rsidTr="00486464">
        <w:trPr>
          <w:cantSplit/>
          <w:trHeight w:val="915"/>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学</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号</w:t>
            </w:r>
          </w:p>
        </w:tc>
        <w:tc>
          <w:tcPr>
            <w:tcW w:w="4638" w:type="dxa"/>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161140</w:t>
            </w:r>
            <w:r>
              <w:rPr>
                <w:rFonts w:ascii="Times New Roman" w:eastAsia="黑体" w:hAnsi="Times New Roman" w:cs="Times New Roman" w:hint="eastAsia"/>
                <w:sz w:val="32"/>
                <w:szCs w:val="32"/>
              </w:rPr>
              <w:t>104</w:t>
            </w:r>
          </w:p>
        </w:tc>
      </w:tr>
      <w:tr w:rsidR="00065316" w:rsidTr="00486464">
        <w:trPr>
          <w:cantSplit/>
          <w:trHeight w:val="915"/>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学</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院</w:t>
            </w:r>
          </w:p>
        </w:tc>
        <w:tc>
          <w:tcPr>
            <w:tcW w:w="4638" w:type="dxa"/>
            <w:vAlign w:val="center"/>
          </w:tcPr>
          <w:p w:rsidR="00065316" w:rsidRDefault="00065316" w:rsidP="00486464">
            <w:pPr>
              <w:snapToGrid w:val="0"/>
              <w:spacing w:line="640" w:lineRule="exact"/>
              <w:ind w:right="-57"/>
              <w:jc w:val="center"/>
              <w:rPr>
                <w:rFonts w:ascii="Times New Roman" w:eastAsia="黑体" w:hAnsi="Times New Roman" w:cs="Times New Roman"/>
                <w:sz w:val="32"/>
                <w:szCs w:val="32"/>
              </w:rPr>
            </w:pPr>
            <w:r>
              <w:rPr>
                <w:rFonts w:ascii="Times New Roman" w:eastAsia="黑体" w:hAnsi="Times New Roman" w:cs="Times New Roman"/>
                <w:sz w:val="32"/>
                <w:szCs w:val="32"/>
              </w:rPr>
              <w:t>计算机科学与技术学院</w:t>
            </w:r>
          </w:p>
        </w:tc>
      </w:tr>
      <w:tr w:rsidR="00065316" w:rsidTr="00486464">
        <w:trPr>
          <w:cantSplit/>
          <w:trHeight w:val="915"/>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专</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业</w:t>
            </w:r>
          </w:p>
        </w:tc>
        <w:tc>
          <w:tcPr>
            <w:tcW w:w="4638" w:type="dxa"/>
            <w:vAlign w:val="center"/>
          </w:tcPr>
          <w:p w:rsidR="00065316" w:rsidRDefault="00065316" w:rsidP="00486464">
            <w:pPr>
              <w:snapToGrid w:val="0"/>
              <w:spacing w:line="64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物联网工程</w:t>
            </w:r>
          </w:p>
        </w:tc>
      </w:tr>
      <w:tr w:rsidR="00065316" w:rsidTr="00486464">
        <w:trPr>
          <w:cantSplit/>
          <w:trHeight w:val="915"/>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班</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级</w:t>
            </w:r>
          </w:p>
        </w:tc>
        <w:tc>
          <w:tcPr>
            <w:tcW w:w="4638" w:type="dxa"/>
            <w:vAlign w:val="center"/>
          </w:tcPr>
          <w:p w:rsidR="00065316" w:rsidRDefault="00065316" w:rsidP="00486464">
            <w:pPr>
              <w:snapToGrid w:val="0"/>
              <w:spacing w:line="64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161140</w:t>
            </w:r>
            <w:r>
              <w:rPr>
                <w:rFonts w:ascii="Times New Roman" w:eastAsia="黑体" w:hAnsi="Times New Roman" w:cs="Times New Roman" w:hint="eastAsia"/>
                <w:sz w:val="32"/>
                <w:szCs w:val="32"/>
              </w:rPr>
              <w:t>1</w:t>
            </w:r>
          </w:p>
        </w:tc>
      </w:tr>
      <w:tr w:rsidR="00065316" w:rsidTr="00486464">
        <w:trPr>
          <w:cantSplit/>
          <w:trHeight w:val="507"/>
        </w:trPr>
        <w:tc>
          <w:tcPr>
            <w:tcW w:w="1891" w:type="dxa"/>
            <w:tcBorders>
              <w:top w:val="nil"/>
              <w:bottom w:val="nil"/>
            </w:tcBorders>
            <w:vAlign w:val="center"/>
          </w:tcPr>
          <w:p w:rsidR="00065316" w:rsidRDefault="00065316" w:rsidP="00486464">
            <w:pPr>
              <w:snapToGrid w:val="0"/>
              <w:spacing w:beforeLines="50" w:before="156" w:afterLines="50" w:after="156" w:line="640" w:lineRule="exact"/>
              <w:jc w:val="center"/>
              <w:rPr>
                <w:rFonts w:ascii="Times New Roman" w:eastAsia="黑体" w:hAnsi="Times New Roman" w:cs="Times New Roman"/>
                <w:sz w:val="30"/>
                <w:szCs w:val="30"/>
              </w:rPr>
            </w:pPr>
            <w:r>
              <w:rPr>
                <w:rFonts w:ascii="Times New Roman" w:eastAsia="黑体" w:hAnsi="Times New Roman" w:cs="Times New Roman"/>
                <w:sz w:val="30"/>
                <w:szCs w:val="30"/>
              </w:rPr>
              <w:t>指导教师</w:t>
            </w:r>
          </w:p>
        </w:tc>
        <w:tc>
          <w:tcPr>
            <w:tcW w:w="4638" w:type="dxa"/>
            <w:vAlign w:val="center"/>
          </w:tcPr>
          <w:p w:rsidR="00065316" w:rsidRDefault="00065316" w:rsidP="00065316">
            <w:pPr>
              <w:snapToGrid w:val="0"/>
              <w:spacing w:line="640" w:lineRule="exact"/>
              <w:jc w:val="center"/>
              <w:rPr>
                <w:rFonts w:ascii="Times New Roman" w:eastAsia="黑体" w:hAnsi="Times New Roman" w:cs="Times New Roman"/>
                <w:sz w:val="32"/>
                <w:szCs w:val="32"/>
              </w:rPr>
            </w:pPr>
            <w:r>
              <w:rPr>
                <w:rFonts w:ascii="Times New Roman" w:eastAsia="黑体" w:hAnsi="Times New Roman" w:cs="Times New Roman" w:hint="eastAsia"/>
                <w:bCs/>
                <w:sz w:val="32"/>
                <w:szCs w:val="32"/>
              </w:rPr>
              <w:t>孙涵</w:t>
            </w:r>
            <w:r>
              <w:rPr>
                <w:rFonts w:ascii="Times New Roman" w:eastAsia="黑体" w:hAnsi="Times New Roman" w:cs="Times New Roman"/>
                <w:bCs/>
                <w:sz w:val="32"/>
                <w:szCs w:val="32"/>
              </w:rPr>
              <w:t xml:space="preserve">  </w:t>
            </w:r>
            <w:r>
              <w:rPr>
                <w:rFonts w:ascii="Times New Roman" w:eastAsia="黑体" w:hAnsi="Times New Roman" w:cs="Times New Roman" w:hint="eastAsia"/>
                <w:bCs/>
                <w:sz w:val="32"/>
                <w:szCs w:val="32"/>
              </w:rPr>
              <w:t>副教授</w:t>
            </w:r>
          </w:p>
        </w:tc>
      </w:tr>
    </w:tbl>
    <w:p w:rsidR="00065316" w:rsidRDefault="00065316" w:rsidP="00065316">
      <w:pPr>
        <w:snapToGrid w:val="0"/>
        <w:spacing w:beforeLines="50" w:before="156" w:afterLines="50" w:after="156" w:line="640" w:lineRule="exact"/>
        <w:ind w:left="357"/>
        <w:rPr>
          <w:rFonts w:ascii="Times New Roman" w:hAnsi="Times New Roman" w:cs="Times New Roman"/>
          <w:sz w:val="48"/>
        </w:rPr>
      </w:pPr>
    </w:p>
    <w:p w:rsidR="00065316" w:rsidRDefault="00065316" w:rsidP="00065316">
      <w:pPr>
        <w:snapToGrid w:val="0"/>
        <w:spacing w:beforeLines="50" w:before="156" w:afterLines="50" w:after="156" w:line="640" w:lineRule="exact"/>
        <w:rPr>
          <w:rFonts w:ascii="Times New Roman" w:eastAsia="黑体" w:hAnsi="Times New Roman" w:cs="Times New Roman"/>
          <w:sz w:val="28"/>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p>
    <w:p w:rsidR="00065316" w:rsidRDefault="00065316" w:rsidP="00065316">
      <w:pPr>
        <w:snapToGrid w:val="0"/>
        <w:spacing w:line="600" w:lineRule="exact"/>
        <w:ind w:left="357"/>
        <w:jc w:val="center"/>
        <w:rPr>
          <w:rFonts w:ascii="Times New Roman" w:eastAsia="黑体" w:hAnsi="Times New Roman" w:cs="Times New Roman"/>
          <w:sz w:val="32"/>
        </w:rPr>
      </w:pPr>
      <w:r>
        <w:rPr>
          <w:rFonts w:ascii="Times New Roman" w:eastAsia="黑体" w:hAnsi="Times New Roman" w:cs="Times New Roman"/>
          <w:sz w:val="32"/>
        </w:rPr>
        <w:t>二〇一五年六月</w:t>
      </w:r>
    </w:p>
    <w:p w:rsidR="00065316" w:rsidRDefault="00065316" w:rsidP="00065316">
      <w:pPr>
        <w:spacing w:line="360" w:lineRule="auto"/>
        <w:jc w:val="center"/>
        <w:rPr>
          <w:sz w:val="32"/>
        </w:rPr>
        <w:sectPr w:rsidR="00065316" w:rsidSect="0082249E">
          <w:footerReference w:type="default" r:id="rId8"/>
          <w:pgSz w:w="11906" w:h="16838"/>
          <w:pgMar w:top="1418" w:right="1134" w:bottom="1134" w:left="1134" w:header="851" w:footer="992" w:gutter="0"/>
          <w:cols w:space="425"/>
          <w:docGrid w:type="lines" w:linePitch="312"/>
        </w:sectPr>
      </w:pPr>
      <w:r>
        <w:rPr>
          <w:rFonts w:ascii="Times New Roman" w:hAnsi="Times New Roman" w:cs="Times New Roman"/>
        </w:rPr>
        <w:br w:type="page"/>
      </w:r>
    </w:p>
    <w:p w:rsidR="00F07CAA" w:rsidRDefault="00F07CAA" w:rsidP="0082249E">
      <w:pPr>
        <w:spacing w:line="360" w:lineRule="auto"/>
        <w:jc w:val="center"/>
        <w:rPr>
          <w:rFonts w:eastAsia="黑体"/>
          <w:b/>
          <w:sz w:val="36"/>
        </w:rPr>
      </w:pPr>
      <w:r>
        <w:rPr>
          <w:rFonts w:eastAsia="黑体" w:hint="eastAsia"/>
          <w:b/>
          <w:sz w:val="36"/>
        </w:rPr>
        <w:lastRenderedPageBreak/>
        <w:t>南京航空航天大学</w:t>
      </w:r>
    </w:p>
    <w:p w:rsidR="00F07CAA" w:rsidRDefault="00F07CAA" w:rsidP="0082249E">
      <w:pPr>
        <w:spacing w:line="360" w:lineRule="auto"/>
        <w:jc w:val="center"/>
        <w:rPr>
          <w:rFonts w:eastAsia="黑体"/>
          <w:b/>
          <w:sz w:val="36"/>
        </w:rPr>
      </w:pPr>
      <w:r>
        <w:rPr>
          <w:rFonts w:eastAsia="黑体" w:hint="eastAsia"/>
          <w:b/>
          <w:sz w:val="36"/>
        </w:rPr>
        <w:t>本科毕业设计（论文）诚信承诺书</w:t>
      </w:r>
    </w:p>
    <w:p w:rsidR="00F07CAA" w:rsidRDefault="00F07CAA" w:rsidP="0082249E">
      <w:pPr>
        <w:pStyle w:val="ad"/>
        <w:spacing w:line="360" w:lineRule="auto"/>
        <w:ind w:firstLine="560"/>
        <w:rPr>
          <w:sz w:val="28"/>
        </w:rPr>
      </w:pPr>
      <w:r>
        <w:rPr>
          <w:rFonts w:hint="eastAsia"/>
          <w:sz w:val="28"/>
        </w:rPr>
        <w:t>本人郑重声明：所呈交的毕业设计（论文）（题目：</w:t>
      </w:r>
      <w:r>
        <w:rPr>
          <w:rFonts w:hint="eastAsia"/>
          <w:sz w:val="28"/>
          <w:u w:val="single"/>
        </w:rPr>
        <w:t xml:space="preserve">                       </w:t>
      </w:r>
      <w:r>
        <w:rPr>
          <w:rFonts w:hint="eastAsia"/>
          <w:sz w:val="28"/>
        </w:rPr>
        <w:t>）是在导师的指导下本人独立完成的。尽本人所知，除了毕业设计（论文）中特别加以标注引用的内容外，本毕业设计（论文）不包含任何其他个人或集体已经发表或撰写的成果作品。</w:t>
      </w:r>
    </w:p>
    <w:p w:rsidR="00F07CAA" w:rsidRDefault="00F07CAA" w:rsidP="0082249E">
      <w:pPr>
        <w:spacing w:line="360" w:lineRule="auto"/>
        <w:ind w:firstLineChars="200" w:firstLine="560"/>
        <w:rPr>
          <w:sz w:val="28"/>
        </w:rPr>
      </w:pPr>
    </w:p>
    <w:p w:rsidR="00F07CAA" w:rsidRDefault="00F07CAA" w:rsidP="0082249E">
      <w:pPr>
        <w:spacing w:line="360" w:lineRule="auto"/>
        <w:ind w:firstLineChars="1000" w:firstLine="2800"/>
        <w:rPr>
          <w:sz w:val="28"/>
        </w:rPr>
      </w:pPr>
    </w:p>
    <w:p w:rsidR="00F07CAA" w:rsidRDefault="00F07CAA" w:rsidP="0082249E">
      <w:pPr>
        <w:spacing w:line="360" w:lineRule="auto"/>
        <w:ind w:firstLineChars="1000" w:firstLine="2800"/>
        <w:rPr>
          <w:sz w:val="28"/>
        </w:rPr>
      </w:pPr>
    </w:p>
    <w:p w:rsidR="00F07CAA" w:rsidRDefault="00F07CAA" w:rsidP="0082249E">
      <w:pPr>
        <w:spacing w:line="360" w:lineRule="auto"/>
        <w:ind w:firstLineChars="1000" w:firstLine="2800"/>
        <w:rPr>
          <w:sz w:val="28"/>
        </w:rPr>
      </w:pPr>
    </w:p>
    <w:p w:rsidR="00F07CAA" w:rsidRDefault="00F07CAA" w:rsidP="0082249E">
      <w:pPr>
        <w:spacing w:line="360" w:lineRule="auto"/>
        <w:ind w:firstLineChars="1000" w:firstLine="2800"/>
        <w:rPr>
          <w:sz w:val="28"/>
        </w:rPr>
      </w:pPr>
      <w:r>
        <w:rPr>
          <w:rFonts w:hint="eastAsia"/>
          <w:sz w:val="28"/>
        </w:rPr>
        <w:t>作者签名：</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r>
        <w:rPr>
          <w:rFonts w:hint="eastAsia"/>
          <w:sz w:val="28"/>
        </w:rPr>
        <w:t xml:space="preserve">  </w:t>
      </w:r>
    </w:p>
    <w:p w:rsidR="00F07CAA" w:rsidRDefault="00F07CAA" w:rsidP="0082249E">
      <w:pPr>
        <w:spacing w:line="360" w:lineRule="auto"/>
        <w:ind w:firstLineChars="1050" w:firstLine="2940"/>
        <w:rPr>
          <w:sz w:val="28"/>
        </w:rPr>
      </w:pPr>
      <w:r>
        <w:rPr>
          <w:rFonts w:hint="eastAsia"/>
          <w:sz w:val="28"/>
        </w:rPr>
        <w:t>（学号）：</w:t>
      </w:r>
    </w:p>
    <w:p w:rsidR="0082249E" w:rsidRDefault="0082249E" w:rsidP="0082249E">
      <w:pPr>
        <w:spacing w:line="360" w:lineRule="auto"/>
        <w:sectPr w:rsidR="0082249E" w:rsidSect="0082249E">
          <w:pgSz w:w="11906" w:h="16838"/>
          <w:pgMar w:top="1418" w:right="1134" w:bottom="1134" w:left="1134" w:header="851" w:footer="992" w:gutter="0"/>
          <w:cols w:space="425"/>
          <w:docGrid w:type="lines" w:linePitch="312"/>
        </w:sectPr>
      </w:pPr>
    </w:p>
    <w:p w:rsidR="00F07CAA" w:rsidRDefault="00F07CAA" w:rsidP="0082249E">
      <w:pPr>
        <w:spacing w:line="360" w:lineRule="auto"/>
        <w:jc w:val="center"/>
        <w:rPr>
          <w:rFonts w:ascii="黑体" w:eastAsia="黑体" w:hAnsi="黑体"/>
          <w:sz w:val="44"/>
          <w:szCs w:val="44"/>
        </w:rPr>
      </w:pPr>
    </w:p>
    <w:p w:rsidR="00F07CAA" w:rsidRDefault="00F07CAA" w:rsidP="0082249E">
      <w:pPr>
        <w:spacing w:line="360" w:lineRule="auto"/>
        <w:jc w:val="center"/>
        <w:rPr>
          <w:rFonts w:ascii="黑体" w:eastAsia="黑体" w:hAnsi="黑体"/>
          <w:sz w:val="44"/>
          <w:szCs w:val="44"/>
        </w:rPr>
      </w:pPr>
      <w:r>
        <w:rPr>
          <w:rFonts w:ascii="黑体" w:eastAsia="黑体" w:hAnsi="黑体" w:hint="eastAsia"/>
          <w:sz w:val="44"/>
          <w:szCs w:val="44"/>
        </w:rPr>
        <w:t>基于图像的交通标志识别系统</w:t>
      </w:r>
    </w:p>
    <w:p w:rsidR="0083760D" w:rsidRPr="0083760D" w:rsidRDefault="0083760D" w:rsidP="0082249E">
      <w:pPr>
        <w:spacing w:line="360" w:lineRule="auto"/>
        <w:jc w:val="center"/>
        <w:rPr>
          <w:rFonts w:ascii="黑体" w:eastAsia="黑体" w:hAnsi="黑体"/>
          <w:sz w:val="32"/>
          <w:szCs w:val="32"/>
        </w:rPr>
      </w:pPr>
    </w:p>
    <w:p w:rsidR="00F76249" w:rsidRPr="00E74E70" w:rsidRDefault="00F76249" w:rsidP="0083760D">
      <w:pPr>
        <w:pStyle w:val="1"/>
        <w:spacing w:before="0" w:after="0" w:line="360" w:lineRule="auto"/>
        <w:jc w:val="center"/>
        <w:rPr>
          <w:rFonts w:ascii="黑体" w:eastAsia="黑体" w:hAnsi="黑体"/>
          <w:b w:val="0"/>
          <w:sz w:val="30"/>
          <w:szCs w:val="30"/>
        </w:rPr>
      </w:pPr>
      <w:bookmarkStart w:id="2" w:name="_Toc421202615"/>
      <w:r w:rsidRPr="00E74E70">
        <w:rPr>
          <w:rFonts w:ascii="黑体" w:eastAsia="黑体" w:hAnsi="黑体" w:hint="eastAsia"/>
          <w:b w:val="0"/>
          <w:sz w:val="30"/>
          <w:szCs w:val="30"/>
        </w:rPr>
        <w:t>摘</w:t>
      </w:r>
      <w:r w:rsidR="00D82042" w:rsidRPr="00E74E70">
        <w:rPr>
          <w:rFonts w:ascii="黑体" w:eastAsia="黑体" w:hAnsi="黑体" w:hint="eastAsia"/>
          <w:b w:val="0"/>
          <w:sz w:val="30"/>
          <w:szCs w:val="30"/>
        </w:rPr>
        <w:t xml:space="preserve">  </w:t>
      </w:r>
      <w:r w:rsidRPr="00E74E70">
        <w:rPr>
          <w:rFonts w:ascii="黑体" w:eastAsia="黑体" w:hAnsi="黑体" w:hint="eastAsia"/>
          <w:b w:val="0"/>
          <w:sz w:val="30"/>
          <w:szCs w:val="30"/>
        </w:rPr>
        <w:t>要</w:t>
      </w:r>
      <w:bookmarkEnd w:id="0"/>
      <w:bookmarkEnd w:id="2"/>
    </w:p>
    <w:p w:rsidR="00F76249" w:rsidRPr="00C54774" w:rsidRDefault="009D6D1E" w:rsidP="0082249E">
      <w:pPr>
        <w:spacing w:line="360" w:lineRule="auto"/>
        <w:ind w:firstLine="420"/>
        <w:rPr>
          <w:rFonts w:asciiTheme="minorEastAsia" w:hAnsiTheme="minorEastAsia" w:cs="Times New Roman"/>
          <w:color w:val="000000" w:themeColor="text1"/>
          <w:spacing w:val="-7"/>
          <w:sz w:val="24"/>
          <w:szCs w:val="24"/>
        </w:rPr>
      </w:pPr>
      <w:r>
        <w:rPr>
          <w:rFonts w:asciiTheme="minorEastAsia" w:hAnsiTheme="minorEastAsia" w:cs="Times New Roman" w:hint="eastAsia"/>
          <w:color w:val="000000" w:themeColor="text1"/>
          <w:spacing w:val="-7"/>
          <w:sz w:val="24"/>
          <w:szCs w:val="24"/>
        </w:rPr>
        <w:t>交通标志是维护车辆管理以及行车安全的重要设施，</w:t>
      </w:r>
      <w:r w:rsidR="004C3716" w:rsidRPr="00C54774">
        <w:rPr>
          <w:rFonts w:asciiTheme="minorEastAsia" w:hAnsiTheme="minorEastAsia" w:cs="Times New Roman" w:hint="eastAsia"/>
          <w:color w:val="000000" w:themeColor="text1"/>
          <w:spacing w:val="-7"/>
          <w:sz w:val="24"/>
          <w:szCs w:val="24"/>
        </w:rPr>
        <w:t>交通标志的自动检测技术可以应用到无人驾驶车辆和驾驶员辅助系统中，对于提高驾驶安全性等方面</w:t>
      </w:r>
      <w:r w:rsidR="000822CC" w:rsidRPr="00C54774">
        <w:rPr>
          <w:rFonts w:asciiTheme="minorEastAsia" w:hAnsiTheme="minorEastAsia" w:cs="Times New Roman" w:hint="eastAsia"/>
          <w:color w:val="000000" w:themeColor="text1"/>
          <w:spacing w:val="-7"/>
          <w:sz w:val="24"/>
          <w:szCs w:val="24"/>
        </w:rPr>
        <w:t>有着重要的作用。本文主要针对交通标志的检测、识别</w:t>
      </w:r>
      <w:r w:rsidR="004C3716" w:rsidRPr="00C54774">
        <w:rPr>
          <w:rFonts w:asciiTheme="minorEastAsia" w:hAnsiTheme="minorEastAsia" w:cs="Times New Roman" w:hint="eastAsia"/>
          <w:color w:val="000000" w:themeColor="text1"/>
          <w:spacing w:val="-7"/>
          <w:sz w:val="24"/>
          <w:szCs w:val="24"/>
        </w:rPr>
        <w:t>方法进行了研究。</w:t>
      </w:r>
    </w:p>
    <w:p w:rsidR="004C3716" w:rsidRPr="00C54774" w:rsidRDefault="004C3716" w:rsidP="0082249E">
      <w:pPr>
        <w:spacing w:line="360" w:lineRule="auto"/>
        <w:ind w:firstLine="420"/>
        <w:rPr>
          <w:rFonts w:asciiTheme="minorEastAsia" w:hAnsiTheme="minorEastAsia" w:cs="Times New Roman"/>
          <w:color w:val="000000" w:themeColor="text1"/>
          <w:spacing w:val="-7"/>
          <w:sz w:val="24"/>
          <w:szCs w:val="24"/>
        </w:rPr>
      </w:pPr>
      <w:r w:rsidRPr="00C54774">
        <w:rPr>
          <w:rFonts w:asciiTheme="minorEastAsia" w:hAnsiTheme="minorEastAsia" w:cs="Times New Roman" w:hint="eastAsia"/>
          <w:color w:val="000000" w:themeColor="text1"/>
          <w:spacing w:val="-7"/>
          <w:sz w:val="24"/>
          <w:szCs w:val="24"/>
        </w:rPr>
        <w:t>在交通标志检测阶段，</w:t>
      </w:r>
      <w:r w:rsidR="00F07CAA">
        <w:rPr>
          <w:rFonts w:asciiTheme="minorEastAsia" w:hAnsiTheme="minorEastAsia" w:cs="Times New Roman" w:hint="eastAsia"/>
          <w:color w:val="000000" w:themeColor="text1"/>
          <w:spacing w:val="-7"/>
          <w:sz w:val="24"/>
          <w:szCs w:val="24"/>
        </w:rPr>
        <w:t>本文给出了</w:t>
      </w:r>
      <w:r w:rsidR="00361772" w:rsidRPr="00C54774">
        <w:rPr>
          <w:rFonts w:asciiTheme="minorEastAsia" w:hAnsiTheme="minorEastAsia" w:cs="Times New Roman" w:hint="eastAsia"/>
          <w:color w:val="000000" w:themeColor="text1"/>
          <w:spacing w:val="-7"/>
          <w:sz w:val="24"/>
          <w:szCs w:val="24"/>
        </w:rPr>
        <w:t>了基于颜色</w:t>
      </w:r>
      <w:r w:rsidRPr="00C54774">
        <w:rPr>
          <w:rFonts w:asciiTheme="minorEastAsia" w:hAnsiTheme="minorEastAsia" w:cs="Times New Roman" w:hint="eastAsia"/>
          <w:color w:val="000000" w:themeColor="text1"/>
          <w:spacing w:val="-7"/>
          <w:sz w:val="24"/>
          <w:szCs w:val="24"/>
        </w:rPr>
        <w:t>尺寸分割和局部hough变换的标志检测法</w:t>
      </w:r>
      <w:r w:rsidR="00361772" w:rsidRPr="00C54774">
        <w:rPr>
          <w:rFonts w:asciiTheme="minorEastAsia" w:hAnsiTheme="minorEastAsia" w:cs="Times New Roman" w:hint="eastAsia"/>
          <w:color w:val="000000" w:themeColor="text1"/>
          <w:spacing w:val="-7"/>
          <w:sz w:val="24"/>
          <w:szCs w:val="24"/>
        </w:rPr>
        <w:t>。首先，根据交通标志的颜色和尺寸特点进行图像分割，能够有效去除</w:t>
      </w:r>
      <w:r w:rsidR="00360192" w:rsidRPr="00C54774">
        <w:rPr>
          <w:rFonts w:asciiTheme="minorEastAsia" w:hAnsiTheme="minorEastAsia" w:cs="Times New Roman" w:hint="eastAsia"/>
          <w:color w:val="000000" w:themeColor="text1"/>
          <w:spacing w:val="-7"/>
          <w:sz w:val="24"/>
          <w:szCs w:val="24"/>
        </w:rPr>
        <w:t>大量</w:t>
      </w:r>
      <w:r w:rsidR="00361772" w:rsidRPr="00C54774">
        <w:rPr>
          <w:rFonts w:asciiTheme="minorEastAsia" w:hAnsiTheme="minorEastAsia" w:cs="Times New Roman" w:hint="eastAsia"/>
          <w:color w:val="000000" w:themeColor="text1"/>
          <w:spacing w:val="-7"/>
          <w:sz w:val="24"/>
          <w:szCs w:val="24"/>
        </w:rPr>
        <w:t>无关区域</w:t>
      </w:r>
      <w:r w:rsidR="00360192" w:rsidRPr="00C54774">
        <w:rPr>
          <w:rFonts w:asciiTheme="minorEastAsia" w:hAnsiTheme="minorEastAsia" w:cs="Times New Roman" w:hint="eastAsia"/>
          <w:color w:val="000000" w:themeColor="text1"/>
          <w:spacing w:val="-7"/>
          <w:sz w:val="24"/>
          <w:szCs w:val="24"/>
        </w:rPr>
        <w:t>的干扰</w:t>
      </w:r>
      <w:r w:rsidR="00361772" w:rsidRPr="00C54774">
        <w:rPr>
          <w:rFonts w:asciiTheme="minorEastAsia" w:hAnsiTheme="minorEastAsia" w:cs="Times New Roman" w:hint="eastAsia"/>
          <w:color w:val="000000" w:themeColor="text1"/>
          <w:spacing w:val="-7"/>
          <w:sz w:val="24"/>
          <w:szCs w:val="24"/>
        </w:rPr>
        <w:t>。然后对分割后的图像进行轮廓跟踪提取处理，利用改进的hough变换法检测出圆形、矩形和三角形区域，从而定位出交通标志区域。</w:t>
      </w:r>
    </w:p>
    <w:p w:rsidR="00361772" w:rsidRPr="00C54774" w:rsidRDefault="00F07CAA" w:rsidP="0082249E">
      <w:pPr>
        <w:spacing w:line="360" w:lineRule="auto"/>
        <w:ind w:firstLine="420"/>
        <w:rPr>
          <w:rFonts w:asciiTheme="minorEastAsia" w:hAnsiTheme="minorEastAsia" w:cs="Times New Roman"/>
          <w:color w:val="000000" w:themeColor="text1"/>
          <w:spacing w:val="-7"/>
          <w:sz w:val="24"/>
          <w:szCs w:val="24"/>
        </w:rPr>
      </w:pPr>
      <w:r>
        <w:rPr>
          <w:rFonts w:asciiTheme="minorEastAsia" w:hAnsiTheme="minorEastAsia" w:cs="Times New Roman" w:hint="eastAsia"/>
          <w:color w:val="000000" w:themeColor="text1"/>
          <w:spacing w:val="-7"/>
          <w:sz w:val="24"/>
          <w:szCs w:val="24"/>
        </w:rPr>
        <w:t>在交通标志识别阶段前，为提高识别率，本文</w:t>
      </w:r>
      <w:r w:rsidR="00361772" w:rsidRPr="00C54774">
        <w:rPr>
          <w:rFonts w:asciiTheme="minorEastAsia" w:hAnsiTheme="minorEastAsia" w:cs="Times New Roman" w:hint="eastAsia"/>
          <w:color w:val="000000" w:themeColor="text1"/>
          <w:spacing w:val="-7"/>
          <w:sz w:val="24"/>
          <w:szCs w:val="24"/>
        </w:rPr>
        <w:t>对检测出的区域进行预处理——倾斜校正、细分割。当矩形标志和三角形标志存在倾斜的情况下，会使特征提取过程中使用的梯度信息有误，从而干扰分类结果。因此，本文</w:t>
      </w:r>
      <w:r w:rsidR="000822CC" w:rsidRPr="00C54774">
        <w:rPr>
          <w:rFonts w:asciiTheme="minorEastAsia" w:hAnsiTheme="minorEastAsia" w:cs="Times New Roman" w:hint="eastAsia"/>
          <w:color w:val="000000" w:themeColor="text1"/>
          <w:spacing w:val="-7"/>
          <w:sz w:val="24"/>
          <w:szCs w:val="24"/>
        </w:rPr>
        <w:t>通过计算比较得到交通标示的最小倾斜角度，从而进行倾斜校正。再根据边界定位结果进行细分割，减少周围环境的干扰。</w:t>
      </w:r>
    </w:p>
    <w:p w:rsidR="00360192" w:rsidRPr="00C54774" w:rsidRDefault="00F07CA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在交通标志识别阶段，针对交通标志的颜色和形状特点，本文给出了</w:t>
      </w:r>
      <w:r w:rsidR="000822CC" w:rsidRPr="00C54774">
        <w:rPr>
          <w:rFonts w:asciiTheme="minorEastAsia" w:hAnsiTheme="minorEastAsia" w:hint="eastAsia"/>
          <w:color w:val="000000" w:themeColor="text1"/>
          <w:sz w:val="24"/>
          <w:szCs w:val="24"/>
        </w:rPr>
        <w:t>基于</w:t>
      </w:r>
      <w:r w:rsidR="00CE09C5">
        <w:rPr>
          <w:rFonts w:asciiTheme="minorEastAsia" w:hAnsiTheme="minorEastAsia" w:hint="eastAsia"/>
          <w:color w:val="000000" w:themeColor="text1"/>
          <w:sz w:val="24"/>
          <w:szCs w:val="24"/>
        </w:rPr>
        <w:t>颜色形状和</w:t>
      </w:r>
      <w:r w:rsidR="000822CC" w:rsidRPr="00C54774">
        <w:rPr>
          <w:rFonts w:asciiTheme="minorEastAsia" w:hAnsiTheme="minorEastAsia" w:hint="eastAsia"/>
          <w:color w:val="000000" w:themeColor="text1"/>
          <w:sz w:val="24"/>
          <w:szCs w:val="24"/>
        </w:rPr>
        <w:t>HOG</w:t>
      </w:r>
      <w:r w:rsidR="006B4415" w:rsidRPr="00C54774">
        <w:rPr>
          <w:rFonts w:asciiTheme="minorEastAsia" w:hAnsiTheme="minorEastAsia" w:hint="eastAsia"/>
          <w:color w:val="000000" w:themeColor="text1"/>
          <w:sz w:val="24"/>
          <w:szCs w:val="24"/>
        </w:rPr>
        <w:t>特征的多类型</w:t>
      </w:r>
      <w:r w:rsidR="000822CC" w:rsidRPr="00C54774">
        <w:rPr>
          <w:rFonts w:asciiTheme="minorEastAsia" w:hAnsiTheme="minorEastAsia" w:hint="eastAsia"/>
          <w:color w:val="000000" w:themeColor="text1"/>
          <w:sz w:val="24"/>
          <w:szCs w:val="24"/>
        </w:rPr>
        <w:t>SVM算法。</w:t>
      </w:r>
      <w:r w:rsidR="00360192" w:rsidRPr="00C54774">
        <w:rPr>
          <w:rFonts w:asciiTheme="minorEastAsia" w:hAnsiTheme="minorEastAsia" w:hint="eastAsia"/>
          <w:color w:val="000000" w:themeColor="text1"/>
          <w:sz w:val="24"/>
          <w:szCs w:val="24"/>
        </w:rPr>
        <w:t>根据交通标志的颜色形状特征建立5个多类SVM分类器，提取图像的HOG特征进行训练检测</w:t>
      </w:r>
      <w:r w:rsidR="00F61D78" w:rsidRPr="00C54774">
        <w:rPr>
          <w:rFonts w:asciiTheme="minorEastAsia" w:hAnsiTheme="minorEastAsia" w:hint="eastAsia"/>
          <w:color w:val="000000" w:themeColor="text1"/>
          <w:sz w:val="24"/>
          <w:szCs w:val="24"/>
        </w:rPr>
        <w:t>。该方法能够有效减少计算量、提高识别</w:t>
      </w:r>
      <w:r w:rsidR="00360192" w:rsidRPr="00C54774">
        <w:rPr>
          <w:rFonts w:asciiTheme="minorEastAsia" w:hAnsiTheme="minorEastAsia" w:hint="eastAsia"/>
          <w:color w:val="000000" w:themeColor="text1"/>
          <w:sz w:val="24"/>
          <w:szCs w:val="24"/>
        </w:rPr>
        <w:t>范围和准确率</w:t>
      </w:r>
      <w:r w:rsidR="00F61D78" w:rsidRPr="00C54774">
        <w:rPr>
          <w:rFonts w:asciiTheme="minorEastAsia" w:hAnsiTheme="minorEastAsia" w:hint="eastAsia"/>
          <w:color w:val="000000" w:themeColor="text1"/>
          <w:sz w:val="24"/>
          <w:szCs w:val="24"/>
        </w:rPr>
        <w:t>。</w:t>
      </w:r>
    </w:p>
    <w:p w:rsidR="00F61D78" w:rsidRPr="00C54774" w:rsidRDefault="00F61D78" w:rsidP="0082249E">
      <w:pPr>
        <w:spacing w:line="360" w:lineRule="auto"/>
        <w:jc w:val="left"/>
        <w:rPr>
          <w:rFonts w:asciiTheme="minorEastAsia" w:hAnsiTheme="minorEastAsia"/>
          <w:color w:val="000000" w:themeColor="text1"/>
          <w:sz w:val="24"/>
          <w:szCs w:val="24"/>
        </w:rPr>
      </w:pPr>
      <w:r w:rsidRPr="00F07CAA">
        <w:rPr>
          <w:rFonts w:ascii="黑体" w:eastAsia="黑体" w:hAnsi="黑体" w:hint="eastAsia"/>
          <w:color w:val="000000" w:themeColor="text1"/>
          <w:sz w:val="30"/>
          <w:szCs w:val="30"/>
        </w:rPr>
        <w:t>关键词：</w:t>
      </w:r>
      <w:r w:rsidRPr="00C54774">
        <w:rPr>
          <w:rFonts w:asciiTheme="minorEastAsia" w:hAnsiTheme="minorEastAsia" w:hint="eastAsia"/>
          <w:color w:val="000000" w:themeColor="text1"/>
          <w:sz w:val="24"/>
          <w:szCs w:val="24"/>
        </w:rPr>
        <w:t>颜色分割，尺寸分割，hough变换，</w:t>
      </w:r>
      <w:r w:rsidR="004A10B0">
        <w:rPr>
          <w:rFonts w:asciiTheme="minorEastAsia" w:hAnsiTheme="minorEastAsia" w:hint="eastAsia"/>
          <w:color w:val="000000" w:themeColor="text1"/>
          <w:sz w:val="24"/>
          <w:szCs w:val="24"/>
        </w:rPr>
        <w:t>倾斜</w:t>
      </w:r>
      <w:r w:rsidRPr="00C54774">
        <w:rPr>
          <w:rFonts w:asciiTheme="minorEastAsia" w:hAnsiTheme="minorEastAsia" w:hint="eastAsia"/>
          <w:color w:val="000000" w:themeColor="text1"/>
          <w:sz w:val="24"/>
          <w:szCs w:val="24"/>
        </w:rPr>
        <w:t>校正，SVM</w:t>
      </w:r>
    </w:p>
    <w:p w:rsidR="0082249E" w:rsidRDefault="0082249E" w:rsidP="00252AD3">
      <w:pPr>
        <w:sectPr w:rsidR="0082249E" w:rsidSect="00252AD3">
          <w:footerReference w:type="default" r:id="rId9"/>
          <w:pgSz w:w="11906" w:h="16838"/>
          <w:pgMar w:top="1418" w:right="1134" w:bottom="1134" w:left="1134" w:header="851" w:footer="992" w:gutter="0"/>
          <w:pgNumType w:fmt="lowerRoman" w:start="1"/>
          <w:cols w:space="425"/>
          <w:docGrid w:type="lines" w:linePitch="312"/>
        </w:sectPr>
      </w:pPr>
    </w:p>
    <w:p w:rsidR="0082249E" w:rsidRDefault="0082249E" w:rsidP="0082249E">
      <w:pPr>
        <w:spacing w:line="360" w:lineRule="auto"/>
        <w:jc w:val="center"/>
        <w:rPr>
          <w:rFonts w:ascii="黑体" w:eastAsia="黑体" w:hAnsi="黑体"/>
          <w:sz w:val="44"/>
          <w:szCs w:val="44"/>
        </w:rPr>
      </w:pPr>
    </w:p>
    <w:p w:rsidR="00F07CAA" w:rsidRDefault="00F07CAA" w:rsidP="0082249E">
      <w:pPr>
        <w:spacing w:line="360" w:lineRule="auto"/>
        <w:jc w:val="center"/>
        <w:rPr>
          <w:rFonts w:ascii="Times New Roman" w:eastAsia="黑体" w:hAnsi="Times New Roman" w:cs="Times New Roman"/>
          <w:sz w:val="44"/>
          <w:szCs w:val="44"/>
        </w:rPr>
      </w:pPr>
      <w:r w:rsidRPr="004A10B0">
        <w:rPr>
          <w:rFonts w:ascii="Times New Roman" w:eastAsia="黑体" w:hAnsi="Times New Roman" w:cs="Times New Roman"/>
          <w:sz w:val="44"/>
          <w:szCs w:val="44"/>
        </w:rPr>
        <w:t xml:space="preserve">Traffic Sign Recognition Based on </w:t>
      </w:r>
      <w:r w:rsidR="004A10B0" w:rsidRPr="004A10B0">
        <w:rPr>
          <w:rFonts w:ascii="Times New Roman" w:eastAsia="黑体" w:hAnsi="Times New Roman" w:cs="Times New Roman"/>
          <w:sz w:val="44"/>
          <w:szCs w:val="44"/>
        </w:rPr>
        <w:t>Image</w:t>
      </w:r>
    </w:p>
    <w:p w:rsidR="0083760D" w:rsidRPr="0083760D" w:rsidRDefault="0083760D" w:rsidP="0082249E">
      <w:pPr>
        <w:spacing w:line="360" w:lineRule="auto"/>
        <w:jc w:val="center"/>
        <w:rPr>
          <w:rFonts w:ascii="Times New Roman" w:eastAsia="黑体" w:hAnsi="Times New Roman" w:cs="Times New Roman"/>
          <w:sz w:val="32"/>
          <w:szCs w:val="32"/>
        </w:rPr>
      </w:pPr>
    </w:p>
    <w:p w:rsidR="00E967D7" w:rsidRPr="00E74E70" w:rsidRDefault="00E967D7" w:rsidP="0083760D">
      <w:pPr>
        <w:pStyle w:val="1"/>
        <w:spacing w:before="0" w:after="0" w:line="360" w:lineRule="auto"/>
        <w:jc w:val="center"/>
        <w:rPr>
          <w:rFonts w:ascii="Times New Roman" w:hAnsi="Times New Roman" w:cs="Times New Roman"/>
          <w:b w:val="0"/>
          <w:sz w:val="30"/>
          <w:szCs w:val="30"/>
        </w:rPr>
      </w:pPr>
      <w:bookmarkStart w:id="3" w:name="_Toc420087050"/>
      <w:bookmarkStart w:id="4" w:name="_Toc421202616"/>
      <w:r w:rsidRPr="00E74E70">
        <w:rPr>
          <w:rFonts w:ascii="Times New Roman" w:hAnsi="Times New Roman" w:cs="Times New Roman"/>
          <w:b w:val="0"/>
          <w:sz w:val="30"/>
          <w:szCs w:val="30"/>
        </w:rPr>
        <w:t>Abstract</w:t>
      </w:r>
      <w:bookmarkEnd w:id="3"/>
      <w:bookmarkEnd w:id="4"/>
    </w:p>
    <w:p w:rsidR="00E967D7" w:rsidRPr="00F07CAA" w:rsidRDefault="00E967D7" w:rsidP="0082249E">
      <w:pPr>
        <w:autoSpaceDE w:val="0"/>
        <w:autoSpaceDN w:val="0"/>
        <w:adjustRightInd w:val="0"/>
        <w:spacing w:line="360" w:lineRule="auto"/>
        <w:ind w:firstLine="420"/>
        <w:jc w:val="left"/>
        <w:rPr>
          <w:rFonts w:ascii="Times New Roman" w:eastAsia="宋体" w:hAnsi="Times New Roman" w:cs="Times New Roman"/>
          <w:kern w:val="0"/>
          <w:sz w:val="24"/>
          <w:szCs w:val="24"/>
        </w:rPr>
      </w:pPr>
      <w:r w:rsidRPr="00F07CAA">
        <w:rPr>
          <w:rFonts w:ascii="Times New Roman" w:eastAsia="宋体" w:hAnsi="Times New Roman" w:cs="Times New Roman"/>
          <w:kern w:val="0"/>
          <w:sz w:val="24"/>
          <w:szCs w:val="24"/>
        </w:rPr>
        <w:t>Traffic signs are important facilities for management of vehicle and safety of transportation. It can be applied to unmanned vehicle and driver assistance system, and plays an important role in enhancing traffic safety. In this paper, I focused on the study of traffic sign detection and recognition.</w:t>
      </w:r>
    </w:p>
    <w:p w:rsidR="00E967D7" w:rsidRPr="00F07CAA" w:rsidRDefault="00E967D7" w:rsidP="0082249E">
      <w:pPr>
        <w:autoSpaceDE w:val="0"/>
        <w:autoSpaceDN w:val="0"/>
        <w:adjustRightInd w:val="0"/>
        <w:spacing w:line="360" w:lineRule="auto"/>
        <w:ind w:firstLine="420"/>
        <w:jc w:val="left"/>
        <w:rPr>
          <w:rFonts w:ascii="Times New Roman" w:eastAsia="宋体" w:hAnsi="Times New Roman" w:cs="Times New Roman"/>
          <w:kern w:val="0"/>
          <w:sz w:val="24"/>
          <w:szCs w:val="24"/>
        </w:rPr>
      </w:pPr>
      <w:r w:rsidRPr="00F07CAA">
        <w:rPr>
          <w:rFonts w:ascii="Times New Roman" w:eastAsia="宋体" w:hAnsi="Times New Roman" w:cs="Times New Roman"/>
          <w:kern w:val="0"/>
          <w:sz w:val="24"/>
          <w:szCs w:val="24"/>
        </w:rPr>
        <w:t>In the detection phase of this system, this paper presented a method based on color and size segmentation and local Hough transform. Firstly, segmented the image based on the color and size characteristics of traffic signs, which could remove a large number of independent interference region effectively. Then I did a contour tracking on the binary image and used the Hough transform to detect the shapes of contours. Finally, the circular, rectangular and triangular regions could be located in this image.</w:t>
      </w:r>
    </w:p>
    <w:p w:rsidR="00E967D7" w:rsidRPr="00F07CAA" w:rsidRDefault="00E967D7" w:rsidP="0082249E">
      <w:pPr>
        <w:autoSpaceDE w:val="0"/>
        <w:autoSpaceDN w:val="0"/>
        <w:adjustRightInd w:val="0"/>
        <w:spacing w:line="360" w:lineRule="auto"/>
        <w:ind w:firstLine="420"/>
        <w:jc w:val="left"/>
        <w:rPr>
          <w:rFonts w:ascii="Times New Roman" w:eastAsia="宋体" w:hAnsi="Times New Roman" w:cs="Times New Roman"/>
          <w:kern w:val="0"/>
          <w:sz w:val="24"/>
          <w:szCs w:val="24"/>
        </w:rPr>
      </w:pPr>
      <w:r w:rsidRPr="00F07CAA">
        <w:rPr>
          <w:rFonts w:ascii="Times New Roman" w:eastAsia="宋体" w:hAnsi="Times New Roman" w:cs="Times New Roman"/>
          <w:kern w:val="0"/>
          <w:sz w:val="24"/>
          <w:szCs w:val="24"/>
        </w:rPr>
        <w:t>In order to improve the recognition rate in the traffic signs recognition stage, this paper carried out the preprocessing of detected regions-tilt correction and re-segmentation. When rectangular and triangular traffic signs tilted, it would be hard to extract features using inaccurate gradient information and then led to the interference of classification results. By calculating the minimum tilt angle of candidate regions, the system obtained the tilt angle of the whole image. According to the contours tracking of titled image, I re-segmented the image in which the distractions were reduced.</w:t>
      </w:r>
    </w:p>
    <w:p w:rsidR="00E967D7" w:rsidRPr="004A10B0" w:rsidRDefault="00E967D7" w:rsidP="0082249E">
      <w:pPr>
        <w:autoSpaceDE w:val="0"/>
        <w:autoSpaceDN w:val="0"/>
        <w:adjustRightInd w:val="0"/>
        <w:spacing w:line="360" w:lineRule="auto"/>
        <w:ind w:firstLine="420"/>
        <w:jc w:val="left"/>
        <w:rPr>
          <w:rFonts w:ascii="Times New Roman" w:eastAsia="宋体" w:hAnsi="Times New Roman" w:cs="Times New Roman"/>
          <w:kern w:val="0"/>
          <w:sz w:val="24"/>
          <w:szCs w:val="24"/>
        </w:rPr>
      </w:pPr>
      <w:r w:rsidRPr="00F07CAA">
        <w:rPr>
          <w:rFonts w:ascii="Times New Roman" w:eastAsia="宋体" w:hAnsi="Times New Roman" w:cs="Times New Roman"/>
          <w:kern w:val="0"/>
          <w:sz w:val="24"/>
          <w:szCs w:val="24"/>
        </w:rPr>
        <w:t>Considering the color and shape characteristics of traffic signs, this p</w:t>
      </w:r>
      <w:r w:rsidR="00CE09C5">
        <w:rPr>
          <w:rFonts w:ascii="Times New Roman" w:eastAsia="宋体" w:hAnsi="Times New Roman" w:cs="Times New Roman"/>
          <w:kern w:val="0"/>
          <w:sz w:val="24"/>
          <w:szCs w:val="24"/>
        </w:rPr>
        <w:t>aper studied the multi-type SVM</w:t>
      </w:r>
      <w:r w:rsidRPr="00F07CAA">
        <w:rPr>
          <w:rFonts w:ascii="Times New Roman" w:eastAsia="宋体" w:hAnsi="Times New Roman" w:cs="Times New Roman"/>
          <w:kern w:val="0"/>
          <w:sz w:val="24"/>
          <w:szCs w:val="24"/>
        </w:rPr>
        <w:t xml:space="preserve"> classification algorithm based on HOG features during the recognition phase. HOG features of each candidate region were extracted firstly. Then input them into different SVM according to its color and shape. This method could reduce the amount of computation and improve the recognition accuracy.</w:t>
      </w:r>
    </w:p>
    <w:p w:rsidR="0082249E" w:rsidRDefault="00E967D7" w:rsidP="0082249E">
      <w:pPr>
        <w:autoSpaceDE w:val="0"/>
        <w:autoSpaceDN w:val="0"/>
        <w:adjustRightInd w:val="0"/>
        <w:spacing w:line="360" w:lineRule="auto"/>
        <w:jc w:val="left"/>
        <w:rPr>
          <w:rFonts w:ascii="Times New Roman" w:eastAsia="宋体" w:hAnsi="Times New Roman" w:cs="Times New Roman"/>
          <w:kern w:val="0"/>
          <w:sz w:val="24"/>
          <w:szCs w:val="24"/>
        </w:rPr>
        <w:sectPr w:rsidR="0082249E" w:rsidSect="00252AD3">
          <w:footerReference w:type="default" r:id="rId10"/>
          <w:pgSz w:w="11906" w:h="16838"/>
          <w:pgMar w:top="1418" w:right="1134" w:bottom="1134" w:left="1134" w:header="851" w:footer="992" w:gutter="0"/>
          <w:pgNumType w:fmt="lowerRoman" w:start="2"/>
          <w:cols w:space="425"/>
          <w:docGrid w:type="lines" w:linePitch="312"/>
        </w:sectPr>
      </w:pPr>
      <w:r w:rsidRPr="004A10B0">
        <w:rPr>
          <w:rFonts w:ascii="Times New Roman" w:eastAsia="宋体" w:hAnsi="Times New Roman" w:cs="Times New Roman"/>
          <w:kern w:val="0"/>
          <w:sz w:val="30"/>
          <w:szCs w:val="30"/>
        </w:rPr>
        <w:t>Keywords</w:t>
      </w:r>
      <w:r w:rsidR="004A10B0">
        <w:rPr>
          <w:rFonts w:ascii="Times New Roman" w:eastAsia="宋体" w:hAnsi="Times New Roman" w:cs="Times New Roman"/>
          <w:kern w:val="0"/>
          <w:sz w:val="24"/>
          <w:szCs w:val="24"/>
        </w:rPr>
        <w:t xml:space="preserve">: </w:t>
      </w:r>
      <w:r w:rsidR="004A10B0">
        <w:rPr>
          <w:rFonts w:ascii="Times New Roman" w:eastAsia="宋体" w:hAnsi="Times New Roman" w:cs="Times New Roman" w:hint="eastAsia"/>
          <w:kern w:val="0"/>
          <w:sz w:val="24"/>
          <w:szCs w:val="24"/>
        </w:rPr>
        <w:t>C</w:t>
      </w:r>
      <w:r w:rsidRPr="00F07CAA">
        <w:rPr>
          <w:rFonts w:ascii="Times New Roman" w:eastAsia="宋体" w:hAnsi="Times New Roman" w:cs="Times New Roman"/>
          <w:kern w:val="0"/>
          <w:sz w:val="24"/>
          <w:szCs w:val="24"/>
        </w:rPr>
        <w:t>olor segmentat</w:t>
      </w:r>
      <w:r w:rsidR="004A10B0">
        <w:rPr>
          <w:rFonts w:ascii="Times New Roman" w:eastAsia="宋体" w:hAnsi="Times New Roman" w:cs="Times New Roman"/>
          <w:kern w:val="0"/>
          <w:sz w:val="24"/>
          <w:szCs w:val="24"/>
        </w:rPr>
        <w:t>ion</w:t>
      </w:r>
      <w:r w:rsidR="004A10B0">
        <w:rPr>
          <w:rFonts w:ascii="Times New Roman" w:eastAsia="宋体" w:hAnsi="Times New Roman" w:cs="Times New Roman" w:hint="eastAsia"/>
          <w:kern w:val="0"/>
          <w:sz w:val="24"/>
          <w:szCs w:val="24"/>
        </w:rPr>
        <w:t>; D</w:t>
      </w:r>
      <w:r w:rsidRPr="00F07CAA">
        <w:rPr>
          <w:rFonts w:ascii="Times New Roman" w:eastAsia="宋体" w:hAnsi="Times New Roman" w:cs="Times New Roman"/>
          <w:kern w:val="0"/>
          <w:sz w:val="24"/>
          <w:szCs w:val="24"/>
        </w:rPr>
        <w:t>imensional segmentat</w:t>
      </w:r>
      <w:r w:rsidR="004A10B0">
        <w:rPr>
          <w:rFonts w:ascii="Times New Roman" w:eastAsia="宋体" w:hAnsi="Times New Roman" w:cs="Times New Roman"/>
          <w:kern w:val="0"/>
          <w:sz w:val="24"/>
          <w:szCs w:val="24"/>
        </w:rPr>
        <w:t>ion</w:t>
      </w:r>
      <w:r w:rsidR="004A10B0">
        <w:rPr>
          <w:rFonts w:ascii="Times New Roman" w:eastAsia="宋体" w:hAnsi="Times New Roman" w:cs="Times New Roman" w:hint="eastAsia"/>
          <w:kern w:val="0"/>
          <w:sz w:val="24"/>
          <w:szCs w:val="24"/>
        </w:rPr>
        <w:t>;</w:t>
      </w:r>
      <w:r w:rsidRPr="00F07CAA">
        <w:rPr>
          <w:rFonts w:ascii="Times New Roman" w:eastAsia="宋体" w:hAnsi="Times New Roman" w:cs="Times New Roman"/>
          <w:kern w:val="0"/>
          <w:sz w:val="24"/>
          <w:szCs w:val="24"/>
        </w:rPr>
        <w:t xml:space="preserve"> Hough t</w:t>
      </w:r>
      <w:r w:rsidR="004A10B0">
        <w:rPr>
          <w:rFonts w:ascii="Times New Roman" w:eastAsia="宋体" w:hAnsi="Times New Roman" w:cs="Times New Roman"/>
          <w:kern w:val="0"/>
          <w:sz w:val="24"/>
          <w:szCs w:val="24"/>
        </w:rPr>
        <w:t>ransform</w:t>
      </w:r>
      <w:r w:rsidR="004A10B0">
        <w:rPr>
          <w:rFonts w:ascii="Times New Roman" w:eastAsia="宋体" w:hAnsi="Times New Roman" w:cs="Times New Roman" w:hint="eastAsia"/>
          <w:kern w:val="0"/>
          <w:sz w:val="24"/>
          <w:szCs w:val="24"/>
        </w:rPr>
        <w:t>;</w:t>
      </w:r>
      <w:r w:rsidR="004A10B0">
        <w:rPr>
          <w:rFonts w:ascii="Times New Roman" w:eastAsia="宋体" w:hAnsi="Times New Roman" w:cs="Times New Roman"/>
          <w:kern w:val="0"/>
          <w:sz w:val="24"/>
          <w:szCs w:val="24"/>
        </w:rPr>
        <w:t xml:space="preserve"> </w:t>
      </w:r>
      <w:r w:rsidR="004A10B0">
        <w:rPr>
          <w:rFonts w:ascii="Times New Roman" w:eastAsia="宋体" w:hAnsi="Times New Roman" w:cs="Times New Roman" w:hint="eastAsia"/>
          <w:kern w:val="0"/>
          <w:sz w:val="24"/>
          <w:szCs w:val="24"/>
        </w:rPr>
        <w:t>T</w:t>
      </w:r>
      <w:r w:rsidRPr="00F07CAA">
        <w:rPr>
          <w:rFonts w:ascii="Times New Roman" w:eastAsia="宋体" w:hAnsi="Times New Roman" w:cs="Times New Roman"/>
          <w:kern w:val="0"/>
          <w:sz w:val="24"/>
          <w:szCs w:val="24"/>
        </w:rPr>
        <w:t xml:space="preserve">ilt </w:t>
      </w:r>
      <w:r w:rsidR="004A10B0">
        <w:rPr>
          <w:rFonts w:ascii="Times New Roman" w:eastAsia="宋体" w:hAnsi="Times New Roman" w:cs="Times New Roman"/>
          <w:kern w:val="0"/>
          <w:sz w:val="24"/>
          <w:szCs w:val="24"/>
        </w:rPr>
        <w:t>correction</w:t>
      </w:r>
      <w:r w:rsidR="004A10B0">
        <w:rPr>
          <w:rFonts w:ascii="Times New Roman" w:eastAsia="宋体" w:hAnsi="Times New Roman" w:cs="Times New Roman" w:hint="eastAsia"/>
          <w:kern w:val="0"/>
          <w:sz w:val="24"/>
          <w:szCs w:val="24"/>
        </w:rPr>
        <w:t>;</w:t>
      </w:r>
      <w:r w:rsidR="00AA7FE1">
        <w:rPr>
          <w:rFonts w:ascii="Times New Roman" w:eastAsia="宋体" w:hAnsi="Times New Roman" w:cs="Times New Roman"/>
          <w:kern w:val="0"/>
          <w:sz w:val="24"/>
          <w:szCs w:val="24"/>
        </w:rPr>
        <w:t xml:space="preserve"> SVM</w:t>
      </w:r>
    </w:p>
    <w:sdt>
      <w:sdtPr>
        <w:rPr>
          <w:rFonts w:asciiTheme="minorHAnsi" w:eastAsiaTheme="minorEastAsia" w:hAnsiTheme="minorHAnsi" w:cstheme="minorBidi"/>
          <w:b w:val="0"/>
          <w:bCs w:val="0"/>
          <w:color w:val="auto"/>
          <w:kern w:val="2"/>
          <w:sz w:val="21"/>
          <w:szCs w:val="22"/>
          <w:lang w:val="zh-CN"/>
        </w:rPr>
        <w:id w:val="-653217582"/>
        <w:docPartObj>
          <w:docPartGallery w:val="Table of Contents"/>
          <w:docPartUnique/>
        </w:docPartObj>
      </w:sdtPr>
      <w:sdtEndPr>
        <w:rPr>
          <w:sz w:val="24"/>
          <w:szCs w:val="24"/>
        </w:rPr>
      </w:sdtEndPr>
      <w:sdtContent>
        <w:p w:rsidR="00E74E70" w:rsidRPr="0083760D" w:rsidRDefault="00E74E70" w:rsidP="0083760D">
          <w:pPr>
            <w:pStyle w:val="TOC"/>
            <w:spacing w:before="0" w:line="360" w:lineRule="auto"/>
            <w:rPr>
              <w:rFonts w:asciiTheme="minorEastAsia" w:eastAsiaTheme="minorEastAsia" w:hAnsiTheme="minorEastAsia"/>
              <w:sz w:val="24"/>
              <w:szCs w:val="24"/>
            </w:rPr>
          </w:pPr>
          <w:r w:rsidRPr="0083760D">
            <w:rPr>
              <w:rFonts w:asciiTheme="minorEastAsia" w:eastAsiaTheme="minorEastAsia" w:hAnsiTheme="minorEastAsia"/>
              <w:sz w:val="24"/>
              <w:szCs w:val="24"/>
              <w:lang w:val="zh-CN"/>
            </w:rPr>
            <w:t>目录</w:t>
          </w:r>
        </w:p>
        <w:p w:rsidR="0083760D" w:rsidRPr="0083760D" w:rsidRDefault="00E74E70" w:rsidP="0083760D">
          <w:pPr>
            <w:pStyle w:val="10"/>
            <w:tabs>
              <w:tab w:val="right" w:leader="dot" w:pos="9628"/>
            </w:tabs>
            <w:spacing w:line="360" w:lineRule="auto"/>
            <w:rPr>
              <w:rFonts w:asciiTheme="minorEastAsia" w:hAnsiTheme="minorEastAsia"/>
              <w:noProof/>
              <w:sz w:val="24"/>
              <w:szCs w:val="24"/>
            </w:rPr>
          </w:pPr>
          <w:r w:rsidRPr="0083760D">
            <w:rPr>
              <w:rFonts w:asciiTheme="minorEastAsia" w:hAnsiTheme="minorEastAsia"/>
              <w:sz w:val="24"/>
              <w:szCs w:val="24"/>
            </w:rPr>
            <w:fldChar w:fldCharType="begin"/>
          </w:r>
          <w:r w:rsidRPr="0083760D">
            <w:rPr>
              <w:rFonts w:asciiTheme="minorEastAsia" w:hAnsiTheme="minorEastAsia"/>
              <w:sz w:val="24"/>
              <w:szCs w:val="24"/>
            </w:rPr>
            <w:instrText xml:space="preserve"> TOC \o "1-3" \h \z \u </w:instrText>
          </w:r>
          <w:r w:rsidRPr="0083760D">
            <w:rPr>
              <w:rFonts w:asciiTheme="minorEastAsia" w:hAnsiTheme="minorEastAsia"/>
              <w:sz w:val="24"/>
              <w:szCs w:val="24"/>
            </w:rPr>
            <w:fldChar w:fldCharType="separate"/>
          </w:r>
          <w:hyperlink w:anchor="_Toc421202615" w:history="1">
            <w:r w:rsidR="0083760D" w:rsidRPr="0083760D">
              <w:rPr>
                <w:rStyle w:val="a6"/>
                <w:rFonts w:asciiTheme="minorEastAsia" w:hAnsiTheme="minorEastAsia" w:hint="eastAsia"/>
                <w:noProof/>
                <w:sz w:val="24"/>
                <w:szCs w:val="24"/>
              </w:rPr>
              <w:t>摘</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要</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_Toc421202615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i</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16" w:history="1">
            <w:r w:rsidR="0083760D" w:rsidRPr="0083760D">
              <w:rPr>
                <w:rStyle w:val="a6"/>
                <w:rFonts w:asciiTheme="minorEastAsia" w:hAnsiTheme="minorEastAsia" w:cs="Times New Roman"/>
                <w:noProof/>
                <w:sz w:val="24"/>
                <w:szCs w:val="24"/>
              </w:rPr>
              <w:t>Abstract</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_Toc421202616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ii</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17" w:history="1">
            <w:r w:rsidR="0083760D" w:rsidRPr="0083760D">
              <w:rPr>
                <w:rStyle w:val="a6"/>
                <w:rFonts w:asciiTheme="minorEastAsia" w:hAnsiTheme="minorEastAsia" w:hint="eastAsia"/>
                <w:noProof/>
                <w:sz w:val="24"/>
                <w:szCs w:val="24"/>
              </w:rPr>
              <w:t>第一章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绪论</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_Toc421202617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18" w:history="1">
            <w:r w:rsidR="0083760D" w:rsidRPr="0083760D">
              <w:rPr>
                <w:rStyle w:val="a6"/>
                <w:rFonts w:asciiTheme="minorEastAsia" w:hAnsiTheme="minorEastAsia"/>
                <w:noProof/>
                <w:sz w:val="24"/>
                <w:szCs w:val="24"/>
              </w:rPr>
              <w:t xml:space="preserve">1.1 </w:t>
            </w:r>
            <w:r w:rsidR="0083760D" w:rsidRPr="0083760D">
              <w:rPr>
                <w:rStyle w:val="a6"/>
                <w:rFonts w:asciiTheme="minorEastAsia" w:hAnsiTheme="minorEastAsia" w:hint="eastAsia"/>
                <w:noProof/>
                <w:sz w:val="24"/>
                <w:szCs w:val="24"/>
              </w:rPr>
              <w:t>研究的背景和意义</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_Toc421202618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19" w:history="1">
            <w:r w:rsidR="0083760D" w:rsidRPr="0083760D">
              <w:rPr>
                <w:rStyle w:val="a6"/>
                <w:rFonts w:asciiTheme="minorEastAsia" w:hAnsiTheme="minorEastAsia"/>
                <w:noProof/>
                <w:sz w:val="24"/>
                <w:szCs w:val="24"/>
              </w:rPr>
              <w:t xml:space="preserve">1.2 </w:t>
            </w:r>
            <w:r w:rsidR="0083760D" w:rsidRPr="0083760D">
              <w:rPr>
                <w:rStyle w:val="a6"/>
                <w:rFonts w:asciiTheme="minorEastAsia" w:hAnsiTheme="minorEastAsia" w:hint="eastAsia"/>
                <w:noProof/>
                <w:sz w:val="24"/>
                <w:szCs w:val="24"/>
              </w:rPr>
              <w:t>相关技术</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_Toc421202619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20" w:history="1">
            <w:r w:rsidR="0083760D" w:rsidRPr="0083760D">
              <w:rPr>
                <w:rStyle w:val="a6"/>
                <w:rFonts w:asciiTheme="minorEastAsia" w:hAnsiTheme="minorEastAsia"/>
                <w:noProof/>
                <w:sz w:val="24"/>
                <w:szCs w:val="24"/>
              </w:rPr>
              <w:t xml:space="preserve">1.3 </w:t>
            </w:r>
            <w:r w:rsidR="0083760D" w:rsidRPr="0083760D">
              <w:rPr>
                <w:rStyle w:val="a6"/>
                <w:rFonts w:asciiTheme="minorEastAsia" w:hAnsiTheme="minorEastAsia" w:hint="eastAsia"/>
                <w:noProof/>
                <w:sz w:val="24"/>
                <w:szCs w:val="24"/>
              </w:rPr>
              <w:t>技术难点与挑战</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_Toc421202620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21" w:history="1">
            <w:r w:rsidR="0083760D" w:rsidRPr="0083760D">
              <w:rPr>
                <w:rStyle w:val="a6"/>
                <w:rFonts w:asciiTheme="minorEastAsia" w:hAnsiTheme="minorEastAsia"/>
                <w:noProof/>
                <w:sz w:val="24"/>
                <w:szCs w:val="24"/>
              </w:rPr>
              <w:t xml:space="preserve">1.4 </w:t>
            </w:r>
            <w:r w:rsidR="0083760D" w:rsidRPr="0083760D">
              <w:rPr>
                <w:rStyle w:val="a6"/>
                <w:rFonts w:asciiTheme="minorEastAsia" w:hAnsiTheme="minorEastAsia" w:hint="eastAsia"/>
                <w:noProof/>
                <w:sz w:val="24"/>
                <w:szCs w:val="24"/>
              </w:rPr>
              <w:t>论文的主要工作</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_Toc421202621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- 3 -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22" w:history="1">
            <w:r w:rsidR="0083760D" w:rsidRPr="0083760D">
              <w:rPr>
                <w:rStyle w:val="a6"/>
                <w:rFonts w:asciiTheme="minorEastAsia" w:hAnsiTheme="minorEastAsia"/>
                <w:noProof/>
                <w:sz w:val="24"/>
                <w:szCs w:val="24"/>
              </w:rPr>
              <w:t xml:space="preserve">1.5 </w:t>
            </w:r>
            <w:r w:rsidR="0083760D" w:rsidRPr="0083760D">
              <w:rPr>
                <w:rStyle w:val="a6"/>
                <w:rFonts w:asciiTheme="minorEastAsia" w:hAnsiTheme="minorEastAsia" w:hint="eastAsia"/>
                <w:noProof/>
                <w:sz w:val="24"/>
                <w:szCs w:val="24"/>
              </w:rPr>
              <w:t>论文组织结构</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_Toc421202622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- 3 -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23" w:history="1">
            <w:r w:rsidR="0083760D" w:rsidRPr="0083760D">
              <w:rPr>
                <w:rStyle w:val="a6"/>
                <w:rFonts w:asciiTheme="minorEastAsia" w:hAnsiTheme="minorEastAsia" w:hint="eastAsia"/>
                <w:noProof/>
                <w:sz w:val="24"/>
                <w:szCs w:val="24"/>
              </w:rPr>
              <w:t>第二章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交通标志识别系统的研究现状</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_Toc421202623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- 4 -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24" w:history="1">
            <w:r w:rsidR="0083760D" w:rsidRPr="0083760D">
              <w:rPr>
                <w:rStyle w:val="a6"/>
                <w:rFonts w:asciiTheme="minorEastAsia" w:hAnsiTheme="minorEastAsia"/>
                <w:noProof/>
                <w:sz w:val="24"/>
                <w:szCs w:val="24"/>
              </w:rPr>
              <w:t xml:space="preserve">2.1 </w:t>
            </w:r>
            <w:r w:rsidR="0083760D" w:rsidRPr="0083760D">
              <w:rPr>
                <w:rStyle w:val="a6"/>
                <w:rFonts w:asciiTheme="minorEastAsia" w:hAnsiTheme="minorEastAsia" w:hint="eastAsia"/>
                <w:noProof/>
                <w:sz w:val="24"/>
                <w:szCs w:val="24"/>
              </w:rPr>
              <w:t>常用的交通标志检测法</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_Toc421202624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- 4 -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30"/>
            <w:tabs>
              <w:tab w:val="right" w:leader="dot" w:pos="9628"/>
            </w:tabs>
            <w:spacing w:line="360" w:lineRule="auto"/>
            <w:rPr>
              <w:rFonts w:asciiTheme="minorEastAsia" w:hAnsiTheme="minorEastAsia"/>
              <w:noProof/>
              <w:sz w:val="24"/>
              <w:szCs w:val="24"/>
            </w:rPr>
          </w:pPr>
          <w:hyperlink w:anchor="_Toc421202625" w:history="1">
            <w:r w:rsidR="0083760D" w:rsidRPr="0083760D">
              <w:rPr>
                <w:rStyle w:val="a6"/>
                <w:rFonts w:asciiTheme="minorEastAsia" w:hAnsiTheme="minorEastAsia"/>
                <w:noProof/>
                <w:sz w:val="24"/>
                <w:szCs w:val="24"/>
              </w:rPr>
              <w:t xml:space="preserve">2.1.1 </w:t>
            </w:r>
            <w:r w:rsidR="0083760D" w:rsidRPr="0083760D">
              <w:rPr>
                <w:rStyle w:val="a6"/>
                <w:rFonts w:asciiTheme="minorEastAsia" w:hAnsiTheme="minorEastAsia" w:hint="eastAsia"/>
                <w:noProof/>
                <w:sz w:val="24"/>
                <w:szCs w:val="24"/>
              </w:rPr>
              <w:t>基于颜色的交通标志检测</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_Toc421202625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- 4 -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30"/>
            <w:tabs>
              <w:tab w:val="right" w:leader="dot" w:pos="9628"/>
            </w:tabs>
            <w:spacing w:line="360" w:lineRule="auto"/>
            <w:rPr>
              <w:rFonts w:asciiTheme="minorEastAsia" w:hAnsiTheme="minorEastAsia"/>
              <w:noProof/>
              <w:sz w:val="24"/>
              <w:szCs w:val="24"/>
            </w:rPr>
          </w:pPr>
          <w:hyperlink w:anchor="_Toc421202626" w:history="1">
            <w:r w:rsidR="0083760D" w:rsidRPr="0083760D">
              <w:rPr>
                <w:rStyle w:val="a6"/>
                <w:rFonts w:asciiTheme="minorEastAsia" w:hAnsiTheme="minorEastAsia"/>
                <w:noProof/>
                <w:sz w:val="24"/>
                <w:szCs w:val="24"/>
              </w:rPr>
              <w:t xml:space="preserve">2.1.2 </w:t>
            </w:r>
            <w:r w:rsidR="0083760D" w:rsidRPr="0083760D">
              <w:rPr>
                <w:rStyle w:val="a6"/>
                <w:rFonts w:asciiTheme="minorEastAsia" w:hAnsiTheme="minorEastAsia" w:hint="eastAsia"/>
                <w:noProof/>
                <w:sz w:val="24"/>
                <w:szCs w:val="24"/>
              </w:rPr>
              <w:t>基于形状的交通标志检测</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_Toc421202626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- 5 -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27" w:history="1">
            <w:r w:rsidR="0083760D" w:rsidRPr="0083760D">
              <w:rPr>
                <w:rStyle w:val="a6"/>
                <w:rFonts w:asciiTheme="minorEastAsia" w:hAnsiTheme="minorEastAsia"/>
                <w:noProof/>
                <w:sz w:val="24"/>
                <w:szCs w:val="24"/>
              </w:rPr>
              <w:t xml:space="preserve">2.2 </w:t>
            </w:r>
            <w:r w:rsidR="0083760D" w:rsidRPr="0083760D">
              <w:rPr>
                <w:rStyle w:val="a6"/>
                <w:rFonts w:asciiTheme="minorEastAsia" w:hAnsiTheme="minorEastAsia" w:hint="eastAsia"/>
                <w:noProof/>
                <w:sz w:val="24"/>
                <w:szCs w:val="24"/>
              </w:rPr>
              <w:t>常用的交通标志识别法</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_Toc421202627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- 6 -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30"/>
            <w:tabs>
              <w:tab w:val="right" w:leader="dot" w:pos="9628"/>
            </w:tabs>
            <w:spacing w:line="360" w:lineRule="auto"/>
            <w:rPr>
              <w:rFonts w:asciiTheme="minorEastAsia" w:hAnsiTheme="minorEastAsia"/>
              <w:noProof/>
              <w:sz w:val="24"/>
              <w:szCs w:val="24"/>
            </w:rPr>
          </w:pPr>
          <w:hyperlink w:anchor="_Toc421202628" w:history="1">
            <w:r w:rsidR="0083760D" w:rsidRPr="0083760D">
              <w:rPr>
                <w:rStyle w:val="a6"/>
                <w:rFonts w:asciiTheme="minorEastAsia" w:hAnsiTheme="minorEastAsia"/>
                <w:noProof/>
                <w:sz w:val="24"/>
                <w:szCs w:val="24"/>
              </w:rPr>
              <w:t xml:space="preserve">2.2.1 </w:t>
            </w:r>
            <w:r w:rsidR="0083760D" w:rsidRPr="0083760D">
              <w:rPr>
                <w:rStyle w:val="a6"/>
                <w:rFonts w:asciiTheme="minorEastAsia" w:hAnsiTheme="minorEastAsia" w:hint="eastAsia"/>
                <w:noProof/>
                <w:sz w:val="24"/>
                <w:szCs w:val="24"/>
              </w:rPr>
              <w:t>基于模板匹配法的识别</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_Toc421202628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- 6 -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30"/>
            <w:tabs>
              <w:tab w:val="right" w:leader="dot" w:pos="9628"/>
            </w:tabs>
            <w:spacing w:line="360" w:lineRule="auto"/>
            <w:rPr>
              <w:rFonts w:asciiTheme="minorEastAsia" w:hAnsiTheme="minorEastAsia"/>
              <w:noProof/>
              <w:sz w:val="24"/>
              <w:szCs w:val="24"/>
            </w:rPr>
          </w:pPr>
          <w:hyperlink w:anchor="_Toc421202629" w:history="1">
            <w:r w:rsidR="0083760D" w:rsidRPr="0083760D">
              <w:rPr>
                <w:rStyle w:val="a6"/>
                <w:rFonts w:asciiTheme="minorEastAsia" w:hAnsiTheme="minorEastAsia"/>
                <w:noProof/>
                <w:sz w:val="24"/>
                <w:szCs w:val="24"/>
              </w:rPr>
              <w:t xml:space="preserve">2.2.2 </w:t>
            </w:r>
            <w:r w:rsidR="0083760D" w:rsidRPr="0083760D">
              <w:rPr>
                <w:rStyle w:val="a6"/>
                <w:rFonts w:asciiTheme="minorEastAsia" w:hAnsiTheme="minorEastAsia" w:hint="eastAsia"/>
                <w:noProof/>
                <w:sz w:val="24"/>
                <w:szCs w:val="24"/>
              </w:rPr>
              <w:t>基于学习机制的方法</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_Toc421202629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- 6 -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30" w:history="1">
            <w:r w:rsidR="0083760D" w:rsidRPr="0083760D">
              <w:rPr>
                <w:rStyle w:val="a6"/>
                <w:rFonts w:asciiTheme="minorEastAsia" w:hAnsiTheme="minorEastAsia" w:hint="eastAsia"/>
                <w:noProof/>
                <w:sz w:val="24"/>
                <w:szCs w:val="24"/>
              </w:rPr>
              <w:t>第三章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基于颜色与形状分析的交通标志检测</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_Toc421202630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- 9 -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1" w:history="1">
            <w:r w:rsidR="0083760D" w:rsidRPr="0083760D">
              <w:rPr>
                <w:rStyle w:val="a6"/>
                <w:rFonts w:asciiTheme="minorEastAsia" w:hAnsiTheme="minorEastAsia"/>
                <w:noProof/>
                <w:sz w:val="24"/>
                <w:szCs w:val="24"/>
              </w:rPr>
              <w:t xml:space="preserve">3.1 </w:t>
            </w:r>
            <w:r w:rsidR="0083760D" w:rsidRPr="0083760D">
              <w:rPr>
                <w:rStyle w:val="a6"/>
                <w:rFonts w:asciiTheme="minorEastAsia" w:hAnsiTheme="minorEastAsia" w:hint="eastAsia"/>
                <w:noProof/>
                <w:sz w:val="24"/>
                <w:szCs w:val="24"/>
              </w:rPr>
              <w:t>具体问题分析</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_Toc421202631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- 9 -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2" w:history="1">
            <w:r w:rsidR="0083760D" w:rsidRPr="0083760D">
              <w:rPr>
                <w:rStyle w:val="a6"/>
                <w:rFonts w:asciiTheme="minorEastAsia" w:hAnsiTheme="minorEastAsia"/>
                <w:noProof/>
                <w:sz w:val="24"/>
                <w:szCs w:val="24"/>
              </w:rPr>
              <w:t xml:space="preserve">3.2 </w:t>
            </w:r>
            <w:r w:rsidR="0083760D" w:rsidRPr="0083760D">
              <w:rPr>
                <w:rStyle w:val="a6"/>
                <w:rFonts w:asciiTheme="minorEastAsia" w:hAnsiTheme="minorEastAsia" w:hint="eastAsia"/>
                <w:noProof/>
                <w:sz w:val="24"/>
                <w:szCs w:val="24"/>
              </w:rPr>
              <w:t>颜色分割</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_Toc421202632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- 9 -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3" w:history="1">
            <w:r w:rsidR="0083760D" w:rsidRPr="0083760D">
              <w:rPr>
                <w:rStyle w:val="a6"/>
                <w:rFonts w:asciiTheme="minorEastAsia" w:hAnsiTheme="minorEastAsia"/>
                <w:noProof/>
                <w:sz w:val="24"/>
                <w:szCs w:val="24"/>
              </w:rPr>
              <w:t xml:space="preserve">3.3 </w:t>
            </w:r>
            <w:r w:rsidR="0083760D" w:rsidRPr="0083760D">
              <w:rPr>
                <w:rStyle w:val="a6"/>
                <w:rFonts w:asciiTheme="minorEastAsia" w:hAnsiTheme="minorEastAsia" w:hint="eastAsia"/>
                <w:noProof/>
                <w:sz w:val="24"/>
                <w:szCs w:val="24"/>
              </w:rPr>
              <w:t>基于尺寸的图像分割</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_Toc421202633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4" w:history="1">
            <w:r w:rsidR="0083760D" w:rsidRPr="0083760D">
              <w:rPr>
                <w:rStyle w:val="a6"/>
                <w:rFonts w:asciiTheme="minorEastAsia" w:hAnsiTheme="minorEastAsia"/>
                <w:noProof/>
                <w:sz w:val="24"/>
                <w:szCs w:val="24"/>
              </w:rPr>
              <w:t xml:space="preserve">3.4 </w:t>
            </w:r>
            <w:r w:rsidR="0083760D" w:rsidRPr="0083760D">
              <w:rPr>
                <w:rStyle w:val="a6"/>
                <w:rFonts w:asciiTheme="minorEastAsia" w:hAnsiTheme="minorEastAsia" w:hint="eastAsia"/>
                <w:noProof/>
                <w:sz w:val="24"/>
                <w:szCs w:val="24"/>
              </w:rPr>
              <w:t>局部</w:t>
            </w:r>
            <w:r w:rsidR="0083760D" w:rsidRPr="0083760D">
              <w:rPr>
                <w:rStyle w:val="a6"/>
                <w:rFonts w:asciiTheme="minorEastAsia" w:hAnsiTheme="minorEastAsia" w:cs="Times New Roman"/>
                <w:noProof/>
                <w:sz w:val="24"/>
                <w:szCs w:val="24"/>
              </w:rPr>
              <w:t>hough</w:t>
            </w:r>
            <w:r w:rsidR="0083760D" w:rsidRPr="0083760D">
              <w:rPr>
                <w:rStyle w:val="a6"/>
                <w:rFonts w:asciiTheme="minorEastAsia" w:hAnsiTheme="minorEastAsia" w:hint="eastAsia"/>
                <w:noProof/>
                <w:sz w:val="24"/>
                <w:szCs w:val="24"/>
              </w:rPr>
              <w:t>变换检测形状</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_Toc421202634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- 14 -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5" w:history="1">
            <w:r w:rsidR="0083760D" w:rsidRPr="0083760D">
              <w:rPr>
                <w:rStyle w:val="a6"/>
                <w:rFonts w:asciiTheme="minorEastAsia" w:hAnsiTheme="minorEastAsia"/>
                <w:noProof/>
                <w:sz w:val="24"/>
                <w:szCs w:val="24"/>
              </w:rPr>
              <w:t xml:space="preserve">3.5 </w:t>
            </w:r>
            <w:r w:rsidR="0083760D" w:rsidRPr="0083760D">
              <w:rPr>
                <w:rStyle w:val="a6"/>
                <w:rFonts w:asciiTheme="minorEastAsia" w:hAnsiTheme="minorEastAsia" w:hint="eastAsia"/>
                <w:noProof/>
                <w:sz w:val="24"/>
                <w:szCs w:val="24"/>
              </w:rPr>
              <w:t>本章小结</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_Toc421202635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- 18 -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36" w:history="1">
            <w:r w:rsidR="0083760D" w:rsidRPr="0083760D">
              <w:rPr>
                <w:rStyle w:val="a6"/>
                <w:rFonts w:asciiTheme="minorEastAsia" w:hAnsiTheme="minorEastAsia" w:hint="eastAsia"/>
                <w:noProof/>
                <w:sz w:val="24"/>
                <w:szCs w:val="24"/>
              </w:rPr>
              <w:t>第四章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基于颜色形状和</w:t>
            </w:r>
            <w:r w:rsidR="0083760D" w:rsidRPr="0083760D">
              <w:rPr>
                <w:rStyle w:val="a6"/>
                <w:rFonts w:asciiTheme="minorEastAsia" w:hAnsiTheme="minorEastAsia"/>
                <w:noProof/>
                <w:sz w:val="24"/>
                <w:szCs w:val="24"/>
              </w:rPr>
              <w:t>HOG</w:t>
            </w:r>
            <w:r w:rsidR="0083760D" w:rsidRPr="0083760D">
              <w:rPr>
                <w:rStyle w:val="a6"/>
                <w:rFonts w:asciiTheme="minorEastAsia" w:hAnsiTheme="minorEastAsia" w:hint="eastAsia"/>
                <w:noProof/>
                <w:sz w:val="24"/>
                <w:szCs w:val="24"/>
              </w:rPr>
              <w:t>特征的多类</w:t>
            </w:r>
            <w:r w:rsidR="0083760D" w:rsidRPr="0083760D">
              <w:rPr>
                <w:rStyle w:val="a6"/>
                <w:rFonts w:asciiTheme="minorEastAsia" w:hAnsiTheme="minorEastAsia"/>
                <w:noProof/>
                <w:sz w:val="24"/>
                <w:szCs w:val="24"/>
              </w:rPr>
              <w:t>SVM</w:t>
            </w:r>
            <w:r w:rsidR="0083760D" w:rsidRPr="0083760D">
              <w:rPr>
                <w:rStyle w:val="a6"/>
                <w:rFonts w:asciiTheme="minorEastAsia" w:hAnsiTheme="minorEastAsia" w:hint="eastAsia"/>
                <w:noProof/>
                <w:sz w:val="24"/>
                <w:szCs w:val="24"/>
              </w:rPr>
              <w:t>分类方法</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_Toc421202636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- 18 -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7" w:history="1">
            <w:r w:rsidR="0083760D" w:rsidRPr="0083760D">
              <w:rPr>
                <w:rStyle w:val="a6"/>
                <w:rFonts w:asciiTheme="minorEastAsia" w:hAnsiTheme="minorEastAsia"/>
                <w:noProof/>
                <w:sz w:val="24"/>
                <w:szCs w:val="24"/>
              </w:rPr>
              <w:t xml:space="preserve">4.1 </w:t>
            </w:r>
            <w:r w:rsidR="0083760D" w:rsidRPr="0083760D">
              <w:rPr>
                <w:rStyle w:val="a6"/>
                <w:rFonts w:asciiTheme="minorEastAsia" w:hAnsiTheme="minorEastAsia" w:hint="eastAsia"/>
                <w:noProof/>
                <w:sz w:val="24"/>
                <w:szCs w:val="24"/>
              </w:rPr>
              <w:t>具体问题分析</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_Toc421202637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- 18 -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8" w:history="1">
            <w:r w:rsidR="0083760D" w:rsidRPr="0083760D">
              <w:rPr>
                <w:rStyle w:val="a6"/>
                <w:rFonts w:asciiTheme="minorEastAsia" w:hAnsiTheme="minorEastAsia"/>
                <w:noProof/>
                <w:sz w:val="24"/>
                <w:szCs w:val="24"/>
              </w:rPr>
              <w:t xml:space="preserve">4.2 </w:t>
            </w:r>
            <w:r w:rsidR="0083760D" w:rsidRPr="0083760D">
              <w:rPr>
                <w:rStyle w:val="a6"/>
                <w:rFonts w:asciiTheme="minorEastAsia" w:hAnsiTheme="minorEastAsia" w:hint="eastAsia"/>
                <w:noProof/>
                <w:sz w:val="24"/>
                <w:szCs w:val="24"/>
              </w:rPr>
              <w:t>候选区域的倾斜校正与细分割</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_Toc421202638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- 18 -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39" w:history="1">
            <w:r w:rsidR="0083760D" w:rsidRPr="0083760D">
              <w:rPr>
                <w:rStyle w:val="a6"/>
                <w:rFonts w:asciiTheme="minorEastAsia" w:hAnsiTheme="minorEastAsia"/>
                <w:noProof/>
                <w:sz w:val="24"/>
                <w:szCs w:val="24"/>
              </w:rPr>
              <w:t>4.3 HOG</w:t>
            </w:r>
            <w:r w:rsidR="0083760D" w:rsidRPr="0083760D">
              <w:rPr>
                <w:rStyle w:val="a6"/>
                <w:rFonts w:asciiTheme="minorEastAsia" w:hAnsiTheme="minorEastAsia" w:hint="eastAsia"/>
                <w:noProof/>
                <w:sz w:val="24"/>
                <w:szCs w:val="24"/>
              </w:rPr>
              <w:t>特征的提取</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_Toc421202639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- 19 -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40" w:history="1">
            <w:r w:rsidR="0083760D" w:rsidRPr="0083760D">
              <w:rPr>
                <w:rStyle w:val="a6"/>
                <w:rFonts w:asciiTheme="minorEastAsia" w:hAnsiTheme="minorEastAsia"/>
                <w:noProof/>
                <w:sz w:val="24"/>
                <w:szCs w:val="24"/>
              </w:rPr>
              <w:t xml:space="preserve">4.4 </w:t>
            </w:r>
            <w:r w:rsidR="0083760D" w:rsidRPr="0083760D">
              <w:rPr>
                <w:rStyle w:val="a6"/>
                <w:rFonts w:asciiTheme="minorEastAsia" w:hAnsiTheme="minorEastAsia" w:hint="eastAsia"/>
                <w:noProof/>
                <w:sz w:val="24"/>
                <w:szCs w:val="24"/>
              </w:rPr>
              <w:t>基于颜色形状特征的多类</w:t>
            </w:r>
            <w:r w:rsidR="0083760D" w:rsidRPr="0083760D">
              <w:rPr>
                <w:rStyle w:val="a6"/>
                <w:rFonts w:asciiTheme="minorEastAsia" w:hAnsiTheme="minorEastAsia"/>
                <w:noProof/>
                <w:sz w:val="24"/>
                <w:szCs w:val="24"/>
              </w:rPr>
              <w:t>SVM</w:t>
            </w:r>
            <w:r w:rsidR="0083760D" w:rsidRPr="0083760D">
              <w:rPr>
                <w:rStyle w:val="a6"/>
                <w:rFonts w:asciiTheme="minorEastAsia" w:hAnsiTheme="minorEastAsia" w:hint="eastAsia"/>
                <w:noProof/>
                <w:sz w:val="24"/>
                <w:szCs w:val="24"/>
              </w:rPr>
              <w:t>分类算法</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_Toc421202640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41" w:history="1">
            <w:r w:rsidR="0083760D" w:rsidRPr="0083760D">
              <w:rPr>
                <w:rStyle w:val="a6"/>
                <w:rFonts w:asciiTheme="minorEastAsia" w:hAnsiTheme="minorEastAsia"/>
                <w:noProof/>
                <w:sz w:val="24"/>
                <w:szCs w:val="24"/>
              </w:rPr>
              <w:t xml:space="preserve">4.5 </w:t>
            </w:r>
            <w:r w:rsidR="0083760D" w:rsidRPr="0083760D">
              <w:rPr>
                <w:rStyle w:val="a6"/>
                <w:rFonts w:asciiTheme="minorEastAsia" w:hAnsiTheme="minorEastAsia" w:hint="eastAsia"/>
                <w:noProof/>
                <w:sz w:val="24"/>
                <w:szCs w:val="24"/>
              </w:rPr>
              <w:t>本章小结</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_Toc421202641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- 22 -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42" w:history="1">
            <w:r w:rsidR="0083760D" w:rsidRPr="0083760D">
              <w:rPr>
                <w:rStyle w:val="a6"/>
                <w:rFonts w:asciiTheme="minorEastAsia" w:hAnsiTheme="minorEastAsia" w:hint="eastAsia"/>
                <w:noProof/>
                <w:sz w:val="24"/>
                <w:szCs w:val="24"/>
              </w:rPr>
              <w:t>第五章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系统设计与实现</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_Toc421202642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- 23 -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43" w:history="1">
            <w:r w:rsidR="0083760D" w:rsidRPr="0083760D">
              <w:rPr>
                <w:rStyle w:val="a6"/>
                <w:rFonts w:asciiTheme="minorEastAsia" w:hAnsiTheme="minorEastAsia"/>
                <w:noProof/>
                <w:sz w:val="24"/>
                <w:szCs w:val="24"/>
              </w:rPr>
              <w:t xml:space="preserve">5.1 </w:t>
            </w:r>
            <w:r w:rsidR="0083760D" w:rsidRPr="0083760D">
              <w:rPr>
                <w:rStyle w:val="a6"/>
                <w:rFonts w:asciiTheme="minorEastAsia" w:hAnsiTheme="minorEastAsia" w:hint="eastAsia"/>
                <w:noProof/>
                <w:sz w:val="24"/>
                <w:szCs w:val="24"/>
              </w:rPr>
              <w:t>数据库</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_Toc421202643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- 23 -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20"/>
            <w:tabs>
              <w:tab w:val="right" w:leader="dot" w:pos="9628"/>
            </w:tabs>
            <w:spacing w:line="360" w:lineRule="auto"/>
            <w:rPr>
              <w:rFonts w:asciiTheme="minorEastAsia" w:hAnsiTheme="minorEastAsia"/>
              <w:noProof/>
              <w:sz w:val="24"/>
              <w:szCs w:val="24"/>
            </w:rPr>
          </w:pPr>
          <w:hyperlink w:anchor="_Toc421202644" w:history="1">
            <w:r w:rsidR="0083760D" w:rsidRPr="0083760D">
              <w:rPr>
                <w:rStyle w:val="a6"/>
                <w:rFonts w:asciiTheme="minorEastAsia" w:hAnsiTheme="minorEastAsia"/>
                <w:noProof/>
                <w:sz w:val="24"/>
                <w:szCs w:val="24"/>
              </w:rPr>
              <w:t xml:space="preserve">5.2 </w:t>
            </w:r>
            <w:r w:rsidR="0083760D" w:rsidRPr="0083760D">
              <w:rPr>
                <w:rStyle w:val="a6"/>
                <w:rFonts w:asciiTheme="minorEastAsia" w:hAnsiTheme="minorEastAsia" w:hint="eastAsia"/>
                <w:noProof/>
                <w:sz w:val="24"/>
                <w:szCs w:val="24"/>
              </w:rPr>
              <w:t>实验结果</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_Toc421202644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- 23 -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45" w:history="1">
            <w:r w:rsidR="0083760D" w:rsidRPr="0083760D">
              <w:rPr>
                <w:rStyle w:val="a6"/>
                <w:rFonts w:asciiTheme="minorEastAsia" w:hAnsiTheme="minorEastAsia" w:hint="eastAsia"/>
                <w:noProof/>
                <w:sz w:val="24"/>
                <w:szCs w:val="24"/>
              </w:rPr>
              <w:t>第六章</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总结与展望</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_Toc421202645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- 31 -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46" w:history="1">
            <w:r w:rsidR="0083760D" w:rsidRPr="0083760D">
              <w:rPr>
                <w:rStyle w:val="a6"/>
                <w:rFonts w:asciiTheme="minorEastAsia" w:hAnsiTheme="minorEastAsia" w:hint="eastAsia"/>
                <w:noProof/>
                <w:sz w:val="24"/>
                <w:szCs w:val="24"/>
              </w:rPr>
              <w:t>参考文献</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_Toc421202646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- 32 -</w:t>
            </w:r>
            <w:r w:rsidR="0083760D" w:rsidRPr="0083760D">
              <w:rPr>
                <w:rFonts w:asciiTheme="minorEastAsia" w:hAnsiTheme="minorEastAsia"/>
                <w:noProof/>
                <w:webHidden/>
                <w:sz w:val="24"/>
                <w:szCs w:val="24"/>
              </w:rPr>
              <w:fldChar w:fldCharType="end"/>
            </w:r>
          </w:hyperlink>
        </w:p>
        <w:p w:rsidR="0083760D" w:rsidRPr="0083760D" w:rsidRDefault="007A3CA0" w:rsidP="0083760D">
          <w:pPr>
            <w:pStyle w:val="10"/>
            <w:tabs>
              <w:tab w:val="right" w:leader="dot" w:pos="9628"/>
            </w:tabs>
            <w:spacing w:line="360" w:lineRule="auto"/>
            <w:rPr>
              <w:rFonts w:asciiTheme="minorEastAsia" w:hAnsiTheme="minorEastAsia"/>
              <w:noProof/>
              <w:sz w:val="24"/>
              <w:szCs w:val="24"/>
            </w:rPr>
          </w:pPr>
          <w:hyperlink w:anchor="_Toc421202647" w:history="1">
            <w:r w:rsidR="0083760D" w:rsidRPr="0083760D">
              <w:rPr>
                <w:rStyle w:val="a6"/>
                <w:rFonts w:asciiTheme="minorEastAsia" w:hAnsiTheme="minorEastAsia" w:hint="eastAsia"/>
                <w:noProof/>
                <w:sz w:val="24"/>
                <w:szCs w:val="24"/>
              </w:rPr>
              <w:t>致</w:t>
            </w:r>
            <w:r w:rsidR="0083760D" w:rsidRPr="0083760D">
              <w:rPr>
                <w:rStyle w:val="a6"/>
                <w:rFonts w:asciiTheme="minorEastAsia" w:hAnsiTheme="minorEastAsia"/>
                <w:noProof/>
                <w:sz w:val="24"/>
                <w:szCs w:val="24"/>
              </w:rPr>
              <w:t xml:space="preserve"> </w:t>
            </w:r>
            <w:r w:rsidR="0083760D" w:rsidRPr="0083760D">
              <w:rPr>
                <w:rStyle w:val="a6"/>
                <w:rFonts w:asciiTheme="minorEastAsia" w:hAnsiTheme="minorEastAsia" w:hint="eastAsia"/>
                <w:noProof/>
                <w:sz w:val="24"/>
                <w:szCs w:val="24"/>
              </w:rPr>
              <w:t>谢</w:t>
            </w:r>
            <w:r w:rsidR="0083760D" w:rsidRPr="0083760D">
              <w:rPr>
                <w:rFonts w:asciiTheme="minorEastAsia" w:hAnsiTheme="minorEastAsia"/>
                <w:noProof/>
                <w:webHidden/>
                <w:sz w:val="24"/>
                <w:szCs w:val="24"/>
              </w:rPr>
              <w:tab/>
            </w:r>
            <w:r w:rsidR="0083760D" w:rsidRPr="0083760D">
              <w:rPr>
                <w:rFonts w:asciiTheme="minorEastAsia" w:hAnsiTheme="minorEastAsia"/>
                <w:noProof/>
                <w:webHidden/>
                <w:sz w:val="24"/>
                <w:szCs w:val="24"/>
              </w:rPr>
              <w:fldChar w:fldCharType="begin"/>
            </w:r>
            <w:r w:rsidR="0083760D" w:rsidRPr="0083760D">
              <w:rPr>
                <w:rFonts w:asciiTheme="minorEastAsia" w:hAnsiTheme="minorEastAsia"/>
                <w:noProof/>
                <w:webHidden/>
                <w:sz w:val="24"/>
                <w:szCs w:val="24"/>
              </w:rPr>
              <w:instrText xml:space="preserve"> PAGEREF _Toc421202647 \h </w:instrText>
            </w:r>
            <w:r w:rsidR="0083760D" w:rsidRPr="0083760D">
              <w:rPr>
                <w:rFonts w:asciiTheme="minorEastAsia" w:hAnsiTheme="minorEastAsia"/>
                <w:noProof/>
                <w:webHidden/>
                <w:sz w:val="24"/>
                <w:szCs w:val="24"/>
              </w:rPr>
            </w:r>
            <w:r w:rsidR="0083760D" w:rsidRPr="0083760D">
              <w:rPr>
                <w:rFonts w:asciiTheme="minorEastAsia" w:hAnsiTheme="minorEastAsia"/>
                <w:noProof/>
                <w:webHidden/>
                <w:sz w:val="24"/>
                <w:szCs w:val="24"/>
              </w:rPr>
              <w:fldChar w:fldCharType="separate"/>
            </w:r>
            <w:r w:rsidR="00E0443B">
              <w:rPr>
                <w:rFonts w:asciiTheme="minorEastAsia" w:hAnsiTheme="minorEastAsia"/>
                <w:noProof/>
                <w:webHidden/>
                <w:sz w:val="24"/>
                <w:szCs w:val="24"/>
              </w:rPr>
              <w:t>- 35 -</w:t>
            </w:r>
            <w:r w:rsidR="0083760D" w:rsidRPr="0083760D">
              <w:rPr>
                <w:rFonts w:asciiTheme="minorEastAsia" w:hAnsiTheme="minorEastAsia"/>
                <w:noProof/>
                <w:webHidden/>
                <w:sz w:val="24"/>
                <w:szCs w:val="24"/>
              </w:rPr>
              <w:fldChar w:fldCharType="end"/>
            </w:r>
          </w:hyperlink>
        </w:p>
        <w:p w:rsidR="00E74E70" w:rsidRPr="0083760D" w:rsidRDefault="00E74E70" w:rsidP="0083760D">
          <w:pPr>
            <w:spacing w:line="360" w:lineRule="auto"/>
            <w:rPr>
              <w:sz w:val="24"/>
              <w:szCs w:val="24"/>
            </w:rPr>
          </w:pPr>
          <w:r w:rsidRPr="0083760D">
            <w:rPr>
              <w:rFonts w:asciiTheme="minorEastAsia" w:hAnsiTheme="minorEastAsia"/>
              <w:b/>
              <w:bCs/>
              <w:sz w:val="24"/>
              <w:szCs w:val="24"/>
              <w:lang w:val="zh-CN"/>
            </w:rPr>
            <w:fldChar w:fldCharType="end"/>
          </w:r>
        </w:p>
      </w:sdtContent>
    </w:sdt>
    <w:p w:rsidR="00E74E70" w:rsidRDefault="00E74E70" w:rsidP="0082249E">
      <w:pPr>
        <w:autoSpaceDE w:val="0"/>
        <w:autoSpaceDN w:val="0"/>
        <w:adjustRightInd w:val="0"/>
        <w:spacing w:line="360" w:lineRule="auto"/>
        <w:jc w:val="left"/>
        <w:rPr>
          <w:rFonts w:ascii="Times New Roman" w:eastAsia="宋体" w:hAnsi="Times New Roman" w:cs="Times New Roman"/>
          <w:kern w:val="0"/>
          <w:sz w:val="24"/>
          <w:szCs w:val="24"/>
        </w:rPr>
        <w:sectPr w:rsidR="00E74E70" w:rsidSect="00252AD3">
          <w:footerReference w:type="default" r:id="rId11"/>
          <w:pgSz w:w="11906" w:h="16838"/>
          <w:pgMar w:top="1418" w:right="1134" w:bottom="1134" w:left="1134" w:header="851" w:footer="992" w:gutter="0"/>
          <w:pgNumType w:fmt="lowerRoman" w:start="3"/>
          <w:cols w:space="425"/>
          <w:docGrid w:type="lines" w:linePitch="312"/>
        </w:sectPr>
      </w:pPr>
    </w:p>
    <w:p w:rsidR="007C118B" w:rsidRPr="007C118B" w:rsidRDefault="007C118B" w:rsidP="007C118B">
      <w:pPr>
        <w:rPr>
          <w:sz w:val="36"/>
          <w:szCs w:val="36"/>
        </w:rPr>
      </w:pPr>
      <w:bookmarkStart w:id="5" w:name="_Toc420087052"/>
    </w:p>
    <w:p w:rsidR="00F61D78" w:rsidRPr="007D2854" w:rsidRDefault="00F61D78" w:rsidP="0082249E">
      <w:pPr>
        <w:pStyle w:val="1"/>
        <w:spacing w:before="0" w:after="0" w:line="360" w:lineRule="auto"/>
        <w:jc w:val="center"/>
        <w:rPr>
          <w:rFonts w:ascii="黑体" w:eastAsia="黑体" w:hAnsi="黑体"/>
          <w:b w:val="0"/>
          <w:sz w:val="30"/>
          <w:szCs w:val="30"/>
        </w:rPr>
      </w:pPr>
      <w:bookmarkStart w:id="6" w:name="_Toc421202617"/>
      <w:r w:rsidRPr="007D2854">
        <w:rPr>
          <w:rFonts w:ascii="黑体" w:eastAsia="黑体" w:hAnsi="黑体" w:hint="eastAsia"/>
          <w:b w:val="0"/>
          <w:sz w:val="30"/>
          <w:szCs w:val="30"/>
        </w:rPr>
        <w:t xml:space="preserve">第一章 </w:t>
      </w:r>
      <w:bookmarkEnd w:id="5"/>
      <w:r w:rsidR="0082249E" w:rsidRPr="007D2854">
        <w:rPr>
          <w:rFonts w:ascii="黑体" w:eastAsia="黑体" w:hAnsi="黑体" w:hint="eastAsia"/>
          <w:b w:val="0"/>
          <w:sz w:val="30"/>
          <w:szCs w:val="30"/>
        </w:rPr>
        <w:t>绪论</w:t>
      </w:r>
      <w:bookmarkEnd w:id="6"/>
    </w:p>
    <w:p w:rsidR="000519B3" w:rsidRPr="007D2854" w:rsidRDefault="00F61D78" w:rsidP="0082249E">
      <w:pPr>
        <w:pStyle w:val="2"/>
        <w:spacing w:before="0" w:after="0" w:line="360" w:lineRule="auto"/>
        <w:rPr>
          <w:rFonts w:ascii="黑体" w:eastAsia="黑体" w:hAnsi="黑体"/>
          <w:b w:val="0"/>
          <w:sz w:val="28"/>
          <w:szCs w:val="28"/>
        </w:rPr>
      </w:pPr>
      <w:bookmarkStart w:id="7" w:name="_Toc420087053"/>
      <w:bookmarkStart w:id="8" w:name="_Toc421202618"/>
      <w:r w:rsidRPr="007D2854">
        <w:rPr>
          <w:rFonts w:ascii="黑体" w:eastAsia="黑体" w:hAnsi="黑体" w:hint="eastAsia"/>
          <w:b w:val="0"/>
          <w:sz w:val="28"/>
          <w:szCs w:val="28"/>
        </w:rPr>
        <w:t>1.1</w:t>
      </w:r>
      <w:r w:rsidR="00893737" w:rsidRPr="007D2854">
        <w:rPr>
          <w:rFonts w:ascii="黑体" w:eastAsia="黑体" w:hAnsi="黑体" w:hint="eastAsia"/>
          <w:b w:val="0"/>
          <w:sz w:val="28"/>
          <w:szCs w:val="28"/>
        </w:rPr>
        <w:t xml:space="preserve"> </w:t>
      </w:r>
      <w:r w:rsidR="000519B3" w:rsidRPr="007D2854">
        <w:rPr>
          <w:rFonts w:ascii="黑体" w:eastAsia="黑体" w:hAnsi="黑体" w:hint="eastAsia"/>
          <w:b w:val="0"/>
          <w:sz w:val="28"/>
          <w:szCs w:val="28"/>
        </w:rPr>
        <w:t>研究的背景和意义</w:t>
      </w:r>
      <w:bookmarkEnd w:id="7"/>
      <w:bookmarkEnd w:id="8"/>
    </w:p>
    <w:p w:rsidR="002520DF" w:rsidRPr="00C54774" w:rsidRDefault="002520DF" w:rsidP="0082249E">
      <w:pPr>
        <w:pStyle w:val="a3"/>
        <w:spacing w:line="360" w:lineRule="auto"/>
        <w:ind w:firstLine="420"/>
        <w:jc w:val="both"/>
        <w:rPr>
          <w:rFonts w:asciiTheme="minorEastAsia" w:hAnsiTheme="minorEastAsia" w:cs="Times New Roman"/>
          <w:color w:val="000000" w:themeColor="text1"/>
          <w:spacing w:val="-7"/>
          <w:sz w:val="24"/>
          <w:szCs w:val="24"/>
          <w:lang w:eastAsia="zh-CN"/>
        </w:rPr>
      </w:pPr>
      <w:r w:rsidRPr="00C54774">
        <w:rPr>
          <w:rFonts w:asciiTheme="minorEastAsia" w:hAnsiTheme="minorEastAsia" w:cs="Times New Roman" w:hint="eastAsia"/>
          <w:color w:val="000000" w:themeColor="text1"/>
          <w:spacing w:val="-7"/>
          <w:sz w:val="24"/>
          <w:szCs w:val="24"/>
          <w:lang w:eastAsia="zh-CN"/>
        </w:rPr>
        <w:t>随着城市化进程的加快，</w:t>
      </w:r>
      <w:r w:rsidR="009655CC" w:rsidRPr="00C54774">
        <w:rPr>
          <w:rFonts w:asciiTheme="minorEastAsia" w:hAnsiTheme="minorEastAsia" w:cs="Times New Roman" w:hint="eastAsia"/>
          <w:color w:val="000000" w:themeColor="text1"/>
          <w:spacing w:val="-7"/>
          <w:sz w:val="24"/>
          <w:szCs w:val="24"/>
          <w:lang w:eastAsia="zh-CN"/>
        </w:rPr>
        <w:t>人民的生活质量不断提高，</w:t>
      </w:r>
      <w:r w:rsidRPr="00C54774">
        <w:rPr>
          <w:rFonts w:asciiTheme="minorEastAsia" w:hAnsiTheme="minorEastAsia" w:cs="Times New Roman" w:hint="eastAsia"/>
          <w:color w:val="000000" w:themeColor="text1"/>
          <w:spacing w:val="-7"/>
          <w:sz w:val="24"/>
          <w:szCs w:val="24"/>
          <w:lang w:eastAsia="zh-CN"/>
        </w:rPr>
        <w:t>我国的机车拥有量急速增加</w:t>
      </w:r>
      <w:r w:rsidR="009655CC" w:rsidRPr="00C54774">
        <w:rPr>
          <w:rFonts w:asciiTheme="minorEastAsia" w:hAnsiTheme="minorEastAsia" w:cs="Times New Roman" w:hint="eastAsia"/>
          <w:color w:val="000000" w:themeColor="text1"/>
          <w:spacing w:val="-7"/>
          <w:sz w:val="24"/>
          <w:szCs w:val="24"/>
          <w:lang w:eastAsia="zh-CN"/>
        </w:rPr>
        <w:t>，这就导致了日益严重的道路交通问题，交通事故的频发也逐渐引发了社会人士的广泛关注</w:t>
      </w:r>
      <w:r w:rsidRPr="00C54774">
        <w:rPr>
          <w:rFonts w:asciiTheme="minorEastAsia" w:hAnsiTheme="minorEastAsia" w:cs="Times New Roman" w:hint="eastAsia"/>
          <w:color w:val="000000" w:themeColor="text1"/>
          <w:spacing w:val="-7"/>
          <w:sz w:val="24"/>
          <w:szCs w:val="24"/>
          <w:lang w:eastAsia="zh-CN"/>
        </w:rPr>
        <w:t>。特别是在大城市中，交通堵塞以及由此造成的交通事故和环境污染问题</w:t>
      </w:r>
      <w:r w:rsidR="0093170A" w:rsidRPr="00C54774">
        <w:rPr>
          <w:rFonts w:asciiTheme="minorEastAsia" w:hAnsiTheme="minorEastAsia" w:cs="Times New Roman" w:hint="eastAsia"/>
          <w:color w:val="000000" w:themeColor="text1"/>
          <w:spacing w:val="-7"/>
          <w:sz w:val="24"/>
          <w:szCs w:val="24"/>
          <w:lang w:eastAsia="zh-CN"/>
        </w:rPr>
        <w:t>已成为国民经济快速发展的一大阻碍。在此背景下</w:t>
      </w:r>
      <w:r w:rsidR="00575EB6" w:rsidRPr="00C54774">
        <w:rPr>
          <w:rFonts w:asciiTheme="minorEastAsia" w:hAnsiTheme="minorEastAsia" w:cs="Times New Roman" w:hint="eastAsia"/>
          <w:color w:val="000000" w:themeColor="text1"/>
          <w:spacing w:val="-7"/>
          <w:sz w:val="24"/>
          <w:szCs w:val="24"/>
          <w:lang w:eastAsia="zh-CN"/>
        </w:rPr>
        <w:t>把道路和车辆综合起来的智能交通系统</w:t>
      </w:r>
      <w:r w:rsidR="009655CC" w:rsidRPr="00C54774">
        <w:rPr>
          <w:rFonts w:asciiTheme="minorEastAsia" w:hAnsiTheme="minorEastAsia" w:cs="Times New Roman" w:hint="eastAsia"/>
          <w:color w:val="000000" w:themeColor="text1"/>
          <w:spacing w:val="-7"/>
          <w:sz w:val="24"/>
          <w:szCs w:val="24"/>
          <w:lang w:eastAsia="zh-CN"/>
        </w:rPr>
        <w:t>（ITS）</w:t>
      </w:r>
      <w:r w:rsidR="00575EB6" w:rsidRPr="00C54774">
        <w:rPr>
          <w:rFonts w:asciiTheme="minorEastAsia" w:hAnsiTheme="minorEastAsia" w:cs="Times New Roman" w:hint="eastAsia"/>
          <w:color w:val="000000" w:themeColor="text1"/>
          <w:spacing w:val="-7"/>
          <w:sz w:val="24"/>
          <w:szCs w:val="24"/>
          <w:lang w:eastAsia="zh-CN"/>
        </w:rPr>
        <w:t>应运而生。</w:t>
      </w:r>
      <w:r w:rsidR="005C7C38" w:rsidRPr="00C54774">
        <w:rPr>
          <w:rFonts w:asciiTheme="minorEastAsia" w:hAnsiTheme="minorEastAsia" w:cs="Times New Roman" w:hint="eastAsia"/>
          <w:color w:val="000000" w:themeColor="text1"/>
          <w:spacing w:val="-7"/>
          <w:sz w:val="24"/>
          <w:szCs w:val="24"/>
          <w:lang w:eastAsia="zh-CN"/>
        </w:rPr>
        <w:t>智能交通系统</w:t>
      </w:r>
      <w:r w:rsidR="007C118B">
        <w:rPr>
          <w:rFonts w:asciiTheme="minorEastAsia" w:hAnsiTheme="minorEastAsia" w:cs="Times New Roman" w:hint="eastAsia"/>
          <w:color w:val="000000" w:themeColor="text1"/>
          <w:spacing w:val="-7"/>
          <w:sz w:val="24"/>
          <w:szCs w:val="24"/>
          <w:lang w:eastAsia="zh-CN"/>
        </w:rPr>
        <w:t>一种综合性的智能信息管理系统，它包含了信息</w:t>
      </w:r>
      <w:r w:rsidR="005C7C38" w:rsidRPr="00C54774">
        <w:rPr>
          <w:rFonts w:asciiTheme="minorEastAsia" w:hAnsiTheme="minorEastAsia" w:cs="Times New Roman" w:hint="eastAsia"/>
          <w:color w:val="000000" w:themeColor="text1"/>
          <w:spacing w:val="-7"/>
          <w:sz w:val="24"/>
          <w:szCs w:val="24"/>
          <w:lang w:eastAsia="zh-CN"/>
        </w:rPr>
        <w:t>通信技术、自动控制技术、计算机技术和微电子技术</w:t>
      </w:r>
      <w:r w:rsidR="007C118B">
        <w:rPr>
          <w:rFonts w:asciiTheme="minorEastAsia" w:hAnsiTheme="minorEastAsia" w:cs="Times New Roman" w:hint="eastAsia"/>
          <w:color w:val="000000" w:themeColor="text1"/>
          <w:spacing w:val="-7"/>
          <w:sz w:val="24"/>
          <w:szCs w:val="24"/>
          <w:lang w:eastAsia="zh-CN"/>
        </w:rPr>
        <w:t>等方面的知识</w:t>
      </w:r>
      <w:r w:rsidR="005C7C38" w:rsidRPr="00C54774">
        <w:rPr>
          <w:rFonts w:asciiTheme="minorEastAsia" w:hAnsiTheme="minorEastAsia" w:cs="Times New Roman" w:hint="eastAsia"/>
          <w:color w:val="000000" w:themeColor="text1"/>
          <w:spacing w:val="-7"/>
          <w:sz w:val="24"/>
          <w:szCs w:val="24"/>
          <w:lang w:eastAsia="zh-CN"/>
        </w:rPr>
        <w:t>，</w:t>
      </w:r>
      <w:r w:rsidR="007C118B">
        <w:rPr>
          <w:rFonts w:asciiTheme="minorEastAsia" w:hAnsiTheme="minorEastAsia" w:cs="Times New Roman" w:hint="eastAsia"/>
          <w:color w:val="000000" w:themeColor="text1"/>
          <w:spacing w:val="-7"/>
          <w:sz w:val="24"/>
          <w:szCs w:val="24"/>
          <w:lang w:eastAsia="zh-CN"/>
        </w:rPr>
        <w:t>旨在提高交通运输效率、协助政府保障交通安全，使得道路交通状况得到有效改善</w:t>
      </w:r>
      <w:r w:rsidR="005C7C38" w:rsidRPr="00C54774">
        <w:rPr>
          <w:rFonts w:asciiTheme="minorEastAsia" w:hAnsiTheme="minorEastAsia" w:cs="Times New Roman" w:hint="eastAsia"/>
          <w:color w:val="000000" w:themeColor="text1"/>
          <w:spacing w:val="-7"/>
          <w:sz w:val="24"/>
          <w:szCs w:val="24"/>
          <w:lang w:eastAsia="zh-CN"/>
        </w:rPr>
        <w:t>。交通标志识别系统作为智能交通系统的重要研究方向，也具有重要的意义和实际价值。</w:t>
      </w:r>
    </w:p>
    <w:p w:rsidR="000519B3" w:rsidRPr="00C54774" w:rsidRDefault="005C7C38" w:rsidP="0082249E">
      <w:pPr>
        <w:pStyle w:val="a3"/>
        <w:spacing w:line="360" w:lineRule="auto"/>
        <w:ind w:firstLine="420"/>
        <w:jc w:val="both"/>
        <w:rPr>
          <w:rFonts w:asciiTheme="minorEastAsia" w:hAnsiTheme="minorEastAsia" w:cs="Times New Roman"/>
          <w:color w:val="000000" w:themeColor="text1"/>
          <w:w w:val="98"/>
          <w:sz w:val="24"/>
          <w:szCs w:val="24"/>
          <w:lang w:eastAsia="zh-CN"/>
        </w:rPr>
      </w:pPr>
      <w:r w:rsidRPr="00C54774">
        <w:rPr>
          <w:rFonts w:asciiTheme="minorEastAsia" w:hAnsiTheme="minorEastAsia" w:cs="Times New Roman"/>
          <w:color w:val="000000" w:themeColor="text1"/>
          <w:spacing w:val="-7"/>
          <w:sz w:val="24"/>
          <w:szCs w:val="24"/>
          <w:lang w:eastAsia="zh-CN"/>
        </w:rPr>
        <w:t>交通标志</w:t>
      </w:r>
      <w:r w:rsidRPr="00C54774">
        <w:rPr>
          <w:rFonts w:asciiTheme="minorEastAsia" w:hAnsiTheme="minorEastAsia" w:cs="Times New Roman" w:hint="eastAsia"/>
          <w:color w:val="000000" w:themeColor="text1"/>
          <w:spacing w:val="-7"/>
          <w:sz w:val="24"/>
          <w:szCs w:val="24"/>
          <w:lang w:eastAsia="zh-CN"/>
        </w:rPr>
        <w:t>作为道路上的重要指引标志，</w:t>
      </w:r>
      <w:r w:rsidR="009655CC" w:rsidRPr="00C54774">
        <w:rPr>
          <w:rFonts w:asciiTheme="minorEastAsia" w:hAnsiTheme="minorEastAsia" w:cs="Times New Roman" w:hint="eastAsia"/>
          <w:color w:val="000000" w:themeColor="text1"/>
          <w:spacing w:val="-7"/>
          <w:sz w:val="24"/>
          <w:szCs w:val="24"/>
          <w:lang w:eastAsia="zh-CN"/>
        </w:rPr>
        <w:t>是</w:t>
      </w:r>
      <w:r w:rsidR="0013363A" w:rsidRPr="00C54774">
        <w:rPr>
          <w:rFonts w:asciiTheme="minorEastAsia" w:hAnsiTheme="minorEastAsia" w:cs="Times New Roman" w:hint="eastAsia"/>
          <w:color w:val="000000" w:themeColor="text1"/>
          <w:spacing w:val="-7"/>
          <w:sz w:val="24"/>
          <w:szCs w:val="24"/>
          <w:lang w:eastAsia="zh-CN"/>
        </w:rPr>
        <w:t>由特定的颜色和形状信息组成，包含</w:t>
      </w:r>
      <w:r w:rsidR="00575EB6" w:rsidRPr="00C54774">
        <w:rPr>
          <w:rFonts w:asciiTheme="minorEastAsia" w:hAnsiTheme="minorEastAsia" w:cs="Times New Roman" w:hint="eastAsia"/>
          <w:color w:val="000000" w:themeColor="text1"/>
          <w:spacing w:val="-7"/>
          <w:sz w:val="24"/>
          <w:szCs w:val="24"/>
          <w:lang w:eastAsia="zh-CN"/>
        </w:rPr>
        <w:t>与背景对比</w:t>
      </w:r>
      <w:r w:rsidR="00BB084D" w:rsidRPr="00C54774">
        <w:rPr>
          <w:rFonts w:asciiTheme="minorEastAsia" w:hAnsiTheme="minorEastAsia" w:cs="Times New Roman" w:hint="eastAsia"/>
          <w:color w:val="000000" w:themeColor="text1"/>
          <w:spacing w:val="-7"/>
          <w:sz w:val="24"/>
          <w:szCs w:val="24"/>
          <w:lang w:eastAsia="zh-CN"/>
        </w:rPr>
        <w:t>度高的文字或符号，能够</w:t>
      </w:r>
      <w:r w:rsidR="006E47F5" w:rsidRPr="00C54774">
        <w:rPr>
          <w:rFonts w:asciiTheme="minorEastAsia" w:hAnsiTheme="minorEastAsia" w:cs="Times New Roman" w:hint="eastAsia"/>
          <w:color w:val="000000" w:themeColor="text1"/>
          <w:spacing w:val="-7"/>
          <w:sz w:val="24"/>
          <w:szCs w:val="24"/>
          <w:lang w:eastAsia="zh-CN"/>
        </w:rPr>
        <w:t>适时地</w:t>
      </w:r>
      <w:r w:rsidR="00BB084D" w:rsidRPr="00C54774">
        <w:rPr>
          <w:rFonts w:asciiTheme="minorEastAsia" w:hAnsiTheme="minorEastAsia" w:cs="Times New Roman" w:hint="eastAsia"/>
          <w:color w:val="000000" w:themeColor="text1"/>
          <w:spacing w:val="-7"/>
          <w:sz w:val="24"/>
          <w:szCs w:val="24"/>
          <w:lang w:eastAsia="zh-CN"/>
        </w:rPr>
        <w:t>为驾驶员提供</w:t>
      </w:r>
      <w:r w:rsidR="006E47F5" w:rsidRPr="00C54774">
        <w:rPr>
          <w:rFonts w:asciiTheme="minorEastAsia" w:hAnsiTheme="minorEastAsia" w:cs="Times New Roman" w:hint="eastAsia"/>
          <w:color w:val="000000" w:themeColor="text1"/>
          <w:spacing w:val="-7"/>
          <w:sz w:val="24"/>
          <w:szCs w:val="24"/>
          <w:lang w:eastAsia="zh-CN"/>
        </w:rPr>
        <w:t>准确</w:t>
      </w:r>
      <w:r w:rsidR="00BB084D" w:rsidRPr="00C54774">
        <w:rPr>
          <w:rFonts w:asciiTheme="minorEastAsia" w:hAnsiTheme="minorEastAsia" w:cs="Times New Roman" w:hint="eastAsia"/>
          <w:color w:val="000000" w:themeColor="text1"/>
          <w:spacing w:val="-7"/>
          <w:sz w:val="24"/>
          <w:szCs w:val="24"/>
          <w:lang w:eastAsia="zh-CN"/>
        </w:rPr>
        <w:t>的道路信息，引导文明安全驾驶。但实际生活中仍存在某些情况</w:t>
      </w:r>
      <w:r w:rsidR="009B2C2E" w:rsidRPr="00C54774">
        <w:rPr>
          <w:rFonts w:asciiTheme="minorEastAsia" w:hAnsiTheme="minorEastAsia" w:cs="Times New Roman" w:hint="eastAsia"/>
          <w:color w:val="000000" w:themeColor="text1"/>
          <w:spacing w:val="-7"/>
          <w:sz w:val="24"/>
          <w:szCs w:val="24"/>
          <w:lang w:eastAsia="zh-CN"/>
        </w:rPr>
        <w:t>，</w:t>
      </w:r>
      <w:r w:rsidR="009655CC" w:rsidRPr="00C54774">
        <w:rPr>
          <w:rFonts w:asciiTheme="minorEastAsia" w:hAnsiTheme="minorEastAsia" w:cs="Times New Roman" w:hint="eastAsia"/>
          <w:color w:val="000000" w:themeColor="text1"/>
          <w:spacing w:val="-7"/>
          <w:sz w:val="24"/>
          <w:szCs w:val="24"/>
          <w:lang w:eastAsia="zh-CN"/>
        </w:rPr>
        <w:t>比如在驾驶过程中接听电话或者走神，</w:t>
      </w:r>
      <w:r w:rsidR="009B2C2E" w:rsidRPr="00C54774">
        <w:rPr>
          <w:rFonts w:asciiTheme="minorEastAsia" w:hAnsiTheme="minorEastAsia" w:cs="Times New Roman" w:hint="eastAsia"/>
          <w:color w:val="000000" w:themeColor="text1"/>
          <w:spacing w:val="-7"/>
          <w:sz w:val="24"/>
          <w:szCs w:val="24"/>
          <w:lang w:eastAsia="zh-CN"/>
        </w:rPr>
        <w:t>驾驶员会忽视道路上的交通标志，</w:t>
      </w:r>
      <w:r w:rsidR="007C118B">
        <w:rPr>
          <w:rFonts w:asciiTheme="minorEastAsia" w:hAnsiTheme="minorEastAsia" w:cs="Times New Roman" w:hint="eastAsia"/>
          <w:color w:val="000000" w:themeColor="text1"/>
          <w:spacing w:val="-7"/>
          <w:sz w:val="24"/>
          <w:szCs w:val="24"/>
          <w:lang w:eastAsia="zh-CN"/>
        </w:rPr>
        <w:t>而违规的</w:t>
      </w:r>
      <w:r w:rsidR="00BB084D" w:rsidRPr="00C54774">
        <w:rPr>
          <w:rFonts w:asciiTheme="minorEastAsia" w:hAnsiTheme="minorEastAsia" w:cs="Times New Roman" w:hint="eastAsia"/>
          <w:color w:val="000000" w:themeColor="text1"/>
          <w:spacing w:val="-7"/>
          <w:sz w:val="24"/>
          <w:szCs w:val="24"/>
          <w:lang w:eastAsia="zh-CN"/>
        </w:rPr>
        <w:t>驾驶</w:t>
      </w:r>
      <w:r w:rsidR="006E47F5" w:rsidRPr="00C54774">
        <w:rPr>
          <w:rFonts w:asciiTheme="minorEastAsia" w:hAnsiTheme="minorEastAsia" w:cs="Times New Roman" w:hint="eastAsia"/>
          <w:color w:val="000000" w:themeColor="text1"/>
          <w:spacing w:val="-7"/>
          <w:sz w:val="24"/>
          <w:szCs w:val="24"/>
          <w:lang w:eastAsia="zh-CN"/>
        </w:rPr>
        <w:t>行为</w:t>
      </w:r>
      <w:r w:rsidR="007C118B">
        <w:rPr>
          <w:rFonts w:asciiTheme="minorEastAsia" w:hAnsiTheme="minorEastAsia" w:cs="Times New Roman" w:hint="eastAsia"/>
          <w:color w:val="000000" w:themeColor="text1"/>
          <w:spacing w:val="-7"/>
          <w:sz w:val="24"/>
          <w:szCs w:val="24"/>
          <w:lang w:eastAsia="zh-CN"/>
        </w:rPr>
        <w:t>很容易导致</w:t>
      </w:r>
      <w:r w:rsidR="00BB084D" w:rsidRPr="00C54774">
        <w:rPr>
          <w:rFonts w:asciiTheme="minorEastAsia" w:hAnsiTheme="minorEastAsia" w:cs="Times New Roman" w:hint="eastAsia"/>
          <w:color w:val="000000" w:themeColor="text1"/>
          <w:spacing w:val="-7"/>
          <w:sz w:val="24"/>
          <w:szCs w:val="24"/>
          <w:lang w:eastAsia="zh-CN"/>
        </w:rPr>
        <w:t>交通事故</w:t>
      </w:r>
      <w:r w:rsidR="007C118B">
        <w:rPr>
          <w:rFonts w:asciiTheme="minorEastAsia" w:hAnsiTheme="minorEastAsia" w:cs="Times New Roman" w:hint="eastAsia"/>
          <w:color w:val="000000" w:themeColor="text1"/>
          <w:spacing w:val="-7"/>
          <w:sz w:val="24"/>
          <w:szCs w:val="24"/>
          <w:lang w:eastAsia="zh-CN"/>
        </w:rPr>
        <w:t>的发生，严重的情况下可能引发社会的巨大损失</w:t>
      </w:r>
      <w:r w:rsidR="00AE5AAB" w:rsidRPr="00C54774">
        <w:rPr>
          <w:rFonts w:asciiTheme="minorEastAsia" w:hAnsiTheme="minorEastAsia" w:cs="Times New Roman" w:hint="eastAsia"/>
          <w:color w:val="000000" w:themeColor="text1"/>
          <w:spacing w:val="-7"/>
          <w:sz w:val="24"/>
          <w:szCs w:val="24"/>
          <w:lang w:eastAsia="zh-CN"/>
        </w:rPr>
        <w:t>。</w:t>
      </w:r>
      <w:r w:rsidR="00610132" w:rsidRPr="00C54774">
        <w:rPr>
          <w:rFonts w:asciiTheme="minorEastAsia" w:hAnsiTheme="minorEastAsia" w:cs="Times New Roman" w:hint="eastAsia"/>
          <w:color w:val="000000" w:themeColor="text1"/>
          <w:spacing w:val="-7"/>
          <w:sz w:val="24"/>
          <w:szCs w:val="24"/>
          <w:lang w:eastAsia="zh-CN"/>
        </w:rPr>
        <w:t>交通标志识别系统</w:t>
      </w:r>
      <w:r w:rsidR="007C118B">
        <w:rPr>
          <w:rFonts w:asciiTheme="minorEastAsia" w:hAnsiTheme="minorEastAsia" w:cs="Times New Roman" w:hint="eastAsia"/>
          <w:color w:val="000000" w:themeColor="text1"/>
          <w:spacing w:val="-7"/>
          <w:sz w:val="24"/>
          <w:szCs w:val="24"/>
          <w:lang w:eastAsia="zh-CN"/>
        </w:rPr>
        <w:t>的研究使得自动识别前方</w:t>
      </w:r>
      <w:r w:rsidR="00C54774" w:rsidRPr="00C54774">
        <w:rPr>
          <w:rFonts w:asciiTheme="minorEastAsia" w:hAnsiTheme="minorEastAsia" w:cs="Times New Roman" w:hint="eastAsia"/>
          <w:color w:val="000000" w:themeColor="text1"/>
          <w:spacing w:val="-7"/>
          <w:sz w:val="24"/>
          <w:szCs w:val="24"/>
          <w:lang w:eastAsia="zh-CN"/>
        </w:rPr>
        <w:t>道路</w:t>
      </w:r>
      <w:r w:rsidR="006E47F5" w:rsidRPr="00C54774">
        <w:rPr>
          <w:rFonts w:asciiTheme="minorEastAsia" w:hAnsiTheme="minorEastAsia" w:cs="Times New Roman" w:hint="eastAsia"/>
          <w:color w:val="000000" w:themeColor="text1"/>
          <w:spacing w:val="-7"/>
          <w:sz w:val="24"/>
          <w:szCs w:val="24"/>
          <w:lang w:eastAsia="zh-CN"/>
        </w:rPr>
        <w:t>标志的具体含义</w:t>
      </w:r>
      <w:r w:rsidR="007C118B">
        <w:rPr>
          <w:rFonts w:asciiTheme="minorEastAsia" w:hAnsiTheme="minorEastAsia" w:cs="Times New Roman" w:hint="eastAsia"/>
          <w:color w:val="000000" w:themeColor="text1"/>
          <w:spacing w:val="-7"/>
          <w:sz w:val="24"/>
          <w:szCs w:val="24"/>
          <w:lang w:eastAsia="zh-CN"/>
        </w:rPr>
        <w:t>成为现实</w:t>
      </w:r>
      <w:r w:rsidR="00BB084D" w:rsidRPr="00C54774">
        <w:rPr>
          <w:rFonts w:asciiTheme="minorEastAsia" w:hAnsiTheme="minorEastAsia" w:cs="Times New Roman" w:hint="eastAsia"/>
          <w:color w:val="000000" w:themeColor="text1"/>
          <w:spacing w:val="-7"/>
          <w:sz w:val="24"/>
          <w:szCs w:val="24"/>
          <w:lang w:eastAsia="zh-CN"/>
        </w:rPr>
        <w:t>，</w:t>
      </w:r>
      <w:r w:rsidR="006E47F5" w:rsidRPr="00C54774">
        <w:rPr>
          <w:rFonts w:asciiTheme="minorEastAsia" w:hAnsiTheme="minorEastAsia" w:cs="Times New Roman" w:hint="eastAsia"/>
          <w:color w:val="000000" w:themeColor="text1"/>
          <w:spacing w:val="-7"/>
          <w:sz w:val="24"/>
          <w:szCs w:val="24"/>
          <w:lang w:eastAsia="zh-CN"/>
        </w:rPr>
        <w:t>结合</w:t>
      </w:r>
      <w:r w:rsidR="00C54774" w:rsidRPr="00C54774">
        <w:rPr>
          <w:rFonts w:asciiTheme="minorEastAsia" w:hAnsiTheme="minorEastAsia" w:cs="Times New Roman" w:hint="eastAsia"/>
          <w:color w:val="000000" w:themeColor="text1"/>
          <w:spacing w:val="-7"/>
          <w:sz w:val="24"/>
          <w:szCs w:val="24"/>
          <w:lang w:eastAsia="zh-CN"/>
        </w:rPr>
        <w:t>由车辆</w:t>
      </w:r>
      <w:r w:rsidR="007C118B">
        <w:rPr>
          <w:rFonts w:asciiTheme="minorEastAsia" w:hAnsiTheme="minorEastAsia" w:cs="Times New Roman" w:hint="eastAsia"/>
          <w:color w:val="000000" w:themeColor="text1"/>
          <w:spacing w:val="-7"/>
          <w:sz w:val="24"/>
          <w:szCs w:val="24"/>
          <w:lang w:eastAsia="zh-CN"/>
        </w:rPr>
        <w:t>的</w:t>
      </w:r>
      <w:r w:rsidR="006E47F5" w:rsidRPr="00C54774">
        <w:rPr>
          <w:rFonts w:asciiTheme="minorEastAsia" w:hAnsiTheme="minorEastAsia" w:cs="Times New Roman" w:hint="eastAsia"/>
          <w:color w:val="000000" w:themeColor="text1"/>
          <w:spacing w:val="-7"/>
          <w:sz w:val="24"/>
          <w:szCs w:val="24"/>
          <w:lang w:eastAsia="zh-CN"/>
        </w:rPr>
        <w:t>自身状态</w:t>
      </w:r>
      <w:r w:rsidR="00C54774" w:rsidRPr="00C54774">
        <w:rPr>
          <w:rFonts w:asciiTheme="minorEastAsia" w:hAnsiTheme="minorEastAsia" w:cs="Times New Roman" w:hint="eastAsia"/>
          <w:color w:val="000000" w:themeColor="text1"/>
          <w:spacing w:val="-7"/>
          <w:sz w:val="24"/>
          <w:szCs w:val="24"/>
          <w:lang w:eastAsia="zh-CN"/>
        </w:rPr>
        <w:t>信息以及周围</w:t>
      </w:r>
      <w:r w:rsidR="007C118B">
        <w:rPr>
          <w:rFonts w:asciiTheme="minorEastAsia" w:hAnsiTheme="minorEastAsia" w:cs="Times New Roman" w:hint="eastAsia"/>
          <w:color w:val="000000" w:themeColor="text1"/>
          <w:spacing w:val="-7"/>
          <w:sz w:val="24"/>
          <w:szCs w:val="24"/>
          <w:lang w:eastAsia="zh-CN"/>
        </w:rPr>
        <w:t>的</w:t>
      </w:r>
      <w:r w:rsidR="00C54774" w:rsidRPr="00C54774">
        <w:rPr>
          <w:rFonts w:asciiTheme="minorEastAsia" w:hAnsiTheme="minorEastAsia" w:cs="Times New Roman" w:hint="eastAsia"/>
          <w:color w:val="000000" w:themeColor="text1"/>
          <w:spacing w:val="-7"/>
          <w:sz w:val="24"/>
          <w:szCs w:val="24"/>
          <w:lang w:eastAsia="zh-CN"/>
        </w:rPr>
        <w:t>环境信息</w:t>
      </w:r>
      <w:r w:rsidR="006E47F5" w:rsidRPr="00C54774">
        <w:rPr>
          <w:rFonts w:asciiTheme="minorEastAsia" w:hAnsiTheme="minorEastAsia" w:cs="Times New Roman" w:hint="eastAsia"/>
          <w:color w:val="000000" w:themeColor="text1"/>
          <w:spacing w:val="-7"/>
          <w:sz w:val="24"/>
          <w:szCs w:val="24"/>
          <w:lang w:eastAsia="zh-CN"/>
        </w:rPr>
        <w:t>，</w:t>
      </w:r>
      <w:r w:rsidR="007C118B">
        <w:rPr>
          <w:rFonts w:asciiTheme="minorEastAsia" w:hAnsiTheme="minorEastAsia" w:cs="Times New Roman" w:hint="eastAsia"/>
          <w:color w:val="000000" w:themeColor="text1"/>
          <w:spacing w:val="-7"/>
          <w:sz w:val="24"/>
          <w:szCs w:val="24"/>
          <w:lang w:eastAsia="zh-CN"/>
        </w:rPr>
        <w:t>即可</w:t>
      </w:r>
      <w:r w:rsidR="006E47F5" w:rsidRPr="00C54774">
        <w:rPr>
          <w:rFonts w:asciiTheme="minorEastAsia" w:hAnsiTheme="minorEastAsia" w:cs="Times New Roman" w:hint="eastAsia"/>
          <w:color w:val="000000" w:themeColor="text1"/>
          <w:spacing w:val="-7"/>
          <w:sz w:val="24"/>
          <w:szCs w:val="24"/>
          <w:lang w:eastAsia="zh-CN"/>
        </w:rPr>
        <w:t>对</w:t>
      </w:r>
      <w:r w:rsidR="007C118B">
        <w:rPr>
          <w:rFonts w:asciiTheme="minorEastAsia" w:hAnsiTheme="minorEastAsia" w:cs="Times New Roman" w:hint="eastAsia"/>
          <w:color w:val="000000" w:themeColor="text1"/>
          <w:spacing w:val="-7"/>
          <w:sz w:val="24"/>
          <w:szCs w:val="24"/>
          <w:lang w:eastAsia="zh-CN"/>
        </w:rPr>
        <w:t>自动向</w:t>
      </w:r>
      <w:r w:rsidR="006E47F5" w:rsidRPr="00C54774">
        <w:rPr>
          <w:rFonts w:asciiTheme="minorEastAsia" w:hAnsiTheme="minorEastAsia" w:cs="Times New Roman" w:hint="eastAsia"/>
          <w:color w:val="000000" w:themeColor="text1"/>
          <w:spacing w:val="-7"/>
          <w:sz w:val="24"/>
          <w:szCs w:val="24"/>
          <w:lang w:eastAsia="zh-CN"/>
        </w:rPr>
        <w:t>驾驶员</w:t>
      </w:r>
      <w:r w:rsidR="007C118B">
        <w:rPr>
          <w:rFonts w:asciiTheme="minorEastAsia" w:hAnsiTheme="minorEastAsia" w:cs="Times New Roman" w:hint="eastAsia"/>
          <w:color w:val="000000" w:themeColor="text1"/>
          <w:spacing w:val="-7"/>
          <w:sz w:val="24"/>
          <w:szCs w:val="24"/>
          <w:lang w:eastAsia="zh-CN"/>
        </w:rPr>
        <w:t>发出</w:t>
      </w:r>
      <w:r w:rsidR="006E47F5" w:rsidRPr="00C54774">
        <w:rPr>
          <w:rFonts w:asciiTheme="minorEastAsia" w:hAnsiTheme="minorEastAsia" w:cs="Times New Roman" w:hint="eastAsia"/>
          <w:color w:val="000000" w:themeColor="text1"/>
          <w:spacing w:val="-7"/>
          <w:sz w:val="24"/>
          <w:szCs w:val="24"/>
          <w:lang w:eastAsia="zh-CN"/>
        </w:rPr>
        <w:t>指示或警告信息，从而保证安全驾驶</w:t>
      </w:r>
      <w:r w:rsidR="00C54774" w:rsidRPr="00C54774">
        <w:rPr>
          <w:rFonts w:asciiTheme="minorEastAsia" w:hAnsiTheme="minorEastAsia" w:cs="Times New Roman" w:hint="eastAsia"/>
          <w:color w:val="000000" w:themeColor="text1"/>
          <w:spacing w:val="-7"/>
          <w:sz w:val="24"/>
          <w:szCs w:val="24"/>
          <w:lang w:eastAsia="zh-CN"/>
        </w:rPr>
        <w:t>，进而有效规避交通事故的发生，保障驾驶员的生命财产安全。</w:t>
      </w:r>
    </w:p>
    <w:p w:rsidR="00774B91" w:rsidRPr="00C54774" w:rsidRDefault="00774B91" w:rsidP="0082249E">
      <w:pPr>
        <w:spacing w:line="360" w:lineRule="auto"/>
        <w:rPr>
          <w:rFonts w:asciiTheme="minorEastAsia" w:hAnsiTheme="minorEastAsia"/>
          <w:color w:val="000000" w:themeColor="text1"/>
          <w:sz w:val="24"/>
          <w:szCs w:val="24"/>
        </w:rPr>
      </w:pPr>
    </w:p>
    <w:p w:rsidR="009D4154" w:rsidRPr="007D2854" w:rsidRDefault="00893737" w:rsidP="0082249E">
      <w:pPr>
        <w:pStyle w:val="2"/>
        <w:spacing w:before="0" w:after="0" w:line="360" w:lineRule="auto"/>
        <w:rPr>
          <w:rFonts w:ascii="黑体" w:eastAsia="黑体" w:hAnsi="黑体"/>
          <w:b w:val="0"/>
          <w:sz w:val="28"/>
          <w:szCs w:val="28"/>
        </w:rPr>
      </w:pPr>
      <w:bookmarkStart w:id="9" w:name="_Toc420087054"/>
      <w:bookmarkStart w:id="10" w:name="_Toc421202619"/>
      <w:r w:rsidRPr="007D2854">
        <w:rPr>
          <w:rFonts w:ascii="黑体" w:eastAsia="黑体" w:hAnsi="黑体" w:hint="eastAsia"/>
          <w:b w:val="0"/>
          <w:sz w:val="28"/>
          <w:szCs w:val="28"/>
        </w:rPr>
        <w:t xml:space="preserve">1.2 </w:t>
      </w:r>
      <w:r w:rsidR="00610132" w:rsidRPr="007D2854">
        <w:rPr>
          <w:rFonts w:ascii="黑体" w:eastAsia="黑体" w:hAnsi="黑体" w:hint="eastAsia"/>
          <w:b w:val="0"/>
          <w:sz w:val="28"/>
          <w:szCs w:val="28"/>
        </w:rPr>
        <w:t>相关技术</w:t>
      </w:r>
      <w:bookmarkEnd w:id="9"/>
      <w:bookmarkEnd w:id="10"/>
    </w:p>
    <w:p w:rsidR="00AE5AAB" w:rsidRPr="00C54774" w:rsidRDefault="00AE5AAB" w:rsidP="0082249E">
      <w:pPr>
        <w:spacing w:line="360" w:lineRule="auto"/>
        <w:ind w:firstLine="420"/>
        <w:rPr>
          <w:rFonts w:asciiTheme="minorEastAsia" w:hAnsiTheme="minorEastAsia" w:cs="Times New Roman"/>
          <w:color w:val="000000" w:themeColor="text1"/>
          <w:sz w:val="24"/>
          <w:szCs w:val="24"/>
        </w:rPr>
      </w:pPr>
      <w:r w:rsidRPr="00C54774">
        <w:rPr>
          <w:rFonts w:asciiTheme="minorEastAsia" w:hAnsiTheme="minorEastAsia" w:cs="Times New Roman" w:hint="eastAsia"/>
          <w:color w:val="000000" w:themeColor="text1"/>
          <w:sz w:val="24"/>
          <w:szCs w:val="24"/>
        </w:rPr>
        <w:t>交通标志识别的研究开始于上世纪80年代中期，通常包含两个主要阶段：检测和识别。检测阶段</w:t>
      </w:r>
      <w:r w:rsidR="005B14B0" w:rsidRPr="00C54774">
        <w:rPr>
          <w:rFonts w:asciiTheme="minorEastAsia" w:hAnsiTheme="minorEastAsia" w:cs="Times New Roman" w:hint="eastAsia"/>
          <w:color w:val="000000" w:themeColor="text1"/>
          <w:sz w:val="24"/>
          <w:szCs w:val="24"/>
        </w:rPr>
        <w:t>一般通过颜色分割法和形状检测法来</w:t>
      </w:r>
      <w:r w:rsidRPr="00C54774">
        <w:rPr>
          <w:rFonts w:asciiTheme="minorEastAsia" w:hAnsiTheme="minorEastAsia" w:cs="Times New Roman" w:hint="eastAsia"/>
          <w:color w:val="000000" w:themeColor="text1"/>
          <w:sz w:val="24"/>
          <w:szCs w:val="24"/>
        </w:rPr>
        <w:t>识别</w:t>
      </w:r>
      <w:r w:rsidR="005B14B0" w:rsidRPr="00C54774">
        <w:rPr>
          <w:rFonts w:asciiTheme="minorEastAsia" w:hAnsiTheme="minorEastAsia" w:cs="Times New Roman" w:hint="eastAsia"/>
          <w:color w:val="000000" w:themeColor="text1"/>
          <w:sz w:val="24"/>
          <w:szCs w:val="24"/>
        </w:rPr>
        <w:t>出</w:t>
      </w:r>
      <w:r w:rsidRPr="00C54774">
        <w:rPr>
          <w:rFonts w:asciiTheme="minorEastAsia" w:hAnsiTheme="minorEastAsia" w:cs="Times New Roman" w:hint="eastAsia"/>
          <w:color w:val="000000" w:themeColor="text1"/>
          <w:sz w:val="24"/>
          <w:szCs w:val="24"/>
        </w:rPr>
        <w:t>感兴趣</w:t>
      </w:r>
      <w:r w:rsidR="005B14B0" w:rsidRPr="00C54774">
        <w:rPr>
          <w:rFonts w:asciiTheme="minorEastAsia" w:hAnsiTheme="minorEastAsia" w:cs="Times New Roman" w:hint="eastAsia"/>
          <w:color w:val="000000" w:themeColor="text1"/>
          <w:sz w:val="24"/>
          <w:szCs w:val="24"/>
        </w:rPr>
        <w:t>的</w:t>
      </w:r>
      <w:r w:rsidRPr="00C54774">
        <w:rPr>
          <w:rFonts w:asciiTheme="minorEastAsia" w:hAnsiTheme="minorEastAsia" w:cs="Times New Roman" w:hint="eastAsia"/>
          <w:color w:val="000000" w:themeColor="text1"/>
          <w:sz w:val="24"/>
          <w:szCs w:val="24"/>
        </w:rPr>
        <w:t>区域。</w:t>
      </w:r>
      <w:r w:rsidR="005B14B0" w:rsidRPr="00C54774">
        <w:rPr>
          <w:rFonts w:asciiTheme="minorEastAsia" w:hAnsiTheme="minorEastAsia" w:cs="Times New Roman" w:hint="eastAsia"/>
          <w:color w:val="000000" w:themeColor="text1"/>
          <w:sz w:val="24"/>
          <w:szCs w:val="24"/>
        </w:rPr>
        <w:t>输出的候选区域随后在识别阶段判断是否为交通标志，常用方法有模板匹配、某些形式的分类器或神经网络等</w:t>
      </w:r>
      <w:r w:rsidRPr="00C54774">
        <w:rPr>
          <w:rFonts w:asciiTheme="minorEastAsia" w:hAnsiTheme="minorEastAsia" w:cs="Times New Roman" w:hint="eastAsia"/>
          <w:color w:val="000000" w:themeColor="text1"/>
          <w:sz w:val="24"/>
          <w:szCs w:val="24"/>
        </w:rPr>
        <w:t>。</w:t>
      </w:r>
      <w:r w:rsidRPr="00C54774">
        <w:rPr>
          <w:rFonts w:asciiTheme="minorEastAsia" w:hAnsiTheme="minorEastAsia" w:cs="Times New Roman"/>
          <w:color w:val="000000" w:themeColor="text1"/>
          <w:sz w:val="24"/>
          <w:szCs w:val="24"/>
        </w:rPr>
        <w:t xml:space="preserve"> </w:t>
      </w:r>
    </w:p>
    <w:p w:rsidR="00453AF3" w:rsidRPr="00C54774" w:rsidRDefault="005B14B0" w:rsidP="0082249E">
      <w:pPr>
        <w:autoSpaceDE w:val="0"/>
        <w:autoSpaceDN w:val="0"/>
        <w:adjustRightInd w:val="0"/>
        <w:spacing w:line="360" w:lineRule="auto"/>
        <w:ind w:firstLine="420"/>
        <w:rPr>
          <w:rFonts w:asciiTheme="minorEastAsia" w:hAnsiTheme="minorEastAsia" w:cs="Times New Roman"/>
          <w:color w:val="000000" w:themeColor="text1"/>
          <w:spacing w:val="18"/>
          <w:sz w:val="24"/>
          <w:szCs w:val="24"/>
        </w:rPr>
      </w:pPr>
      <w:r w:rsidRPr="00C54774">
        <w:rPr>
          <w:rFonts w:asciiTheme="minorEastAsia" w:hAnsiTheme="minorEastAsia" w:cs="Times New Roman" w:hint="eastAsia"/>
          <w:color w:val="000000" w:themeColor="text1"/>
          <w:sz w:val="24"/>
          <w:szCs w:val="24"/>
        </w:rPr>
        <w:t>大部分系统根据</w:t>
      </w:r>
      <w:r w:rsidR="00AE5AAB" w:rsidRPr="00C54774">
        <w:rPr>
          <w:rFonts w:asciiTheme="minorEastAsia" w:hAnsiTheme="minorEastAsia" w:cs="Times New Roman" w:hint="eastAsia"/>
          <w:color w:val="000000" w:themeColor="text1"/>
          <w:sz w:val="24"/>
          <w:szCs w:val="24"/>
        </w:rPr>
        <w:t>颜色信息</w:t>
      </w:r>
      <w:r w:rsidRPr="00C54774">
        <w:rPr>
          <w:rFonts w:asciiTheme="minorEastAsia" w:hAnsiTheme="minorEastAsia" w:cs="Times New Roman" w:hint="eastAsia"/>
          <w:color w:val="000000" w:themeColor="text1"/>
          <w:sz w:val="24"/>
          <w:szCs w:val="24"/>
        </w:rPr>
        <w:t>进行</w:t>
      </w:r>
      <w:r w:rsidR="00AE5AAB" w:rsidRPr="00C54774">
        <w:rPr>
          <w:rFonts w:asciiTheme="minorEastAsia" w:hAnsiTheme="minorEastAsia" w:cs="Times New Roman" w:hint="eastAsia"/>
          <w:color w:val="000000" w:themeColor="text1"/>
          <w:sz w:val="24"/>
          <w:szCs w:val="24"/>
        </w:rPr>
        <w:t>图像</w:t>
      </w:r>
      <w:r w:rsidRPr="00C54774">
        <w:rPr>
          <w:rFonts w:asciiTheme="minorEastAsia" w:hAnsiTheme="minorEastAsia" w:cs="Times New Roman" w:hint="eastAsia"/>
          <w:color w:val="000000" w:themeColor="text1"/>
          <w:sz w:val="24"/>
          <w:szCs w:val="24"/>
        </w:rPr>
        <w:t>分割</w:t>
      </w:r>
      <w:r w:rsidR="00AE5AAB" w:rsidRPr="00C54774">
        <w:rPr>
          <w:rFonts w:asciiTheme="minorEastAsia" w:hAnsiTheme="minorEastAsia" w:cs="Times New Roman" w:hint="eastAsia"/>
          <w:color w:val="000000" w:themeColor="text1"/>
          <w:sz w:val="24"/>
          <w:szCs w:val="24"/>
        </w:rPr>
        <w:t>。但</w:t>
      </w:r>
      <w:r w:rsidRPr="00C54774">
        <w:rPr>
          <w:rFonts w:asciiTheme="minorEastAsia" w:hAnsiTheme="minorEastAsia" w:cs="Times New Roman" w:hint="eastAsia"/>
          <w:color w:val="000000" w:themeColor="text1"/>
          <w:sz w:val="24"/>
          <w:szCs w:val="24"/>
        </w:rPr>
        <w:t>在模糊、光弱或</w:t>
      </w:r>
      <w:r w:rsidR="00AE5AAB" w:rsidRPr="00C54774">
        <w:rPr>
          <w:rFonts w:asciiTheme="minorEastAsia" w:hAnsiTheme="minorEastAsia" w:cs="Times New Roman" w:hint="eastAsia"/>
          <w:color w:val="000000" w:themeColor="text1"/>
          <w:sz w:val="24"/>
          <w:szCs w:val="24"/>
        </w:rPr>
        <w:t>极端天气的情况下，</w:t>
      </w:r>
      <w:r w:rsidRPr="00C54774">
        <w:rPr>
          <w:rFonts w:asciiTheme="minorEastAsia" w:hAnsiTheme="minorEastAsia" w:cs="Times New Roman" w:hint="eastAsia"/>
          <w:color w:val="000000" w:themeColor="text1"/>
          <w:sz w:val="24"/>
          <w:szCs w:val="24"/>
        </w:rPr>
        <w:t>该方法的处理</w:t>
      </w:r>
      <w:r w:rsidR="00F9335B" w:rsidRPr="00C54774">
        <w:rPr>
          <w:rFonts w:asciiTheme="minorEastAsia" w:hAnsiTheme="minorEastAsia" w:cs="Times New Roman" w:hint="eastAsia"/>
          <w:color w:val="000000" w:themeColor="text1"/>
          <w:sz w:val="24"/>
          <w:szCs w:val="24"/>
        </w:rPr>
        <w:t>效果并不理想。因此</w:t>
      </w:r>
      <w:r w:rsidR="00453AF3" w:rsidRPr="00C54774">
        <w:rPr>
          <w:rFonts w:asciiTheme="minorEastAsia" w:hAnsiTheme="minorEastAsia" w:cs="Times New Roman" w:hint="eastAsia"/>
          <w:color w:val="000000" w:themeColor="text1"/>
          <w:sz w:val="24"/>
          <w:szCs w:val="24"/>
        </w:rPr>
        <w:t>色调</w:t>
      </w:r>
      <w:r w:rsidR="00AE5AAB" w:rsidRPr="00C54774">
        <w:rPr>
          <w:rFonts w:asciiTheme="minorEastAsia" w:hAnsiTheme="minorEastAsia" w:cs="Times New Roman" w:hint="eastAsia"/>
          <w:color w:val="000000" w:themeColor="text1"/>
          <w:sz w:val="24"/>
          <w:szCs w:val="24"/>
        </w:rPr>
        <w:t>-饱和度-</w:t>
      </w:r>
      <w:r w:rsidR="00F9335B" w:rsidRPr="00C54774">
        <w:rPr>
          <w:rFonts w:asciiTheme="minorEastAsia" w:hAnsiTheme="minorEastAsia" w:cs="Times New Roman" w:hint="eastAsia"/>
          <w:color w:val="000000" w:themeColor="text1"/>
          <w:sz w:val="24"/>
          <w:szCs w:val="24"/>
        </w:rPr>
        <w:t>亮度</w:t>
      </w:r>
      <w:r w:rsidR="008A5A83">
        <w:rPr>
          <w:rFonts w:ascii="Times New Roman" w:hAnsi="Times New Roman" w:cs="Times New Roman" w:hint="eastAsia"/>
          <w:color w:val="000000" w:themeColor="text1"/>
          <w:sz w:val="24"/>
          <w:szCs w:val="24"/>
        </w:rPr>
        <w:t>（</w:t>
      </w:r>
      <w:r w:rsidR="00AE5AAB" w:rsidRPr="008A5A83">
        <w:rPr>
          <w:rFonts w:ascii="Times New Roman" w:hAnsi="Times New Roman" w:cs="Times New Roman"/>
          <w:color w:val="000000" w:themeColor="text1"/>
          <w:sz w:val="24"/>
          <w:szCs w:val="24"/>
        </w:rPr>
        <w:t>HSV</w:t>
      </w:r>
      <w:r w:rsidR="00AE5AAB" w:rsidRPr="008A5A83">
        <w:rPr>
          <w:rFonts w:ascii="Times New Roman" w:hAnsi="Times New Roman" w:cs="Times New Roman"/>
          <w:color w:val="000000" w:themeColor="text1"/>
          <w:sz w:val="24"/>
          <w:szCs w:val="24"/>
        </w:rPr>
        <w:t>）</w:t>
      </w:r>
      <w:r w:rsidR="00AE5AAB" w:rsidRPr="00C54774">
        <w:rPr>
          <w:rFonts w:asciiTheme="minorEastAsia" w:hAnsiTheme="minorEastAsia" w:cs="Times New Roman" w:hint="eastAsia"/>
          <w:color w:val="000000" w:themeColor="text1"/>
          <w:sz w:val="24"/>
          <w:szCs w:val="24"/>
        </w:rPr>
        <w:t>、</w:t>
      </w:r>
      <w:r w:rsidR="00AE5AAB" w:rsidRPr="008A5A83">
        <w:rPr>
          <w:rFonts w:ascii="Times New Roman" w:hAnsi="Times New Roman" w:cs="Times New Roman"/>
          <w:color w:val="000000" w:themeColor="text1"/>
          <w:position w:val="1"/>
          <w:sz w:val="24"/>
          <w:szCs w:val="24"/>
        </w:rPr>
        <w:t>YUV</w:t>
      </w:r>
      <w:r w:rsidR="00F9335B" w:rsidRPr="00C54774">
        <w:rPr>
          <w:rFonts w:asciiTheme="minorEastAsia" w:hAnsiTheme="minorEastAsia" w:cs="Times New Roman" w:hint="eastAsia"/>
          <w:color w:val="000000" w:themeColor="text1"/>
          <w:position w:val="1"/>
          <w:sz w:val="24"/>
          <w:szCs w:val="24"/>
        </w:rPr>
        <w:t>和</w:t>
      </w:r>
      <w:r w:rsidR="00AE5AAB" w:rsidRPr="008A5A83">
        <w:rPr>
          <w:rFonts w:ascii="Times New Roman" w:hAnsi="Times New Roman" w:cs="Times New Roman"/>
          <w:color w:val="000000" w:themeColor="text1"/>
          <w:sz w:val="24"/>
          <w:szCs w:val="24"/>
        </w:rPr>
        <w:t>CIECAM97</w:t>
      </w:r>
      <w:r w:rsidR="00AE5AAB" w:rsidRPr="00C54774">
        <w:rPr>
          <w:rFonts w:asciiTheme="minorEastAsia" w:hAnsiTheme="minorEastAsia" w:cs="Times New Roman" w:hint="eastAsia"/>
          <w:color w:val="000000" w:themeColor="text1"/>
          <w:sz w:val="24"/>
          <w:szCs w:val="24"/>
        </w:rPr>
        <w:t>等颜色模型常用来克服这些问题</w:t>
      </w:r>
      <w:r w:rsidR="00F9335B" w:rsidRPr="00C54774">
        <w:rPr>
          <w:rFonts w:asciiTheme="minorEastAsia" w:hAnsiTheme="minorEastAsia" w:cs="Times New Roman" w:hint="eastAsia"/>
          <w:color w:val="000000" w:themeColor="text1"/>
          <w:sz w:val="24"/>
          <w:szCs w:val="24"/>
        </w:rPr>
        <w:t>。例如，</w:t>
      </w:r>
      <w:r w:rsidR="00F9335B" w:rsidRPr="008A5A83">
        <w:rPr>
          <w:rFonts w:ascii="Times New Roman" w:hAnsi="Times New Roman" w:cs="Times New Roman"/>
          <w:color w:val="000000" w:themeColor="text1"/>
          <w:kern w:val="0"/>
          <w:sz w:val="24"/>
          <w:szCs w:val="24"/>
        </w:rPr>
        <w:t xml:space="preserve">Shadeed </w:t>
      </w:r>
      <w:r w:rsidR="00F9335B" w:rsidRPr="008A5A83">
        <w:rPr>
          <w:rFonts w:ascii="Times New Roman" w:hAnsi="Times New Roman" w:cs="Times New Roman"/>
          <w:i/>
          <w:iCs/>
          <w:color w:val="000000" w:themeColor="text1"/>
          <w:kern w:val="0"/>
          <w:sz w:val="24"/>
          <w:szCs w:val="24"/>
        </w:rPr>
        <w:t>et al.</w:t>
      </w:r>
      <w:r w:rsidR="008B54F4" w:rsidRPr="008A5A83">
        <w:rPr>
          <w:rFonts w:asciiTheme="minorEastAsia" w:hAnsiTheme="minorEastAsia" w:cs="Times New Roman"/>
          <w:color w:val="000000" w:themeColor="text1"/>
          <w:sz w:val="24"/>
          <w:szCs w:val="24"/>
          <w:vertAlign w:val="superscript"/>
        </w:rPr>
        <w:t>[</w:t>
      </w:r>
      <w:r w:rsidR="00282F1A">
        <w:rPr>
          <w:rFonts w:asciiTheme="minorEastAsia" w:hAnsiTheme="minorEastAsia" w:cs="Times New Roman" w:hint="eastAsia"/>
          <w:color w:val="000000" w:themeColor="text1"/>
          <w:sz w:val="24"/>
          <w:szCs w:val="24"/>
          <w:vertAlign w:val="superscript"/>
        </w:rPr>
        <w:t>1</w:t>
      </w:r>
      <w:r w:rsidR="008B54F4" w:rsidRPr="008A5A83">
        <w:rPr>
          <w:rFonts w:asciiTheme="minorEastAsia" w:hAnsiTheme="minorEastAsia" w:cs="Times New Roman" w:hint="eastAsia"/>
          <w:color w:val="000000" w:themeColor="text1"/>
          <w:sz w:val="24"/>
          <w:szCs w:val="24"/>
          <w:vertAlign w:val="superscript"/>
        </w:rPr>
        <w:t>]</w:t>
      </w:r>
      <w:r w:rsidR="00F9335B" w:rsidRPr="00C54774">
        <w:rPr>
          <w:rFonts w:asciiTheme="minorEastAsia" w:hAnsiTheme="minorEastAsia" w:cs="Times New Roman" w:hint="eastAsia"/>
          <w:color w:val="000000" w:themeColor="text1"/>
          <w:sz w:val="24"/>
          <w:szCs w:val="24"/>
        </w:rPr>
        <w:t>利用YUV空间中U通道与红色正相关、</w:t>
      </w:r>
      <w:r w:rsidR="00F9335B" w:rsidRPr="008A5A83">
        <w:rPr>
          <w:rFonts w:ascii="Times New Roman" w:hAnsi="Times New Roman" w:cs="Times New Roman"/>
          <w:color w:val="000000" w:themeColor="text1"/>
          <w:sz w:val="24"/>
          <w:szCs w:val="24"/>
        </w:rPr>
        <w:t>Y</w:t>
      </w:r>
      <w:r w:rsidR="00F9335B" w:rsidRPr="00C54774">
        <w:rPr>
          <w:rFonts w:asciiTheme="minorEastAsia" w:hAnsiTheme="minorEastAsia" w:cs="Times New Roman" w:hint="eastAsia"/>
          <w:color w:val="000000" w:themeColor="text1"/>
          <w:sz w:val="24"/>
          <w:szCs w:val="24"/>
        </w:rPr>
        <w:t>通道与红色负相关的特性，与HSV</w:t>
      </w:r>
      <w:r w:rsidR="00453AF3" w:rsidRPr="00C54774">
        <w:rPr>
          <w:rFonts w:asciiTheme="minorEastAsia" w:hAnsiTheme="minorEastAsia" w:cs="Times New Roman" w:hint="eastAsia"/>
          <w:color w:val="000000" w:themeColor="text1"/>
          <w:sz w:val="24"/>
          <w:szCs w:val="24"/>
        </w:rPr>
        <w:t>颜色空间中的色调</w:t>
      </w:r>
      <w:r w:rsidR="00F9335B" w:rsidRPr="00C54774">
        <w:rPr>
          <w:rFonts w:asciiTheme="minorEastAsia" w:hAnsiTheme="minorEastAsia" w:cs="Times New Roman" w:hint="eastAsia"/>
          <w:color w:val="000000" w:themeColor="text1"/>
          <w:sz w:val="24"/>
          <w:szCs w:val="24"/>
        </w:rPr>
        <w:t>相结合</w:t>
      </w:r>
      <w:r w:rsidR="00453AF3" w:rsidRPr="00C54774">
        <w:rPr>
          <w:rFonts w:asciiTheme="minorEastAsia" w:hAnsiTheme="minorEastAsia" w:cs="Times New Roman" w:hint="eastAsia"/>
          <w:color w:val="000000" w:themeColor="text1"/>
          <w:sz w:val="24"/>
          <w:szCs w:val="24"/>
        </w:rPr>
        <w:t>来分割红色的道路标志。</w:t>
      </w:r>
      <w:r w:rsidR="00AE5AAB" w:rsidRPr="008A5A83">
        <w:rPr>
          <w:rFonts w:ascii="Times New Roman" w:hAnsi="Times New Roman" w:cs="Times New Roman"/>
          <w:color w:val="000000" w:themeColor="text1"/>
          <w:sz w:val="24"/>
          <w:szCs w:val="24"/>
        </w:rPr>
        <w:t>Gao</w:t>
      </w:r>
      <w:r w:rsidR="00AE5AAB" w:rsidRPr="008A5A83">
        <w:rPr>
          <w:rFonts w:ascii="Times New Roman" w:hAnsi="Times New Roman" w:cs="Times New Roman"/>
          <w:i/>
          <w:color w:val="000000" w:themeColor="text1"/>
          <w:sz w:val="24"/>
          <w:szCs w:val="24"/>
        </w:rPr>
        <w:t xml:space="preserve"> et</w:t>
      </w:r>
      <w:r w:rsidR="00AE5AAB" w:rsidRPr="008A5A83">
        <w:rPr>
          <w:rFonts w:ascii="Times New Roman" w:hAnsi="Times New Roman" w:cs="Times New Roman"/>
          <w:i/>
          <w:color w:val="000000" w:themeColor="text1"/>
          <w:spacing w:val="-11"/>
          <w:sz w:val="24"/>
          <w:szCs w:val="24"/>
        </w:rPr>
        <w:t xml:space="preserve"> </w:t>
      </w:r>
      <w:r w:rsidR="00AE5AAB"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[2</w:t>
      </w:r>
      <w:r w:rsidR="008B54F4">
        <w:rPr>
          <w:rFonts w:asciiTheme="minorEastAsia" w:hAnsiTheme="minorEastAsia" w:cs="Times New Roman" w:hint="eastAsia"/>
          <w:color w:val="000000" w:themeColor="text1"/>
          <w:sz w:val="24"/>
          <w:szCs w:val="24"/>
          <w:vertAlign w:val="superscript"/>
        </w:rPr>
        <w:t>]</w:t>
      </w:r>
      <w:r w:rsidR="00AE5AAB" w:rsidRPr="00C54774">
        <w:rPr>
          <w:rFonts w:asciiTheme="minorEastAsia" w:hAnsiTheme="minorEastAsia" w:cs="Times New Roman" w:hint="eastAsia"/>
          <w:color w:val="000000" w:themeColor="text1"/>
          <w:spacing w:val="-12"/>
          <w:sz w:val="24"/>
          <w:szCs w:val="24"/>
        </w:rPr>
        <w:t>基于</w:t>
      </w:r>
      <w:r w:rsidR="00AE5AAB" w:rsidRPr="008A5A83">
        <w:rPr>
          <w:rFonts w:ascii="Times New Roman" w:hAnsi="Times New Roman" w:cs="Times New Roman"/>
          <w:color w:val="000000" w:themeColor="text1"/>
          <w:sz w:val="24"/>
          <w:szCs w:val="24"/>
        </w:rPr>
        <w:t>CIECAM97</w:t>
      </w:r>
      <w:r w:rsidR="00AE5AAB" w:rsidRPr="00C54774">
        <w:rPr>
          <w:rFonts w:asciiTheme="minorEastAsia" w:hAnsiTheme="minorEastAsia" w:cs="Times New Roman" w:hint="eastAsia"/>
          <w:color w:val="000000" w:themeColor="text1"/>
          <w:sz w:val="24"/>
          <w:szCs w:val="24"/>
        </w:rPr>
        <w:t>颜色模型</w:t>
      </w:r>
      <w:r w:rsidR="00453AF3" w:rsidRPr="00C54774">
        <w:rPr>
          <w:rFonts w:asciiTheme="minorEastAsia" w:hAnsiTheme="minorEastAsia" w:cs="Times New Roman" w:hint="eastAsia"/>
          <w:color w:val="000000" w:themeColor="text1"/>
          <w:sz w:val="24"/>
          <w:szCs w:val="24"/>
        </w:rPr>
        <w:t>的色调和色度值，使用四叉树直方图法分割图像。</w:t>
      </w:r>
      <w:r w:rsidR="00453AF3" w:rsidRPr="008A5A83">
        <w:rPr>
          <w:rFonts w:ascii="Times New Roman" w:hAnsi="Times New Roman" w:cs="Times New Roman"/>
          <w:color w:val="000000" w:themeColor="text1"/>
          <w:kern w:val="0"/>
          <w:sz w:val="24"/>
          <w:szCs w:val="24"/>
        </w:rPr>
        <w:t xml:space="preserve">Malik </w:t>
      </w:r>
      <w:r w:rsidR="00453AF3" w:rsidRPr="008A5A83">
        <w:rPr>
          <w:rFonts w:ascii="Times New Roman" w:hAnsi="Times New Roman" w:cs="Times New Roman"/>
          <w:i/>
          <w:iCs/>
          <w:color w:val="000000" w:themeColor="text1"/>
          <w:kern w:val="0"/>
          <w:sz w:val="24"/>
          <w:szCs w:val="24"/>
        </w:rPr>
        <w:t>et al.</w:t>
      </w:r>
      <w:r w:rsidR="00282F1A">
        <w:rPr>
          <w:rFonts w:asciiTheme="minorEastAsia" w:hAnsiTheme="minorEastAsia" w:cs="Times-Italic" w:hint="eastAsia"/>
          <w:iCs/>
          <w:color w:val="000000" w:themeColor="text1"/>
          <w:kern w:val="0"/>
          <w:sz w:val="24"/>
          <w:szCs w:val="24"/>
          <w:vertAlign w:val="superscript"/>
        </w:rPr>
        <w:t>[3</w:t>
      </w:r>
      <w:r w:rsidR="009E1C23">
        <w:rPr>
          <w:rFonts w:asciiTheme="minorEastAsia" w:hAnsiTheme="minorEastAsia" w:cs="Times-Italic" w:hint="eastAsia"/>
          <w:iCs/>
          <w:color w:val="000000" w:themeColor="text1"/>
          <w:kern w:val="0"/>
          <w:sz w:val="24"/>
          <w:szCs w:val="24"/>
          <w:vertAlign w:val="superscript"/>
        </w:rPr>
        <w:t>]</w:t>
      </w:r>
      <w:r w:rsidR="00453AF3" w:rsidRPr="00C54774">
        <w:rPr>
          <w:rFonts w:asciiTheme="minorEastAsia" w:hAnsiTheme="minorEastAsia" w:cs="Times-Italic" w:hint="eastAsia"/>
          <w:iCs/>
          <w:color w:val="000000" w:themeColor="text1"/>
          <w:kern w:val="0"/>
          <w:sz w:val="24"/>
          <w:szCs w:val="24"/>
        </w:rPr>
        <w:t>通过设定HSV空间中色调的阈值来分割出红黑色交通标志。</w:t>
      </w:r>
    </w:p>
    <w:p w:rsidR="00AE5AAB" w:rsidRPr="00C54774" w:rsidRDefault="000E2F58" w:rsidP="0082249E">
      <w:pPr>
        <w:autoSpaceDE w:val="0"/>
        <w:autoSpaceDN w:val="0"/>
        <w:adjustRightInd w:val="0"/>
        <w:spacing w:line="360" w:lineRule="auto"/>
        <w:ind w:firstLine="420"/>
        <w:rPr>
          <w:rFonts w:asciiTheme="minorEastAsia" w:hAnsiTheme="minorEastAsia" w:cs="Times New Roman"/>
          <w:color w:val="000000" w:themeColor="text1"/>
          <w:sz w:val="24"/>
          <w:szCs w:val="24"/>
        </w:rPr>
      </w:pPr>
      <w:r w:rsidRPr="00C54774">
        <w:rPr>
          <w:rFonts w:asciiTheme="minorEastAsia" w:hAnsiTheme="minorEastAsia" w:cs="Times New Roman" w:hint="eastAsia"/>
          <w:color w:val="000000" w:themeColor="text1"/>
          <w:spacing w:val="18"/>
          <w:sz w:val="24"/>
          <w:szCs w:val="24"/>
        </w:rPr>
        <w:lastRenderedPageBreak/>
        <w:t>然而，仍有一些</w:t>
      </w:r>
      <w:r w:rsidR="00AE5AAB" w:rsidRPr="00C54774">
        <w:rPr>
          <w:rFonts w:asciiTheme="minorEastAsia" w:hAnsiTheme="minorEastAsia" w:cs="Times New Roman" w:hint="eastAsia"/>
          <w:color w:val="000000" w:themeColor="text1"/>
          <w:spacing w:val="18"/>
          <w:sz w:val="24"/>
          <w:szCs w:val="24"/>
        </w:rPr>
        <w:t>方法选择完全忽略颜色信息，转而利用灰度图像的形状信息</w:t>
      </w:r>
      <w:r w:rsidRPr="00C54774">
        <w:rPr>
          <w:rFonts w:asciiTheme="minorEastAsia" w:hAnsiTheme="minorEastAsia" w:cs="Times New Roman" w:hint="eastAsia"/>
          <w:color w:val="000000" w:themeColor="text1"/>
          <w:spacing w:val="18"/>
          <w:sz w:val="24"/>
          <w:szCs w:val="24"/>
        </w:rPr>
        <w:t>进行交通标志检测</w:t>
      </w:r>
      <w:r w:rsidR="00AE5AAB" w:rsidRPr="00C54774">
        <w:rPr>
          <w:rFonts w:asciiTheme="minorEastAsia" w:hAnsiTheme="minorEastAsia" w:cs="Times New Roman" w:hint="eastAsia"/>
          <w:color w:val="000000" w:themeColor="text1"/>
          <w:spacing w:val="18"/>
          <w:sz w:val="24"/>
          <w:szCs w:val="24"/>
        </w:rPr>
        <w:t>。</w:t>
      </w:r>
      <w:r w:rsidRPr="00C54774">
        <w:rPr>
          <w:rFonts w:asciiTheme="minorEastAsia" w:hAnsiTheme="minorEastAsia" w:cs="Times New Roman" w:hint="eastAsia"/>
          <w:color w:val="000000" w:themeColor="text1"/>
          <w:spacing w:val="18"/>
          <w:sz w:val="24"/>
          <w:szCs w:val="24"/>
        </w:rPr>
        <w:t>如</w:t>
      </w:r>
      <w:r w:rsidR="00AE5AAB" w:rsidRPr="008A5A83">
        <w:rPr>
          <w:rFonts w:ascii="Times New Roman" w:hAnsi="Times New Roman" w:cs="Times New Roman"/>
          <w:color w:val="000000" w:themeColor="text1"/>
          <w:sz w:val="24"/>
          <w:szCs w:val="24"/>
        </w:rPr>
        <w:t>L</w:t>
      </w:r>
      <w:r w:rsidR="00AE5AAB" w:rsidRPr="008A5A83">
        <w:rPr>
          <w:rFonts w:ascii="Times New Roman" w:hAnsi="Times New Roman" w:cs="Times New Roman"/>
          <w:color w:val="000000" w:themeColor="text1"/>
          <w:spacing w:val="-2"/>
          <w:sz w:val="24"/>
          <w:szCs w:val="24"/>
        </w:rPr>
        <w:t>o</w:t>
      </w:r>
      <w:r w:rsidRPr="008A5A83">
        <w:rPr>
          <w:rFonts w:ascii="Times New Roman" w:hAnsi="Times New Roman" w:cs="Times New Roman"/>
          <w:color w:val="000000" w:themeColor="text1"/>
          <w:sz w:val="24"/>
          <w:szCs w:val="24"/>
        </w:rPr>
        <w:t>y</w:t>
      </w:r>
      <w:r w:rsidR="00282F1A">
        <w:rPr>
          <w:rFonts w:asciiTheme="minorEastAsia" w:hAnsiTheme="minorEastAsia" w:cs="Times New Roman" w:hint="eastAsia"/>
          <w:color w:val="000000" w:themeColor="text1"/>
          <w:sz w:val="24"/>
          <w:szCs w:val="24"/>
          <w:vertAlign w:val="superscript"/>
        </w:rPr>
        <w:t>[4</w:t>
      </w:r>
      <w:r w:rsidR="009E1C23">
        <w:rPr>
          <w:rFonts w:asciiTheme="minorEastAsia" w:hAnsiTheme="minorEastAsia" w:cs="Times New Roman" w:hint="eastAsia"/>
          <w:color w:val="000000" w:themeColor="text1"/>
          <w:sz w:val="24"/>
          <w:szCs w:val="24"/>
          <w:vertAlign w:val="superscript"/>
        </w:rPr>
        <w:t>]</w:t>
      </w:r>
      <w:r w:rsidR="00AE5AAB" w:rsidRPr="00C54774">
        <w:rPr>
          <w:rFonts w:asciiTheme="minorEastAsia" w:hAnsiTheme="minorEastAsia" w:cs="Times New Roman" w:hint="eastAsia"/>
          <w:color w:val="000000" w:themeColor="text1"/>
          <w:spacing w:val="-9"/>
          <w:sz w:val="24"/>
          <w:szCs w:val="24"/>
        </w:rPr>
        <w:t>提出利用局部径向对称方法突出每幅图像中的兴趣点</w:t>
      </w:r>
      <w:r w:rsidR="00AE5AAB" w:rsidRPr="00C54774">
        <w:rPr>
          <w:rFonts w:asciiTheme="minorEastAsia" w:hAnsiTheme="minorEastAsia" w:cs="Times New Roman" w:hint="eastAsia"/>
          <w:color w:val="000000" w:themeColor="text1"/>
          <w:sz w:val="24"/>
          <w:szCs w:val="24"/>
        </w:rPr>
        <w:t>从而检测八角形、四边形和三角形的交通标志。</w:t>
      </w:r>
    </w:p>
    <w:p w:rsidR="00103415" w:rsidRPr="00C54774" w:rsidRDefault="00103415" w:rsidP="0082249E">
      <w:pPr>
        <w:spacing w:line="360" w:lineRule="auto"/>
        <w:ind w:firstLine="420"/>
        <w:rPr>
          <w:rFonts w:asciiTheme="minorEastAsia" w:hAnsiTheme="minorEastAsia" w:cs="Times New Roman"/>
          <w:color w:val="000000" w:themeColor="text1"/>
          <w:sz w:val="24"/>
          <w:szCs w:val="24"/>
        </w:rPr>
      </w:pPr>
      <w:r w:rsidRPr="00C54774">
        <w:rPr>
          <w:rFonts w:asciiTheme="minorEastAsia" w:hAnsiTheme="minorEastAsia" w:cs="Times New Roman" w:hint="eastAsia"/>
          <w:color w:val="000000" w:themeColor="text1"/>
          <w:sz w:val="24"/>
          <w:szCs w:val="24"/>
        </w:rPr>
        <w:t>在识别阶段，大部分系统</w:t>
      </w:r>
      <w:r w:rsidR="000E2F58" w:rsidRPr="00C54774">
        <w:rPr>
          <w:rFonts w:asciiTheme="minorEastAsia" w:hAnsiTheme="minorEastAsia" w:cs="Times New Roman" w:hint="eastAsia"/>
          <w:color w:val="000000" w:themeColor="text1"/>
          <w:sz w:val="24"/>
          <w:szCs w:val="24"/>
        </w:rPr>
        <w:t>选择</w:t>
      </w:r>
      <w:r w:rsidRPr="00C54774">
        <w:rPr>
          <w:rFonts w:asciiTheme="minorEastAsia" w:hAnsiTheme="minorEastAsia" w:cs="Times New Roman" w:hint="eastAsia"/>
          <w:color w:val="000000" w:themeColor="text1"/>
          <w:sz w:val="24"/>
          <w:szCs w:val="24"/>
        </w:rPr>
        <w:t>利用</w:t>
      </w:r>
      <w:r w:rsidR="000E2F58" w:rsidRPr="00C54774">
        <w:rPr>
          <w:rFonts w:asciiTheme="minorEastAsia" w:hAnsiTheme="minorEastAsia" w:cs="Times New Roman" w:hint="eastAsia"/>
          <w:color w:val="000000" w:themeColor="text1"/>
          <w:sz w:val="24"/>
          <w:szCs w:val="24"/>
        </w:rPr>
        <w:t>交通标志的</w:t>
      </w:r>
      <w:r w:rsidRPr="00C54774">
        <w:rPr>
          <w:rFonts w:asciiTheme="minorEastAsia" w:hAnsiTheme="minorEastAsia" w:cs="Times New Roman" w:hint="eastAsia"/>
          <w:color w:val="000000" w:themeColor="text1"/>
          <w:sz w:val="24"/>
          <w:szCs w:val="24"/>
        </w:rPr>
        <w:t>内部区域进行识别。</w:t>
      </w:r>
      <w:r w:rsidRPr="008A5A83">
        <w:rPr>
          <w:rFonts w:ascii="Times New Roman" w:hAnsi="Times New Roman" w:cs="Times New Roman"/>
          <w:color w:val="000000" w:themeColor="text1"/>
          <w:sz w:val="24"/>
          <w:szCs w:val="24"/>
        </w:rPr>
        <w:t>Fl</w:t>
      </w:r>
      <w:r w:rsidRPr="008A5A83">
        <w:rPr>
          <w:rFonts w:ascii="Times New Roman" w:hAnsi="Times New Roman" w:cs="Times New Roman"/>
          <w:color w:val="000000" w:themeColor="text1"/>
          <w:spacing w:val="-3"/>
          <w:sz w:val="24"/>
          <w:szCs w:val="24"/>
        </w:rPr>
        <w:t>e</w:t>
      </w:r>
      <w:r w:rsidRPr="008A5A83">
        <w:rPr>
          <w:rFonts w:ascii="Times New Roman" w:hAnsi="Times New Roman" w:cs="Times New Roman"/>
          <w:color w:val="000000" w:themeColor="text1"/>
          <w:sz w:val="24"/>
          <w:szCs w:val="24"/>
        </w:rPr>
        <w:t>yeh</w:t>
      </w:r>
      <w:r w:rsidRPr="00C54774">
        <w:rPr>
          <w:rFonts w:asciiTheme="minorEastAsia" w:hAnsiTheme="minorEastAsia" w:cs="Times New Roman" w:hint="eastAsia"/>
          <w:color w:val="000000" w:themeColor="text1"/>
          <w:sz w:val="24"/>
          <w:szCs w:val="24"/>
        </w:rPr>
        <w:t>和</w:t>
      </w:r>
      <w:r w:rsidRPr="008A5A83">
        <w:rPr>
          <w:rFonts w:ascii="Times New Roman" w:hAnsi="Times New Roman" w:cs="Times New Roman"/>
          <w:color w:val="000000" w:themeColor="text1"/>
          <w:sz w:val="24"/>
          <w:szCs w:val="24"/>
        </w:rPr>
        <w:t>D</w:t>
      </w:r>
      <w:r w:rsidRPr="008A5A83">
        <w:rPr>
          <w:rFonts w:ascii="Times New Roman" w:hAnsi="Times New Roman" w:cs="Times New Roman"/>
          <w:color w:val="000000" w:themeColor="text1"/>
          <w:spacing w:val="-4"/>
          <w:sz w:val="24"/>
          <w:szCs w:val="24"/>
        </w:rPr>
        <w:t>a</w:t>
      </w:r>
      <w:r w:rsidRPr="008A5A83">
        <w:rPr>
          <w:rFonts w:ascii="Times New Roman" w:hAnsi="Times New Roman" w:cs="Times New Roman"/>
          <w:color w:val="000000" w:themeColor="text1"/>
          <w:spacing w:val="-5"/>
          <w:sz w:val="24"/>
          <w:szCs w:val="24"/>
        </w:rPr>
        <w:t>v</w:t>
      </w:r>
      <w:r w:rsidR="000E2F58" w:rsidRPr="008A5A83">
        <w:rPr>
          <w:rFonts w:ascii="Times New Roman" w:hAnsi="Times New Roman" w:cs="Times New Roman"/>
          <w:color w:val="000000" w:themeColor="text1"/>
          <w:sz w:val="24"/>
          <w:szCs w:val="24"/>
        </w:rPr>
        <w:t>ami</w:t>
      </w:r>
      <w:r w:rsidR="00282F1A">
        <w:rPr>
          <w:rFonts w:asciiTheme="minorEastAsia" w:hAnsiTheme="minorEastAsia" w:cs="Times New Roman" w:hint="eastAsia"/>
          <w:color w:val="000000" w:themeColor="text1"/>
          <w:sz w:val="24"/>
          <w:szCs w:val="24"/>
          <w:vertAlign w:val="superscript"/>
        </w:rPr>
        <w:t>[5</w:t>
      </w:r>
      <w:r w:rsidR="009E1C23">
        <w:rPr>
          <w:rFonts w:asciiTheme="minorEastAsia" w:hAnsiTheme="minorEastAsia" w:cs="Times New Roman" w:hint="eastAsia"/>
          <w:color w:val="000000" w:themeColor="text1"/>
          <w:sz w:val="24"/>
          <w:szCs w:val="24"/>
          <w:vertAlign w:val="superscript"/>
        </w:rPr>
        <w:t>]</w:t>
      </w:r>
      <w:r w:rsidRPr="00C54774">
        <w:rPr>
          <w:rFonts w:asciiTheme="minorEastAsia" w:hAnsiTheme="minorEastAsia" w:cs="Times New Roman" w:hint="eastAsia"/>
          <w:color w:val="000000" w:themeColor="text1"/>
          <w:spacing w:val="30"/>
          <w:sz w:val="24"/>
          <w:szCs w:val="24"/>
        </w:rPr>
        <w:t>提取出内部区域的二值化图像用作识别。为减少</w:t>
      </w:r>
      <w:r w:rsidR="000E2F58" w:rsidRPr="00C54774">
        <w:rPr>
          <w:rFonts w:asciiTheme="minorEastAsia" w:hAnsiTheme="minorEastAsia" w:cs="Times New Roman" w:hint="eastAsia"/>
          <w:color w:val="000000" w:themeColor="text1"/>
          <w:spacing w:val="30"/>
          <w:sz w:val="24"/>
          <w:szCs w:val="24"/>
        </w:rPr>
        <w:t>图像</w:t>
      </w:r>
      <w:r w:rsidRPr="00C54774">
        <w:rPr>
          <w:rFonts w:asciiTheme="minorEastAsia" w:hAnsiTheme="minorEastAsia" w:cs="Times New Roman" w:hint="eastAsia"/>
          <w:color w:val="000000" w:themeColor="text1"/>
          <w:spacing w:val="30"/>
          <w:sz w:val="24"/>
          <w:szCs w:val="24"/>
        </w:rPr>
        <w:t>旋转、仿射变换或尺寸变化造成的影响，他们首先对图像进行尺寸和方位的归一化处理</w:t>
      </w:r>
      <w:r w:rsidRPr="00C54774">
        <w:rPr>
          <w:rFonts w:asciiTheme="minorEastAsia" w:hAnsiTheme="minorEastAsia" w:cs="Times New Roman" w:hint="eastAsia"/>
          <w:color w:val="000000" w:themeColor="text1"/>
          <w:sz w:val="24"/>
          <w:szCs w:val="24"/>
        </w:rPr>
        <w:t>。然后利用内部区域分析算法来确定交通标志图像最有效的特征向量。</w:t>
      </w:r>
      <w:r w:rsidRPr="008A5A83">
        <w:rPr>
          <w:rFonts w:ascii="Times New Roman" w:hAnsi="Times New Roman" w:cs="Times New Roman"/>
          <w:color w:val="000000" w:themeColor="text1"/>
          <w:sz w:val="24"/>
          <w:szCs w:val="24"/>
        </w:rPr>
        <w:t>Escalera</w:t>
      </w:r>
      <w:r w:rsidRPr="008A5A83">
        <w:rPr>
          <w:rFonts w:ascii="Times New Roman" w:hAnsi="Times New Roman" w:cs="Times New Roman"/>
          <w:color w:val="000000" w:themeColor="text1"/>
          <w:spacing w:val="1"/>
          <w:sz w:val="24"/>
          <w:szCs w:val="24"/>
        </w:rPr>
        <w:t xml:space="preserve"> </w:t>
      </w:r>
      <w:r w:rsidRPr="008A5A83">
        <w:rPr>
          <w:rFonts w:ascii="Times New Roman" w:hAnsi="Times New Roman" w:cs="Times New Roman"/>
          <w:i/>
          <w:color w:val="000000" w:themeColor="text1"/>
          <w:sz w:val="24"/>
          <w:szCs w:val="24"/>
        </w:rPr>
        <w:t>et</w:t>
      </w:r>
      <w:r w:rsidRPr="008A5A83">
        <w:rPr>
          <w:rFonts w:ascii="Times New Roman" w:hAnsi="Times New Roman" w:cs="Times New Roman"/>
          <w:i/>
          <w:color w:val="000000" w:themeColor="text1"/>
          <w:spacing w:val="6"/>
          <w:sz w:val="24"/>
          <w:szCs w:val="24"/>
        </w:rPr>
        <w:t xml:space="preserve"> </w:t>
      </w:r>
      <w:r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[6</w:t>
      </w:r>
      <w:r w:rsidR="009E1C23">
        <w:rPr>
          <w:rFonts w:asciiTheme="minorEastAsia" w:hAnsiTheme="minorEastAsia" w:cs="Times New Roman" w:hint="eastAsia"/>
          <w:color w:val="000000" w:themeColor="text1"/>
          <w:sz w:val="24"/>
          <w:szCs w:val="24"/>
          <w:vertAlign w:val="superscript"/>
        </w:rPr>
        <w:t>]</w:t>
      </w:r>
      <w:r w:rsidR="000E2F58" w:rsidRPr="00C54774">
        <w:rPr>
          <w:rFonts w:asciiTheme="minorEastAsia" w:hAnsiTheme="minorEastAsia" w:cs="Times New Roman" w:hint="eastAsia"/>
          <w:color w:val="000000" w:themeColor="text1"/>
          <w:sz w:val="24"/>
          <w:szCs w:val="24"/>
        </w:rPr>
        <w:t>认为交通</w:t>
      </w:r>
      <w:r w:rsidR="000E2F58" w:rsidRPr="00C54774">
        <w:rPr>
          <w:rFonts w:asciiTheme="minorEastAsia" w:hAnsiTheme="minorEastAsia" w:cs="Times New Roman" w:hint="eastAsia"/>
          <w:color w:val="000000" w:themeColor="text1"/>
          <w:spacing w:val="5"/>
          <w:sz w:val="24"/>
          <w:szCs w:val="24"/>
        </w:rPr>
        <w:t>标志是一种包含彩色</w:t>
      </w:r>
      <w:r w:rsidRPr="00C54774">
        <w:rPr>
          <w:rFonts w:asciiTheme="minorEastAsia" w:hAnsiTheme="minorEastAsia" w:cs="Times New Roman" w:hint="eastAsia"/>
          <w:color w:val="000000" w:themeColor="text1"/>
          <w:spacing w:val="5"/>
          <w:sz w:val="24"/>
          <w:szCs w:val="24"/>
        </w:rPr>
        <w:t>边界</w:t>
      </w:r>
      <w:r w:rsidR="000E2F58" w:rsidRPr="00C54774">
        <w:rPr>
          <w:rFonts w:asciiTheme="minorEastAsia" w:hAnsiTheme="minorEastAsia" w:cs="Times New Roman" w:hint="eastAsia"/>
          <w:color w:val="000000" w:themeColor="text1"/>
          <w:spacing w:val="5"/>
          <w:sz w:val="24"/>
          <w:szCs w:val="24"/>
        </w:rPr>
        <w:t>、</w:t>
      </w:r>
      <w:r w:rsidRPr="00C54774">
        <w:rPr>
          <w:rFonts w:asciiTheme="minorEastAsia" w:hAnsiTheme="minorEastAsia" w:cs="Times New Roman" w:hint="eastAsia"/>
          <w:color w:val="000000" w:themeColor="text1"/>
          <w:spacing w:val="5"/>
          <w:sz w:val="24"/>
          <w:szCs w:val="24"/>
        </w:rPr>
        <w:t>无色（白色或黑色）</w:t>
      </w:r>
      <w:r w:rsidR="000E2F58" w:rsidRPr="00C54774">
        <w:rPr>
          <w:rFonts w:asciiTheme="minorEastAsia" w:hAnsiTheme="minorEastAsia" w:cs="Times New Roman" w:hint="eastAsia"/>
          <w:color w:val="000000" w:themeColor="text1"/>
          <w:spacing w:val="5"/>
          <w:sz w:val="24"/>
          <w:szCs w:val="24"/>
        </w:rPr>
        <w:t>内容以及形状信息的图像，并据此</w:t>
      </w:r>
      <w:r w:rsidRPr="00C54774">
        <w:rPr>
          <w:rFonts w:asciiTheme="minorEastAsia" w:hAnsiTheme="minorEastAsia" w:cs="Times New Roman" w:hint="eastAsia"/>
          <w:color w:val="000000" w:themeColor="text1"/>
          <w:spacing w:val="5"/>
          <w:sz w:val="24"/>
          <w:szCs w:val="24"/>
        </w:rPr>
        <w:t>提出了计算色彩能量、梯度能量和距离能量的方法，以及确定标志区域内最小能量函数的模拟退火和遗传算法。</w:t>
      </w:r>
      <w:r w:rsidRPr="008A5A83">
        <w:rPr>
          <w:rFonts w:ascii="Times New Roman" w:hAnsi="Times New Roman" w:cs="Times New Roman"/>
          <w:color w:val="000000" w:themeColor="text1"/>
          <w:sz w:val="24"/>
          <w:szCs w:val="24"/>
        </w:rPr>
        <w:t>Maldonado- Bascón</w:t>
      </w:r>
      <w:r w:rsidRPr="008A5A83">
        <w:rPr>
          <w:rFonts w:ascii="Times New Roman" w:hAnsi="Times New Roman" w:cs="Times New Roman"/>
          <w:color w:val="000000" w:themeColor="text1"/>
          <w:spacing w:val="12"/>
          <w:sz w:val="24"/>
          <w:szCs w:val="24"/>
        </w:rPr>
        <w:t xml:space="preserve"> </w:t>
      </w:r>
      <w:r w:rsidRPr="008A5A83">
        <w:rPr>
          <w:rFonts w:ascii="Times New Roman" w:hAnsi="Times New Roman" w:cs="Times New Roman"/>
          <w:i/>
          <w:color w:val="000000" w:themeColor="text1"/>
          <w:sz w:val="24"/>
          <w:szCs w:val="24"/>
        </w:rPr>
        <w:t>et</w:t>
      </w:r>
      <w:r w:rsidRPr="008A5A83">
        <w:rPr>
          <w:rFonts w:ascii="Times New Roman" w:hAnsi="Times New Roman" w:cs="Times New Roman"/>
          <w:i/>
          <w:color w:val="000000" w:themeColor="text1"/>
          <w:spacing w:val="17"/>
          <w:sz w:val="24"/>
          <w:szCs w:val="24"/>
        </w:rPr>
        <w:t xml:space="preserve"> </w:t>
      </w:r>
      <w:r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[7][8</w:t>
      </w:r>
      <w:r w:rsidR="009E1C23">
        <w:rPr>
          <w:rFonts w:asciiTheme="minorEastAsia" w:hAnsiTheme="minorEastAsia" w:cs="Times New Roman" w:hint="eastAsia"/>
          <w:color w:val="000000" w:themeColor="text1"/>
          <w:sz w:val="24"/>
          <w:szCs w:val="24"/>
          <w:vertAlign w:val="superscript"/>
        </w:rPr>
        <w:t>]</w:t>
      </w:r>
      <w:r w:rsidR="000E2F58" w:rsidRPr="00C54774">
        <w:rPr>
          <w:rFonts w:asciiTheme="minorEastAsia" w:hAnsiTheme="minorEastAsia" w:cs="Times New Roman" w:hint="eastAsia"/>
          <w:color w:val="000000" w:themeColor="text1"/>
          <w:sz w:val="24"/>
          <w:szCs w:val="24"/>
        </w:rPr>
        <w:t>也提出通过</w:t>
      </w:r>
      <w:r w:rsidRPr="00C54774">
        <w:rPr>
          <w:rFonts w:asciiTheme="minorEastAsia" w:hAnsiTheme="minorEastAsia" w:cs="Times New Roman" w:hint="eastAsia"/>
          <w:color w:val="000000" w:themeColor="text1"/>
          <w:sz w:val="24"/>
          <w:szCs w:val="24"/>
        </w:rPr>
        <w:t>对灰度图像进行归一化、对比拉伸和均衡化来减小模糊环境对于识别造成的影响。</w:t>
      </w:r>
    </w:p>
    <w:p w:rsidR="00AA0456" w:rsidRPr="00C54774" w:rsidRDefault="000E2F58" w:rsidP="0082249E">
      <w:pPr>
        <w:spacing w:line="360" w:lineRule="auto"/>
        <w:ind w:firstLine="420"/>
        <w:rPr>
          <w:rFonts w:asciiTheme="minorEastAsia" w:hAnsiTheme="minorEastAsia" w:cs="Times New Roman"/>
          <w:color w:val="000000" w:themeColor="text1"/>
          <w:sz w:val="24"/>
          <w:szCs w:val="24"/>
        </w:rPr>
      </w:pPr>
      <w:r w:rsidRPr="00C54774">
        <w:rPr>
          <w:rFonts w:asciiTheme="minorEastAsia" w:hAnsiTheme="minorEastAsia" w:cs="Times New Roman" w:hint="eastAsia"/>
          <w:color w:val="000000" w:themeColor="text1"/>
          <w:sz w:val="24"/>
          <w:szCs w:val="24"/>
        </w:rPr>
        <w:t>近期的系统常使用</w:t>
      </w:r>
      <w:r w:rsidRPr="008A5A83">
        <w:rPr>
          <w:rFonts w:ascii="Times New Roman" w:hAnsi="Times New Roman" w:cs="Times New Roman"/>
          <w:color w:val="000000" w:themeColor="text1"/>
          <w:sz w:val="24"/>
          <w:szCs w:val="24"/>
        </w:rPr>
        <w:t>HOG</w:t>
      </w:r>
      <w:r w:rsidRPr="00C54774">
        <w:rPr>
          <w:rFonts w:asciiTheme="minorEastAsia" w:hAnsiTheme="minorEastAsia" w:cs="Times New Roman" w:hint="eastAsia"/>
          <w:color w:val="000000" w:themeColor="text1"/>
          <w:sz w:val="24"/>
          <w:szCs w:val="24"/>
        </w:rPr>
        <w:t>、</w:t>
      </w:r>
      <w:r w:rsidRPr="008A5A83">
        <w:rPr>
          <w:rFonts w:ascii="Times New Roman" w:hAnsi="Times New Roman" w:cs="Times New Roman"/>
          <w:color w:val="000000" w:themeColor="text1"/>
          <w:sz w:val="24"/>
          <w:szCs w:val="24"/>
        </w:rPr>
        <w:t>Haa</w:t>
      </w:r>
      <w:r w:rsidRPr="008A5A83">
        <w:rPr>
          <w:rFonts w:ascii="Times New Roman" w:hAnsi="Times New Roman" w:cs="Times New Roman"/>
          <w:color w:val="000000" w:themeColor="text1"/>
          <w:spacing w:val="-8"/>
          <w:sz w:val="24"/>
          <w:szCs w:val="24"/>
        </w:rPr>
        <w:t>r</w:t>
      </w:r>
      <w:r w:rsidRPr="00C54774">
        <w:rPr>
          <w:rFonts w:asciiTheme="minorEastAsia" w:hAnsiTheme="minorEastAsia" w:cs="Times New Roman" w:hint="eastAsia"/>
          <w:color w:val="000000" w:themeColor="text1"/>
          <w:sz w:val="24"/>
          <w:szCs w:val="24"/>
        </w:rPr>
        <w:t>和尺度不变特征转换（SIFT）等特征进行交通标志识别。</w:t>
      </w:r>
      <w:r w:rsidRPr="008A5A83">
        <w:rPr>
          <w:rFonts w:ascii="Times New Roman" w:hAnsi="Times New Roman" w:cs="Times New Roman"/>
          <w:color w:val="000000" w:themeColor="text1"/>
          <w:sz w:val="24"/>
          <w:szCs w:val="24"/>
        </w:rPr>
        <w:t>Ruta</w:t>
      </w:r>
      <w:r w:rsidRPr="008A5A83">
        <w:rPr>
          <w:rFonts w:ascii="Times New Roman" w:hAnsi="Times New Roman" w:cs="Times New Roman"/>
          <w:color w:val="000000" w:themeColor="text1"/>
          <w:spacing w:val="-5"/>
          <w:sz w:val="24"/>
          <w:szCs w:val="24"/>
        </w:rPr>
        <w:t xml:space="preserve"> </w:t>
      </w:r>
      <w:r w:rsidRPr="008A5A83">
        <w:rPr>
          <w:rFonts w:ascii="Times New Roman" w:hAnsi="Times New Roman" w:cs="Times New Roman"/>
          <w:i/>
          <w:color w:val="000000" w:themeColor="text1"/>
          <w:sz w:val="24"/>
          <w:szCs w:val="24"/>
        </w:rPr>
        <w:t>et</w:t>
      </w:r>
      <w:r w:rsidRPr="008A5A83">
        <w:rPr>
          <w:rFonts w:ascii="Times New Roman" w:hAnsi="Times New Roman" w:cs="Times New Roman"/>
          <w:i/>
          <w:color w:val="000000" w:themeColor="text1"/>
          <w:spacing w:val="-2"/>
          <w:sz w:val="24"/>
          <w:szCs w:val="24"/>
        </w:rPr>
        <w:t xml:space="preserve"> </w:t>
      </w:r>
      <w:r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[9</w:t>
      </w:r>
      <w:r w:rsidR="009E1C23">
        <w:rPr>
          <w:rFonts w:asciiTheme="minorEastAsia" w:hAnsiTheme="minorEastAsia" w:cs="Times New Roman" w:hint="eastAsia"/>
          <w:color w:val="000000" w:themeColor="text1"/>
          <w:sz w:val="24"/>
          <w:szCs w:val="24"/>
          <w:vertAlign w:val="superscript"/>
        </w:rPr>
        <w:t>]</w:t>
      </w:r>
      <w:r w:rsidR="007F73C9" w:rsidRPr="00C54774">
        <w:rPr>
          <w:rFonts w:asciiTheme="minorEastAsia" w:hAnsiTheme="minorEastAsia" w:cs="Times New Roman" w:hint="eastAsia"/>
          <w:color w:val="000000" w:themeColor="text1"/>
          <w:spacing w:val="-3"/>
          <w:sz w:val="24"/>
          <w:szCs w:val="24"/>
        </w:rPr>
        <w:t>选择</w:t>
      </w:r>
      <w:r w:rsidRPr="00C54774">
        <w:rPr>
          <w:rFonts w:asciiTheme="minorEastAsia" w:hAnsiTheme="minorEastAsia" w:cs="Times New Roman" w:hint="eastAsia"/>
          <w:color w:val="000000" w:themeColor="text1"/>
          <w:spacing w:val="-3"/>
          <w:sz w:val="24"/>
          <w:szCs w:val="24"/>
        </w:rPr>
        <w:t>提取交通标志的</w:t>
      </w:r>
      <w:r w:rsidRPr="008A5A83">
        <w:rPr>
          <w:rFonts w:ascii="Times New Roman" w:hAnsi="Times New Roman" w:cs="Times New Roman"/>
          <w:color w:val="000000" w:themeColor="text1"/>
          <w:sz w:val="24"/>
          <w:szCs w:val="24"/>
        </w:rPr>
        <w:t>Haar</w:t>
      </w:r>
      <w:r w:rsidRPr="00C54774">
        <w:rPr>
          <w:rFonts w:asciiTheme="minorEastAsia" w:hAnsiTheme="minorEastAsia" w:cs="Times New Roman" w:hint="eastAsia"/>
          <w:color w:val="000000" w:themeColor="text1"/>
          <w:sz w:val="24"/>
          <w:szCs w:val="24"/>
        </w:rPr>
        <w:t>和</w:t>
      </w:r>
      <w:r w:rsidRPr="008A5A83">
        <w:rPr>
          <w:rFonts w:ascii="Times New Roman" w:hAnsi="Times New Roman" w:cs="Times New Roman"/>
          <w:color w:val="000000" w:themeColor="text1"/>
          <w:sz w:val="24"/>
          <w:szCs w:val="24"/>
        </w:rPr>
        <w:t>HOG</w:t>
      </w:r>
      <w:r w:rsidR="007F73C9" w:rsidRPr="00C54774">
        <w:rPr>
          <w:rFonts w:asciiTheme="minorEastAsia" w:hAnsiTheme="minorEastAsia" w:cs="Times New Roman" w:hint="eastAsia"/>
          <w:color w:val="000000" w:themeColor="text1"/>
          <w:sz w:val="24"/>
          <w:szCs w:val="24"/>
        </w:rPr>
        <w:t>特征，</w:t>
      </w:r>
      <w:r w:rsidR="007F73C9" w:rsidRPr="008A5A83">
        <w:rPr>
          <w:rFonts w:ascii="Times New Roman" w:hAnsi="Times New Roman" w:cs="Times New Roman"/>
          <w:color w:val="000000" w:themeColor="text1"/>
          <w:spacing w:val="-16"/>
          <w:sz w:val="24"/>
          <w:szCs w:val="24"/>
        </w:rPr>
        <w:t>T</w:t>
      </w:r>
      <w:r w:rsidR="007F73C9" w:rsidRPr="008A5A83">
        <w:rPr>
          <w:rFonts w:ascii="Times New Roman" w:hAnsi="Times New Roman" w:cs="Times New Roman"/>
          <w:color w:val="000000" w:themeColor="text1"/>
          <w:sz w:val="24"/>
          <w:szCs w:val="24"/>
        </w:rPr>
        <w:t>akaki</w:t>
      </w:r>
      <w:r w:rsidR="007F73C9" w:rsidRPr="008A5A83">
        <w:rPr>
          <w:rFonts w:ascii="Times New Roman" w:hAnsi="Times New Roman" w:cs="Times New Roman"/>
          <w:color w:val="000000" w:themeColor="text1"/>
          <w:spacing w:val="3"/>
          <w:sz w:val="24"/>
          <w:szCs w:val="24"/>
        </w:rPr>
        <w:t xml:space="preserve"> </w:t>
      </w:r>
      <w:r w:rsidR="007F73C9" w:rsidRPr="008A5A83">
        <w:rPr>
          <w:rFonts w:ascii="Times New Roman" w:hAnsi="Times New Roman" w:cs="Times New Roman"/>
          <w:i/>
          <w:color w:val="000000" w:themeColor="text1"/>
          <w:sz w:val="24"/>
          <w:szCs w:val="24"/>
        </w:rPr>
        <w:t>et</w:t>
      </w:r>
      <w:r w:rsidR="007F73C9" w:rsidRPr="008A5A83">
        <w:rPr>
          <w:rFonts w:ascii="Times New Roman" w:hAnsi="Times New Roman" w:cs="Times New Roman"/>
          <w:i/>
          <w:color w:val="000000" w:themeColor="text1"/>
          <w:spacing w:val="6"/>
          <w:sz w:val="24"/>
          <w:szCs w:val="24"/>
        </w:rPr>
        <w:t xml:space="preserve"> </w:t>
      </w:r>
      <w:r w:rsidR="007F73C9"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[10</w:t>
      </w:r>
      <w:r w:rsidR="009E1C23">
        <w:rPr>
          <w:rFonts w:asciiTheme="minorEastAsia" w:hAnsiTheme="minorEastAsia" w:cs="Times New Roman" w:hint="eastAsia"/>
          <w:color w:val="000000" w:themeColor="text1"/>
          <w:sz w:val="24"/>
          <w:szCs w:val="24"/>
          <w:vertAlign w:val="superscript"/>
        </w:rPr>
        <w:t>]</w:t>
      </w:r>
      <w:r w:rsidR="007F73C9" w:rsidRPr="00C54774">
        <w:rPr>
          <w:rFonts w:asciiTheme="minorEastAsia" w:hAnsiTheme="minorEastAsia" w:cs="Times New Roman" w:hint="eastAsia"/>
          <w:color w:val="000000" w:themeColor="text1"/>
          <w:sz w:val="24"/>
          <w:szCs w:val="24"/>
        </w:rPr>
        <w:t>和</w:t>
      </w:r>
      <w:r w:rsidR="007F73C9" w:rsidRPr="008A5A83">
        <w:rPr>
          <w:rFonts w:ascii="Times New Roman" w:hAnsi="Times New Roman" w:cs="Times New Roman"/>
          <w:color w:val="000000" w:themeColor="text1"/>
          <w:sz w:val="24"/>
          <w:szCs w:val="24"/>
        </w:rPr>
        <w:t>Ihara</w:t>
      </w:r>
      <w:r w:rsidR="007F73C9" w:rsidRPr="008A5A83">
        <w:rPr>
          <w:rFonts w:ascii="Times New Roman" w:hAnsi="Times New Roman" w:cs="Times New Roman"/>
          <w:color w:val="000000" w:themeColor="text1"/>
          <w:spacing w:val="26"/>
          <w:sz w:val="24"/>
          <w:szCs w:val="24"/>
        </w:rPr>
        <w:t xml:space="preserve"> </w:t>
      </w:r>
      <w:r w:rsidR="007F73C9" w:rsidRPr="008A5A83">
        <w:rPr>
          <w:rFonts w:ascii="Times New Roman" w:hAnsi="Times New Roman" w:cs="Times New Roman"/>
          <w:i/>
          <w:color w:val="000000" w:themeColor="text1"/>
          <w:sz w:val="24"/>
          <w:szCs w:val="24"/>
        </w:rPr>
        <w:t>et</w:t>
      </w:r>
      <w:r w:rsidR="007F73C9" w:rsidRPr="008A5A83">
        <w:rPr>
          <w:rFonts w:ascii="Times New Roman" w:hAnsi="Times New Roman" w:cs="Times New Roman"/>
          <w:i/>
          <w:color w:val="000000" w:themeColor="text1"/>
          <w:spacing w:val="30"/>
          <w:sz w:val="24"/>
          <w:szCs w:val="24"/>
        </w:rPr>
        <w:t xml:space="preserve"> </w:t>
      </w:r>
      <w:r w:rsidR="007F73C9" w:rsidRPr="008A5A83">
        <w:rPr>
          <w:rFonts w:ascii="Times New Roman" w:hAnsi="Times New Roman" w:cs="Times New Roman"/>
          <w:i/>
          <w:color w:val="000000" w:themeColor="text1"/>
          <w:sz w:val="24"/>
          <w:szCs w:val="24"/>
        </w:rPr>
        <w:t>al.</w:t>
      </w:r>
      <w:r w:rsidR="00282F1A">
        <w:rPr>
          <w:rFonts w:asciiTheme="minorEastAsia" w:hAnsiTheme="minorEastAsia" w:cs="Times New Roman" w:hint="eastAsia"/>
          <w:color w:val="000000" w:themeColor="text1"/>
          <w:sz w:val="24"/>
          <w:szCs w:val="24"/>
          <w:vertAlign w:val="superscript"/>
        </w:rPr>
        <w:t>[11</w:t>
      </w:r>
      <w:r w:rsidR="009E1C23">
        <w:rPr>
          <w:rFonts w:asciiTheme="minorEastAsia" w:hAnsiTheme="minorEastAsia" w:cs="Times New Roman" w:hint="eastAsia"/>
          <w:color w:val="000000" w:themeColor="text1"/>
          <w:sz w:val="24"/>
          <w:szCs w:val="24"/>
          <w:vertAlign w:val="superscript"/>
        </w:rPr>
        <w:t>]</w:t>
      </w:r>
      <w:r w:rsidR="007F73C9" w:rsidRPr="00C54774">
        <w:rPr>
          <w:rFonts w:asciiTheme="minorEastAsia" w:hAnsiTheme="minorEastAsia" w:cs="Times New Roman" w:hint="eastAsia"/>
          <w:color w:val="000000" w:themeColor="text1"/>
          <w:sz w:val="24"/>
          <w:szCs w:val="24"/>
        </w:rPr>
        <w:t>则提出了基于</w:t>
      </w:r>
      <w:r w:rsidR="007F73C9" w:rsidRPr="008A5A83">
        <w:rPr>
          <w:rFonts w:ascii="Times New Roman" w:hAnsi="Times New Roman" w:cs="Times New Roman"/>
          <w:color w:val="000000" w:themeColor="text1"/>
          <w:sz w:val="24"/>
          <w:szCs w:val="24"/>
        </w:rPr>
        <w:t>SIFT</w:t>
      </w:r>
      <w:r w:rsidR="007F73C9" w:rsidRPr="00C54774">
        <w:rPr>
          <w:rFonts w:asciiTheme="minorEastAsia" w:hAnsiTheme="minorEastAsia" w:cs="Times New Roman" w:hint="eastAsia"/>
          <w:color w:val="000000" w:themeColor="text1"/>
          <w:sz w:val="24"/>
          <w:szCs w:val="24"/>
        </w:rPr>
        <w:t>的关键点分类方法。</w:t>
      </w:r>
      <w:r w:rsidR="00C54774" w:rsidRPr="008A5A83">
        <w:rPr>
          <w:rFonts w:ascii="Times New Roman" w:hAnsi="Times New Roman" w:cs="Times New Roman"/>
          <w:color w:val="000000" w:themeColor="text1"/>
          <w:spacing w:val="-22"/>
          <w:sz w:val="24"/>
          <w:szCs w:val="24"/>
        </w:rPr>
        <w:t>Y</w:t>
      </w:r>
      <w:r w:rsidR="00C54774" w:rsidRPr="008A5A83">
        <w:rPr>
          <w:rFonts w:ascii="Times New Roman" w:hAnsi="Times New Roman" w:cs="Times New Roman"/>
          <w:color w:val="000000" w:themeColor="text1"/>
          <w:sz w:val="24"/>
          <w:szCs w:val="24"/>
        </w:rPr>
        <w:t>uan</w:t>
      </w:r>
      <w:r w:rsidR="00C54774" w:rsidRPr="008A5A83">
        <w:rPr>
          <w:rFonts w:ascii="Times New Roman" w:hAnsi="Times New Roman" w:cs="Times New Roman"/>
          <w:color w:val="000000" w:themeColor="text1"/>
          <w:spacing w:val="6"/>
          <w:sz w:val="24"/>
          <w:szCs w:val="24"/>
        </w:rPr>
        <w:t xml:space="preserve"> </w:t>
      </w:r>
      <w:r w:rsidR="00C54774" w:rsidRPr="008A5A83">
        <w:rPr>
          <w:rFonts w:ascii="Times New Roman" w:hAnsi="Times New Roman" w:cs="Times New Roman"/>
          <w:i/>
          <w:color w:val="000000" w:themeColor="text1"/>
          <w:sz w:val="24"/>
          <w:szCs w:val="24"/>
        </w:rPr>
        <w:t>et</w:t>
      </w:r>
      <w:r w:rsidR="00C54774" w:rsidRPr="008A5A83">
        <w:rPr>
          <w:rFonts w:ascii="Times New Roman" w:hAnsi="Times New Roman" w:cs="Times New Roman"/>
          <w:i/>
          <w:color w:val="000000" w:themeColor="text1"/>
          <w:spacing w:val="9"/>
          <w:sz w:val="24"/>
          <w:szCs w:val="24"/>
        </w:rPr>
        <w:t xml:space="preserve"> </w:t>
      </w:r>
      <w:r w:rsidR="00C54774" w:rsidRPr="008A5A83">
        <w:rPr>
          <w:rFonts w:ascii="Times New Roman" w:hAnsi="Times New Roman" w:cs="Times New Roman"/>
          <w:i/>
          <w:color w:val="000000" w:themeColor="text1"/>
          <w:sz w:val="24"/>
          <w:szCs w:val="24"/>
        </w:rPr>
        <w:t>al.</w:t>
      </w:r>
      <w:r w:rsidR="00C54774" w:rsidRPr="00C54774">
        <w:rPr>
          <w:rFonts w:asciiTheme="minorEastAsia" w:hAnsiTheme="minorEastAsia" w:cs="Times New Roman" w:hint="eastAsia"/>
          <w:color w:val="000000" w:themeColor="text1"/>
          <w:sz w:val="24"/>
          <w:szCs w:val="24"/>
        </w:rPr>
        <w:t>提出了基于</w:t>
      </w:r>
      <w:r w:rsidR="00C54774" w:rsidRPr="008A5A83">
        <w:rPr>
          <w:rFonts w:ascii="Times New Roman" w:hAnsi="Times New Roman" w:cs="Times New Roman"/>
          <w:color w:val="000000" w:themeColor="text1"/>
          <w:sz w:val="24"/>
          <w:szCs w:val="24"/>
        </w:rPr>
        <w:t>SIFT</w:t>
      </w:r>
      <w:r w:rsidR="00C54774" w:rsidRPr="00C54774">
        <w:rPr>
          <w:rFonts w:asciiTheme="minorEastAsia" w:hAnsiTheme="minorEastAsia" w:cs="Times New Roman" w:hint="eastAsia"/>
          <w:color w:val="000000" w:themeColor="text1"/>
          <w:sz w:val="24"/>
          <w:szCs w:val="24"/>
        </w:rPr>
        <w:t>飞上下文感知算法。此外，论文中还提出了用于计算图像间相似性的方法，不同于传统的</w:t>
      </w:r>
      <w:r w:rsidR="00C54774" w:rsidRPr="008A5A83">
        <w:rPr>
          <w:rFonts w:ascii="Times New Roman" w:hAnsi="Times New Roman" w:cs="Times New Roman"/>
          <w:color w:val="000000" w:themeColor="text1"/>
          <w:sz w:val="24"/>
          <w:szCs w:val="24"/>
        </w:rPr>
        <w:t>SIFT</w:t>
      </w:r>
      <w:r w:rsidR="00C54774" w:rsidRPr="00C54774">
        <w:rPr>
          <w:rFonts w:asciiTheme="minorEastAsia" w:hAnsiTheme="minorEastAsia" w:cs="Times New Roman" w:hint="eastAsia"/>
          <w:color w:val="000000" w:themeColor="text1"/>
          <w:sz w:val="24"/>
          <w:szCs w:val="24"/>
        </w:rPr>
        <w:t>选择具有最多匹配点的模板作为最终结果，该方法着重于匹配点的分布。然而，当标志发生模糊或旋转的情况下，仍然会有问题产生。</w:t>
      </w:r>
      <w:r w:rsidR="00C54774" w:rsidRPr="00C54774">
        <w:rPr>
          <w:rFonts w:asciiTheme="minorEastAsia" w:hAnsiTheme="minorEastAsia" w:cs="Times New Roman" w:hint="eastAsia"/>
          <w:color w:val="000000" w:themeColor="text1"/>
          <w:spacing w:val="-3"/>
          <w:sz w:val="24"/>
          <w:szCs w:val="24"/>
        </w:rPr>
        <w:t>例如，当标志存在于模糊环境、旋转或尺寸变化以及发生仿射变换的情况下，</w:t>
      </w:r>
      <w:r w:rsidR="00C54774">
        <w:rPr>
          <w:rFonts w:asciiTheme="minorEastAsia" w:hAnsiTheme="minorEastAsia" w:cs="Times New Roman" w:hint="eastAsia"/>
          <w:color w:val="000000" w:themeColor="text1"/>
          <w:spacing w:val="-3"/>
          <w:sz w:val="24"/>
          <w:szCs w:val="24"/>
        </w:rPr>
        <w:t>、</w:t>
      </w:r>
      <w:r w:rsidR="00C54774" w:rsidRPr="00C54774">
        <w:rPr>
          <w:rFonts w:asciiTheme="minorEastAsia" w:hAnsiTheme="minorEastAsia" w:cs="Times New Roman" w:hint="eastAsia"/>
          <w:color w:val="000000" w:themeColor="text1"/>
          <w:spacing w:val="-3"/>
          <w:sz w:val="24"/>
          <w:szCs w:val="24"/>
        </w:rPr>
        <w:t>交通标志识别系统</w:t>
      </w:r>
      <w:r w:rsidR="00C54774">
        <w:rPr>
          <w:rFonts w:asciiTheme="minorEastAsia" w:hAnsiTheme="minorEastAsia" w:cs="Times New Roman" w:hint="eastAsia"/>
          <w:color w:val="000000" w:themeColor="text1"/>
          <w:spacing w:val="-3"/>
          <w:sz w:val="24"/>
          <w:szCs w:val="24"/>
        </w:rPr>
        <w:t>的性能并不理想</w:t>
      </w:r>
      <w:r w:rsidR="00C54774" w:rsidRPr="00C54774">
        <w:rPr>
          <w:rFonts w:asciiTheme="minorEastAsia" w:hAnsiTheme="minorEastAsia" w:cs="Times New Roman" w:hint="eastAsia"/>
          <w:color w:val="000000" w:themeColor="text1"/>
          <w:spacing w:val="-3"/>
          <w:sz w:val="24"/>
          <w:szCs w:val="24"/>
        </w:rPr>
        <w:t>。</w:t>
      </w:r>
      <w:r w:rsidRPr="008A5A83">
        <w:rPr>
          <w:rFonts w:ascii="Times New Roman" w:hAnsi="Times New Roman" w:cs="Times New Roman"/>
          <w:color w:val="000000" w:themeColor="text1"/>
          <w:sz w:val="24"/>
          <w:szCs w:val="24"/>
        </w:rPr>
        <w:t>Greenhalgh</w:t>
      </w:r>
      <w:r w:rsidRPr="00C54774">
        <w:rPr>
          <w:rFonts w:asciiTheme="minorEastAsia" w:hAnsiTheme="minorEastAsia" w:cs="Times New Roman" w:hint="eastAsia"/>
          <w:color w:val="000000" w:themeColor="text1"/>
          <w:sz w:val="24"/>
          <w:szCs w:val="24"/>
        </w:rPr>
        <w:t>和</w:t>
      </w:r>
      <w:r w:rsidRPr="008A5A83">
        <w:rPr>
          <w:rFonts w:ascii="Times New Roman" w:hAnsi="Times New Roman" w:cs="Times New Roman"/>
          <w:color w:val="000000" w:themeColor="text1"/>
          <w:sz w:val="24"/>
          <w:szCs w:val="24"/>
        </w:rPr>
        <w:t>Mirmehdi</w:t>
      </w:r>
      <w:r w:rsidR="00282F1A">
        <w:rPr>
          <w:rFonts w:asciiTheme="minorEastAsia" w:hAnsiTheme="minorEastAsia" w:cs="Times New Roman" w:hint="eastAsia"/>
          <w:color w:val="000000" w:themeColor="text1"/>
          <w:sz w:val="24"/>
          <w:szCs w:val="24"/>
          <w:vertAlign w:val="superscript"/>
        </w:rPr>
        <w:t>[12</w:t>
      </w:r>
      <w:r w:rsidR="00352ED0">
        <w:rPr>
          <w:rFonts w:asciiTheme="minorEastAsia" w:hAnsiTheme="minorEastAsia" w:cs="Times New Roman" w:hint="eastAsia"/>
          <w:color w:val="000000" w:themeColor="text1"/>
          <w:sz w:val="24"/>
          <w:szCs w:val="24"/>
          <w:vertAlign w:val="superscript"/>
        </w:rPr>
        <w:t>]</w:t>
      </w:r>
      <w:r w:rsidRPr="00C54774">
        <w:rPr>
          <w:rFonts w:asciiTheme="minorEastAsia" w:hAnsiTheme="minorEastAsia" w:cs="Times New Roman" w:hint="eastAsia"/>
          <w:color w:val="000000" w:themeColor="text1"/>
          <w:sz w:val="24"/>
          <w:szCs w:val="24"/>
        </w:rPr>
        <w:t>提出基于</w:t>
      </w:r>
      <w:r w:rsidRPr="00C54774">
        <w:rPr>
          <w:rFonts w:asciiTheme="minorEastAsia" w:hAnsiTheme="minorEastAsia" w:cs="Times New Roman"/>
          <w:color w:val="000000" w:themeColor="text1"/>
          <w:sz w:val="24"/>
          <w:szCs w:val="24"/>
        </w:rPr>
        <w:t>HOG</w:t>
      </w:r>
      <w:r w:rsidRPr="00C54774">
        <w:rPr>
          <w:rFonts w:asciiTheme="minorEastAsia" w:hAnsiTheme="minorEastAsia" w:cs="Times New Roman" w:hint="eastAsia"/>
          <w:color w:val="000000" w:themeColor="text1"/>
          <w:sz w:val="24"/>
          <w:szCs w:val="24"/>
        </w:rPr>
        <w:t>特征的交通标志识别算法。</w:t>
      </w:r>
      <w:r w:rsidR="007F73C9" w:rsidRPr="008A5A83">
        <w:rPr>
          <w:rFonts w:ascii="Times New Roman" w:hAnsi="Times New Roman" w:cs="Times New Roman"/>
          <w:color w:val="000000" w:themeColor="text1"/>
          <w:kern w:val="0"/>
          <w:sz w:val="24"/>
          <w:szCs w:val="24"/>
        </w:rPr>
        <w:t xml:space="preserve">Creusen </w:t>
      </w:r>
      <w:r w:rsidR="007F73C9" w:rsidRPr="008A5A83">
        <w:rPr>
          <w:rFonts w:ascii="Times New Roman" w:hAnsi="Times New Roman" w:cs="Times New Roman"/>
          <w:i/>
          <w:iCs/>
          <w:color w:val="000000" w:themeColor="text1"/>
          <w:kern w:val="0"/>
          <w:sz w:val="24"/>
          <w:szCs w:val="24"/>
        </w:rPr>
        <w:t>et al.</w:t>
      </w:r>
      <w:r w:rsidR="00282F1A">
        <w:rPr>
          <w:rFonts w:asciiTheme="minorEastAsia" w:hAnsiTheme="minorEastAsia" w:cs="Times-Italic" w:hint="eastAsia"/>
          <w:iCs/>
          <w:color w:val="000000" w:themeColor="text1"/>
          <w:kern w:val="0"/>
          <w:sz w:val="24"/>
          <w:szCs w:val="24"/>
          <w:vertAlign w:val="superscript"/>
        </w:rPr>
        <w:t>[13</w:t>
      </w:r>
      <w:r w:rsidR="00352ED0">
        <w:rPr>
          <w:rFonts w:asciiTheme="minorEastAsia" w:hAnsiTheme="minorEastAsia" w:cs="Times-Italic" w:hint="eastAsia"/>
          <w:iCs/>
          <w:color w:val="000000" w:themeColor="text1"/>
          <w:kern w:val="0"/>
          <w:sz w:val="24"/>
          <w:szCs w:val="24"/>
          <w:vertAlign w:val="superscript"/>
        </w:rPr>
        <w:t>]</w:t>
      </w:r>
      <w:r w:rsidR="007F73C9" w:rsidRPr="00C54774">
        <w:rPr>
          <w:rFonts w:asciiTheme="minorEastAsia" w:hAnsiTheme="minorEastAsia" w:cs="Times New Roman" w:hint="eastAsia"/>
          <w:color w:val="000000" w:themeColor="text1"/>
          <w:sz w:val="24"/>
          <w:szCs w:val="24"/>
        </w:rPr>
        <w:t>将</w:t>
      </w:r>
      <w:r w:rsidR="007F73C9" w:rsidRPr="008A5A83">
        <w:rPr>
          <w:rFonts w:ascii="Times New Roman" w:hAnsi="Times New Roman" w:cs="Times New Roman"/>
          <w:color w:val="000000" w:themeColor="text1"/>
          <w:sz w:val="24"/>
          <w:szCs w:val="24"/>
        </w:rPr>
        <w:t>HOG</w:t>
      </w:r>
      <w:r w:rsidR="007F73C9" w:rsidRPr="00C54774">
        <w:rPr>
          <w:rFonts w:asciiTheme="minorEastAsia" w:hAnsiTheme="minorEastAsia" w:cs="Times New Roman" w:hint="eastAsia"/>
          <w:color w:val="000000" w:themeColor="text1"/>
          <w:sz w:val="24"/>
          <w:szCs w:val="24"/>
        </w:rPr>
        <w:t>特征与</w:t>
      </w:r>
      <w:r w:rsidR="007F73C9" w:rsidRPr="008A5A83">
        <w:rPr>
          <w:rFonts w:ascii="Times New Roman" w:hAnsi="Times New Roman" w:cs="Times New Roman"/>
          <w:color w:val="000000" w:themeColor="text1"/>
          <w:sz w:val="24"/>
          <w:szCs w:val="24"/>
        </w:rPr>
        <w:t>CIELAB</w:t>
      </w:r>
      <w:r w:rsidR="007F73C9" w:rsidRPr="00C54774">
        <w:rPr>
          <w:rFonts w:asciiTheme="minorEastAsia" w:hAnsiTheme="minorEastAsia" w:cs="Times New Roman" w:hint="eastAsia"/>
          <w:color w:val="000000" w:themeColor="text1"/>
          <w:sz w:val="24"/>
          <w:szCs w:val="24"/>
        </w:rPr>
        <w:t>和</w:t>
      </w:r>
      <w:r w:rsidR="007F73C9" w:rsidRPr="008A5A83">
        <w:rPr>
          <w:rFonts w:ascii="Times New Roman" w:hAnsi="Times New Roman" w:cs="Times New Roman"/>
          <w:color w:val="000000" w:themeColor="text1"/>
          <w:sz w:val="24"/>
          <w:szCs w:val="24"/>
        </w:rPr>
        <w:t>YCbCr</w:t>
      </w:r>
      <w:r w:rsidR="007F73C9" w:rsidRPr="00C54774">
        <w:rPr>
          <w:rFonts w:asciiTheme="minorEastAsia" w:hAnsiTheme="minorEastAsia" w:cs="Times New Roman" w:hint="eastAsia"/>
          <w:color w:val="000000" w:themeColor="text1"/>
          <w:sz w:val="24"/>
          <w:szCs w:val="24"/>
        </w:rPr>
        <w:t>空间中的颜色信息相结合使用。</w:t>
      </w:r>
      <w:r w:rsidR="007F73C9" w:rsidRPr="00C54774">
        <w:rPr>
          <w:rFonts w:asciiTheme="minorEastAsia" w:hAnsiTheme="minorEastAsia" w:cs="Times-Italic" w:hint="eastAsia"/>
          <w:iCs/>
          <w:color w:val="000000" w:themeColor="text1"/>
          <w:kern w:val="0"/>
          <w:sz w:val="24"/>
          <w:szCs w:val="24"/>
        </w:rPr>
        <w:t>在本文中同样使用了基于</w:t>
      </w:r>
      <w:r w:rsidR="007F73C9" w:rsidRPr="008A5A83">
        <w:rPr>
          <w:rFonts w:ascii="Times New Roman" w:hAnsi="Times New Roman" w:cs="Times New Roman"/>
          <w:iCs/>
          <w:color w:val="000000" w:themeColor="text1"/>
          <w:kern w:val="0"/>
          <w:sz w:val="24"/>
          <w:szCs w:val="24"/>
        </w:rPr>
        <w:t>HOG</w:t>
      </w:r>
      <w:r w:rsidR="007F73C9" w:rsidRPr="00C54774">
        <w:rPr>
          <w:rFonts w:asciiTheme="minorEastAsia" w:hAnsiTheme="minorEastAsia" w:cs="Times-Italic" w:hint="eastAsia"/>
          <w:iCs/>
          <w:color w:val="000000" w:themeColor="text1"/>
          <w:kern w:val="0"/>
          <w:sz w:val="24"/>
          <w:szCs w:val="24"/>
        </w:rPr>
        <w:t>特征的交通标志分类法。</w:t>
      </w:r>
    </w:p>
    <w:p w:rsidR="00AE5AAB" w:rsidRPr="00C54774" w:rsidRDefault="00AE5AAB" w:rsidP="0082249E">
      <w:pPr>
        <w:spacing w:line="360" w:lineRule="auto"/>
        <w:rPr>
          <w:rFonts w:asciiTheme="minorEastAsia" w:hAnsiTheme="minorEastAsia"/>
          <w:color w:val="000000" w:themeColor="text1"/>
          <w:sz w:val="24"/>
          <w:szCs w:val="24"/>
        </w:rPr>
      </w:pPr>
    </w:p>
    <w:p w:rsidR="009D4154" w:rsidRPr="007D2854" w:rsidRDefault="007F73C9" w:rsidP="0082249E">
      <w:pPr>
        <w:pStyle w:val="2"/>
        <w:spacing w:before="0" w:after="0" w:line="360" w:lineRule="auto"/>
        <w:rPr>
          <w:rFonts w:ascii="黑体" w:eastAsia="黑体" w:hAnsi="黑体"/>
          <w:b w:val="0"/>
          <w:sz w:val="28"/>
          <w:szCs w:val="28"/>
        </w:rPr>
      </w:pPr>
      <w:bookmarkStart w:id="11" w:name="_Toc420087055"/>
      <w:bookmarkStart w:id="12" w:name="_Toc421202620"/>
      <w:r w:rsidRPr="007D2854">
        <w:rPr>
          <w:rFonts w:ascii="黑体" w:eastAsia="黑体" w:hAnsi="黑体" w:hint="eastAsia"/>
          <w:b w:val="0"/>
          <w:sz w:val="28"/>
          <w:szCs w:val="28"/>
        </w:rPr>
        <w:t>1.3 技术</w:t>
      </w:r>
      <w:r w:rsidR="009D4154" w:rsidRPr="007D2854">
        <w:rPr>
          <w:rFonts w:ascii="黑体" w:eastAsia="黑体" w:hAnsi="黑体" w:hint="eastAsia"/>
          <w:b w:val="0"/>
          <w:sz w:val="28"/>
          <w:szCs w:val="28"/>
        </w:rPr>
        <w:t>难点</w:t>
      </w:r>
      <w:r w:rsidRPr="007D2854">
        <w:rPr>
          <w:rFonts w:ascii="黑体" w:eastAsia="黑体" w:hAnsi="黑体" w:hint="eastAsia"/>
          <w:b w:val="0"/>
          <w:sz w:val="28"/>
          <w:szCs w:val="28"/>
        </w:rPr>
        <w:t>与挑战</w:t>
      </w:r>
      <w:bookmarkEnd w:id="11"/>
      <w:bookmarkEnd w:id="12"/>
    </w:p>
    <w:p w:rsidR="009D4154" w:rsidRPr="00C54774" w:rsidRDefault="00422FBB"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交通标志图像通常是由安装在汽</w:t>
      </w:r>
      <w:r w:rsidR="007F73C9" w:rsidRPr="00C54774">
        <w:rPr>
          <w:rFonts w:asciiTheme="minorEastAsia" w:hAnsiTheme="minorEastAsia" w:hint="eastAsia"/>
          <w:color w:val="000000" w:themeColor="text1"/>
          <w:sz w:val="24"/>
          <w:szCs w:val="24"/>
        </w:rPr>
        <w:t>车上的摄像头在户外环境中拍摄得到，再交由系统进行处理。因此不同于</w:t>
      </w:r>
      <w:r w:rsidRPr="00C54774">
        <w:rPr>
          <w:rFonts w:asciiTheme="minorEastAsia" w:hAnsiTheme="minorEastAsia" w:hint="eastAsia"/>
          <w:color w:val="000000" w:themeColor="text1"/>
          <w:sz w:val="24"/>
          <w:szCs w:val="24"/>
        </w:rPr>
        <w:t>其他室内场景或非自然环境下的研究</w:t>
      </w:r>
      <w:r w:rsidR="007F73C9" w:rsidRPr="00C54774">
        <w:rPr>
          <w:rFonts w:asciiTheme="minorEastAsia" w:hAnsiTheme="minorEastAsia" w:hint="eastAsia"/>
          <w:color w:val="000000" w:themeColor="text1"/>
          <w:sz w:val="24"/>
          <w:szCs w:val="24"/>
        </w:rPr>
        <w:t>，交通标志自动识别的技术研究</w:t>
      </w:r>
      <w:r w:rsidRPr="00C54774">
        <w:rPr>
          <w:rFonts w:asciiTheme="minorEastAsia" w:hAnsiTheme="minorEastAsia" w:hint="eastAsia"/>
          <w:color w:val="000000" w:themeColor="text1"/>
          <w:sz w:val="24"/>
          <w:szCs w:val="24"/>
        </w:rPr>
        <w:t>要困难得多。常见的技术难点大致分为三类：</w:t>
      </w:r>
    </w:p>
    <w:p w:rsidR="00422FBB" w:rsidRPr="00C54774" w:rsidRDefault="007F73C9"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w:t>
      </w:r>
      <w:r w:rsidR="00D061A1" w:rsidRPr="00C54774">
        <w:rPr>
          <w:rFonts w:asciiTheme="minorEastAsia" w:hAnsiTheme="minorEastAsia" w:hint="eastAsia"/>
          <w:color w:val="000000" w:themeColor="text1"/>
          <w:sz w:val="24"/>
          <w:szCs w:val="24"/>
        </w:rPr>
        <w:t>1</w:t>
      </w:r>
      <w:r w:rsidRPr="00C54774">
        <w:rPr>
          <w:rFonts w:asciiTheme="minorEastAsia" w:hAnsiTheme="minorEastAsia" w:hint="eastAsia"/>
          <w:color w:val="000000" w:themeColor="text1"/>
          <w:sz w:val="24"/>
          <w:szCs w:val="24"/>
        </w:rPr>
        <w:t>)</w:t>
      </w:r>
      <w:r w:rsidR="00D061A1" w:rsidRPr="00C54774">
        <w:rPr>
          <w:rFonts w:asciiTheme="minorEastAsia" w:hAnsiTheme="minorEastAsia" w:hint="eastAsia"/>
          <w:color w:val="000000" w:themeColor="text1"/>
          <w:sz w:val="24"/>
          <w:szCs w:val="24"/>
        </w:rPr>
        <w:t>自然环境</w:t>
      </w:r>
      <w:r w:rsidRPr="00C54774">
        <w:rPr>
          <w:rFonts w:asciiTheme="minorEastAsia" w:hAnsiTheme="minorEastAsia" w:hint="eastAsia"/>
          <w:color w:val="000000" w:themeColor="text1"/>
          <w:sz w:val="24"/>
          <w:szCs w:val="24"/>
        </w:rPr>
        <w:t>影响：</w:t>
      </w:r>
      <w:r w:rsidR="00D82694" w:rsidRPr="00C54774">
        <w:rPr>
          <w:rFonts w:asciiTheme="minorEastAsia" w:hAnsiTheme="minorEastAsia" w:hint="eastAsia"/>
          <w:color w:val="000000" w:themeColor="text1"/>
          <w:sz w:val="24"/>
          <w:szCs w:val="24"/>
        </w:rPr>
        <w:t>当处于极端天气的情况下，如雾霾或暴雨</w:t>
      </w:r>
      <w:r w:rsidRPr="00C54774">
        <w:rPr>
          <w:rFonts w:asciiTheme="minorEastAsia" w:hAnsiTheme="minorEastAsia" w:hint="eastAsia"/>
          <w:color w:val="000000" w:themeColor="text1"/>
          <w:sz w:val="24"/>
          <w:szCs w:val="24"/>
        </w:rPr>
        <w:t>等天气</w:t>
      </w:r>
      <w:r w:rsidR="00D82694" w:rsidRPr="00C54774">
        <w:rPr>
          <w:rFonts w:asciiTheme="minorEastAsia" w:hAnsiTheme="minorEastAsia" w:hint="eastAsia"/>
          <w:color w:val="000000" w:themeColor="text1"/>
          <w:sz w:val="24"/>
          <w:szCs w:val="24"/>
        </w:rPr>
        <w:t>，拍摄出的道路标志可能会</w:t>
      </w:r>
      <w:r w:rsidRPr="00C54774">
        <w:rPr>
          <w:rFonts w:asciiTheme="minorEastAsia" w:hAnsiTheme="minorEastAsia" w:hint="eastAsia"/>
          <w:color w:val="000000" w:themeColor="text1"/>
          <w:sz w:val="24"/>
          <w:szCs w:val="24"/>
        </w:rPr>
        <w:t>存在不同程度的</w:t>
      </w:r>
      <w:r w:rsidR="00D82694" w:rsidRPr="00C54774">
        <w:rPr>
          <w:rFonts w:asciiTheme="minorEastAsia" w:hAnsiTheme="minorEastAsia" w:hint="eastAsia"/>
          <w:color w:val="000000" w:themeColor="text1"/>
          <w:sz w:val="24"/>
          <w:szCs w:val="24"/>
        </w:rPr>
        <w:t>模糊。</w:t>
      </w:r>
      <w:r w:rsidRPr="00C54774">
        <w:rPr>
          <w:rFonts w:asciiTheme="minorEastAsia" w:hAnsiTheme="minorEastAsia" w:hint="eastAsia"/>
          <w:color w:val="000000" w:themeColor="text1"/>
          <w:sz w:val="24"/>
          <w:szCs w:val="24"/>
        </w:rPr>
        <w:t>此外，</w:t>
      </w:r>
      <w:r w:rsidR="00D82694" w:rsidRPr="00C54774">
        <w:rPr>
          <w:rFonts w:asciiTheme="minorEastAsia" w:hAnsiTheme="minorEastAsia" w:hint="eastAsia"/>
          <w:color w:val="000000" w:themeColor="text1"/>
          <w:sz w:val="24"/>
          <w:szCs w:val="24"/>
        </w:rPr>
        <w:t>光照的不同也会影响图像的处理效果。</w:t>
      </w:r>
    </w:p>
    <w:p w:rsidR="00D061A1" w:rsidRPr="00C54774" w:rsidRDefault="007F73C9"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w:t>
      </w:r>
      <w:r w:rsidR="00D061A1" w:rsidRPr="00C54774">
        <w:rPr>
          <w:rFonts w:asciiTheme="minorEastAsia" w:hAnsiTheme="minorEastAsia" w:hint="eastAsia"/>
          <w:color w:val="000000" w:themeColor="text1"/>
          <w:sz w:val="24"/>
          <w:szCs w:val="24"/>
        </w:rPr>
        <w:t>2</w:t>
      </w:r>
      <w:r w:rsidRPr="00C54774">
        <w:rPr>
          <w:rFonts w:asciiTheme="minorEastAsia" w:hAnsiTheme="minorEastAsia" w:hint="eastAsia"/>
          <w:color w:val="000000" w:themeColor="text1"/>
          <w:sz w:val="24"/>
          <w:szCs w:val="24"/>
        </w:rPr>
        <w:t>)人为影响：</w:t>
      </w:r>
      <w:r w:rsidR="00D061A1" w:rsidRPr="00C54774">
        <w:rPr>
          <w:rFonts w:asciiTheme="minorEastAsia" w:hAnsiTheme="minorEastAsia" w:hint="eastAsia"/>
          <w:color w:val="000000" w:themeColor="text1"/>
          <w:sz w:val="24"/>
          <w:szCs w:val="24"/>
        </w:rPr>
        <w:t>道路标志</w:t>
      </w:r>
      <w:r w:rsidRPr="00C54774">
        <w:rPr>
          <w:rFonts w:asciiTheme="minorEastAsia" w:hAnsiTheme="minorEastAsia" w:hint="eastAsia"/>
          <w:color w:val="000000" w:themeColor="text1"/>
          <w:sz w:val="24"/>
          <w:szCs w:val="24"/>
        </w:rPr>
        <w:t>图像通常是在车辆行驶过程中拍摄得到，车辆的振动会对拍摄过程造成影响，特别是道路崎岖的情况下，难以拍出清晰的图像</w:t>
      </w:r>
      <w:r w:rsidR="00D061A1" w:rsidRPr="00C54774">
        <w:rPr>
          <w:rFonts w:asciiTheme="minorEastAsia" w:hAnsiTheme="minorEastAsia" w:hint="eastAsia"/>
          <w:color w:val="000000" w:themeColor="text1"/>
          <w:sz w:val="24"/>
          <w:szCs w:val="24"/>
        </w:rPr>
        <w:t>。</w:t>
      </w:r>
      <w:r w:rsidRPr="00C54774">
        <w:rPr>
          <w:rFonts w:asciiTheme="minorEastAsia" w:hAnsiTheme="minorEastAsia" w:hint="eastAsia"/>
          <w:color w:val="000000" w:themeColor="text1"/>
          <w:sz w:val="24"/>
          <w:szCs w:val="24"/>
        </w:rPr>
        <w:t>而拍摄角度的不同、</w:t>
      </w:r>
      <w:r w:rsidR="00D061A1" w:rsidRPr="00C54774">
        <w:rPr>
          <w:rFonts w:asciiTheme="minorEastAsia" w:hAnsiTheme="minorEastAsia" w:hint="eastAsia"/>
          <w:color w:val="000000" w:themeColor="text1"/>
          <w:sz w:val="24"/>
          <w:szCs w:val="24"/>
        </w:rPr>
        <w:t>其他物</w:t>
      </w:r>
      <w:r w:rsidR="00D061A1" w:rsidRPr="00C54774">
        <w:rPr>
          <w:rFonts w:asciiTheme="minorEastAsia" w:hAnsiTheme="minorEastAsia" w:hint="eastAsia"/>
          <w:color w:val="000000" w:themeColor="text1"/>
          <w:sz w:val="24"/>
          <w:szCs w:val="24"/>
        </w:rPr>
        <w:lastRenderedPageBreak/>
        <w:t>体</w:t>
      </w:r>
      <w:r w:rsidRPr="00C54774">
        <w:rPr>
          <w:rFonts w:asciiTheme="minorEastAsia" w:hAnsiTheme="minorEastAsia" w:hint="eastAsia"/>
          <w:color w:val="000000" w:themeColor="text1"/>
          <w:sz w:val="24"/>
          <w:szCs w:val="24"/>
        </w:rPr>
        <w:t>的干扰</w:t>
      </w:r>
      <w:r w:rsidR="00D061A1" w:rsidRPr="00C54774">
        <w:rPr>
          <w:rFonts w:asciiTheme="minorEastAsia" w:hAnsiTheme="minorEastAsia" w:hint="eastAsia"/>
          <w:color w:val="000000" w:themeColor="text1"/>
          <w:sz w:val="24"/>
          <w:szCs w:val="24"/>
        </w:rPr>
        <w:t>都会增加识别的难度。</w:t>
      </w:r>
    </w:p>
    <w:p w:rsidR="00D061A1" w:rsidRDefault="007F73C9"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w:t>
      </w:r>
      <w:r w:rsidR="00D061A1" w:rsidRPr="00C54774">
        <w:rPr>
          <w:rFonts w:asciiTheme="minorEastAsia" w:hAnsiTheme="minorEastAsia" w:hint="eastAsia"/>
          <w:color w:val="000000" w:themeColor="text1"/>
          <w:sz w:val="24"/>
          <w:szCs w:val="24"/>
        </w:rPr>
        <w:t>3</w:t>
      </w:r>
      <w:r w:rsidRPr="00C54774">
        <w:rPr>
          <w:rFonts w:asciiTheme="minorEastAsia" w:hAnsiTheme="minorEastAsia" w:hint="eastAsia"/>
          <w:color w:val="000000" w:themeColor="text1"/>
          <w:sz w:val="24"/>
          <w:szCs w:val="24"/>
        </w:rPr>
        <w:t>)实时性要求：</w:t>
      </w:r>
      <w:r w:rsidR="00D061A1" w:rsidRPr="00C54774">
        <w:rPr>
          <w:rFonts w:asciiTheme="minorEastAsia" w:hAnsiTheme="minorEastAsia" w:hint="eastAsia"/>
          <w:color w:val="000000" w:themeColor="text1"/>
          <w:sz w:val="24"/>
          <w:szCs w:val="24"/>
        </w:rPr>
        <w:t>标志识别系统需要</w:t>
      </w:r>
      <w:r w:rsidR="00090D3D" w:rsidRPr="00C54774">
        <w:rPr>
          <w:rFonts w:asciiTheme="minorEastAsia" w:hAnsiTheme="minorEastAsia" w:hint="eastAsia"/>
          <w:color w:val="000000" w:themeColor="text1"/>
          <w:sz w:val="24"/>
          <w:szCs w:val="24"/>
        </w:rPr>
        <w:t>实时为</w:t>
      </w:r>
      <w:r w:rsidR="00D061A1" w:rsidRPr="00C54774">
        <w:rPr>
          <w:rFonts w:asciiTheme="minorEastAsia" w:hAnsiTheme="minorEastAsia" w:hint="eastAsia"/>
          <w:color w:val="000000" w:themeColor="text1"/>
          <w:sz w:val="24"/>
          <w:szCs w:val="24"/>
        </w:rPr>
        <w:t>车辆提供</w:t>
      </w:r>
      <w:r w:rsidR="00610132" w:rsidRPr="00C54774">
        <w:rPr>
          <w:rFonts w:asciiTheme="minorEastAsia" w:hAnsiTheme="minorEastAsia" w:hint="eastAsia"/>
          <w:color w:val="000000" w:themeColor="text1"/>
          <w:sz w:val="24"/>
          <w:szCs w:val="24"/>
        </w:rPr>
        <w:t>当前</w:t>
      </w:r>
      <w:r w:rsidR="00090D3D" w:rsidRPr="00C54774">
        <w:rPr>
          <w:rFonts w:asciiTheme="minorEastAsia" w:hAnsiTheme="minorEastAsia" w:hint="eastAsia"/>
          <w:color w:val="000000" w:themeColor="text1"/>
          <w:sz w:val="24"/>
          <w:szCs w:val="24"/>
        </w:rPr>
        <w:t>的道路标志信息，因此对系统的识别速度有很高的要求。但实际上对于</w:t>
      </w:r>
      <w:r w:rsidR="00610132" w:rsidRPr="00C54774">
        <w:rPr>
          <w:rFonts w:asciiTheme="minorEastAsia" w:hAnsiTheme="minorEastAsia" w:hint="eastAsia"/>
          <w:color w:val="000000" w:themeColor="text1"/>
          <w:sz w:val="24"/>
          <w:szCs w:val="24"/>
        </w:rPr>
        <w:t>彩色图像的每一步处理都要花费不少时间。</w:t>
      </w:r>
    </w:p>
    <w:p w:rsidR="00D34994" w:rsidRPr="00C54774" w:rsidRDefault="008A5A83"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综上所述，实际拍摄得到的道路</w:t>
      </w:r>
      <w:r w:rsidR="00C54774">
        <w:rPr>
          <w:rFonts w:asciiTheme="minorEastAsia" w:hAnsiTheme="minorEastAsia" w:hint="eastAsia"/>
          <w:color w:val="000000" w:themeColor="text1"/>
          <w:sz w:val="24"/>
          <w:szCs w:val="24"/>
        </w:rPr>
        <w:t>标志图像</w:t>
      </w:r>
      <w:r>
        <w:rPr>
          <w:rFonts w:asciiTheme="minorEastAsia" w:hAnsiTheme="minorEastAsia" w:hint="eastAsia"/>
          <w:color w:val="000000" w:themeColor="text1"/>
          <w:sz w:val="24"/>
          <w:szCs w:val="24"/>
        </w:rPr>
        <w:t>容易受到</w:t>
      </w:r>
      <w:r w:rsidR="0012072C">
        <w:rPr>
          <w:rFonts w:asciiTheme="minorEastAsia" w:hAnsiTheme="minorEastAsia" w:hint="eastAsia"/>
          <w:color w:val="000000" w:themeColor="text1"/>
          <w:sz w:val="24"/>
          <w:szCs w:val="24"/>
        </w:rPr>
        <w:t>不同</w:t>
      </w:r>
      <w:r w:rsidR="00C54774">
        <w:rPr>
          <w:rFonts w:asciiTheme="minorEastAsia" w:hAnsiTheme="minorEastAsia" w:hint="eastAsia"/>
          <w:color w:val="000000" w:themeColor="text1"/>
          <w:sz w:val="24"/>
          <w:szCs w:val="24"/>
        </w:rPr>
        <w:t>因素的影响，</w:t>
      </w:r>
      <w:r w:rsidR="0012072C">
        <w:rPr>
          <w:rFonts w:asciiTheme="minorEastAsia" w:hAnsiTheme="minorEastAsia" w:hint="eastAsia"/>
          <w:color w:val="000000" w:themeColor="text1"/>
          <w:sz w:val="24"/>
          <w:szCs w:val="24"/>
        </w:rPr>
        <w:t>处理过程易受到干扰，因此</w:t>
      </w:r>
      <w:r>
        <w:rPr>
          <w:rFonts w:asciiTheme="minorEastAsia" w:hAnsiTheme="minorEastAsia" w:hint="eastAsia"/>
          <w:color w:val="000000" w:themeColor="text1"/>
          <w:sz w:val="24"/>
          <w:szCs w:val="24"/>
        </w:rPr>
        <w:t>需要</w:t>
      </w:r>
      <w:r w:rsidR="0012072C">
        <w:rPr>
          <w:rFonts w:asciiTheme="minorEastAsia" w:hAnsiTheme="minorEastAsia" w:hint="eastAsia"/>
          <w:color w:val="000000" w:themeColor="text1"/>
          <w:sz w:val="24"/>
          <w:szCs w:val="24"/>
        </w:rPr>
        <w:t>设计出有较强</w:t>
      </w:r>
      <w:r>
        <w:rPr>
          <w:rFonts w:asciiTheme="minorEastAsia" w:hAnsiTheme="minorEastAsia" w:hint="eastAsia"/>
          <w:color w:val="000000" w:themeColor="text1"/>
          <w:sz w:val="24"/>
          <w:szCs w:val="24"/>
        </w:rPr>
        <w:t>鲁棒性</w:t>
      </w:r>
      <w:r w:rsidR="0012072C">
        <w:rPr>
          <w:rFonts w:asciiTheme="minorEastAsia" w:hAnsiTheme="minorEastAsia" w:hint="eastAsia"/>
          <w:color w:val="000000" w:themeColor="text1"/>
          <w:sz w:val="24"/>
          <w:szCs w:val="24"/>
        </w:rPr>
        <w:t>的算法来弥补这一缺点</w:t>
      </w:r>
      <w:r w:rsidR="00D34994">
        <w:rPr>
          <w:rFonts w:asciiTheme="minorEastAsia" w:hAnsiTheme="minorEastAsia" w:hint="eastAsia"/>
          <w:color w:val="000000" w:themeColor="text1"/>
          <w:sz w:val="24"/>
          <w:szCs w:val="24"/>
        </w:rPr>
        <w:t>。</w:t>
      </w:r>
      <w:r w:rsidR="0012072C">
        <w:rPr>
          <w:rFonts w:asciiTheme="minorEastAsia" w:hAnsiTheme="minorEastAsia" w:hint="eastAsia"/>
          <w:color w:val="000000" w:themeColor="text1"/>
          <w:sz w:val="24"/>
          <w:szCs w:val="24"/>
        </w:rPr>
        <w:t>准确性和实时性是一个成功的交通标志识别系统所必须具备的。</w:t>
      </w:r>
    </w:p>
    <w:p w:rsidR="00774B91" w:rsidRPr="0012072C" w:rsidRDefault="00774B91" w:rsidP="0082249E">
      <w:pPr>
        <w:spacing w:line="360" w:lineRule="auto"/>
        <w:rPr>
          <w:rFonts w:asciiTheme="minorEastAsia" w:hAnsiTheme="minorEastAsia"/>
          <w:color w:val="000000" w:themeColor="text1"/>
          <w:sz w:val="24"/>
          <w:szCs w:val="24"/>
        </w:rPr>
      </w:pPr>
    </w:p>
    <w:p w:rsidR="009D4154" w:rsidRPr="007D2854" w:rsidRDefault="00090D3D" w:rsidP="0082249E">
      <w:pPr>
        <w:pStyle w:val="2"/>
        <w:spacing w:before="0" w:after="0" w:line="360" w:lineRule="auto"/>
        <w:rPr>
          <w:rFonts w:ascii="黑体" w:eastAsia="黑体" w:hAnsi="黑体"/>
          <w:b w:val="0"/>
          <w:sz w:val="28"/>
          <w:szCs w:val="28"/>
        </w:rPr>
      </w:pPr>
      <w:bookmarkStart w:id="13" w:name="_Toc420087056"/>
      <w:bookmarkStart w:id="14" w:name="_Toc421202621"/>
      <w:r w:rsidRPr="007D2854">
        <w:rPr>
          <w:rFonts w:ascii="黑体" w:eastAsia="黑体" w:hAnsi="黑体" w:hint="eastAsia"/>
          <w:b w:val="0"/>
          <w:sz w:val="28"/>
          <w:szCs w:val="28"/>
        </w:rPr>
        <w:t>1.4 论文的主要工作</w:t>
      </w:r>
      <w:bookmarkEnd w:id="13"/>
      <w:bookmarkEnd w:id="14"/>
    </w:p>
    <w:p w:rsidR="009D4154" w:rsidRPr="00C54774" w:rsidRDefault="00090D3D" w:rsidP="0082249E">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ab/>
        <w:t>在本文中，主要对现有的检测</w:t>
      </w:r>
      <w:r w:rsidR="00D34994">
        <w:rPr>
          <w:rFonts w:asciiTheme="minorEastAsia" w:hAnsiTheme="minorEastAsia" w:hint="eastAsia"/>
          <w:color w:val="000000" w:themeColor="text1"/>
          <w:sz w:val="24"/>
          <w:szCs w:val="24"/>
        </w:rPr>
        <w:t>和识别算法</w:t>
      </w:r>
      <w:r w:rsidRPr="00C54774">
        <w:rPr>
          <w:rFonts w:asciiTheme="minorEastAsia" w:hAnsiTheme="minorEastAsia" w:hint="eastAsia"/>
          <w:color w:val="000000" w:themeColor="text1"/>
          <w:sz w:val="24"/>
          <w:szCs w:val="24"/>
        </w:rPr>
        <w:t>进行改进，并通过</w:t>
      </w:r>
      <w:r w:rsidR="00D34994">
        <w:rPr>
          <w:rFonts w:asciiTheme="minorEastAsia" w:hAnsiTheme="minorEastAsia" w:hint="eastAsia"/>
          <w:color w:val="000000" w:themeColor="text1"/>
          <w:sz w:val="24"/>
          <w:szCs w:val="24"/>
        </w:rPr>
        <w:t>在每个阶段考虑交通标志的颜色形状信息，从而提高相应算法的准确率。同时本文除了具备常规的交通标志检测、识别阶段，新增了对于候选区域的预处理——倾斜校正和细分割法，减少了无关干扰</w:t>
      </w:r>
      <w:r w:rsidR="00561C59" w:rsidRPr="00C54774">
        <w:rPr>
          <w:rFonts w:asciiTheme="minorEastAsia" w:hAnsiTheme="minorEastAsia" w:hint="eastAsia"/>
          <w:color w:val="000000" w:themeColor="text1"/>
          <w:sz w:val="24"/>
          <w:szCs w:val="24"/>
        </w:rPr>
        <w:t>，</w:t>
      </w:r>
      <w:r w:rsidR="00D34994">
        <w:rPr>
          <w:rFonts w:asciiTheme="minorEastAsia" w:hAnsiTheme="minorEastAsia" w:hint="eastAsia"/>
          <w:color w:val="000000" w:themeColor="text1"/>
          <w:sz w:val="24"/>
          <w:szCs w:val="24"/>
        </w:rPr>
        <w:t>帮助系统获得更高的</w:t>
      </w:r>
      <w:r w:rsidR="00561C59" w:rsidRPr="00C54774">
        <w:rPr>
          <w:rFonts w:asciiTheme="minorEastAsia" w:hAnsiTheme="minorEastAsia" w:hint="eastAsia"/>
          <w:color w:val="000000" w:themeColor="text1"/>
          <w:sz w:val="24"/>
          <w:szCs w:val="24"/>
        </w:rPr>
        <w:t>识别率。</w:t>
      </w:r>
    </w:p>
    <w:p w:rsidR="00561C59" w:rsidRPr="00C54774" w:rsidRDefault="00561C59" w:rsidP="0082249E">
      <w:pPr>
        <w:spacing w:line="360" w:lineRule="auto"/>
        <w:rPr>
          <w:rFonts w:asciiTheme="minorEastAsia" w:hAnsiTheme="minorEastAsia"/>
          <w:color w:val="000000" w:themeColor="text1"/>
          <w:sz w:val="24"/>
          <w:szCs w:val="24"/>
        </w:rPr>
      </w:pPr>
    </w:p>
    <w:p w:rsidR="00561C59" w:rsidRPr="007D2854" w:rsidRDefault="00561C59" w:rsidP="0082249E">
      <w:pPr>
        <w:pStyle w:val="2"/>
        <w:spacing w:before="0" w:after="0" w:line="360" w:lineRule="auto"/>
        <w:rPr>
          <w:rFonts w:ascii="黑体" w:eastAsia="黑体" w:hAnsi="黑体"/>
          <w:b w:val="0"/>
          <w:sz w:val="28"/>
          <w:szCs w:val="28"/>
        </w:rPr>
      </w:pPr>
      <w:bookmarkStart w:id="15" w:name="_Toc420087057"/>
      <w:bookmarkStart w:id="16" w:name="_Toc421202622"/>
      <w:r w:rsidRPr="007D2854">
        <w:rPr>
          <w:rFonts w:ascii="黑体" w:eastAsia="黑体" w:hAnsi="黑体" w:hint="eastAsia"/>
          <w:b w:val="0"/>
          <w:sz w:val="28"/>
          <w:szCs w:val="28"/>
        </w:rPr>
        <w:t>1.5 论文组织结构</w:t>
      </w:r>
      <w:bookmarkEnd w:id="15"/>
      <w:bookmarkEnd w:id="16"/>
    </w:p>
    <w:p w:rsidR="00561C59" w:rsidRPr="00C54774" w:rsidRDefault="00561C59" w:rsidP="0082249E">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本文余下部分组织如下：</w:t>
      </w:r>
    </w:p>
    <w:p w:rsidR="00561C59" w:rsidRPr="00C54774" w:rsidRDefault="0012072C" w:rsidP="004879FB">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第二章</w:t>
      </w:r>
      <w:r w:rsidR="004879FB">
        <w:rPr>
          <w:rFonts w:asciiTheme="minorEastAsia" w:hAnsiTheme="minorEastAsia" w:hint="eastAsia"/>
          <w:color w:val="000000" w:themeColor="text1"/>
          <w:sz w:val="24"/>
          <w:szCs w:val="24"/>
        </w:rPr>
        <w:t>“相关方法调研”，详细叙述了</w:t>
      </w:r>
      <w:r>
        <w:rPr>
          <w:rFonts w:asciiTheme="minorEastAsia" w:hAnsiTheme="minorEastAsia" w:hint="eastAsia"/>
          <w:color w:val="000000" w:themeColor="text1"/>
          <w:sz w:val="24"/>
          <w:szCs w:val="24"/>
        </w:rPr>
        <w:t>交通标志检测和识别阶段</w:t>
      </w:r>
      <w:r w:rsidR="004879FB">
        <w:rPr>
          <w:rFonts w:asciiTheme="minorEastAsia" w:hAnsiTheme="minorEastAsia" w:hint="eastAsia"/>
          <w:color w:val="000000" w:themeColor="text1"/>
          <w:sz w:val="24"/>
          <w:szCs w:val="24"/>
        </w:rPr>
        <w:t>几种广为人知的</w:t>
      </w:r>
      <w:r w:rsidR="00561C59" w:rsidRPr="00C54774">
        <w:rPr>
          <w:rFonts w:asciiTheme="minorEastAsia" w:hAnsiTheme="minorEastAsia" w:hint="eastAsia"/>
          <w:color w:val="000000" w:themeColor="text1"/>
          <w:sz w:val="24"/>
          <w:szCs w:val="24"/>
        </w:rPr>
        <w:t>算法</w:t>
      </w:r>
      <w:r w:rsidR="004879FB">
        <w:rPr>
          <w:rFonts w:asciiTheme="minorEastAsia" w:hAnsiTheme="minorEastAsia" w:hint="eastAsia"/>
          <w:color w:val="000000" w:themeColor="text1"/>
          <w:sz w:val="24"/>
          <w:szCs w:val="24"/>
        </w:rPr>
        <w:t>，并针对这些算法逐一进行研究，分析其优缺点。</w:t>
      </w:r>
    </w:p>
    <w:p w:rsidR="00561C59" w:rsidRPr="00C54774" w:rsidRDefault="00561C59" w:rsidP="004879FB">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第三章</w:t>
      </w:r>
      <w:r w:rsidR="004879FB">
        <w:rPr>
          <w:rFonts w:asciiTheme="minorEastAsia" w:hAnsiTheme="minorEastAsia" w:hint="eastAsia"/>
          <w:color w:val="000000" w:themeColor="text1"/>
          <w:sz w:val="24"/>
          <w:szCs w:val="24"/>
        </w:rPr>
        <w:t>“基于颜色</w:t>
      </w:r>
      <w:r w:rsidR="008B0E35">
        <w:rPr>
          <w:rFonts w:asciiTheme="minorEastAsia" w:hAnsiTheme="minorEastAsia" w:hint="eastAsia"/>
          <w:color w:val="000000" w:themeColor="text1"/>
          <w:sz w:val="24"/>
          <w:szCs w:val="24"/>
        </w:rPr>
        <w:t>与形状分析</w:t>
      </w:r>
      <w:r w:rsidR="004879FB">
        <w:rPr>
          <w:rFonts w:asciiTheme="minorEastAsia" w:hAnsiTheme="minorEastAsia" w:hint="eastAsia"/>
          <w:color w:val="000000" w:themeColor="text1"/>
          <w:sz w:val="24"/>
          <w:szCs w:val="24"/>
        </w:rPr>
        <w:t>的交通标志检测”，针对交通标志检测阶段存在的难点</w:t>
      </w:r>
      <w:r w:rsidR="004F7D38">
        <w:rPr>
          <w:rFonts w:asciiTheme="minorEastAsia" w:hAnsiTheme="minorEastAsia" w:hint="eastAsia"/>
          <w:color w:val="000000" w:themeColor="text1"/>
          <w:sz w:val="24"/>
          <w:szCs w:val="24"/>
        </w:rPr>
        <w:t>，本章综合了常用的算法提出新的解决方案，给出详细步骤并分析其优缺点。</w:t>
      </w:r>
    </w:p>
    <w:p w:rsidR="00561C59" w:rsidRPr="00C54774" w:rsidRDefault="00561C59" w:rsidP="004F7D38">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第四章</w:t>
      </w:r>
      <w:r w:rsidR="004F7D38">
        <w:rPr>
          <w:rFonts w:asciiTheme="minorEastAsia" w:hAnsiTheme="minorEastAsia" w:hint="eastAsia"/>
          <w:color w:val="000000" w:themeColor="text1"/>
          <w:sz w:val="24"/>
          <w:szCs w:val="24"/>
        </w:rPr>
        <w:t>“</w:t>
      </w:r>
      <w:r w:rsidR="004F7D38" w:rsidRPr="004F7D38">
        <w:rPr>
          <w:rFonts w:asciiTheme="minorEastAsia" w:hAnsiTheme="minorEastAsia" w:hint="eastAsia"/>
          <w:sz w:val="24"/>
          <w:szCs w:val="24"/>
        </w:rPr>
        <w:t>基于</w:t>
      </w:r>
      <w:r w:rsidR="008B0E35" w:rsidRPr="004F7D38">
        <w:rPr>
          <w:rFonts w:asciiTheme="minorEastAsia" w:hAnsiTheme="minorEastAsia" w:hint="eastAsia"/>
          <w:sz w:val="24"/>
          <w:szCs w:val="24"/>
        </w:rPr>
        <w:t>颜色形状和</w:t>
      </w:r>
      <w:r w:rsidR="004F7D38" w:rsidRPr="00EB0813">
        <w:rPr>
          <w:rFonts w:ascii="Times New Roman" w:hAnsi="Times New Roman" w:cs="Times New Roman"/>
          <w:sz w:val="24"/>
          <w:szCs w:val="24"/>
        </w:rPr>
        <w:t>HOG</w:t>
      </w:r>
      <w:r w:rsidR="004F7D38" w:rsidRPr="004F7D38">
        <w:rPr>
          <w:rFonts w:asciiTheme="minorEastAsia" w:hAnsiTheme="minorEastAsia" w:hint="eastAsia"/>
          <w:sz w:val="24"/>
          <w:szCs w:val="24"/>
        </w:rPr>
        <w:t>特征的多类</w:t>
      </w:r>
      <w:r w:rsidR="004F7D38" w:rsidRPr="00EB0813">
        <w:rPr>
          <w:rFonts w:ascii="Times New Roman" w:hAnsi="Times New Roman" w:cs="Times New Roman"/>
          <w:sz w:val="24"/>
          <w:szCs w:val="24"/>
        </w:rPr>
        <w:t>SVM</w:t>
      </w:r>
      <w:r w:rsidR="004F7D38" w:rsidRPr="004F7D38">
        <w:rPr>
          <w:rFonts w:asciiTheme="minorEastAsia" w:hAnsiTheme="minorEastAsia" w:hint="eastAsia"/>
          <w:sz w:val="24"/>
          <w:szCs w:val="24"/>
        </w:rPr>
        <w:t>分类</w:t>
      </w:r>
      <w:r w:rsidR="008B0E35">
        <w:rPr>
          <w:rFonts w:asciiTheme="minorEastAsia" w:hAnsiTheme="minorEastAsia" w:hint="eastAsia"/>
          <w:sz w:val="24"/>
          <w:szCs w:val="24"/>
        </w:rPr>
        <w:t>方法</w:t>
      </w:r>
      <w:r w:rsidR="004F7D38">
        <w:rPr>
          <w:rFonts w:asciiTheme="minorEastAsia" w:hAnsiTheme="minorEastAsia" w:hint="eastAsia"/>
          <w:color w:val="000000" w:themeColor="text1"/>
          <w:sz w:val="24"/>
          <w:szCs w:val="24"/>
        </w:rPr>
        <w:t>”，本章详细</w:t>
      </w:r>
      <w:r w:rsidRPr="00C54774">
        <w:rPr>
          <w:rFonts w:asciiTheme="minorEastAsia" w:hAnsiTheme="minorEastAsia" w:hint="eastAsia"/>
          <w:color w:val="000000" w:themeColor="text1"/>
          <w:sz w:val="24"/>
          <w:szCs w:val="24"/>
        </w:rPr>
        <w:t>介绍</w:t>
      </w:r>
      <w:r w:rsidR="004F7D38">
        <w:rPr>
          <w:rFonts w:asciiTheme="minorEastAsia" w:hAnsiTheme="minorEastAsia" w:hint="eastAsia"/>
          <w:color w:val="000000" w:themeColor="text1"/>
          <w:sz w:val="24"/>
          <w:szCs w:val="24"/>
        </w:rPr>
        <w:t>了交通标志识别阶段所采用的解决方案，并对其可能存在的优缺点进行分析。</w:t>
      </w:r>
    </w:p>
    <w:p w:rsidR="00561C59" w:rsidRPr="00C54774" w:rsidRDefault="00561C59" w:rsidP="004F7D38">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第五章</w:t>
      </w:r>
      <w:r w:rsidR="004F7D38">
        <w:rPr>
          <w:rFonts w:asciiTheme="minorEastAsia" w:hAnsiTheme="minorEastAsia" w:hint="eastAsia"/>
          <w:color w:val="000000" w:themeColor="text1"/>
          <w:sz w:val="24"/>
          <w:szCs w:val="24"/>
        </w:rPr>
        <w:t>“系统设计与实现”，提出实验方案，使用表格和柱状图表示实验结果，根据实验结果对本文提出的方法进行分析。</w:t>
      </w:r>
    </w:p>
    <w:p w:rsidR="00561C59" w:rsidRPr="00C54774" w:rsidRDefault="00561C59" w:rsidP="004F7D38">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第六章</w:t>
      </w:r>
      <w:r w:rsidR="004F7D38">
        <w:rPr>
          <w:rFonts w:asciiTheme="minorEastAsia" w:hAnsiTheme="minorEastAsia" w:hint="eastAsia"/>
          <w:color w:val="000000" w:themeColor="text1"/>
          <w:sz w:val="24"/>
          <w:szCs w:val="24"/>
        </w:rPr>
        <w:t>“</w:t>
      </w:r>
      <w:r w:rsidRPr="00C54774">
        <w:rPr>
          <w:rFonts w:asciiTheme="minorEastAsia" w:hAnsiTheme="minorEastAsia" w:hint="eastAsia"/>
          <w:color w:val="000000" w:themeColor="text1"/>
          <w:sz w:val="24"/>
          <w:szCs w:val="24"/>
        </w:rPr>
        <w:t>总结与展望</w:t>
      </w:r>
      <w:r w:rsidR="004F7D38">
        <w:rPr>
          <w:rFonts w:asciiTheme="minorEastAsia" w:hAnsiTheme="minorEastAsia" w:hint="eastAsia"/>
          <w:color w:val="000000" w:themeColor="text1"/>
          <w:sz w:val="24"/>
          <w:szCs w:val="24"/>
        </w:rPr>
        <w:t>”，对本文提出的方法及其意义进行总结，并根据实验结果</w:t>
      </w:r>
      <w:r w:rsidR="00EB0813">
        <w:rPr>
          <w:rFonts w:asciiTheme="minorEastAsia" w:hAnsiTheme="minorEastAsia" w:hint="eastAsia"/>
          <w:color w:val="000000" w:themeColor="text1"/>
          <w:sz w:val="24"/>
          <w:szCs w:val="24"/>
        </w:rPr>
        <w:t>提出该系统未来的改进方向。</w:t>
      </w:r>
    </w:p>
    <w:p w:rsidR="0029618C" w:rsidRDefault="0029618C" w:rsidP="0082249E">
      <w:pPr>
        <w:spacing w:line="360" w:lineRule="auto"/>
        <w:rPr>
          <w:rFonts w:asciiTheme="minorEastAsia" w:hAnsiTheme="minorEastAsia"/>
          <w:color w:val="000000" w:themeColor="text1"/>
          <w:sz w:val="24"/>
          <w:szCs w:val="24"/>
        </w:rPr>
        <w:sectPr w:rsidR="0029618C" w:rsidSect="00252AD3">
          <w:footerReference w:type="default" r:id="rId12"/>
          <w:pgSz w:w="11906" w:h="16838"/>
          <w:pgMar w:top="1418" w:right="1134" w:bottom="1134" w:left="1134" w:header="851" w:footer="992" w:gutter="0"/>
          <w:pgNumType w:fmt="numberInDash" w:start="1"/>
          <w:cols w:space="425"/>
          <w:docGrid w:type="lines" w:linePitch="312"/>
        </w:sectPr>
      </w:pPr>
    </w:p>
    <w:p w:rsidR="00D53243" w:rsidRPr="00EB0813" w:rsidRDefault="00D53243" w:rsidP="0082249E">
      <w:pPr>
        <w:spacing w:line="360" w:lineRule="auto"/>
        <w:rPr>
          <w:rFonts w:asciiTheme="minorEastAsia" w:hAnsiTheme="minorEastAsia"/>
          <w:color w:val="000000" w:themeColor="text1"/>
          <w:sz w:val="30"/>
          <w:szCs w:val="30"/>
        </w:rPr>
      </w:pPr>
    </w:p>
    <w:p w:rsidR="00090D3D" w:rsidRPr="007D2854" w:rsidRDefault="00AA6673" w:rsidP="0082249E">
      <w:pPr>
        <w:pStyle w:val="1"/>
        <w:spacing w:before="0" w:after="0" w:line="360" w:lineRule="auto"/>
        <w:jc w:val="center"/>
        <w:rPr>
          <w:rFonts w:ascii="黑体" w:eastAsia="黑体" w:hAnsi="黑体"/>
          <w:b w:val="0"/>
          <w:sz w:val="30"/>
          <w:szCs w:val="30"/>
        </w:rPr>
      </w:pPr>
      <w:bookmarkStart w:id="17" w:name="_Toc420087058"/>
      <w:bookmarkStart w:id="18" w:name="_Toc421202623"/>
      <w:r w:rsidRPr="007D2854">
        <w:rPr>
          <w:rFonts w:ascii="黑体" w:eastAsia="黑体" w:hAnsi="黑体" w:hint="eastAsia"/>
          <w:b w:val="0"/>
          <w:sz w:val="30"/>
          <w:szCs w:val="30"/>
        </w:rPr>
        <w:t>第二章 交通标志识别系统的研究现状</w:t>
      </w:r>
      <w:bookmarkEnd w:id="17"/>
      <w:bookmarkEnd w:id="18"/>
    </w:p>
    <w:p w:rsidR="00774B91" w:rsidRPr="007D2854" w:rsidRDefault="00AA6673" w:rsidP="0082249E">
      <w:pPr>
        <w:pStyle w:val="2"/>
        <w:spacing w:before="0" w:after="0" w:line="360" w:lineRule="auto"/>
        <w:rPr>
          <w:rFonts w:ascii="黑体" w:eastAsia="黑体" w:hAnsi="黑体"/>
          <w:b w:val="0"/>
          <w:sz w:val="28"/>
          <w:szCs w:val="28"/>
        </w:rPr>
      </w:pPr>
      <w:bookmarkStart w:id="19" w:name="_Toc420087059"/>
      <w:bookmarkStart w:id="20" w:name="_Toc421202624"/>
      <w:r w:rsidRPr="007D2854">
        <w:rPr>
          <w:rFonts w:ascii="黑体" w:eastAsia="黑体" w:hAnsi="黑体" w:hint="eastAsia"/>
          <w:b w:val="0"/>
          <w:sz w:val="28"/>
          <w:szCs w:val="28"/>
        </w:rPr>
        <w:t>2.1 常用的交通标志检测法</w:t>
      </w:r>
      <w:bookmarkEnd w:id="19"/>
      <w:bookmarkEnd w:id="20"/>
    </w:p>
    <w:p w:rsidR="00AA6673" w:rsidRPr="007D2854" w:rsidRDefault="00AA6673" w:rsidP="0082249E">
      <w:pPr>
        <w:pStyle w:val="3"/>
        <w:spacing w:before="0" w:after="0" w:line="360" w:lineRule="auto"/>
        <w:rPr>
          <w:rFonts w:ascii="黑体" w:eastAsia="黑体" w:hAnsi="黑体"/>
          <w:b w:val="0"/>
          <w:sz w:val="24"/>
          <w:szCs w:val="24"/>
        </w:rPr>
      </w:pPr>
      <w:bookmarkStart w:id="21" w:name="_Toc420087060"/>
      <w:bookmarkStart w:id="22" w:name="_Toc421202625"/>
      <w:r w:rsidRPr="007D2854">
        <w:rPr>
          <w:rFonts w:ascii="黑体" w:eastAsia="黑体" w:hAnsi="黑体" w:hint="eastAsia"/>
          <w:b w:val="0"/>
          <w:sz w:val="24"/>
          <w:szCs w:val="24"/>
        </w:rPr>
        <w:t>2.1.1 基于颜色的交通标志检测</w:t>
      </w:r>
      <w:bookmarkEnd w:id="21"/>
      <w:bookmarkEnd w:id="22"/>
    </w:p>
    <w:p w:rsidR="00AA6673" w:rsidRDefault="00AA6673" w:rsidP="00EB0813">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ab/>
        <w:t>交通标志具有明显的颜色特征，</w:t>
      </w:r>
      <w:r w:rsidRPr="00C54774">
        <w:rPr>
          <w:rFonts w:asciiTheme="minorEastAsia" w:hAnsiTheme="minorEastAsia" w:cs="DY90+ZMQFpx-91" w:hint="eastAsia"/>
          <w:color w:val="000000" w:themeColor="text1"/>
          <w:kern w:val="0"/>
          <w:sz w:val="24"/>
          <w:szCs w:val="24"/>
        </w:rPr>
        <w:t>我国的交通标</w:t>
      </w:r>
      <w:r w:rsidR="003F527F">
        <w:rPr>
          <w:rFonts w:asciiTheme="minorEastAsia" w:hAnsiTheme="minorEastAsia" w:cs="DY90+ZMQFpx-91" w:hint="eastAsia"/>
          <w:color w:val="000000" w:themeColor="text1"/>
          <w:kern w:val="0"/>
          <w:sz w:val="24"/>
          <w:szCs w:val="24"/>
        </w:rPr>
        <w:t>志大致分为三种颜色：红色表示禁令，黄色表示警告，蓝色表示指示。</w:t>
      </w:r>
      <w:r w:rsidRPr="00C54774">
        <w:rPr>
          <w:rFonts w:asciiTheme="minorEastAsia" w:hAnsiTheme="minorEastAsia" w:cs="DY90+ZMQFpx-91" w:hint="eastAsia"/>
          <w:color w:val="000000" w:themeColor="text1"/>
          <w:kern w:val="0"/>
          <w:sz w:val="24"/>
          <w:szCs w:val="24"/>
        </w:rPr>
        <w:t>颜色信息</w:t>
      </w:r>
      <w:r w:rsidR="003F527F">
        <w:rPr>
          <w:rFonts w:asciiTheme="minorEastAsia" w:hAnsiTheme="minorEastAsia" w:cs="DY90+ZMQFpx-91" w:hint="eastAsia"/>
          <w:color w:val="000000" w:themeColor="text1"/>
          <w:kern w:val="0"/>
          <w:sz w:val="24"/>
          <w:szCs w:val="24"/>
        </w:rPr>
        <w:t>通常具有尺度、旋转、视角不变形以及很强的可分离性，</w:t>
      </w:r>
      <w:r w:rsidRPr="00C54774">
        <w:rPr>
          <w:rFonts w:asciiTheme="minorEastAsia" w:hAnsiTheme="minorEastAsia" w:cs="DY90+ZMQFpx-91" w:hint="eastAsia"/>
          <w:color w:val="000000" w:themeColor="text1"/>
          <w:kern w:val="0"/>
          <w:sz w:val="24"/>
          <w:szCs w:val="24"/>
        </w:rPr>
        <w:t>因此基于颜色的交通标志检测是最基本的检测方法之一。</w:t>
      </w:r>
      <w:r w:rsidR="003F527F">
        <w:rPr>
          <w:rFonts w:asciiTheme="minorEastAsia" w:hAnsiTheme="minorEastAsia" w:cs="DY90+ZMQFpx-91" w:hint="eastAsia"/>
          <w:color w:val="000000" w:themeColor="text1"/>
          <w:kern w:val="0"/>
          <w:sz w:val="24"/>
          <w:szCs w:val="24"/>
        </w:rPr>
        <w:t>其原理是基于</w:t>
      </w:r>
      <w:r w:rsidR="00FE1AD1" w:rsidRPr="00C54774">
        <w:rPr>
          <w:rFonts w:asciiTheme="minorEastAsia" w:hAnsiTheme="minorEastAsia" w:hint="eastAsia"/>
          <w:color w:val="000000" w:themeColor="text1"/>
          <w:sz w:val="24"/>
          <w:szCs w:val="24"/>
        </w:rPr>
        <w:t>颜色的分布情况</w:t>
      </w:r>
      <w:r w:rsidR="00905456" w:rsidRPr="00C54774">
        <w:rPr>
          <w:rFonts w:asciiTheme="minorEastAsia" w:hAnsiTheme="minorEastAsia" w:hint="eastAsia"/>
          <w:color w:val="000000" w:themeColor="text1"/>
          <w:sz w:val="24"/>
          <w:szCs w:val="24"/>
        </w:rPr>
        <w:t>对颜色空间</w:t>
      </w:r>
      <w:r w:rsidR="003F527F">
        <w:rPr>
          <w:rFonts w:asciiTheme="minorEastAsia" w:hAnsiTheme="minorEastAsia" w:hint="eastAsia"/>
          <w:color w:val="000000" w:themeColor="text1"/>
          <w:sz w:val="24"/>
          <w:szCs w:val="24"/>
        </w:rPr>
        <w:t>中的分量</w:t>
      </w:r>
      <w:r w:rsidR="00905456" w:rsidRPr="00C54774">
        <w:rPr>
          <w:rFonts w:asciiTheme="minorEastAsia" w:hAnsiTheme="minorEastAsia" w:hint="eastAsia"/>
          <w:color w:val="000000" w:themeColor="text1"/>
          <w:sz w:val="24"/>
          <w:szCs w:val="24"/>
        </w:rPr>
        <w:t>进行阈值化</w:t>
      </w:r>
      <w:r w:rsidR="003F527F">
        <w:rPr>
          <w:rFonts w:asciiTheme="minorEastAsia" w:hAnsiTheme="minorEastAsia" w:hint="eastAsia"/>
          <w:color w:val="000000" w:themeColor="text1"/>
          <w:sz w:val="24"/>
          <w:szCs w:val="24"/>
        </w:rPr>
        <w:t>处理</w:t>
      </w:r>
      <w:r w:rsidR="00905456" w:rsidRPr="00C54774">
        <w:rPr>
          <w:rFonts w:asciiTheme="minorEastAsia" w:hAnsiTheme="minorEastAsia" w:hint="eastAsia"/>
          <w:color w:val="000000" w:themeColor="text1"/>
          <w:sz w:val="24"/>
          <w:szCs w:val="24"/>
        </w:rPr>
        <w:t>，</w:t>
      </w:r>
      <w:r w:rsidR="003F527F">
        <w:rPr>
          <w:rFonts w:asciiTheme="minorEastAsia" w:hAnsiTheme="minorEastAsia" w:hint="eastAsia"/>
          <w:color w:val="000000" w:themeColor="text1"/>
          <w:sz w:val="24"/>
          <w:szCs w:val="24"/>
        </w:rPr>
        <w:t>从而分割出图像中</w:t>
      </w:r>
      <w:r w:rsidR="00905456" w:rsidRPr="00C54774">
        <w:rPr>
          <w:rFonts w:asciiTheme="minorEastAsia" w:hAnsiTheme="minorEastAsia" w:hint="eastAsia"/>
          <w:color w:val="000000" w:themeColor="text1"/>
          <w:sz w:val="24"/>
          <w:szCs w:val="24"/>
        </w:rPr>
        <w:t>特定颜色</w:t>
      </w:r>
      <w:r w:rsidR="003F527F">
        <w:rPr>
          <w:rFonts w:asciiTheme="minorEastAsia" w:hAnsiTheme="minorEastAsia" w:hint="eastAsia"/>
          <w:color w:val="000000" w:themeColor="text1"/>
          <w:sz w:val="24"/>
          <w:szCs w:val="24"/>
        </w:rPr>
        <w:t>所在</w:t>
      </w:r>
      <w:r w:rsidR="00905456" w:rsidRPr="00C54774">
        <w:rPr>
          <w:rFonts w:asciiTheme="minorEastAsia" w:hAnsiTheme="minorEastAsia" w:hint="eastAsia"/>
          <w:color w:val="000000" w:themeColor="text1"/>
          <w:sz w:val="24"/>
          <w:szCs w:val="24"/>
        </w:rPr>
        <w:t>的像素区域。</w:t>
      </w:r>
    </w:p>
    <w:p w:rsidR="00BB5455" w:rsidRPr="00C54774" w:rsidRDefault="00BB5455" w:rsidP="0082249E">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（1）</w:t>
      </w:r>
      <w:r w:rsidR="00EB0813">
        <w:rPr>
          <w:rFonts w:asciiTheme="minorEastAsia" w:hAnsiTheme="minorEastAsia" w:hint="eastAsia"/>
          <w:color w:val="000000" w:themeColor="text1"/>
          <w:sz w:val="24"/>
          <w:szCs w:val="24"/>
        </w:rPr>
        <w:t>基于</w:t>
      </w:r>
      <w:r w:rsidRPr="00B5239A">
        <w:rPr>
          <w:rFonts w:ascii="Times New Roman" w:hAnsi="Times New Roman" w:cs="Times New Roman"/>
          <w:color w:val="000000" w:themeColor="text1"/>
          <w:sz w:val="24"/>
          <w:szCs w:val="24"/>
        </w:rPr>
        <w:t>RGB</w:t>
      </w:r>
      <w:r>
        <w:rPr>
          <w:rFonts w:asciiTheme="minorEastAsia" w:hAnsiTheme="minorEastAsia" w:hint="eastAsia"/>
          <w:color w:val="000000" w:themeColor="text1"/>
          <w:sz w:val="24"/>
          <w:szCs w:val="24"/>
        </w:rPr>
        <w:t>颜色空间</w:t>
      </w:r>
      <w:r w:rsidR="00EB0813">
        <w:rPr>
          <w:rFonts w:asciiTheme="minorEastAsia" w:hAnsiTheme="minorEastAsia" w:hint="eastAsia"/>
          <w:color w:val="000000" w:themeColor="text1"/>
          <w:sz w:val="24"/>
          <w:szCs w:val="24"/>
        </w:rPr>
        <w:t>的检测法</w:t>
      </w:r>
    </w:p>
    <w:p w:rsidR="00EB0813" w:rsidRDefault="006B4415" w:rsidP="00EB0813">
      <w:pPr>
        <w:spacing w:line="360" w:lineRule="auto"/>
        <w:ind w:firstLine="420"/>
        <w:rPr>
          <w:rFonts w:asciiTheme="minorEastAsia" w:hAnsiTheme="minorEastAsia"/>
          <w:color w:val="000000" w:themeColor="text1"/>
          <w:sz w:val="24"/>
          <w:szCs w:val="24"/>
        </w:rPr>
      </w:pPr>
      <w:r w:rsidRPr="00B5239A">
        <w:rPr>
          <w:rFonts w:ascii="Times New Roman" w:hAnsi="Times New Roman" w:cs="Times New Roman"/>
          <w:color w:val="000000" w:themeColor="text1"/>
          <w:sz w:val="24"/>
          <w:szCs w:val="24"/>
        </w:rPr>
        <w:t>RGB</w:t>
      </w:r>
      <w:r w:rsidRPr="00C54774">
        <w:rPr>
          <w:rFonts w:asciiTheme="minorEastAsia" w:hAnsiTheme="minorEastAsia" w:hint="eastAsia"/>
          <w:color w:val="000000" w:themeColor="text1"/>
          <w:sz w:val="24"/>
          <w:szCs w:val="24"/>
        </w:rPr>
        <w:t>颜色空间</w:t>
      </w:r>
      <w:r w:rsidR="00D53243">
        <w:rPr>
          <w:rFonts w:asciiTheme="minorEastAsia" w:hAnsiTheme="minorEastAsia" w:hint="eastAsia"/>
          <w:color w:val="000000" w:themeColor="text1"/>
          <w:sz w:val="24"/>
          <w:szCs w:val="24"/>
        </w:rPr>
        <w:t>是</w:t>
      </w:r>
      <w:r w:rsidRPr="00C54774">
        <w:rPr>
          <w:rFonts w:asciiTheme="minorEastAsia" w:hAnsiTheme="minorEastAsia" w:hint="eastAsia"/>
          <w:color w:val="000000" w:themeColor="text1"/>
          <w:sz w:val="24"/>
          <w:szCs w:val="24"/>
        </w:rPr>
        <w:t>以三种基本色的英文首字母命名</w:t>
      </w:r>
      <w:r w:rsidR="00EB0813">
        <w:rPr>
          <w:rFonts w:asciiTheme="minorEastAsia" w:hAnsiTheme="minorEastAsia" w:hint="eastAsia"/>
          <w:color w:val="000000" w:themeColor="text1"/>
          <w:sz w:val="24"/>
          <w:szCs w:val="24"/>
        </w:rPr>
        <w:t>的</w:t>
      </w:r>
      <w:r w:rsidRPr="00C54774">
        <w:rPr>
          <w:rFonts w:asciiTheme="minorEastAsia" w:hAnsiTheme="minorEastAsia" w:hint="eastAsia"/>
          <w:color w:val="000000" w:themeColor="text1"/>
          <w:sz w:val="24"/>
          <w:szCs w:val="24"/>
        </w:rPr>
        <w:t>，</w:t>
      </w:r>
      <w:r w:rsidR="00EB0813">
        <w:rPr>
          <w:rFonts w:asciiTheme="minorEastAsia" w:hAnsiTheme="minorEastAsia" w:hint="eastAsia"/>
          <w:color w:val="000000" w:themeColor="text1"/>
          <w:sz w:val="24"/>
          <w:szCs w:val="24"/>
        </w:rPr>
        <w:t>它</w:t>
      </w:r>
      <w:r w:rsidR="00BB5455">
        <w:rPr>
          <w:rFonts w:asciiTheme="minorEastAsia" w:hAnsiTheme="minorEastAsia" w:hint="eastAsia"/>
          <w:color w:val="000000" w:themeColor="text1"/>
          <w:sz w:val="24"/>
          <w:szCs w:val="24"/>
        </w:rPr>
        <w:t>的颜色值是</w:t>
      </w:r>
      <w:r w:rsidRPr="00C54774">
        <w:rPr>
          <w:rFonts w:asciiTheme="minorEastAsia" w:hAnsiTheme="minorEastAsia" w:hint="eastAsia"/>
          <w:color w:val="000000" w:themeColor="text1"/>
          <w:sz w:val="24"/>
          <w:szCs w:val="24"/>
        </w:rPr>
        <w:t>通过对三种基本色</w:t>
      </w:r>
      <w:r w:rsidR="00EB0813">
        <w:rPr>
          <w:rFonts w:asciiTheme="minorEastAsia" w:hAnsiTheme="minorEastAsia" w:hint="eastAsia"/>
          <w:color w:val="000000" w:themeColor="text1"/>
          <w:sz w:val="24"/>
          <w:szCs w:val="24"/>
        </w:rPr>
        <w:t>（红色、绿色和蓝色）</w:t>
      </w:r>
      <w:r w:rsidRPr="00C54774">
        <w:rPr>
          <w:rFonts w:asciiTheme="minorEastAsia" w:hAnsiTheme="minorEastAsia" w:hint="eastAsia"/>
          <w:color w:val="000000" w:themeColor="text1"/>
          <w:sz w:val="24"/>
          <w:szCs w:val="24"/>
        </w:rPr>
        <w:t>进行不同比例的混合</w:t>
      </w:r>
      <w:r w:rsidR="00BB5455">
        <w:rPr>
          <w:rFonts w:asciiTheme="minorEastAsia" w:hAnsiTheme="minorEastAsia" w:hint="eastAsia"/>
          <w:color w:val="000000" w:themeColor="text1"/>
          <w:sz w:val="24"/>
          <w:szCs w:val="24"/>
        </w:rPr>
        <w:t>得到的</w:t>
      </w:r>
      <w:r w:rsidRPr="00C54774">
        <w:rPr>
          <w:rFonts w:asciiTheme="minorEastAsia" w:hAnsiTheme="minorEastAsia" w:hint="eastAsia"/>
          <w:color w:val="000000" w:themeColor="text1"/>
          <w:sz w:val="24"/>
          <w:szCs w:val="24"/>
        </w:rPr>
        <w:t>。研究者通常对</w:t>
      </w:r>
      <w:r w:rsidR="00B5239A">
        <w:rPr>
          <w:rFonts w:asciiTheme="minorEastAsia" w:hAnsiTheme="minorEastAsia" w:hint="eastAsia"/>
          <w:color w:val="000000" w:themeColor="text1"/>
          <w:sz w:val="24"/>
          <w:szCs w:val="24"/>
        </w:rPr>
        <w:t>三个</w:t>
      </w:r>
      <w:r w:rsidRPr="00C54774">
        <w:rPr>
          <w:rFonts w:asciiTheme="minorEastAsia" w:hAnsiTheme="minorEastAsia" w:hint="eastAsia"/>
          <w:color w:val="000000" w:themeColor="text1"/>
          <w:sz w:val="24"/>
          <w:szCs w:val="24"/>
        </w:rPr>
        <w:t>分量之间的比值关系、差值关系或归一化关系进行阈值化处理。</w:t>
      </w:r>
    </w:p>
    <w:p w:rsidR="00AA6673" w:rsidRPr="00C54774" w:rsidRDefault="00B5239A" w:rsidP="00EB0813">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例如，道路标志的检测算法中，首先需要</w:t>
      </w:r>
      <w:r w:rsidR="00EB0813">
        <w:rPr>
          <w:rFonts w:asciiTheme="minorEastAsia" w:hAnsiTheme="minorEastAsia" w:hint="eastAsia"/>
          <w:color w:val="000000" w:themeColor="text1"/>
          <w:sz w:val="24"/>
          <w:szCs w:val="24"/>
        </w:rPr>
        <w:t>将</w:t>
      </w:r>
      <w:r w:rsidR="004413D9" w:rsidRPr="00B5239A">
        <w:rPr>
          <w:rFonts w:ascii="Times New Roman" w:hAnsi="Times New Roman" w:cs="Times New Roman"/>
          <w:color w:val="000000" w:themeColor="text1"/>
          <w:sz w:val="24"/>
          <w:szCs w:val="24"/>
        </w:rPr>
        <w:t>R</w:t>
      </w:r>
      <w:r w:rsidR="004413D9" w:rsidRPr="00C54774">
        <w:rPr>
          <w:rFonts w:asciiTheme="minorEastAsia" w:hAnsiTheme="minorEastAsia" w:hint="eastAsia"/>
          <w:color w:val="000000" w:themeColor="text1"/>
          <w:sz w:val="24"/>
          <w:szCs w:val="24"/>
        </w:rPr>
        <w:t>、</w:t>
      </w:r>
      <w:r w:rsidR="004413D9" w:rsidRPr="00B5239A">
        <w:rPr>
          <w:rFonts w:ascii="Times New Roman" w:hAnsi="Times New Roman" w:cs="Times New Roman"/>
          <w:color w:val="000000" w:themeColor="text1"/>
          <w:sz w:val="24"/>
          <w:szCs w:val="24"/>
        </w:rPr>
        <w:t>G</w:t>
      </w:r>
      <w:r w:rsidR="004413D9" w:rsidRPr="00C54774">
        <w:rPr>
          <w:rFonts w:asciiTheme="minorEastAsia" w:hAnsiTheme="minorEastAsia" w:hint="eastAsia"/>
          <w:color w:val="000000" w:themeColor="text1"/>
          <w:sz w:val="24"/>
          <w:szCs w:val="24"/>
        </w:rPr>
        <w:t>、</w:t>
      </w:r>
      <w:r w:rsidR="004413D9" w:rsidRPr="00B5239A">
        <w:rPr>
          <w:rFonts w:ascii="Times New Roman" w:hAnsi="Times New Roman" w:cs="Times New Roman"/>
          <w:color w:val="000000" w:themeColor="text1"/>
          <w:sz w:val="24"/>
          <w:szCs w:val="24"/>
        </w:rPr>
        <w:t>B</w:t>
      </w:r>
      <w:r w:rsidR="004413D9" w:rsidRPr="00C54774">
        <w:rPr>
          <w:rFonts w:asciiTheme="minorEastAsia" w:hAnsiTheme="minorEastAsia" w:hint="eastAsia"/>
          <w:color w:val="000000" w:themeColor="text1"/>
          <w:sz w:val="24"/>
          <w:szCs w:val="24"/>
        </w:rPr>
        <w:t>分量归一化</w:t>
      </w:r>
      <w:r w:rsidR="00EB0813">
        <w:rPr>
          <w:rFonts w:asciiTheme="minorEastAsia" w:hAnsiTheme="minorEastAsia" w:hint="eastAsia"/>
          <w:color w:val="000000" w:themeColor="text1"/>
          <w:sz w:val="24"/>
          <w:szCs w:val="24"/>
        </w:rPr>
        <w:t>，再</w:t>
      </w:r>
      <w:r>
        <w:rPr>
          <w:rFonts w:asciiTheme="minorEastAsia" w:hAnsiTheme="minorEastAsia" w:hint="eastAsia"/>
          <w:color w:val="000000" w:themeColor="text1"/>
          <w:sz w:val="24"/>
          <w:szCs w:val="24"/>
        </w:rPr>
        <w:t>根据标志的颜色特征对</w:t>
      </w:r>
      <w:r w:rsidR="00EB0813">
        <w:rPr>
          <w:rFonts w:asciiTheme="minorEastAsia" w:hAnsiTheme="minorEastAsia" w:hint="eastAsia"/>
          <w:color w:val="000000" w:themeColor="text1"/>
          <w:sz w:val="24"/>
          <w:szCs w:val="24"/>
        </w:rPr>
        <w:t>新的</w:t>
      </w:r>
      <w:r w:rsidR="004413D9" w:rsidRPr="00C54774">
        <w:rPr>
          <w:rFonts w:asciiTheme="minorEastAsia" w:hAnsiTheme="minorEastAsia" w:hint="eastAsia"/>
          <w:color w:val="000000" w:themeColor="text1"/>
          <w:sz w:val="24"/>
          <w:szCs w:val="24"/>
        </w:rPr>
        <w:t>颜色空间进行阈值化</w:t>
      </w:r>
      <w:r w:rsidR="00EB0813">
        <w:rPr>
          <w:rFonts w:asciiTheme="minorEastAsia" w:hAnsiTheme="minorEastAsia" w:hint="eastAsia"/>
          <w:color w:val="000000" w:themeColor="text1"/>
          <w:sz w:val="24"/>
          <w:szCs w:val="24"/>
        </w:rPr>
        <w:t>处理，</w:t>
      </w:r>
      <w:r>
        <w:rPr>
          <w:rFonts w:asciiTheme="minorEastAsia" w:hAnsiTheme="minorEastAsia" w:hint="eastAsia"/>
          <w:color w:val="000000" w:themeColor="text1"/>
          <w:sz w:val="24"/>
          <w:szCs w:val="24"/>
        </w:rPr>
        <w:t>分割出具有红色、黄色和蓝色的特定区域，这些区域就是交通标志所在的候选区域</w:t>
      </w:r>
      <w:r w:rsidR="004413D9" w:rsidRPr="00C54774">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该方法的</w:t>
      </w:r>
      <w:r w:rsidRPr="00C54774">
        <w:rPr>
          <w:rFonts w:asciiTheme="minorEastAsia" w:hAnsiTheme="minorEastAsia" w:hint="eastAsia"/>
          <w:color w:val="000000" w:themeColor="text1"/>
          <w:sz w:val="24"/>
          <w:szCs w:val="24"/>
        </w:rPr>
        <w:t>优点是计算量少、</w:t>
      </w:r>
      <w:r>
        <w:rPr>
          <w:rFonts w:asciiTheme="minorEastAsia" w:hAnsiTheme="minorEastAsia" w:hint="eastAsia"/>
          <w:color w:val="000000" w:themeColor="text1"/>
          <w:sz w:val="24"/>
          <w:szCs w:val="24"/>
        </w:rPr>
        <w:t>容易</w:t>
      </w:r>
      <w:r w:rsidRPr="00C54774">
        <w:rPr>
          <w:rFonts w:asciiTheme="minorEastAsia" w:hAnsiTheme="minorEastAsia" w:hint="eastAsia"/>
          <w:color w:val="000000" w:themeColor="text1"/>
          <w:sz w:val="24"/>
          <w:szCs w:val="24"/>
        </w:rPr>
        <w:t>理解，能够满足</w:t>
      </w:r>
      <w:r>
        <w:rPr>
          <w:rFonts w:asciiTheme="minorEastAsia" w:hAnsiTheme="minorEastAsia" w:hint="eastAsia"/>
          <w:color w:val="000000" w:themeColor="text1"/>
          <w:sz w:val="24"/>
          <w:szCs w:val="24"/>
        </w:rPr>
        <w:t>交通标志识别</w:t>
      </w:r>
      <w:r w:rsidRPr="00C54774">
        <w:rPr>
          <w:rFonts w:asciiTheme="minorEastAsia" w:hAnsiTheme="minorEastAsia" w:hint="eastAsia"/>
          <w:color w:val="000000" w:themeColor="text1"/>
          <w:sz w:val="24"/>
          <w:szCs w:val="24"/>
        </w:rPr>
        <w:t>系统的实时性要求，但</w:t>
      </w:r>
      <w:r w:rsidRPr="00B5239A">
        <w:rPr>
          <w:rFonts w:ascii="Times New Roman" w:hAnsi="Times New Roman" w:cs="Times New Roman"/>
          <w:color w:val="000000" w:themeColor="text1"/>
          <w:sz w:val="24"/>
          <w:szCs w:val="24"/>
        </w:rPr>
        <w:t>RGB</w:t>
      </w:r>
      <w:r>
        <w:rPr>
          <w:rFonts w:asciiTheme="minorEastAsia" w:hAnsiTheme="minorEastAsia" w:hint="eastAsia"/>
          <w:color w:val="000000" w:themeColor="text1"/>
          <w:sz w:val="24"/>
          <w:szCs w:val="24"/>
        </w:rPr>
        <w:t>空间的三个分量均与光亮度密切相关，容易受到光照强度的影响，是检测的准确性降低。</w:t>
      </w:r>
    </w:p>
    <w:p w:rsidR="00BB5455" w:rsidRDefault="00F66EEC" w:rsidP="0082249E">
      <w:pPr>
        <w:spacing w:line="360" w:lineRule="auto"/>
        <w:ind w:firstLine="420"/>
        <w:jc w:val="center"/>
        <w:rPr>
          <w:rFonts w:asciiTheme="minorEastAsia" w:hAnsiTheme="minorEastAsia"/>
          <w:color w:val="000000" w:themeColor="text1"/>
          <w:sz w:val="24"/>
          <w:szCs w:val="24"/>
        </w:rPr>
      </w:pPr>
      <w:r>
        <w:rPr>
          <w:noProof/>
        </w:rPr>
        <w:drawing>
          <wp:inline distT="0" distB="0" distL="0" distR="0" wp14:anchorId="0CD7083C" wp14:editId="30639FCB">
            <wp:extent cx="1995777" cy="2028820"/>
            <wp:effectExtent l="0" t="0" r="5080" b="0"/>
            <wp:docPr id="1" name="图片 1" descr="RGB到HSI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GB到HSI转换"/>
                    <pic:cNvPicPr>
                      <a:picLocks noChangeAspect="1" noChangeArrowheads="1"/>
                    </pic:cNvPicPr>
                  </pic:nvPicPr>
                  <pic:blipFill rotWithShape="1">
                    <a:blip r:embed="rId13">
                      <a:extLst>
                        <a:ext uri="{28A0092B-C50C-407E-A947-70E740481C1C}">
                          <a14:useLocalDpi xmlns:a14="http://schemas.microsoft.com/office/drawing/2010/main" val="0"/>
                        </a:ext>
                      </a:extLst>
                    </a:blip>
                    <a:srcRect l="2710" t="2551" r="51803" b="19133"/>
                    <a:stretch/>
                  </pic:blipFill>
                  <pic:spPr bwMode="auto">
                    <a:xfrm>
                      <a:off x="0" y="0"/>
                      <a:ext cx="1993987" cy="2027000"/>
                    </a:xfrm>
                    <a:prstGeom prst="rect">
                      <a:avLst/>
                    </a:prstGeom>
                    <a:noFill/>
                    <a:ln>
                      <a:noFill/>
                    </a:ln>
                    <a:extLst>
                      <a:ext uri="{53640926-AAD7-44D8-BBD7-CCE9431645EC}">
                        <a14:shadowObscured xmlns:a14="http://schemas.microsoft.com/office/drawing/2010/main"/>
                      </a:ext>
                    </a:extLst>
                  </pic:spPr>
                </pic:pic>
              </a:graphicData>
            </a:graphic>
          </wp:inline>
        </w:drawing>
      </w:r>
    </w:p>
    <w:p w:rsidR="00F66EEC" w:rsidRPr="00B5239A" w:rsidRDefault="00F66EEC" w:rsidP="0082249E">
      <w:pPr>
        <w:spacing w:line="360" w:lineRule="auto"/>
        <w:ind w:firstLine="420"/>
        <w:jc w:val="center"/>
        <w:rPr>
          <w:rFonts w:ascii="黑体" w:eastAsia="黑体" w:hAnsi="黑体"/>
          <w:color w:val="000000" w:themeColor="text1"/>
          <w:szCs w:val="21"/>
        </w:rPr>
      </w:pPr>
      <w:r w:rsidRPr="00B5239A">
        <w:rPr>
          <w:rFonts w:ascii="黑体" w:eastAsia="黑体" w:hAnsi="黑体" w:hint="eastAsia"/>
          <w:color w:val="000000" w:themeColor="text1"/>
          <w:szCs w:val="21"/>
        </w:rPr>
        <w:t>图</w:t>
      </w:r>
      <w:r w:rsidR="00B5239A">
        <w:rPr>
          <w:rFonts w:ascii="黑体" w:eastAsia="黑体" w:hAnsi="黑体" w:hint="eastAsia"/>
          <w:color w:val="000000" w:themeColor="text1"/>
          <w:szCs w:val="21"/>
        </w:rPr>
        <w:t>2.</w:t>
      </w:r>
      <w:r w:rsidRPr="00B5239A">
        <w:rPr>
          <w:rFonts w:ascii="黑体" w:eastAsia="黑体" w:hAnsi="黑体" w:hint="eastAsia"/>
          <w:color w:val="000000" w:themeColor="text1"/>
          <w:szCs w:val="21"/>
        </w:rPr>
        <w:t>1</w:t>
      </w:r>
      <w:r w:rsidR="00B5239A">
        <w:rPr>
          <w:rFonts w:ascii="黑体" w:eastAsia="黑体" w:hAnsi="黑体" w:hint="eastAsia"/>
          <w:color w:val="000000" w:themeColor="text1"/>
          <w:szCs w:val="21"/>
        </w:rPr>
        <w:t xml:space="preserve"> </w:t>
      </w:r>
      <w:r w:rsidRPr="00B5239A">
        <w:rPr>
          <w:rFonts w:ascii="黑体" w:eastAsia="黑体" w:hAnsi="黑体" w:hint="eastAsia"/>
          <w:color w:val="000000" w:themeColor="text1"/>
          <w:szCs w:val="21"/>
        </w:rPr>
        <w:t xml:space="preserve"> RGB颜色模型</w:t>
      </w:r>
    </w:p>
    <w:p w:rsidR="00BB5455" w:rsidRPr="00BB5455" w:rsidRDefault="00BB5455" w:rsidP="0082249E">
      <w:pPr>
        <w:spacing w:line="360" w:lineRule="auto"/>
        <w:rPr>
          <w:rFonts w:asciiTheme="minorEastAsia" w:hAnsiTheme="minorEastAsia"/>
          <w:color w:val="000000" w:themeColor="text1"/>
          <w:sz w:val="24"/>
          <w:szCs w:val="24"/>
        </w:rPr>
      </w:pPr>
    </w:p>
    <w:p w:rsidR="00BB5455" w:rsidRDefault="00BB5455" w:rsidP="0082249E">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w:t>
      </w:r>
      <w:r w:rsidR="00B5239A">
        <w:rPr>
          <w:rFonts w:asciiTheme="minorEastAsia" w:hAnsiTheme="minorEastAsia" w:hint="eastAsia"/>
          <w:color w:val="000000" w:themeColor="text1"/>
          <w:sz w:val="24"/>
          <w:szCs w:val="24"/>
        </w:rPr>
        <w:t>基于</w:t>
      </w:r>
      <w:r w:rsidRPr="00B5239A">
        <w:rPr>
          <w:rFonts w:ascii="Times New Roman" w:hAnsi="Times New Roman" w:cs="Times New Roman"/>
          <w:color w:val="000000" w:themeColor="text1"/>
          <w:sz w:val="24"/>
          <w:szCs w:val="24"/>
        </w:rPr>
        <w:t>HSI</w:t>
      </w:r>
      <w:r>
        <w:rPr>
          <w:rFonts w:asciiTheme="minorEastAsia" w:hAnsiTheme="minorEastAsia" w:hint="eastAsia"/>
          <w:color w:val="000000" w:themeColor="text1"/>
          <w:sz w:val="24"/>
          <w:szCs w:val="24"/>
        </w:rPr>
        <w:t>颜色空间</w:t>
      </w:r>
      <w:r w:rsidR="00B5239A">
        <w:rPr>
          <w:rFonts w:asciiTheme="minorEastAsia" w:hAnsiTheme="minorEastAsia" w:hint="eastAsia"/>
          <w:color w:val="000000" w:themeColor="text1"/>
          <w:sz w:val="24"/>
          <w:szCs w:val="24"/>
        </w:rPr>
        <w:t>的检测法</w:t>
      </w:r>
    </w:p>
    <w:p w:rsidR="003F527F" w:rsidRDefault="00BB5455" w:rsidP="003F527F">
      <w:pPr>
        <w:spacing w:line="360" w:lineRule="auto"/>
        <w:ind w:firstLine="420"/>
        <w:rPr>
          <w:rFonts w:asciiTheme="minorEastAsia" w:hAnsiTheme="minorEastAsia"/>
          <w:color w:val="000000" w:themeColor="text1"/>
          <w:sz w:val="24"/>
          <w:szCs w:val="24"/>
        </w:rPr>
      </w:pPr>
      <w:r w:rsidRPr="003F527F">
        <w:rPr>
          <w:rFonts w:ascii="Times New Roman" w:hAnsi="Times New Roman" w:cs="Times New Roman"/>
          <w:color w:val="000000" w:themeColor="text1"/>
          <w:sz w:val="24"/>
          <w:szCs w:val="24"/>
        </w:rPr>
        <w:t>H</w:t>
      </w:r>
      <w:r w:rsidR="004413D9" w:rsidRPr="003F527F">
        <w:rPr>
          <w:rFonts w:ascii="Times New Roman" w:hAnsi="Times New Roman" w:cs="Times New Roman"/>
          <w:color w:val="000000" w:themeColor="text1"/>
          <w:sz w:val="24"/>
          <w:szCs w:val="24"/>
        </w:rPr>
        <w:t>S</w:t>
      </w:r>
      <w:r w:rsidRPr="003F527F">
        <w:rPr>
          <w:rFonts w:ascii="Times New Roman" w:hAnsi="Times New Roman" w:cs="Times New Roman"/>
          <w:color w:val="000000" w:themeColor="text1"/>
          <w:sz w:val="24"/>
          <w:szCs w:val="24"/>
        </w:rPr>
        <w:t>I</w:t>
      </w:r>
      <w:r w:rsidR="004413D9" w:rsidRPr="00C54774">
        <w:rPr>
          <w:rFonts w:asciiTheme="minorEastAsia" w:hAnsiTheme="minorEastAsia" w:hint="eastAsia"/>
          <w:color w:val="000000" w:themeColor="text1"/>
          <w:sz w:val="24"/>
          <w:szCs w:val="24"/>
        </w:rPr>
        <w:t>颜色空间也是常用的颜色分割方法，其中</w:t>
      </w:r>
      <w:r w:rsidRPr="003F527F">
        <w:rPr>
          <w:rFonts w:ascii="Times New Roman" w:hAnsi="Times New Roman" w:cs="Times New Roman"/>
          <w:color w:val="000000" w:themeColor="text1"/>
          <w:sz w:val="24"/>
          <w:szCs w:val="24"/>
        </w:rPr>
        <w:t>H</w:t>
      </w:r>
      <w:r w:rsidR="004413D9" w:rsidRPr="003F527F">
        <w:rPr>
          <w:rFonts w:ascii="Times New Roman" w:hAnsi="Times New Roman" w:cs="Times New Roman"/>
          <w:color w:val="000000" w:themeColor="text1"/>
          <w:sz w:val="24"/>
          <w:szCs w:val="24"/>
        </w:rPr>
        <w:t>S</w:t>
      </w:r>
      <w:r w:rsidRPr="003F527F">
        <w:rPr>
          <w:rFonts w:ascii="Times New Roman" w:hAnsi="Times New Roman" w:cs="Times New Roman"/>
          <w:color w:val="000000" w:themeColor="text1"/>
          <w:sz w:val="24"/>
          <w:szCs w:val="24"/>
        </w:rPr>
        <w:t>I</w:t>
      </w:r>
      <w:r w:rsidR="004413D9" w:rsidRPr="00C54774">
        <w:rPr>
          <w:rFonts w:asciiTheme="minorEastAsia" w:hAnsiTheme="minorEastAsia" w:hint="eastAsia"/>
          <w:color w:val="000000" w:themeColor="text1"/>
          <w:sz w:val="24"/>
          <w:szCs w:val="24"/>
        </w:rPr>
        <w:t>分别对应色调(</w:t>
      </w:r>
      <w:r w:rsidR="004413D9" w:rsidRPr="003F527F">
        <w:rPr>
          <w:rFonts w:ascii="Times New Roman" w:hAnsi="Times New Roman" w:cs="Times New Roman"/>
          <w:color w:val="000000" w:themeColor="text1"/>
          <w:sz w:val="24"/>
          <w:szCs w:val="24"/>
        </w:rPr>
        <w:t>Hue</w:t>
      </w:r>
      <w:r w:rsidR="004413D9" w:rsidRPr="00C54774">
        <w:rPr>
          <w:rFonts w:asciiTheme="minorEastAsia" w:hAnsiTheme="minorEastAsia" w:hint="eastAsia"/>
          <w:color w:val="000000" w:themeColor="text1"/>
          <w:sz w:val="24"/>
          <w:szCs w:val="24"/>
        </w:rPr>
        <w:t>)、饱和度(</w:t>
      </w:r>
      <w:r w:rsidR="004413D9" w:rsidRPr="003F527F">
        <w:rPr>
          <w:rFonts w:ascii="Times New Roman" w:hAnsi="Times New Roman" w:cs="Times New Roman"/>
          <w:color w:val="000000" w:themeColor="text1"/>
          <w:sz w:val="24"/>
          <w:szCs w:val="24"/>
        </w:rPr>
        <w:t>Saturation</w:t>
      </w:r>
      <w:r w:rsidR="004413D9" w:rsidRPr="00C54774">
        <w:rPr>
          <w:rFonts w:asciiTheme="minorEastAsia" w:hAnsiTheme="minorEastAsia" w:hint="eastAsia"/>
          <w:color w:val="000000" w:themeColor="text1"/>
          <w:sz w:val="24"/>
          <w:szCs w:val="24"/>
        </w:rPr>
        <w:t>)、</w:t>
      </w:r>
      <w:r w:rsidR="004413D9" w:rsidRPr="00C54774">
        <w:rPr>
          <w:rFonts w:asciiTheme="minorEastAsia" w:hAnsiTheme="minorEastAsia" w:hint="eastAsia"/>
          <w:color w:val="000000" w:themeColor="text1"/>
          <w:sz w:val="24"/>
          <w:szCs w:val="24"/>
        </w:rPr>
        <w:lastRenderedPageBreak/>
        <w:t>强度(</w:t>
      </w:r>
      <w:r w:rsidR="004413D9" w:rsidRPr="003F527F">
        <w:rPr>
          <w:rFonts w:ascii="Times New Roman" w:hAnsi="Times New Roman" w:cs="Times New Roman"/>
          <w:color w:val="000000" w:themeColor="text1"/>
          <w:sz w:val="24"/>
          <w:szCs w:val="24"/>
        </w:rPr>
        <w:t>Intensity</w:t>
      </w:r>
      <w:r w:rsidR="004413D9" w:rsidRPr="00C54774">
        <w:rPr>
          <w:rFonts w:asciiTheme="minorEastAsia" w:hAnsiTheme="minorEastAsia" w:hint="eastAsia"/>
          <w:color w:val="000000" w:themeColor="text1"/>
          <w:sz w:val="24"/>
          <w:szCs w:val="24"/>
        </w:rPr>
        <w:t>)</w:t>
      </w:r>
      <w:r w:rsidR="003F527F">
        <w:rPr>
          <w:rFonts w:asciiTheme="minorEastAsia" w:hAnsiTheme="minorEastAsia" w:hint="eastAsia"/>
          <w:color w:val="000000" w:themeColor="text1"/>
          <w:sz w:val="24"/>
          <w:szCs w:val="24"/>
        </w:rPr>
        <w:t>。色调的范围为</w:t>
      </w:r>
      <w:r w:rsidR="004413D9" w:rsidRPr="00C54774">
        <w:rPr>
          <w:rFonts w:asciiTheme="minorEastAsia" w:hAnsiTheme="minorEastAsia" w:hint="eastAsia"/>
          <w:color w:val="000000" w:themeColor="text1"/>
          <w:sz w:val="24"/>
          <w:szCs w:val="24"/>
        </w:rPr>
        <w:t>0</w:t>
      </w:r>
      <w:r w:rsidR="004413D9" w:rsidRPr="00C54774">
        <w:rPr>
          <w:rFonts w:asciiTheme="minorEastAsia" w:hAnsiTheme="minorEastAsia" w:hint="eastAsia"/>
          <w:color w:val="000000" w:themeColor="text1"/>
          <w:sz w:val="24"/>
          <w:szCs w:val="24"/>
          <w:vertAlign w:val="superscript"/>
        </w:rPr>
        <w:t>0</w:t>
      </w:r>
      <w:r w:rsidR="004413D9" w:rsidRPr="00C54774">
        <w:rPr>
          <w:rFonts w:asciiTheme="minorEastAsia" w:hAnsiTheme="minorEastAsia" w:hint="eastAsia"/>
          <w:color w:val="000000" w:themeColor="text1"/>
          <w:sz w:val="24"/>
          <w:szCs w:val="24"/>
        </w:rPr>
        <w:t>到360</w:t>
      </w:r>
      <w:r w:rsidR="004413D9" w:rsidRPr="00C54774">
        <w:rPr>
          <w:rFonts w:asciiTheme="minorEastAsia" w:hAnsiTheme="minorEastAsia" w:hint="eastAsia"/>
          <w:color w:val="000000" w:themeColor="text1"/>
          <w:sz w:val="24"/>
          <w:szCs w:val="24"/>
          <w:vertAlign w:val="superscript"/>
        </w:rPr>
        <w:t>0</w:t>
      </w:r>
      <w:r w:rsidR="003F527F">
        <w:rPr>
          <w:rFonts w:asciiTheme="minorEastAsia" w:hAnsiTheme="minorEastAsia" w:hint="eastAsia"/>
          <w:color w:val="000000" w:themeColor="text1"/>
          <w:sz w:val="24"/>
          <w:szCs w:val="24"/>
        </w:rPr>
        <w:t>，它</w:t>
      </w:r>
      <w:r w:rsidR="004413D9" w:rsidRPr="00C54774">
        <w:rPr>
          <w:rFonts w:asciiTheme="minorEastAsia" w:hAnsiTheme="minorEastAsia" w:hint="eastAsia"/>
          <w:color w:val="000000" w:themeColor="text1"/>
          <w:sz w:val="24"/>
          <w:szCs w:val="24"/>
        </w:rPr>
        <w:t>代表颜色反射的波长；饱和度表示颜色的纯度</w:t>
      </w:r>
      <w:r w:rsidR="003B7227" w:rsidRPr="00C54774">
        <w:rPr>
          <w:rFonts w:asciiTheme="minorEastAsia" w:hAnsiTheme="minorEastAsia" w:hint="eastAsia"/>
          <w:color w:val="000000" w:themeColor="text1"/>
          <w:sz w:val="24"/>
          <w:szCs w:val="24"/>
        </w:rPr>
        <w:t>，颜色会</w:t>
      </w:r>
      <w:r w:rsidR="003F527F">
        <w:rPr>
          <w:rFonts w:asciiTheme="minorEastAsia" w:hAnsiTheme="minorEastAsia" w:hint="eastAsia"/>
          <w:color w:val="000000" w:themeColor="text1"/>
          <w:sz w:val="24"/>
          <w:szCs w:val="24"/>
        </w:rPr>
        <w:t>随饱和度的增加变得更加</w:t>
      </w:r>
      <w:r w:rsidR="003B7227" w:rsidRPr="00C54774">
        <w:rPr>
          <w:rFonts w:asciiTheme="minorEastAsia" w:hAnsiTheme="minorEastAsia" w:hint="eastAsia"/>
          <w:color w:val="000000" w:themeColor="text1"/>
          <w:sz w:val="24"/>
          <w:szCs w:val="24"/>
        </w:rPr>
        <w:t>鲜艳</w:t>
      </w:r>
      <w:r w:rsidR="000C1AC3">
        <w:rPr>
          <w:rFonts w:asciiTheme="minorEastAsia" w:hAnsiTheme="minorEastAsia" w:hint="eastAsia"/>
          <w:color w:val="000000" w:themeColor="text1"/>
          <w:sz w:val="24"/>
          <w:szCs w:val="24"/>
        </w:rPr>
        <w:t>，其取值范围为0到1</w:t>
      </w:r>
      <w:r w:rsidR="003B7227" w:rsidRPr="00C54774">
        <w:rPr>
          <w:rFonts w:asciiTheme="minorEastAsia" w:hAnsiTheme="minorEastAsia" w:hint="eastAsia"/>
          <w:color w:val="000000" w:themeColor="text1"/>
          <w:sz w:val="24"/>
          <w:szCs w:val="24"/>
        </w:rPr>
        <w:t>；强度则对应成像亮度和图像灰度，是颜色的明亮程度。</w:t>
      </w:r>
    </w:p>
    <w:p w:rsidR="003F527F" w:rsidRDefault="003F527F" w:rsidP="003F527F">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基于</w:t>
      </w:r>
      <w:r w:rsidR="00E31EAC">
        <w:rPr>
          <w:rFonts w:ascii="Times New Roman" w:hAnsi="Times New Roman" w:cs="Times New Roman"/>
          <w:color w:val="000000" w:themeColor="text1"/>
          <w:sz w:val="24"/>
          <w:szCs w:val="24"/>
        </w:rPr>
        <w:t>H</w:t>
      </w:r>
      <w:r w:rsidRPr="000C1AC3">
        <w:rPr>
          <w:rFonts w:ascii="Times New Roman" w:hAnsi="Times New Roman" w:cs="Times New Roman"/>
          <w:color w:val="000000" w:themeColor="text1"/>
          <w:sz w:val="24"/>
          <w:szCs w:val="24"/>
        </w:rPr>
        <w:t>S</w:t>
      </w:r>
      <w:r w:rsidR="00E31EAC">
        <w:rPr>
          <w:rFonts w:ascii="Times New Roman" w:hAnsi="Times New Roman" w:cs="Times New Roman" w:hint="eastAsia"/>
          <w:color w:val="000000" w:themeColor="text1"/>
          <w:sz w:val="24"/>
          <w:szCs w:val="24"/>
        </w:rPr>
        <w:t>I</w:t>
      </w:r>
      <w:r>
        <w:rPr>
          <w:rFonts w:asciiTheme="minorEastAsia" w:hAnsiTheme="minorEastAsia" w:hint="eastAsia"/>
          <w:color w:val="000000" w:themeColor="text1"/>
          <w:sz w:val="24"/>
          <w:szCs w:val="24"/>
        </w:rPr>
        <w:t>的检测法首先需要将图像从</w:t>
      </w:r>
      <w:r w:rsidRPr="000C1AC3">
        <w:rPr>
          <w:rFonts w:ascii="Times New Roman" w:hAnsi="Times New Roman" w:cs="Times New Roman"/>
          <w:color w:val="000000" w:themeColor="text1"/>
          <w:sz w:val="24"/>
          <w:szCs w:val="24"/>
        </w:rPr>
        <w:t>RGB</w:t>
      </w:r>
      <w:r>
        <w:rPr>
          <w:rFonts w:asciiTheme="minorEastAsia" w:hAnsiTheme="minorEastAsia" w:hint="eastAsia"/>
          <w:color w:val="000000" w:themeColor="text1"/>
          <w:sz w:val="24"/>
          <w:szCs w:val="24"/>
        </w:rPr>
        <w:t>颜色空间根据特定公式转换为</w:t>
      </w:r>
      <w:r w:rsidR="00E31EAC">
        <w:rPr>
          <w:rFonts w:ascii="Times New Roman" w:hAnsi="Times New Roman" w:cs="Times New Roman"/>
          <w:color w:val="000000" w:themeColor="text1"/>
          <w:sz w:val="24"/>
          <w:szCs w:val="24"/>
        </w:rPr>
        <w:t>H</w:t>
      </w:r>
      <w:r w:rsidRPr="000C1AC3">
        <w:rPr>
          <w:rFonts w:ascii="Times New Roman" w:hAnsi="Times New Roman" w:cs="Times New Roman"/>
          <w:color w:val="000000" w:themeColor="text1"/>
          <w:sz w:val="24"/>
          <w:szCs w:val="24"/>
        </w:rPr>
        <w:t>S</w:t>
      </w:r>
      <w:r w:rsidR="00E31EAC">
        <w:rPr>
          <w:rFonts w:ascii="Times New Roman" w:hAnsi="Times New Roman" w:cs="Times New Roman" w:hint="eastAsia"/>
          <w:color w:val="000000" w:themeColor="text1"/>
          <w:sz w:val="24"/>
          <w:szCs w:val="24"/>
        </w:rPr>
        <w:t>I</w:t>
      </w:r>
      <w:r>
        <w:rPr>
          <w:rFonts w:asciiTheme="minorEastAsia" w:hAnsiTheme="minorEastAsia" w:hint="eastAsia"/>
          <w:color w:val="000000" w:themeColor="text1"/>
          <w:sz w:val="24"/>
          <w:szCs w:val="24"/>
        </w:rPr>
        <w:t>颜色空间，再根据特定的颜色值</w:t>
      </w:r>
      <w:r w:rsidR="000C1AC3">
        <w:rPr>
          <w:rFonts w:asciiTheme="minorEastAsia" w:hAnsiTheme="minorEastAsia" w:hint="eastAsia"/>
          <w:color w:val="000000" w:themeColor="text1"/>
          <w:sz w:val="24"/>
          <w:szCs w:val="24"/>
        </w:rPr>
        <w:t>对图像中的像素点进行阈值化处理，从而分割出交通标志所在的可能区域。其优点在与色度和亮度信息相分离，受光照影响较小，但由于</w:t>
      </w:r>
      <w:r w:rsidR="00E31EAC">
        <w:rPr>
          <w:rFonts w:ascii="Times New Roman" w:hAnsi="Times New Roman" w:cs="Times New Roman"/>
          <w:color w:val="000000" w:themeColor="text1"/>
          <w:sz w:val="24"/>
          <w:szCs w:val="24"/>
        </w:rPr>
        <w:t>H</w:t>
      </w:r>
      <w:r w:rsidR="000C1AC3" w:rsidRPr="000C1AC3">
        <w:rPr>
          <w:rFonts w:ascii="Times New Roman" w:hAnsi="Times New Roman" w:cs="Times New Roman"/>
          <w:color w:val="000000" w:themeColor="text1"/>
          <w:sz w:val="24"/>
          <w:szCs w:val="24"/>
        </w:rPr>
        <w:t>S</w:t>
      </w:r>
      <w:r w:rsidR="00E31EAC">
        <w:rPr>
          <w:rFonts w:ascii="Times New Roman" w:hAnsi="Times New Roman" w:cs="Times New Roman" w:hint="eastAsia"/>
          <w:color w:val="000000" w:themeColor="text1"/>
          <w:sz w:val="24"/>
          <w:szCs w:val="24"/>
        </w:rPr>
        <w:t>I</w:t>
      </w:r>
      <w:r w:rsidR="000C1AC3">
        <w:rPr>
          <w:rFonts w:asciiTheme="minorEastAsia" w:hAnsiTheme="minorEastAsia" w:hint="eastAsia"/>
          <w:color w:val="000000" w:themeColor="text1"/>
          <w:sz w:val="24"/>
          <w:szCs w:val="24"/>
        </w:rPr>
        <w:t>颜色空间是</w:t>
      </w:r>
      <w:r>
        <w:rPr>
          <w:rFonts w:asciiTheme="minorEastAsia" w:hAnsiTheme="minorEastAsia" w:hint="eastAsia"/>
          <w:color w:val="000000" w:themeColor="text1"/>
          <w:sz w:val="24"/>
          <w:szCs w:val="24"/>
        </w:rPr>
        <w:t>经过非线性转换得到的</w:t>
      </w:r>
      <w:r w:rsidRPr="00C54774">
        <w:rPr>
          <w:rFonts w:asciiTheme="minorEastAsia" w:hAnsiTheme="minorEastAsia" w:hint="eastAsia"/>
          <w:color w:val="000000" w:themeColor="text1"/>
          <w:sz w:val="24"/>
          <w:szCs w:val="24"/>
        </w:rPr>
        <w:t>，</w:t>
      </w:r>
      <w:r w:rsidR="000C1AC3">
        <w:rPr>
          <w:rFonts w:asciiTheme="minorEastAsia" w:hAnsiTheme="minorEastAsia" w:hint="eastAsia"/>
          <w:color w:val="000000" w:themeColor="text1"/>
          <w:sz w:val="24"/>
          <w:szCs w:val="24"/>
        </w:rPr>
        <w:t>转换过程中可能造成颜色信息的损失，</w:t>
      </w:r>
      <w:r w:rsidR="00E460BB">
        <w:rPr>
          <w:rFonts w:asciiTheme="minorEastAsia" w:hAnsiTheme="minorEastAsia" w:hint="eastAsia"/>
          <w:color w:val="000000" w:themeColor="text1"/>
          <w:sz w:val="24"/>
          <w:szCs w:val="24"/>
        </w:rPr>
        <w:t>同时计算量增加</w:t>
      </w:r>
      <w:r w:rsidR="000C1AC3">
        <w:rPr>
          <w:rFonts w:asciiTheme="minorEastAsia" w:hAnsiTheme="minorEastAsia" w:hint="eastAsia"/>
          <w:color w:val="000000" w:themeColor="text1"/>
          <w:sz w:val="24"/>
          <w:szCs w:val="24"/>
        </w:rPr>
        <w:t>。</w:t>
      </w:r>
    </w:p>
    <w:p w:rsidR="00F66EEC" w:rsidRPr="000C1AC3" w:rsidRDefault="00F66EEC" w:rsidP="0082249E">
      <w:pPr>
        <w:spacing w:line="360" w:lineRule="auto"/>
        <w:ind w:firstLine="420"/>
        <w:rPr>
          <w:rFonts w:asciiTheme="minorEastAsia" w:hAnsiTheme="minorEastAsia"/>
          <w:color w:val="000000" w:themeColor="text1"/>
          <w:sz w:val="24"/>
          <w:szCs w:val="24"/>
        </w:rPr>
      </w:pPr>
    </w:p>
    <w:p w:rsidR="00F66EEC" w:rsidRDefault="00F66EEC" w:rsidP="0082249E">
      <w:pPr>
        <w:spacing w:line="360" w:lineRule="auto"/>
        <w:ind w:firstLine="420"/>
        <w:jc w:val="center"/>
        <w:rPr>
          <w:rFonts w:asciiTheme="minorEastAsia" w:hAnsiTheme="minorEastAsia"/>
          <w:color w:val="000000" w:themeColor="text1"/>
          <w:sz w:val="24"/>
          <w:szCs w:val="24"/>
        </w:rPr>
      </w:pPr>
      <w:r>
        <w:rPr>
          <w:noProof/>
        </w:rPr>
        <w:drawing>
          <wp:inline distT="0" distB="0" distL="0" distR="0" wp14:anchorId="78F5F8D9" wp14:editId="0F588F53">
            <wp:extent cx="1804946" cy="2020553"/>
            <wp:effectExtent l="0" t="0" r="5080" b="0"/>
            <wp:docPr id="2" name="图片 2" descr="RGB到HSI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GB到HSI转换"/>
                    <pic:cNvPicPr>
                      <a:picLocks noChangeAspect="1" noChangeArrowheads="1"/>
                    </pic:cNvPicPr>
                  </pic:nvPicPr>
                  <pic:blipFill rotWithShape="1">
                    <a:blip r:embed="rId13">
                      <a:extLst>
                        <a:ext uri="{28A0092B-C50C-407E-A947-70E740481C1C}">
                          <a14:useLocalDpi xmlns:a14="http://schemas.microsoft.com/office/drawing/2010/main" val="0"/>
                        </a:ext>
                      </a:extLst>
                    </a:blip>
                    <a:srcRect l="54524" t="2040" r="1343" b="14288"/>
                    <a:stretch/>
                  </pic:blipFill>
                  <pic:spPr bwMode="auto">
                    <a:xfrm>
                      <a:off x="0" y="0"/>
                      <a:ext cx="1803328" cy="2018741"/>
                    </a:xfrm>
                    <a:prstGeom prst="rect">
                      <a:avLst/>
                    </a:prstGeom>
                    <a:noFill/>
                    <a:ln>
                      <a:noFill/>
                    </a:ln>
                    <a:extLst>
                      <a:ext uri="{53640926-AAD7-44D8-BBD7-CCE9431645EC}">
                        <a14:shadowObscured xmlns:a14="http://schemas.microsoft.com/office/drawing/2010/main"/>
                      </a:ext>
                    </a:extLst>
                  </pic:spPr>
                </pic:pic>
              </a:graphicData>
            </a:graphic>
          </wp:inline>
        </w:drawing>
      </w:r>
    </w:p>
    <w:p w:rsidR="00F66EEC" w:rsidRPr="003F527F" w:rsidRDefault="00F66EEC" w:rsidP="0082249E">
      <w:pPr>
        <w:spacing w:line="360" w:lineRule="auto"/>
        <w:ind w:firstLine="420"/>
        <w:jc w:val="center"/>
        <w:rPr>
          <w:rFonts w:ascii="黑体" w:eastAsia="黑体" w:hAnsi="黑体"/>
          <w:color w:val="000000" w:themeColor="text1"/>
          <w:szCs w:val="21"/>
        </w:rPr>
      </w:pPr>
      <w:r w:rsidRPr="003F527F">
        <w:rPr>
          <w:rFonts w:ascii="黑体" w:eastAsia="黑体" w:hAnsi="黑体" w:hint="eastAsia"/>
          <w:color w:val="000000" w:themeColor="text1"/>
          <w:szCs w:val="21"/>
        </w:rPr>
        <w:t>图</w:t>
      </w:r>
      <w:r w:rsidR="003F527F">
        <w:rPr>
          <w:rFonts w:ascii="黑体" w:eastAsia="黑体" w:hAnsi="黑体" w:hint="eastAsia"/>
          <w:color w:val="000000" w:themeColor="text1"/>
          <w:szCs w:val="21"/>
        </w:rPr>
        <w:t>2.</w:t>
      </w:r>
      <w:r w:rsidRPr="003F527F">
        <w:rPr>
          <w:rFonts w:ascii="黑体" w:eastAsia="黑体" w:hAnsi="黑体" w:hint="eastAsia"/>
          <w:color w:val="000000" w:themeColor="text1"/>
          <w:szCs w:val="21"/>
        </w:rPr>
        <w:t xml:space="preserve">2 </w:t>
      </w:r>
      <w:r w:rsidR="003F527F">
        <w:rPr>
          <w:rFonts w:ascii="黑体" w:eastAsia="黑体" w:hAnsi="黑体" w:hint="eastAsia"/>
          <w:color w:val="000000" w:themeColor="text1"/>
          <w:szCs w:val="21"/>
        </w:rPr>
        <w:t xml:space="preserve"> </w:t>
      </w:r>
      <w:r w:rsidR="00D80A1D">
        <w:rPr>
          <w:rFonts w:ascii="黑体" w:eastAsia="黑体" w:hAnsi="黑体"/>
          <w:color w:val="000000" w:themeColor="text1"/>
          <w:szCs w:val="21"/>
        </w:rPr>
        <w:t>H</w:t>
      </w:r>
      <w:r w:rsidRPr="003F527F">
        <w:rPr>
          <w:rFonts w:ascii="黑体" w:eastAsia="黑体" w:hAnsi="黑体"/>
          <w:color w:val="000000" w:themeColor="text1"/>
          <w:szCs w:val="21"/>
        </w:rPr>
        <w:t>S</w:t>
      </w:r>
      <w:r w:rsidR="00D80A1D">
        <w:rPr>
          <w:rFonts w:ascii="黑体" w:eastAsia="黑体" w:hAnsi="黑体" w:hint="eastAsia"/>
          <w:color w:val="000000" w:themeColor="text1"/>
          <w:szCs w:val="21"/>
        </w:rPr>
        <w:t>I</w:t>
      </w:r>
      <w:r w:rsidRPr="003F527F">
        <w:rPr>
          <w:rFonts w:ascii="黑体" w:eastAsia="黑体" w:hAnsi="黑体" w:hint="eastAsia"/>
          <w:color w:val="000000" w:themeColor="text1"/>
          <w:szCs w:val="21"/>
        </w:rPr>
        <w:t>颜色空间</w:t>
      </w:r>
    </w:p>
    <w:p w:rsidR="00F66EEC" w:rsidRPr="00F66EEC" w:rsidRDefault="00F66EEC" w:rsidP="0082249E">
      <w:pPr>
        <w:spacing w:line="360" w:lineRule="auto"/>
        <w:rPr>
          <w:rFonts w:asciiTheme="minorEastAsia" w:hAnsiTheme="minorEastAsia"/>
          <w:color w:val="000000" w:themeColor="text1"/>
          <w:sz w:val="24"/>
          <w:szCs w:val="24"/>
        </w:rPr>
      </w:pPr>
    </w:p>
    <w:p w:rsidR="003B7227" w:rsidRPr="007D2854" w:rsidRDefault="003B7227" w:rsidP="0082249E">
      <w:pPr>
        <w:pStyle w:val="3"/>
        <w:spacing w:before="0" w:after="0" w:line="360" w:lineRule="auto"/>
        <w:rPr>
          <w:rFonts w:ascii="黑体" w:eastAsia="黑体" w:hAnsi="黑体"/>
          <w:b w:val="0"/>
          <w:sz w:val="24"/>
          <w:szCs w:val="24"/>
        </w:rPr>
      </w:pPr>
      <w:bookmarkStart w:id="23" w:name="_Toc420087061"/>
      <w:bookmarkStart w:id="24" w:name="_Toc421202626"/>
      <w:r w:rsidRPr="007D2854">
        <w:rPr>
          <w:rFonts w:ascii="黑体" w:eastAsia="黑体" w:hAnsi="黑体" w:hint="eastAsia"/>
          <w:b w:val="0"/>
          <w:sz w:val="24"/>
          <w:szCs w:val="24"/>
        </w:rPr>
        <w:t>2.1.2</w:t>
      </w:r>
      <w:r w:rsidR="002A428C" w:rsidRPr="007D2854">
        <w:rPr>
          <w:rFonts w:ascii="黑体" w:eastAsia="黑体" w:hAnsi="黑体" w:hint="eastAsia"/>
          <w:b w:val="0"/>
          <w:sz w:val="24"/>
          <w:szCs w:val="24"/>
        </w:rPr>
        <w:t xml:space="preserve"> 基于形状的交通标志检测</w:t>
      </w:r>
      <w:bookmarkEnd w:id="23"/>
      <w:bookmarkEnd w:id="24"/>
    </w:p>
    <w:p w:rsidR="002A428C" w:rsidRPr="00C54774" w:rsidRDefault="002A428C" w:rsidP="0082249E">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ab/>
        <w:t>根据交通标志的形状特征，主要可分为：圆形、三角形以及矩形。基于形状特征的交通标志检测法常见的有：基于图像边缘信息的方法和基于角点特征的方法。</w:t>
      </w:r>
    </w:p>
    <w:p w:rsidR="00426FC8" w:rsidRPr="00426FC8" w:rsidRDefault="00426FC8" w:rsidP="00426FC8">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（1）</w:t>
      </w:r>
      <w:r w:rsidR="002A428C" w:rsidRPr="00426FC8">
        <w:rPr>
          <w:rFonts w:asciiTheme="minorEastAsia" w:hAnsiTheme="minorEastAsia" w:hint="eastAsia"/>
          <w:color w:val="000000" w:themeColor="text1"/>
          <w:sz w:val="24"/>
          <w:szCs w:val="24"/>
        </w:rPr>
        <w:t>基于边缘的</w:t>
      </w:r>
      <w:r w:rsidRPr="00426FC8">
        <w:rPr>
          <w:rFonts w:asciiTheme="minorEastAsia" w:hAnsiTheme="minorEastAsia" w:hint="eastAsia"/>
          <w:color w:val="000000" w:themeColor="text1"/>
          <w:sz w:val="24"/>
          <w:szCs w:val="24"/>
        </w:rPr>
        <w:t>检测</w:t>
      </w:r>
      <w:r w:rsidR="002A428C" w:rsidRPr="00426FC8">
        <w:rPr>
          <w:rFonts w:asciiTheme="minorEastAsia" w:hAnsiTheme="minorEastAsia" w:hint="eastAsia"/>
          <w:color w:val="000000" w:themeColor="text1"/>
          <w:sz w:val="24"/>
          <w:szCs w:val="24"/>
        </w:rPr>
        <w:t>法</w:t>
      </w:r>
    </w:p>
    <w:p w:rsidR="004D3702" w:rsidRDefault="00CE68F9" w:rsidP="00426FC8">
      <w:pPr>
        <w:spacing w:line="360" w:lineRule="auto"/>
        <w:ind w:firstLine="420"/>
        <w:rPr>
          <w:rFonts w:asciiTheme="minorEastAsia" w:hAnsiTheme="minorEastAsia"/>
          <w:color w:val="000000" w:themeColor="text1"/>
          <w:sz w:val="24"/>
          <w:szCs w:val="24"/>
        </w:rPr>
      </w:pPr>
      <w:r w:rsidRPr="00672347">
        <w:rPr>
          <w:rFonts w:ascii="Times New Roman" w:hAnsi="Times New Roman" w:cs="Times New Roman"/>
          <w:color w:val="000000" w:themeColor="text1"/>
          <w:sz w:val="24"/>
          <w:szCs w:val="24"/>
        </w:rPr>
        <w:t>H</w:t>
      </w:r>
      <w:r w:rsidR="002A428C" w:rsidRPr="00672347">
        <w:rPr>
          <w:rFonts w:ascii="Times New Roman" w:hAnsi="Times New Roman" w:cs="Times New Roman"/>
          <w:color w:val="000000" w:themeColor="text1"/>
          <w:sz w:val="24"/>
          <w:szCs w:val="24"/>
        </w:rPr>
        <w:t>ough</w:t>
      </w:r>
      <w:r w:rsidR="002A428C" w:rsidRPr="00426FC8">
        <w:rPr>
          <w:rFonts w:asciiTheme="minorEastAsia" w:hAnsiTheme="minorEastAsia" w:hint="eastAsia"/>
          <w:color w:val="000000" w:themeColor="text1"/>
          <w:sz w:val="24"/>
          <w:szCs w:val="24"/>
        </w:rPr>
        <w:t>变换法</w:t>
      </w:r>
      <w:r>
        <w:rPr>
          <w:rFonts w:asciiTheme="minorEastAsia" w:hAnsiTheme="minorEastAsia" w:hint="eastAsia"/>
          <w:color w:val="000000" w:themeColor="text1"/>
          <w:sz w:val="24"/>
          <w:szCs w:val="24"/>
        </w:rPr>
        <w:t>是边缘检测法中最常用的方法，它是</w:t>
      </w:r>
      <w:r w:rsidR="004D3702">
        <w:rPr>
          <w:rFonts w:asciiTheme="minorEastAsia" w:hAnsiTheme="minorEastAsia" w:hint="eastAsia"/>
          <w:color w:val="000000" w:themeColor="text1"/>
          <w:sz w:val="24"/>
          <w:szCs w:val="24"/>
        </w:rPr>
        <w:t>通过统计两个坐标系变换过程中直线在另一个坐标系上映射点的峰值，检测出图像中的直线，该方法也可扩展到对于圆形或椭圆的检测。以检测圆形交通标志为例，需要取和图像平面一样的参数平面，以每个像素点为圆心并根据已知的半径在参数平面上画圆，统计参数平面的峰值，即可得到该圆的参数。</w:t>
      </w:r>
    </w:p>
    <w:p w:rsidR="002A428C" w:rsidRDefault="00661E5C" w:rsidP="00426FC8">
      <w:pPr>
        <w:spacing w:line="360" w:lineRule="auto"/>
        <w:ind w:firstLine="420"/>
        <w:rPr>
          <w:rFonts w:asciiTheme="minorEastAsia" w:hAnsiTheme="minorEastAsia" w:cs="Arial"/>
          <w:color w:val="000000" w:themeColor="text1"/>
          <w:sz w:val="24"/>
          <w:szCs w:val="24"/>
          <w:shd w:val="clear" w:color="auto" w:fill="FFFFFF"/>
        </w:rPr>
      </w:pPr>
      <w:r w:rsidRPr="00672347">
        <w:rPr>
          <w:rFonts w:ascii="Times New Roman" w:hAnsi="Times New Roman" w:cs="Times New Roman"/>
          <w:color w:val="000000" w:themeColor="text1"/>
          <w:sz w:val="24"/>
          <w:szCs w:val="24"/>
        </w:rPr>
        <w:t>Kuo W J</w:t>
      </w:r>
      <w:r w:rsidR="002611B3">
        <w:rPr>
          <w:rFonts w:asciiTheme="minorEastAsia" w:hAnsiTheme="minorEastAsia" w:hint="eastAsia"/>
          <w:color w:val="000000" w:themeColor="text1"/>
          <w:sz w:val="24"/>
          <w:szCs w:val="24"/>
        </w:rPr>
        <w:t>研究</w:t>
      </w:r>
      <w:r w:rsidR="004D3702">
        <w:rPr>
          <w:rFonts w:asciiTheme="minorEastAsia" w:hAnsiTheme="minorEastAsia" w:hint="eastAsia"/>
          <w:color w:val="000000" w:themeColor="text1"/>
          <w:sz w:val="24"/>
          <w:szCs w:val="24"/>
        </w:rPr>
        <w:t>发现</w:t>
      </w:r>
      <w:r w:rsidRPr="00426FC8">
        <w:rPr>
          <w:rFonts w:asciiTheme="minorEastAsia" w:hAnsiTheme="minorEastAsia" w:hint="eastAsia"/>
          <w:color w:val="000000" w:themeColor="text1"/>
          <w:sz w:val="24"/>
          <w:szCs w:val="24"/>
        </w:rPr>
        <w:t>，在图像存在噪声、形变以及部分残缺的情况下，</w:t>
      </w:r>
      <w:r w:rsidR="004D3702" w:rsidRPr="00672347">
        <w:rPr>
          <w:rFonts w:ascii="Times New Roman" w:hAnsi="Times New Roman" w:cs="Times New Roman"/>
          <w:color w:val="000000" w:themeColor="text1"/>
          <w:sz w:val="24"/>
          <w:szCs w:val="24"/>
        </w:rPr>
        <w:t>hough</w:t>
      </w:r>
      <w:r w:rsidR="002611B3">
        <w:rPr>
          <w:rFonts w:asciiTheme="minorEastAsia" w:hAnsiTheme="minorEastAsia" w:hint="eastAsia"/>
          <w:color w:val="000000" w:themeColor="text1"/>
          <w:sz w:val="24"/>
          <w:szCs w:val="24"/>
        </w:rPr>
        <w:t>变换</w:t>
      </w:r>
      <w:r w:rsidR="004D3702" w:rsidRPr="00426FC8">
        <w:rPr>
          <w:rFonts w:asciiTheme="minorEastAsia" w:hAnsiTheme="minorEastAsia" w:hint="eastAsia"/>
          <w:color w:val="000000" w:themeColor="text1"/>
          <w:sz w:val="24"/>
          <w:szCs w:val="24"/>
        </w:rPr>
        <w:t>检测</w:t>
      </w:r>
      <w:r w:rsidR="002611B3">
        <w:rPr>
          <w:rFonts w:asciiTheme="minorEastAsia" w:hAnsiTheme="minorEastAsia" w:hint="eastAsia"/>
          <w:color w:val="000000" w:themeColor="text1"/>
          <w:sz w:val="24"/>
          <w:szCs w:val="24"/>
        </w:rPr>
        <w:t>法</w:t>
      </w:r>
      <w:r w:rsidRPr="00426FC8">
        <w:rPr>
          <w:rFonts w:asciiTheme="minorEastAsia" w:hAnsiTheme="minorEastAsia" w:hint="eastAsia"/>
          <w:color w:val="000000" w:themeColor="text1"/>
          <w:sz w:val="24"/>
          <w:szCs w:val="24"/>
        </w:rPr>
        <w:t>仍能取得较好的检测效果，</w:t>
      </w:r>
      <w:r w:rsidR="002611B3">
        <w:rPr>
          <w:rFonts w:asciiTheme="minorEastAsia" w:hAnsiTheme="minorEastAsia" w:hint="eastAsia"/>
          <w:color w:val="000000" w:themeColor="text1"/>
          <w:sz w:val="24"/>
          <w:szCs w:val="24"/>
        </w:rPr>
        <w:t>并具有较高的</w:t>
      </w:r>
      <w:r w:rsidRPr="00426FC8">
        <w:rPr>
          <w:rFonts w:asciiTheme="minorEastAsia" w:hAnsiTheme="minorEastAsia" w:hint="eastAsia"/>
          <w:color w:val="000000" w:themeColor="text1"/>
          <w:sz w:val="24"/>
          <w:szCs w:val="24"/>
        </w:rPr>
        <w:t>稳定性和可靠性。</w:t>
      </w:r>
      <w:r w:rsidR="002611B3">
        <w:rPr>
          <w:rFonts w:asciiTheme="minorEastAsia" w:hAnsiTheme="minorEastAsia" w:hint="eastAsia"/>
          <w:color w:val="000000" w:themeColor="text1"/>
          <w:sz w:val="24"/>
          <w:szCs w:val="24"/>
        </w:rPr>
        <w:t>然而，</w:t>
      </w:r>
      <w:r w:rsidR="00B300EE" w:rsidRPr="00672347">
        <w:rPr>
          <w:rFonts w:ascii="Times New Roman" w:hAnsi="Times New Roman" w:cs="Times New Roman"/>
          <w:color w:val="000000" w:themeColor="text1"/>
          <w:sz w:val="24"/>
          <w:szCs w:val="24"/>
          <w:shd w:val="clear" w:color="auto" w:fill="FFFFFF"/>
        </w:rPr>
        <w:t>Hough</w:t>
      </w:r>
      <w:r w:rsidR="00B300EE" w:rsidRPr="00426FC8">
        <w:rPr>
          <w:rFonts w:asciiTheme="minorEastAsia" w:hAnsiTheme="minorEastAsia" w:cs="Arial"/>
          <w:color w:val="000000" w:themeColor="text1"/>
          <w:sz w:val="24"/>
          <w:szCs w:val="24"/>
          <w:shd w:val="clear" w:color="auto" w:fill="FFFFFF"/>
        </w:rPr>
        <w:t>变换在参数空间不超过二维的情况下</w:t>
      </w:r>
      <w:r w:rsidR="00B300EE" w:rsidRPr="00426FC8">
        <w:rPr>
          <w:rFonts w:asciiTheme="minorEastAsia" w:hAnsiTheme="minorEastAsia" w:cs="Arial" w:hint="eastAsia"/>
          <w:color w:val="000000" w:themeColor="text1"/>
          <w:sz w:val="24"/>
          <w:szCs w:val="24"/>
          <w:shd w:val="clear" w:color="auto" w:fill="FFFFFF"/>
        </w:rPr>
        <w:t>效果理想，</w:t>
      </w:r>
      <w:r w:rsidR="00B300EE" w:rsidRPr="00426FC8">
        <w:rPr>
          <w:rFonts w:asciiTheme="minorEastAsia" w:hAnsiTheme="minorEastAsia" w:cs="Arial"/>
          <w:color w:val="000000" w:themeColor="text1"/>
          <w:sz w:val="24"/>
          <w:szCs w:val="24"/>
          <w:shd w:val="clear" w:color="auto" w:fill="FFFFFF"/>
        </w:rPr>
        <w:t>但</w:t>
      </w:r>
      <w:r w:rsidR="00B300EE" w:rsidRPr="00426FC8">
        <w:rPr>
          <w:rFonts w:asciiTheme="minorEastAsia" w:hAnsiTheme="minorEastAsia" w:cs="Arial" w:hint="eastAsia"/>
          <w:color w:val="000000" w:themeColor="text1"/>
          <w:sz w:val="24"/>
          <w:szCs w:val="24"/>
          <w:shd w:val="clear" w:color="auto" w:fill="FFFFFF"/>
        </w:rPr>
        <w:t>当</w:t>
      </w:r>
      <w:r w:rsidR="00B300EE" w:rsidRPr="00426FC8">
        <w:rPr>
          <w:rFonts w:asciiTheme="minorEastAsia" w:hAnsiTheme="minorEastAsia" w:cs="Arial"/>
          <w:color w:val="000000" w:themeColor="text1"/>
          <w:sz w:val="24"/>
          <w:szCs w:val="24"/>
          <w:shd w:val="clear" w:color="auto" w:fill="FFFFFF"/>
        </w:rPr>
        <w:t>参数空间增大，计算量</w:t>
      </w:r>
      <w:r w:rsidR="00B300EE" w:rsidRPr="00426FC8">
        <w:rPr>
          <w:rFonts w:asciiTheme="minorEastAsia" w:hAnsiTheme="minorEastAsia" w:cs="Arial" w:hint="eastAsia"/>
          <w:color w:val="000000" w:themeColor="text1"/>
          <w:sz w:val="24"/>
          <w:szCs w:val="24"/>
          <w:shd w:val="clear" w:color="auto" w:fill="FFFFFF"/>
        </w:rPr>
        <w:t>就会</w:t>
      </w:r>
      <w:r w:rsidR="00B300EE" w:rsidRPr="00426FC8">
        <w:rPr>
          <w:rFonts w:asciiTheme="minorEastAsia" w:hAnsiTheme="minorEastAsia" w:cs="Arial"/>
          <w:color w:val="000000" w:themeColor="text1"/>
          <w:sz w:val="24"/>
          <w:szCs w:val="24"/>
          <w:shd w:val="clear" w:color="auto" w:fill="FFFFFF"/>
        </w:rPr>
        <w:t>急剧上升，耗费巨大的存储空间，耗时也</w:t>
      </w:r>
      <w:r w:rsidR="00B300EE" w:rsidRPr="00426FC8">
        <w:rPr>
          <w:rFonts w:asciiTheme="minorEastAsia" w:hAnsiTheme="minorEastAsia" w:cs="Arial" w:hint="eastAsia"/>
          <w:color w:val="000000" w:themeColor="text1"/>
          <w:sz w:val="24"/>
          <w:szCs w:val="24"/>
          <w:shd w:val="clear" w:color="auto" w:fill="FFFFFF"/>
        </w:rPr>
        <w:t>会</w:t>
      </w:r>
      <w:r w:rsidR="00B300EE" w:rsidRPr="00426FC8">
        <w:rPr>
          <w:rFonts w:asciiTheme="minorEastAsia" w:hAnsiTheme="minorEastAsia" w:cs="Arial"/>
          <w:color w:val="000000" w:themeColor="text1"/>
          <w:sz w:val="24"/>
          <w:szCs w:val="24"/>
          <w:shd w:val="clear" w:color="auto" w:fill="FFFFFF"/>
        </w:rPr>
        <w:t>随之</w:t>
      </w:r>
      <w:r w:rsidR="00B300EE" w:rsidRPr="00426FC8">
        <w:rPr>
          <w:rFonts w:asciiTheme="minorEastAsia" w:hAnsiTheme="minorEastAsia" w:cs="Arial" w:hint="eastAsia"/>
          <w:color w:val="000000" w:themeColor="text1"/>
          <w:sz w:val="24"/>
          <w:szCs w:val="24"/>
          <w:shd w:val="clear" w:color="auto" w:fill="FFFFFF"/>
        </w:rPr>
        <w:t>急</w:t>
      </w:r>
      <w:r w:rsidR="00B300EE" w:rsidRPr="00426FC8">
        <w:rPr>
          <w:rFonts w:asciiTheme="minorEastAsia" w:hAnsiTheme="minorEastAsia" w:cs="Arial"/>
          <w:color w:val="000000" w:themeColor="text1"/>
          <w:sz w:val="24"/>
          <w:szCs w:val="24"/>
          <w:shd w:val="clear" w:color="auto" w:fill="FFFFFF"/>
        </w:rPr>
        <w:t>增。</w:t>
      </w:r>
    </w:p>
    <w:p w:rsidR="002611B3" w:rsidRDefault="002611B3" w:rsidP="0082249E">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lastRenderedPageBreak/>
        <w:t>（2）基于角点特征的检测法</w:t>
      </w:r>
    </w:p>
    <w:p w:rsidR="00672347" w:rsidRDefault="00B300EE" w:rsidP="002611B3">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图像边界的角点是</w:t>
      </w:r>
      <w:r w:rsidR="00D93690">
        <w:rPr>
          <w:rFonts w:asciiTheme="minorEastAsia" w:hAnsiTheme="minorEastAsia" w:hint="eastAsia"/>
          <w:color w:val="000000" w:themeColor="text1"/>
          <w:sz w:val="24"/>
          <w:szCs w:val="24"/>
        </w:rPr>
        <w:t>目标形状的重要特征，</w:t>
      </w:r>
      <w:r w:rsidR="00672347">
        <w:rPr>
          <w:rFonts w:asciiTheme="minorEastAsia" w:hAnsiTheme="minorEastAsia" w:hint="eastAsia"/>
          <w:color w:val="000000" w:themeColor="text1"/>
          <w:sz w:val="24"/>
          <w:szCs w:val="24"/>
        </w:rPr>
        <w:t>它可以在保留图像形状特征的同时，有效地减少信息量</w:t>
      </w:r>
      <w:r w:rsidR="00FD2D66">
        <w:rPr>
          <w:rFonts w:asciiTheme="minorEastAsia" w:hAnsiTheme="minorEastAsia" w:hint="eastAsia"/>
          <w:color w:val="000000" w:themeColor="text1"/>
          <w:sz w:val="24"/>
          <w:szCs w:val="24"/>
        </w:rPr>
        <w:t>。角点的提取通常是根据当前像素点的梯度强度和方向变化来判断的，</w:t>
      </w:r>
      <w:r w:rsidR="00FD2D66" w:rsidRPr="00AD1104">
        <w:rPr>
          <w:rFonts w:ascii="Times New Roman" w:hAnsi="Times New Roman" w:cs="Times New Roman"/>
          <w:color w:val="000000" w:themeColor="text1"/>
          <w:sz w:val="24"/>
          <w:szCs w:val="24"/>
        </w:rPr>
        <w:t>Rangarajan</w:t>
      </w:r>
      <w:r w:rsidR="00FD2D66" w:rsidRPr="00C54774">
        <w:rPr>
          <w:rFonts w:asciiTheme="minorEastAsia" w:hAnsiTheme="minorEastAsia" w:hint="eastAsia"/>
          <w:color w:val="000000" w:themeColor="text1"/>
          <w:sz w:val="24"/>
          <w:szCs w:val="24"/>
        </w:rPr>
        <w:t>提出了</w:t>
      </w:r>
      <w:r w:rsidR="00FD2D66">
        <w:rPr>
          <w:rFonts w:asciiTheme="minorEastAsia" w:hAnsiTheme="minorEastAsia" w:hint="eastAsia"/>
          <w:color w:val="000000" w:themeColor="text1"/>
          <w:sz w:val="24"/>
          <w:szCs w:val="24"/>
        </w:rPr>
        <w:t>通过</w:t>
      </w:r>
      <w:r w:rsidR="00FD2D66" w:rsidRPr="00C54774">
        <w:rPr>
          <w:rFonts w:asciiTheme="minorEastAsia" w:hAnsiTheme="minorEastAsia" w:hint="eastAsia"/>
          <w:color w:val="000000" w:themeColor="text1"/>
          <w:sz w:val="24"/>
          <w:szCs w:val="24"/>
        </w:rPr>
        <w:t>将</w:t>
      </w:r>
      <w:r w:rsidR="00FD2D66">
        <w:rPr>
          <w:rFonts w:asciiTheme="minorEastAsia" w:hAnsiTheme="minorEastAsia" w:hint="eastAsia"/>
          <w:color w:val="000000" w:themeColor="text1"/>
          <w:sz w:val="24"/>
          <w:szCs w:val="24"/>
        </w:rPr>
        <w:t>基于角点特征的</w:t>
      </w:r>
      <w:r w:rsidR="00FD2D66" w:rsidRPr="00C54774">
        <w:rPr>
          <w:rFonts w:asciiTheme="minorEastAsia" w:hAnsiTheme="minorEastAsia" w:hint="eastAsia"/>
          <w:color w:val="000000" w:themeColor="text1"/>
          <w:sz w:val="24"/>
          <w:szCs w:val="24"/>
        </w:rPr>
        <w:t>掩膜与图像作卷积运算</w:t>
      </w:r>
      <w:r w:rsidR="00FD2D66">
        <w:rPr>
          <w:rFonts w:asciiTheme="minorEastAsia" w:hAnsiTheme="minorEastAsia" w:hint="eastAsia"/>
          <w:color w:val="000000" w:themeColor="text1"/>
          <w:sz w:val="24"/>
          <w:szCs w:val="24"/>
        </w:rPr>
        <w:t>实现的角点提取法</w:t>
      </w:r>
      <w:r w:rsidR="00FD2D66" w:rsidRPr="00C54774">
        <w:rPr>
          <w:rFonts w:asciiTheme="minorEastAsia" w:hAnsiTheme="minorEastAsia" w:hint="eastAsia"/>
          <w:color w:val="000000" w:themeColor="text1"/>
          <w:sz w:val="24"/>
          <w:szCs w:val="24"/>
        </w:rPr>
        <w:t>。</w:t>
      </w:r>
    </w:p>
    <w:p w:rsidR="00661E5C" w:rsidRPr="00C54774" w:rsidRDefault="00FD2D66" w:rsidP="002611B3">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检测过程中首先需要判断当前图像中</w:t>
      </w:r>
      <w:r w:rsidR="00672347" w:rsidRPr="00C54774">
        <w:rPr>
          <w:rFonts w:asciiTheme="minorEastAsia" w:hAnsiTheme="minorEastAsia" w:hint="eastAsia"/>
          <w:color w:val="000000" w:themeColor="text1"/>
          <w:sz w:val="24"/>
          <w:szCs w:val="24"/>
        </w:rPr>
        <w:t>角点间的几何关系</w:t>
      </w:r>
      <w:r>
        <w:rPr>
          <w:rFonts w:asciiTheme="minorEastAsia" w:hAnsiTheme="minorEastAsia" w:hint="eastAsia"/>
          <w:color w:val="000000" w:themeColor="text1"/>
          <w:sz w:val="24"/>
          <w:szCs w:val="24"/>
        </w:rPr>
        <w:t>，再比对该关系</w:t>
      </w:r>
      <w:r w:rsidR="00672347" w:rsidRPr="00C54774">
        <w:rPr>
          <w:rFonts w:asciiTheme="minorEastAsia" w:hAnsiTheme="minorEastAsia" w:hint="eastAsia"/>
          <w:color w:val="000000" w:themeColor="text1"/>
          <w:sz w:val="24"/>
          <w:szCs w:val="24"/>
        </w:rPr>
        <w:t>是否满足特定形状的交通标志的几何特征</w:t>
      </w:r>
      <w:r>
        <w:rPr>
          <w:rFonts w:asciiTheme="minorEastAsia" w:hAnsiTheme="minorEastAsia" w:hint="eastAsia"/>
          <w:color w:val="000000" w:themeColor="text1"/>
          <w:sz w:val="24"/>
          <w:szCs w:val="24"/>
        </w:rPr>
        <w:t>，在符合的情况下即为检测成功</w:t>
      </w:r>
      <w:r w:rsidR="00672347" w:rsidRPr="00C54774">
        <w:rPr>
          <w:rFonts w:asciiTheme="minorEastAsia" w:hAnsiTheme="minorEastAsia" w:hint="eastAsia"/>
          <w:color w:val="000000" w:themeColor="text1"/>
          <w:sz w:val="24"/>
          <w:szCs w:val="24"/>
        </w:rPr>
        <w:t>。</w:t>
      </w:r>
      <w:r>
        <w:rPr>
          <w:rFonts w:asciiTheme="minorEastAsia" w:hAnsiTheme="minorEastAsia" w:hint="eastAsia"/>
          <w:color w:val="000000" w:themeColor="text1"/>
          <w:sz w:val="24"/>
          <w:szCs w:val="24"/>
        </w:rPr>
        <w:t>基于角点特征的交通标志检测法</w:t>
      </w:r>
      <w:r w:rsidR="00672347">
        <w:rPr>
          <w:rFonts w:asciiTheme="minorEastAsia" w:hAnsiTheme="minorEastAsia" w:hint="eastAsia"/>
          <w:color w:val="000000" w:themeColor="text1"/>
          <w:sz w:val="24"/>
          <w:szCs w:val="24"/>
        </w:rPr>
        <w:t>具有平移和缩放</w:t>
      </w:r>
      <w:r>
        <w:rPr>
          <w:rFonts w:asciiTheme="minorEastAsia" w:hAnsiTheme="minorEastAsia" w:hint="eastAsia"/>
          <w:color w:val="000000" w:themeColor="text1"/>
          <w:sz w:val="24"/>
          <w:szCs w:val="24"/>
        </w:rPr>
        <w:t>的不变性，但在提取过程中也会提取非目标的角点，从而产生大量的冗余，降低检测的成功率</w:t>
      </w:r>
      <w:r w:rsidR="00D93690">
        <w:rPr>
          <w:rFonts w:asciiTheme="minorEastAsia" w:hAnsiTheme="minorEastAsia" w:hint="eastAsia"/>
          <w:color w:val="000000" w:themeColor="text1"/>
          <w:sz w:val="24"/>
          <w:szCs w:val="24"/>
        </w:rPr>
        <w:t>。</w:t>
      </w:r>
    </w:p>
    <w:p w:rsidR="003B7227" w:rsidRPr="00FD2D66" w:rsidRDefault="003B7227" w:rsidP="0082249E">
      <w:pPr>
        <w:spacing w:line="360" w:lineRule="auto"/>
        <w:rPr>
          <w:rFonts w:asciiTheme="minorEastAsia" w:hAnsiTheme="minorEastAsia"/>
          <w:color w:val="000000" w:themeColor="text1"/>
          <w:sz w:val="24"/>
          <w:szCs w:val="24"/>
        </w:rPr>
      </w:pPr>
    </w:p>
    <w:p w:rsidR="00647E2F" w:rsidRPr="007D2854" w:rsidRDefault="00647E2F" w:rsidP="0082249E">
      <w:pPr>
        <w:pStyle w:val="2"/>
        <w:spacing w:before="0" w:after="0" w:line="360" w:lineRule="auto"/>
        <w:rPr>
          <w:rFonts w:ascii="黑体" w:eastAsia="黑体" w:hAnsi="黑体"/>
          <w:b w:val="0"/>
          <w:sz w:val="28"/>
          <w:szCs w:val="28"/>
        </w:rPr>
      </w:pPr>
      <w:bookmarkStart w:id="25" w:name="_Toc420087062"/>
      <w:bookmarkStart w:id="26" w:name="_Toc421202627"/>
      <w:r w:rsidRPr="007D2854">
        <w:rPr>
          <w:rFonts w:ascii="黑体" w:eastAsia="黑体" w:hAnsi="黑体" w:hint="eastAsia"/>
          <w:b w:val="0"/>
          <w:sz w:val="28"/>
          <w:szCs w:val="28"/>
        </w:rPr>
        <w:t>2.2 常用的交通标志识别法</w:t>
      </w:r>
      <w:bookmarkEnd w:id="25"/>
      <w:bookmarkEnd w:id="26"/>
    </w:p>
    <w:p w:rsidR="00AA6673" w:rsidRPr="007D2854" w:rsidRDefault="008771B4" w:rsidP="0082249E">
      <w:pPr>
        <w:pStyle w:val="3"/>
        <w:spacing w:before="0" w:after="0" w:line="360" w:lineRule="auto"/>
        <w:rPr>
          <w:rFonts w:ascii="黑体" w:eastAsia="黑体" w:hAnsi="黑体"/>
          <w:b w:val="0"/>
          <w:sz w:val="24"/>
          <w:szCs w:val="24"/>
        </w:rPr>
      </w:pPr>
      <w:bookmarkStart w:id="27" w:name="_Toc420087063"/>
      <w:bookmarkStart w:id="28" w:name="_Toc421202628"/>
      <w:r w:rsidRPr="007D2854">
        <w:rPr>
          <w:rFonts w:ascii="黑体" w:eastAsia="黑体" w:hAnsi="黑体" w:hint="eastAsia"/>
          <w:b w:val="0"/>
          <w:sz w:val="24"/>
          <w:szCs w:val="24"/>
        </w:rPr>
        <w:t xml:space="preserve">2.2.1 </w:t>
      </w:r>
      <w:r w:rsidR="00AD1104">
        <w:rPr>
          <w:rFonts w:ascii="黑体" w:eastAsia="黑体" w:hAnsi="黑体" w:hint="eastAsia"/>
          <w:b w:val="0"/>
          <w:sz w:val="24"/>
          <w:szCs w:val="24"/>
        </w:rPr>
        <w:t>基于</w:t>
      </w:r>
      <w:r w:rsidRPr="007D2854">
        <w:rPr>
          <w:rFonts w:ascii="黑体" w:eastAsia="黑体" w:hAnsi="黑体" w:hint="eastAsia"/>
          <w:b w:val="0"/>
          <w:sz w:val="24"/>
          <w:szCs w:val="24"/>
        </w:rPr>
        <w:t>模板匹配法</w:t>
      </w:r>
      <w:bookmarkEnd w:id="27"/>
      <w:r w:rsidR="00AD1104">
        <w:rPr>
          <w:rFonts w:ascii="黑体" w:eastAsia="黑体" w:hAnsi="黑体" w:hint="eastAsia"/>
          <w:b w:val="0"/>
          <w:sz w:val="24"/>
          <w:szCs w:val="24"/>
        </w:rPr>
        <w:t>的识别</w:t>
      </w:r>
      <w:bookmarkEnd w:id="28"/>
    </w:p>
    <w:p w:rsidR="00647E2F" w:rsidRPr="00C54774" w:rsidRDefault="008771B4" w:rsidP="0082249E">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ab/>
        <w:t>模板匹配法是根据检测出的图像与交通标志之间匹配的特征点进行图像识别。常用的相似度度量准则是归一化互相关系数，定义如下所示：</w:t>
      </w:r>
    </w:p>
    <w:p w:rsidR="008771B4" w:rsidRPr="00C54774" w:rsidRDefault="008771B4" w:rsidP="00E60C9A">
      <w:pPr>
        <w:spacing w:line="360" w:lineRule="auto"/>
        <w:jc w:val="center"/>
        <w:rPr>
          <w:rFonts w:asciiTheme="minorEastAsia" w:hAnsiTheme="minorEastAsia"/>
          <w:color w:val="000000" w:themeColor="text1"/>
          <w:sz w:val="24"/>
          <w:szCs w:val="24"/>
        </w:rPr>
      </w:pPr>
      <m:oMath>
        <m:r>
          <m:rPr>
            <m:sty m:val="p"/>
          </m:rPr>
          <w:rPr>
            <w:rFonts w:ascii="Cambria Math" w:hAnsi="Cambria Math"/>
            <w:color w:val="000000" w:themeColor="text1"/>
            <w:sz w:val="24"/>
            <w:szCs w:val="24"/>
          </w:rPr>
          <m:t>β=</m:t>
        </m:r>
        <m:f>
          <m:fPr>
            <m:ctrlPr>
              <w:rPr>
                <w:rFonts w:ascii="Cambria Math" w:hAnsi="Cambria Math"/>
                <w:color w:val="000000" w:themeColor="text1"/>
                <w:sz w:val="24"/>
                <w:szCs w:val="24"/>
              </w:rPr>
            </m:ctrlPr>
          </m:fPr>
          <m:num>
            <m:nary>
              <m:naryPr>
                <m:chr m:val="∑"/>
                <m:limLoc m:val="subSup"/>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x,y</m:t>
                </m:r>
              </m:sub>
              <m:sup/>
              <m:e>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S</m:t>
                    </m:r>
                    <m:d>
                      <m:dPr>
                        <m:ctrlPr>
                          <w:rPr>
                            <w:rFonts w:ascii="Cambria Math" w:hAnsi="Cambria Math"/>
                            <w:i/>
                            <w:color w:val="000000" w:themeColor="text1"/>
                            <w:sz w:val="24"/>
                            <w:szCs w:val="24"/>
                          </w:rPr>
                        </m:ctrlPr>
                      </m:dPr>
                      <m:e>
                        <m:r>
                          <w:rPr>
                            <w:rFonts w:ascii="Cambria Math" w:hAnsi="Cambria Math"/>
                            <w:color w:val="000000" w:themeColor="text1"/>
                            <w:sz w:val="24"/>
                            <w:szCs w:val="24"/>
                          </w:rPr>
                          <m:t>x,y</m:t>
                        </m:r>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S</m:t>
                            </m:r>
                          </m:e>
                        </m:acc>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T</m:t>
                        </m:r>
                        <m:d>
                          <m:dPr>
                            <m:ctrlPr>
                              <w:rPr>
                                <w:rFonts w:ascii="Cambria Math" w:hAnsi="Cambria Math"/>
                                <w:i/>
                                <w:color w:val="000000" w:themeColor="text1"/>
                                <w:sz w:val="24"/>
                                <w:szCs w:val="24"/>
                              </w:rPr>
                            </m:ctrlPr>
                          </m:dPr>
                          <m:e>
                            <m:r>
                              <w:rPr>
                                <w:rFonts w:ascii="Cambria Math" w:hAnsi="Cambria Math"/>
                                <w:color w:val="000000" w:themeColor="text1"/>
                                <w:sz w:val="24"/>
                                <w:szCs w:val="24"/>
                              </w:rPr>
                              <m:t>x,y</m:t>
                            </m:r>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T</m:t>
                                </m:r>
                              </m:e>
                            </m:acc>
                          </m:e>
                        </m:d>
                      </m:e>
                    </m:d>
                  </m:e>
                </m:d>
              </m:e>
            </m:nary>
          </m:num>
          <m:den>
            <m:rad>
              <m:radPr>
                <m:degHide m:val="1"/>
                <m:ctrlPr>
                  <w:rPr>
                    <w:rFonts w:ascii="Cambria Math" w:hAnsi="Cambria Math"/>
                    <w:i/>
                    <w:color w:val="000000" w:themeColor="text1"/>
                    <w:sz w:val="24"/>
                    <w:szCs w:val="24"/>
                  </w:rPr>
                </m:ctrlPr>
              </m:radPr>
              <m:deg/>
              <m:e>
                <m:nary>
                  <m:naryPr>
                    <m:chr m:val="∑"/>
                    <m:limLoc m:val="subSup"/>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x,y</m:t>
                    </m:r>
                  </m:sub>
                  <m:sup/>
                  <m:e>
                    <m:sSup>
                      <m:sSupPr>
                        <m:ctrlPr>
                          <w:rPr>
                            <w:rFonts w:ascii="Cambria Math" w:hAnsi="Cambria Math"/>
                            <w:i/>
                            <w:color w:val="000000" w:themeColor="text1"/>
                            <w:sz w:val="24"/>
                            <w:szCs w:val="24"/>
                          </w:rPr>
                        </m:ctrlPr>
                      </m:sSupPr>
                      <m:e>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S(x,y)</m:t>
                            </m:r>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S</m:t>
                                </m:r>
                              </m:e>
                            </m:acc>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e>
                </m:nary>
                <m:nary>
                  <m:naryPr>
                    <m:chr m:val="∑"/>
                    <m:limLoc m:val="subSup"/>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x,y</m:t>
                    </m:r>
                  </m:sub>
                  <m:sup/>
                  <m:e>
                    <m:sSup>
                      <m:sSupPr>
                        <m:ctrlPr>
                          <w:rPr>
                            <w:rFonts w:ascii="Cambria Math" w:hAnsi="Cambria Math"/>
                            <w:i/>
                            <w:color w:val="000000" w:themeColor="text1"/>
                            <w:sz w:val="24"/>
                            <w:szCs w:val="24"/>
                          </w:rPr>
                        </m:ctrlPr>
                      </m:sSupPr>
                      <m:e>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T(x,y)</m:t>
                            </m:r>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T</m:t>
                                </m:r>
                              </m:e>
                            </m:acc>
                          </m:e>
                        </m:d>
                      </m:e>
                      <m:sup>
                        <m:r>
                          <w:rPr>
                            <w:rFonts w:ascii="Cambria Math" w:hAnsi="Cambria Math"/>
                            <w:color w:val="000000" w:themeColor="text1"/>
                            <w:sz w:val="24"/>
                            <w:szCs w:val="24"/>
                          </w:rPr>
                          <m:t>2</m:t>
                        </m:r>
                      </m:sup>
                    </m:sSup>
                    <m:r>
                      <w:rPr>
                        <w:rFonts w:ascii="Cambria Math" w:hAnsi="Cambria Math"/>
                        <w:color w:val="000000" w:themeColor="text1"/>
                        <w:sz w:val="24"/>
                        <w:szCs w:val="24"/>
                      </w:rPr>
                      <m:t>*</m:t>
                    </m:r>
                  </m:e>
                </m:nary>
              </m:e>
            </m:rad>
          </m:den>
        </m:f>
      </m:oMath>
      <w:r w:rsidR="00E60C9A">
        <w:rPr>
          <w:rFonts w:asciiTheme="minorEastAsia" w:hAnsiTheme="minorEastAsia" w:hint="eastAsia"/>
          <w:color w:val="000000" w:themeColor="text1"/>
          <w:sz w:val="24"/>
          <w:szCs w:val="24"/>
        </w:rPr>
        <w:t xml:space="preserve">     </w:t>
      </w:r>
      <w:r w:rsidR="00E60C9A" w:rsidRPr="00E60C9A">
        <w:rPr>
          <w:rFonts w:ascii="黑体" w:eastAsia="黑体" w:hAnsi="黑体" w:hint="eastAsia"/>
          <w:color w:val="000000" w:themeColor="text1"/>
          <w:szCs w:val="21"/>
        </w:rPr>
        <w:t>(2.1)</w:t>
      </w:r>
    </w:p>
    <w:p w:rsidR="008771B4" w:rsidRPr="00D93690" w:rsidRDefault="001E6DB6" w:rsidP="00AD1104">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其中</w:t>
      </w:r>
      <m:oMath>
        <m:r>
          <w:rPr>
            <w:rFonts w:ascii="Cambria Math" w:hAnsi="Cambria Math"/>
            <w:color w:val="000000" w:themeColor="text1"/>
            <w:sz w:val="24"/>
            <w:szCs w:val="24"/>
          </w:rPr>
          <m:t>T(x,y)</m:t>
        </m:r>
      </m:oMath>
      <w:r w:rsidRPr="00C54774">
        <w:rPr>
          <w:rFonts w:asciiTheme="minorEastAsia" w:hAnsiTheme="minorEastAsia" w:hint="eastAsia"/>
          <w:color w:val="000000" w:themeColor="text1"/>
          <w:sz w:val="24"/>
          <w:szCs w:val="24"/>
        </w:rPr>
        <w:t>表示模板图像，</w:t>
      </w:r>
      <m:oMath>
        <m:r>
          <w:rPr>
            <w:rFonts w:ascii="Cambria Math" w:hAnsi="Cambria Math"/>
            <w:color w:val="000000" w:themeColor="text1"/>
            <w:sz w:val="24"/>
            <w:szCs w:val="24"/>
          </w:rPr>
          <m:t>S(x,y)</m:t>
        </m:r>
      </m:oMath>
      <w:r w:rsidRPr="00C54774">
        <w:rPr>
          <w:rFonts w:asciiTheme="minorEastAsia" w:hAnsiTheme="minorEastAsia" w:hint="eastAsia"/>
          <w:color w:val="000000" w:themeColor="text1"/>
          <w:sz w:val="24"/>
          <w:szCs w:val="24"/>
        </w:rPr>
        <w:t>是与模板图像尺寸相同的候选目标区域,</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T</m:t>
            </m:r>
          </m:e>
        </m:acc>
      </m:oMath>
      <w:r w:rsidRPr="00C54774">
        <w:rPr>
          <w:rFonts w:asciiTheme="minorEastAsia" w:hAnsiTheme="minorEastAsia" w:hint="eastAsia"/>
          <w:color w:val="000000" w:themeColor="text1"/>
          <w:sz w:val="24"/>
          <w:szCs w:val="24"/>
        </w:rPr>
        <w:t>和</w:t>
      </w:r>
      <m:oMath>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S</m:t>
            </m:r>
          </m:e>
        </m:acc>
      </m:oMath>
      <w:r w:rsidRPr="00C54774">
        <w:rPr>
          <w:rFonts w:asciiTheme="minorEastAsia" w:hAnsiTheme="minorEastAsia" w:hint="eastAsia"/>
          <w:color w:val="000000" w:themeColor="text1"/>
          <w:sz w:val="24"/>
          <w:szCs w:val="24"/>
        </w:rPr>
        <w:t>分别对应</w:t>
      </w:r>
      <m:oMath>
        <m:r>
          <w:rPr>
            <w:rFonts w:ascii="Cambria Math" w:hAnsi="Cambria Math"/>
            <w:color w:val="000000" w:themeColor="text1"/>
            <w:sz w:val="24"/>
            <w:szCs w:val="24"/>
          </w:rPr>
          <m:t>T(x,y)</m:t>
        </m:r>
      </m:oMath>
      <w:r w:rsidRPr="00C54774">
        <w:rPr>
          <w:rFonts w:asciiTheme="minorEastAsia" w:hAnsiTheme="minorEastAsia" w:hint="eastAsia"/>
          <w:color w:val="000000" w:themeColor="text1"/>
          <w:sz w:val="24"/>
          <w:szCs w:val="24"/>
        </w:rPr>
        <w:t>和</w:t>
      </w:r>
      <m:oMath>
        <m:r>
          <w:rPr>
            <w:rFonts w:ascii="Cambria Math" w:hAnsi="Cambria Math"/>
            <w:color w:val="000000" w:themeColor="text1"/>
            <w:sz w:val="24"/>
            <w:szCs w:val="24"/>
          </w:rPr>
          <m:t>S(x,y)</m:t>
        </m:r>
      </m:oMath>
      <w:r w:rsidRPr="00C54774">
        <w:rPr>
          <w:rFonts w:asciiTheme="minorEastAsia" w:hAnsiTheme="minorEastAsia" w:hint="eastAsia"/>
          <w:color w:val="000000" w:themeColor="text1"/>
          <w:sz w:val="24"/>
          <w:szCs w:val="24"/>
        </w:rPr>
        <w:t>的像素值均值。</w:t>
      </w:r>
      <w:r w:rsidR="00AD1104">
        <w:rPr>
          <w:rFonts w:asciiTheme="minorEastAsia" w:hAnsiTheme="minorEastAsia" w:hint="eastAsia"/>
          <w:color w:val="000000" w:themeColor="text1"/>
          <w:sz w:val="24"/>
          <w:szCs w:val="24"/>
        </w:rPr>
        <w:t>通常情况下是根据经验确定</w:t>
      </w:r>
      <w:r w:rsidR="00D93690" w:rsidRPr="00D93690">
        <w:rPr>
          <w:rFonts w:asciiTheme="minorEastAsia" w:hAnsiTheme="minorEastAsia"/>
          <w:color w:val="000000" w:themeColor="text1"/>
          <w:sz w:val="24"/>
          <w:szCs w:val="24"/>
          <w:shd w:val="clear" w:color="auto" w:fill="FFFFFF"/>
        </w:rPr>
        <w:t>模板</w:t>
      </w:r>
      <w:r w:rsidR="00AD1104">
        <w:rPr>
          <w:rFonts w:asciiTheme="minorEastAsia" w:hAnsiTheme="minorEastAsia" w:hint="eastAsia"/>
          <w:color w:val="000000" w:themeColor="text1"/>
          <w:sz w:val="24"/>
          <w:szCs w:val="24"/>
          <w:shd w:val="clear" w:color="auto" w:fill="FFFFFF"/>
        </w:rPr>
        <w:t>的</w:t>
      </w:r>
      <w:r w:rsidR="00D93690" w:rsidRPr="00D93690">
        <w:rPr>
          <w:rFonts w:asciiTheme="minorEastAsia" w:hAnsiTheme="minorEastAsia"/>
          <w:color w:val="000000" w:themeColor="text1"/>
          <w:sz w:val="24"/>
          <w:szCs w:val="24"/>
          <w:shd w:val="clear" w:color="auto" w:fill="FFFFFF"/>
        </w:rPr>
        <w:t>大小</w:t>
      </w:r>
      <w:r w:rsidR="00AD1104">
        <w:rPr>
          <w:rFonts w:asciiTheme="minorEastAsia" w:hAnsiTheme="minorEastAsia"/>
          <w:color w:val="000000" w:themeColor="text1"/>
          <w:sz w:val="24"/>
          <w:szCs w:val="24"/>
          <w:shd w:val="clear" w:color="auto" w:fill="FFFFFF"/>
        </w:rPr>
        <w:t>，紧帖目标轮廓的模板或者包含太多背景的模板都</w:t>
      </w:r>
      <w:r w:rsidR="00AD1104">
        <w:rPr>
          <w:rFonts w:asciiTheme="minorEastAsia" w:hAnsiTheme="minorEastAsia" w:hint="eastAsia"/>
          <w:color w:val="000000" w:themeColor="text1"/>
          <w:sz w:val="24"/>
          <w:szCs w:val="24"/>
          <w:shd w:val="clear" w:color="auto" w:fill="FFFFFF"/>
        </w:rPr>
        <w:t>不利于图像的匹配。</w:t>
      </w:r>
      <w:r w:rsidR="00AD1104">
        <w:rPr>
          <w:rFonts w:asciiTheme="minorEastAsia" w:hAnsiTheme="minorEastAsia"/>
          <w:color w:val="000000" w:themeColor="text1"/>
          <w:sz w:val="24"/>
          <w:szCs w:val="24"/>
          <w:shd w:val="clear" w:color="auto" w:fill="FFFFFF"/>
        </w:rPr>
        <w:t>模板太小</w:t>
      </w:r>
      <w:r w:rsidR="00AD1104">
        <w:rPr>
          <w:rFonts w:asciiTheme="minorEastAsia" w:hAnsiTheme="minorEastAsia" w:hint="eastAsia"/>
          <w:color w:val="000000" w:themeColor="text1"/>
          <w:sz w:val="24"/>
          <w:szCs w:val="24"/>
          <w:shd w:val="clear" w:color="auto" w:fill="FFFFFF"/>
        </w:rPr>
        <w:t>会导致</w:t>
      </w:r>
      <w:r w:rsidR="00AD1104">
        <w:rPr>
          <w:rFonts w:asciiTheme="minorEastAsia" w:hAnsiTheme="minorEastAsia"/>
          <w:color w:val="000000" w:themeColor="text1"/>
          <w:sz w:val="24"/>
          <w:szCs w:val="24"/>
          <w:shd w:val="clear" w:color="auto" w:fill="FFFFFF"/>
        </w:rPr>
        <w:t>对目标的变化</w:t>
      </w:r>
      <w:r w:rsidR="00AD1104">
        <w:rPr>
          <w:rFonts w:asciiTheme="minorEastAsia" w:hAnsiTheme="minorEastAsia" w:hint="eastAsia"/>
          <w:color w:val="000000" w:themeColor="text1"/>
          <w:sz w:val="24"/>
          <w:szCs w:val="24"/>
          <w:shd w:val="clear" w:color="auto" w:fill="FFFFFF"/>
        </w:rPr>
        <w:t>过于</w:t>
      </w:r>
      <w:r w:rsidR="00AD1104">
        <w:rPr>
          <w:rFonts w:asciiTheme="minorEastAsia" w:hAnsiTheme="minorEastAsia"/>
          <w:color w:val="000000" w:themeColor="text1"/>
          <w:sz w:val="24"/>
          <w:szCs w:val="24"/>
          <w:shd w:val="clear" w:color="auto" w:fill="FFFFFF"/>
        </w:rPr>
        <w:t>敏感，容易丢失目标</w:t>
      </w:r>
      <w:r w:rsidR="00AD1104">
        <w:rPr>
          <w:rFonts w:asciiTheme="minorEastAsia" w:hAnsiTheme="minorEastAsia" w:hint="eastAsia"/>
          <w:color w:val="000000" w:themeColor="text1"/>
          <w:sz w:val="24"/>
          <w:szCs w:val="24"/>
          <w:shd w:val="clear" w:color="auto" w:fill="FFFFFF"/>
        </w:rPr>
        <w:t>；模板太大则会导致</w:t>
      </w:r>
      <w:r w:rsidR="00AD1104">
        <w:rPr>
          <w:rFonts w:asciiTheme="minorEastAsia" w:hAnsiTheme="minorEastAsia"/>
          <w:color w:val="000000" w:themeColor="text1"/>
          <w:sz w:val="24"/>
          <w:szCs w:val="24"/>
          <w:shd w:val="clear" w:color="auto" w:fill="FFFFFF"/>
        </w:rPr>
        <w:t>目标变化的时候算法</w:t>
      </w:r>
      <w:r w:rsidR="00AD1104">
        <w:rPr>
          <w:rFonts w:asciiTheme="minorEastAsia" w:hAnsiTheme="minorEastAsia" w:hint="eastAsia"/>
          <w:color w:val="000000" w:themeColor="text1"/>
          <w:sz w:val="24"/>
          <w:szCs w:val="24"/>
          <w:shd w:val="clear" w:color="auto" w:fill="FFFFFF"/>
        </w:rPr>
        <w:t>无法</w:t>
      </w:r>
      <w:r w:rsidR="00D93690" w:rsidRPr="00D93690">
        <w:rPr>
          <w:rFonts w:asciiTheme="minorEastAsia" w:hAnsiTheme="minorEastAsia"/>
          <w:color w:val="000000" w:themeColor="text1"/>
          <w:sz w:val="24"/>
          <w:szCs w:val="24"/>
          <w:shd w:val="clear" w:color="auto" w:fill="FFFFFF"/>
        </w:rPr>
        <w:t>反应。一般而言，目标所占模板的比例在30%~50%为佳。</w:t>
      </w:r>
    </w:p>
    <w:p w:rsidR="001E6DB6" w:rsidRPr="00C54774" w:rsidRDefault="001E6DB6" w:rsidP="0082249E">
      <w:pPr>
        <w:spacing w:line="360" w:lineRule="auto"/>
        <w:rPr>
          <w:rFonts w:asciiTheme="minorEastAsia" w:hAnsiTheme="minorEastAsia"/>
          <w:color w:val="000000" w:themeColor="text1"/>
          <w:sz w:val="24"/>
          <w:szCs w:val="24"/>
        </w:rPr>
      </w:pPr>
      <w:r w:rsidRPr="00D93690">
        <w:rPr>
          <w:rFonts w:asciiTheme="minorEastAsia" w:hAnsiTheme="minorEastAsia" w:hint="eastAsia"/>
          <w:color w:val="000000" w:themeColor="text1"/>
          <w:sz w:val="24"/>
          <w:szCs w:val="24"/>
        </w:rPr>
        <w:tab/>
        <w:t>互相关系数越大则相似</w:t>
      </w:r>
      <w:r w:rsidRPr="00C54774">
        <w:rPr>
          <w:rFonts w:asciiTheme="minorEastAsia" w:hAnsiTheme="minorEastAsia" w:hint="eastAsia"/>
          <w:color w:val="000000" w:themeColor="text1"/>
          <w:sz w:val="24"/>
          <w:szCs w:val="24"/>
        </w:rPr>
        <w:t>度越高，</w:t>
      </w:r>
      <w:r w:rsidR="00AD1104">
        <w:rPr>
          <w:rFonts w:asciiTheme="minorEastAsia" w:hAnsiTheme="minorEastAsia" w:hint="eastAsia"/>
          <w:color w:val="000000" w:themeColor="text1"/>
          <w:sz w:val="24"/>
          <w:szCs w:val="24"/>
        </w:rPr>
        <w:t>因此关系数</w:t>
      </w:r>
      <w:r w:rsidRPr="00C54774">
        <w:rPr>
          <w:rFonts w:asciiTheme="minorEastAsia" w:hAnsiTheme="minorEastAsia" w:hint="eastAsia"/>
          <w:color w:val="000000" w:themeColor="text1"/>
          <w:sz w:val="24"/>
          <w:szCs w:val="24"/>
        </w:rPr>
        <w:t>最大值对应的模板图像即为识别</w:t>
      </w:r>
      <w:r w:rsidRPr="00D93690">
        <w:rPr>
          <w:rFonts w:asciiTheme="minorEastAsia" w:hAnsiTheme="minorEastAsia" w:hint="eastAsia"/>
          <w:color w:val="000000" w:themeColor="text1"/>
          <w:sz w:val="24"/>
          <w:szCs w:val="24"/>
        </w:rPr>
        <w:t>结果。</w:t>
      </w:r>
      <w:r w:rsidR="00D93690" w:rsidRPr="00D93690">
        <w:rPr>
          <w:rFonts w:asciiTheme="minorEastAsia" w:hAnsiTheme="minorEastAsia" w:hint="eastAsia"/>
          <w:color w:val="000000" w:themeColor="text1"/>
          <w:sz w:val="24"/>
          <w:szCs w:val="24"/>
        </w:rPr>
        <w:t>模板匹配</w:t>
      </w:r>
      <w:r w:rsidR="004C3736">
        <w:rPr>
          <w:rFonts w:asciiTheme="minorEastAsia" w:hAnsiTheme="minorEastAsia" w:hint="eastAsia"/>
          <w:color w:val="000000" w:themeColor="text1"/>
          <w:sz w:val="24"/>
          <w:szCs w:val="24"/>
        </w:rPr>
        <w:t>法</w:t>
      </w:r>
      <w:r w:rsidR="00AD1104">
        <w:rPr>
          <w:rFonts w:asciiTheme="minorEastAsia" w:hAnsiTheme="minorEastAsia" w:hint="eastAsia"/>
          <w:color w:val="000000" w:themeColor="text1"/>
          <w:sz w:val="24"/>
          <w:szCs w:val="24"/>
        </w:rPr>
        <w:t>的优点在于</w:t>
      </w:r>
      <w:r w:rsidR="004C3736">
        <w:rPr>
          <w:rFonts w:asciiTheme="minorEastAsia" w:hAnsiTheme="minorEastAsia" w:hint="eastAsia"/>
          <w:color w:val="000000" w:themeColor="text1"/>
          <w:sz w:val="24"/>
          <w:szCs w:val="24"/>
        </w:rPr>
        <w:t>简单、</w:t>
      </w:r>
      <w:r w:rsidR="00D93690" w:rsidRPr="00D93690">
        <w:rPr>
          <w:rFonts w:asciiTheme="minorEastAsia" w:hAnsiTheme="minorEastAsia" w:hint="eastAsia"/>
          <w:color w:val="000000" w:themeColor="text1"/>
          <w:sz w:val="24"/>
          <w:szCs w:val="24"/>
        </w:rPr>
        <w:t>适用面广，</w:t>
      </w:r>
      <w:r w:rsidR="004C3736">
        <w:rPr>
          <w:rFonts w:asciiTheme="minorEastAsia" w:hAnsiTheme="minorEastAsia" w:hint="eastAsia"/>
          <w:color w:val="000000" w:themeColor="text1"/>
          <w:sz w:val="24"/>
          <w:szCs w:val="24"/>
        </w:rPr>
        <w:t>而且计算速度快，但</w:t>
      </w:r>
      <w:r w:rsidR="00D93690" w:rsidRPr="00D93690">
        <w:rPr>
          <w:rFonts w:asciiTheme="minorEastAsia" w:hAnsiTheme="minorEastAsia" w:hint="eastAsia"/>
          <w:color w:val="000000" w:themeColor="text1"/>
          <w:sz w:val="24"/>
          <w:szCs w:val="24"/>
        </w:rPr>
        <w:t>是</w:t>
      </w:r>
      <w:r w:rsidR="00AD1104">
        <w:rPr>
          <w:rFonts w:asciiTheme="minorEastAsia" w:hAnsiTheme="minorEastAsia" w:hint="eastAsia"/>
          <w:color w:val="000000" w:themeColor="text1"/>
          <w:sz w:val="24"/>
          <w:szCs w:val="24"/>
        </w:rPr>
        <w:t>它</w:t>
      </w:r>
      <w:r w:rsidR="00D93690" w:rsidRPr="00D93690">
        <w:rPr>
          <w:rFonts w:asciiTheme="minorEastAsia" w:hAnsiTheme="minorEastAsia" w:hint="eastAsia"/>
          <w:color w:val="000000" w:themeColor="text1"/>
          <w:sz w:val="24"/>
          <w:szCs w:val="24"/>
        </w:rPr>
        <w:t>不能适应剧烈光照变化和目标剧烈形变。</w:t>
      </w:r>
    </w:p>
    <w:p w:rsidR="001E6DB6" w:rsidRPr="00C54774" w:rsidRDefault="001E6DB6" w:rsidP="0082249E">
      <w:pPr>
        <w:spacing w:line="360" w:lineRule="auto"/>
        <w:rPr>
          <w:rFonts w:asciiTheme="minorEastAsia" w:hAnsiTheme="minorEastAsia"/>
          <w:color w:val="000000" w:themeColor="text1"/>
          <w:sz w:val="24"/>
          <w:szCs w:val="24"/>
        </w:rPr>
      </w:pPr>
    </w:p>
    <w:p w:rsidR="001E6DB6" w:rsidRPr="007D2854" w:rsidRDefault="001E6DB6" w:rsidP="0082249E">
      <w:pPr>
        <w:pStyle w:val="3"/>
        <w:spacing w:before="0" w:after="0" w:line="360" w:lineRule="auto"/>
        <w:rPr>
          <w:rFonts w:ascii="黑体" w:eastAsia="黑体" w:hAnsi="黑体"/>
          <w:b w:val="0"/>
          <w:sz w:val="24"/>
          <w:szCs w:val="24"/>
        </w:rPr>
      </w:pPr>
      <w:bookmarkStart w:id="29" w:name="_Toc420087064"/>
      <w:bookmarkStart w:id="30" w:name="_Toc421202629"/>
      <w:r w:rsidRPr="007D2854">
        <w:rPr>
          <w:rFonts w:ascii="黑体" w:eastAsia="黑体" w:hAnsi="黑体" w:hint="eastAsia"/>
          <w:b w:val="0"/>
          <w:sz w:val="24"/>
          <w:szCs w:val="24"/>
        </w:rPr>
        <w:t>2.2.2 基于学习机制的方法</w:t>
      </w:r>
      <w:bookmarkEnd w:id="29"/>
      <w:bookmarkEnd w:id="30"/>
    </w:p>
    <w:p w:rsidR="001E6DB6" w:rsidRDefault="001E6DB6"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基于学习机制的交通标志识别算法主要有：支持向量机</w:t>
      </w:r>
      <w:r w:rsidR="00592923" w:rsidRPr="00C54774">
        <w:rPr>
          <w:rFonts w:asciiTheme="minorEastAsia" w:hAnsiTheme="minorEastAsia" w:hint="eastAsia"/>
          <w:color w:val="000000" w:themeColor="text1"/>
          <w:sz w:val="24"/>
          <w:szCs w:val="24"/>
        </w:rPr>
        <w:t>(</w:t>
      </w:r>
      <w:r w:rsidR="00592923" w:rsidRPr="00E460BB">
        <w:rPr>
          <w:rFonts w:ascii="Times New Roman" w:hAnsi="Times New Roman" w:cs="Times New Roman"/>
          <w:color w:val="000000" w:themeColor="text1"/>
          <w:sz w:val="24"/>
          <w:szCs w:val="24"/>
        </w:rPr>
        <w:t>SVM</w:t>
      </w:r>
      <w:r w:rsidR="00592923" w:rsidRPr="00C54774">
        <w:rPr>
          <w:rFonts w:asciiTheme="minorEastAsia" w:hAnsiTheme="minorEastAsia" w:hint="eastAsia"/>
          <w:color w:val="000000" w:themeColor="text1"/>
          <w:sz w:val="24"/>
          <w:szCs w:val="24"/>
        </w:rPr>
        <w:t>)</w:t>
      </w:r>
      <w:r w:rsidR="00E60C9A">
        <w:rPr>
          <w:rFonts w:asciiTheme="minorEastAsia" w:hAnsiTheme="minorEastAsia" w:hint="eastAsia"/>
          <w:color w:val="000000" w:themeColor="text1"/>
          <w:sz w:val="24"/>
          <w:szCs w:val="24"/>
        </w:rPr>
        <w:t>和</w:t>
      </w:r>
      <w:r w:rsidR="00E60C9A" w:rsidRPr="00E460BB">
        <w:rPr>
          <w:rFonts w:ascii="Times New Roman" w:hAnsi="Times New Roman" w:cs="Times New Roman"/>
          <w:color w:val="000000" w:themeColor="text1"/>
          <w:sz w:val="24"/>
          <w:szCs w:val="24"/>
        </w:rPr>
        <w:t>BP</w:t>
      </w:r>
      <w:r w:rsidRPr="00C54774">
        <w:rPr>
          <w:rFonts w:asciiTheme="minorEastAsia" w:hAnsiTheme="minorEastAsia" w:hint="eastAsia"/>
          <w:color w:val="000000" w:themeColor="text1"/>
          <w:sz w:val="24"/>
          <w:szCs w:val="24"/>
        </w:rPr>
        <w:t>神经网络。</w:t>
      </w:r>
    </w:p>
    <w:p w:rsidR="004C3736" w:rsidRPr="00C54774" w:rsidRDefault="004C3736" w:rsidP="0082249E">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（1）支持向量机（</w:t>
      </w:r>
      <w:r w:rsidRPr="00E460BB">
        <w:rPr>
          <w:rFonts w:ascii="Times New Roman" w:hAnsi="Times New Roman" w:cs="Times New Roman"/>
          <w:color w:val="000000" w:themeColor="text1"/>
          <w:sz w:val="24"/>
          <w:szCs w:val="24"/>
        </w:rPr>
        <w:t>SVM</w:t>
      </w:r>
      <w:r>
        <w:rPr>
          <w:rFonts w:asciiTheme="minorEastAsia" w:hAnsiTheme="minorEastAsia" w:hint="eastAsia"/>
          <w:color w:val="000000" w:themeColor="text1"/>
          <w:sz w:val="24"/>
          <w:szCs w:val="24"/>
        </w:rPr>
        <w:t>）</w:t>
      </w:r>
    </w:p>
    <w:p w:rsidR="00592923" w:rsidRPr="00C54774" w:rsidRDefault="00592923" w:rsidP="0082249E">
      <w:pPr>
        <w:spacing w:line="360" w:lineRule="auto"/>
        <w:ind w:firstLine="420"/>
        <w:rPr>
          <w:rFonts w:asciiTheme="minorEastAsia" w:hAnsiTheme="minorEastAsia"/>
          <w:color w:val="000000" w:themeColor="text1"/>
          <w:sz w:val="24"/>
          <w:szCs w:val="24"/>
        </w:rPr>
      </w:pPr>
      <w:r w:rsidRPr="00E460BB">
        <w:rPr>
          <w:rFonts w:ascii="Times New Roman" w:hAnsi="Times New Roman" w:cs="Times New Roman"/>
          <w:color w:val="000000" w:themeColor="text1"/>
          <w:sz w:val="24"/>
          <w:szCs w:val="24"/>
        </w:rPr>
        <w:t>SVM</w:t>
      </w:r>
      <w:r w:rsidRPr="00C54774">
        <w:rPr>
          <w:rFonts w:asciiTheme="minorEastAsia" w:hAnsiTheme="minorEastAsia" w:hint="eastAsia"/>
          <w:color w:val="000000" w:themeColor="text1"/>
          <w:sz w:val="24"/>
          <w:szCs w:val="24"/>
        </w:rPr>
        <w:t>可根据有限的样本信息在模型的复杂性和学习能力之间寻求最佳折中，</w:t>
      </w:r>
      <w:r w:rsidR="00E60C9A">
        <w:rPr>
          <w:rFonts w:asciiTheme="minorEastAsia" w:hAnsiTheme="minorEastAsia" w:hint="eastAsia"/>
          <w:color w:val="000000" w:themeColor="text1"/>
          <w:sz w:val="24"/>
          <w:szCs w:val="24"/>
        </w:rPr>
        <w:t>即输入一组带标签的样本，</w:t>
      </w:r>
      <w:r w:rsidR="00E60C9A" w:rsidRPr="00E460BB">
        <w:rPr>
          <w:rFonts w:ascii="Times New Roman" w:hAnsi="Times New Roman" w:cs="Times New Roman"/>
          <w:color w:val="000000" w:themeColor="text1"/>
          <w:sz w:val="24"/>
          <w:szCs w:val="24"/>
        </w:rPr>
        <w:t>SVM</w:t>
      </w:r>
      <w:r w:rsidR="00E60C9A">
        <w:rPr>
          <w:rFonts w:asciiTheme="minorEastAsia" w:hAnsiTheme="minorEastAsia" w:hint="eastAsia"/>
          <w:color w:val="000000" w:themeColor="text1"/>
          <w:sz w:val="24"/>
          <w:szCs w:val="24"/>
        </w:rPr>
        <w:t>算法会得到一个最优分割超平面</w:t>
      </w:r>
      <w:r w:rsidRPr="00C54774">
        <w:rPr>
          <w:rFonts w:asciiTheme="minorEastAsia" w:hAnsiTheme="minorEastAsia" w:hint="eastAsia"/>
          <w:color w:val="000000" w:themeColor="text1"/>
          <w:sz w:val="24"/>
          <w:szCs w:val="24"/>
        </w:rPr>
        <w:t>。</w:t>
      </w:r>
      <w:r w:rsidR="00E60C9A">
        <w:rPr>
          <w:rFonts w:asciiTheme="minorEastAsia" w:hAnsiTheme="minorEastAsia" w:hint="eastAsia"/>
          <w:color w:val="000000" w:themeColor="text1"/>
          <w:sz w:val="24"/>
          <w:szCs w:val="24"/>
        </w:rPr>
        <w:t>当超平面</w:t>
      </w:r>
      <w:r w:rsidR="00C627B4">
        <w:rPr>
          <w:rFonts w:asciiTheme="minorEastAsia" w:hAnsiTheme="minorEastAsia" w:hint="eastAsia"/>
          <w:color w:val="000000" w:themeColor="text1"/>
          <w:sz w:val="24"/>
          <w:szCs w:val="24"/>
        </w:rPr>
        <w:t>与训练样本距离较小时，该</w:t>
      </w:r>
      <w:r w:rsidR="00C627B4" w:rsidRPr="00E460BB">
        <w:rPr>
          <w:rFonts w:ascii="Times New Roman" w:hAnsi="Times New Roman" w:cs="Times New Roman"/>
          <w:color w:val="000000" w:themeColor="text1"/>
          <w:sz w:val="24"/>
          <w:szCs w:val="24"/>
        </w:rPr>
        <w:lastRenderedPageBreak/>
        <w:t>SVM</w:t>
      </w:r>
      <w:r w:rsidR="00C627B4">
        <w:rPr>
          <w:rFonts w:asciiTheme="minorEastAsia" w:hAnsiTheme="minorEastAsia" w:hint="eastAsia"/>
          <w:color w:val="000000" w:themeColor="text1"/>
          <w:sz w:val="24"/>
          <w:szCs w:val="24"/>
        </w:rPr>
        <w:t>会对噪声敏感，不能正确地推广。最优分割</w:t>
      </w:r>
      <w:r w:rsidRPr="00C54774">
        <w:rPr>
          <w:rFonts w:asciiTheme="minorEastAsia" w:hAnsiTheme="minorEastAsia" w:hint="eastAsia"/>
          <w:color w:val="000000" w:themeColor="text1"/>
          <w:sz w:val="24"/>
          <w:szCs w:val="24"/>
        </w:rPr>
        <w:t>面对应的最优分类函数如下：</w:t>
      </w:r>
    </w:p>
    <w:p w:rsidR="00592923" w:rsidRPr="00E60C9A" w:rsidRDefault="00592923" w:rsidP="00E60C9A">
      <w:pPr>
        <w:spacing w:line="360" w:lineRule="auto"/>
        <w:ind w:firstLine="420"/>
        <w:jc w:val="center"/>
        <w:rPr>
          <w:rFonts w:asciiTheme="minorEastAsia" w:hAnsiTheme="minorEastAsia"/>
          <w:color w:val="000000" w:themeColor="text1"/>
          <w:sz w:val="24"/>
          <w:szCs w:val="24"/>
        </w:rPr>
      </w:pPr>
      <m:oMath>
        <m:r>
          <w:rPr>
            <w:rFonts w:ascii="Cambria Math" w:hAnsi="Cambria Math"/>
            <w:color w:val="000000" w:themeColor="text1"/>
            <w:sz w:val="24"/>
            <w:szCs w:val="24"/>
          </w:rPr>
          <m:t>f</m:t>
        </m:r>
        <m:d>
          <m:dPr>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d>
        <m:r>
          <w:rPr>
            <w:rFonts w:ascii="Cambria Math" w:hAnsi="Cambria Math"/>
            <w:color w:val="000000" w:themeColor="text1"/>
            <w:sz w:val="24"/>
            <w:szCs w:val="24"/>
          </w:rPr>
          <m:t>=sgn</m:t>
        </m:r>
        <m:d>
          <m:dPr>
            <m:begChr m:val="{"/>
            <m:endChr m:val="}"/>
            <m:ctrlPr>
              <w:rPr>
                <w:rFonts w:ascii="Cambria Math" w:hAnsi="Cambria Math"/>
                <w:i/>
                <w:color w:val="000000" w:themeColor="text1"/>
                <w:sz w:val="24"/>
                <w:szCs w:val="24"/>
              </w:rPr>
            </m:ctrlPr>
          </m:dPr>
          <m:e>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n</m:t>
                </m:r>
              </m:sup>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α</m:t>
                    </m:r>
                  </m:e>
                  <m:sub>
                    <m:r>
                      <w:rPr>
                        <w:rFonts w:ascii="Cambria Math" w:hAnsi="Cambria Math"/>
                        <w:color w:val="000000" w:themeColor="text1"/>
                        <w:sz w:val="24"/>
                        <w:szCs w:val="24"/>
                      </w:rPr>
                      <m:t>i</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r>
                  <w:rPr>
                    <w:rFonts w:ascii="Cambria Math" w:hAnsi="Cambria Math"/>
                    <w:color w:val="000000" w:themeColor="text1"/>
                    <w:sz w:val="24"/>
                    <w:szCs w:val="24"/>
                  </w:rPr>
                  <m:t>K</m:t>
                </m:r>
                <m:d>
                  <m:dPr>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e>
                    </m:acc>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d>
                <m:r>
                  <w:rPr>
                    <w:rFonts w:ascii="Cambria Math" w:hAnsi="Cambria Math"/>
                    <w:color w:val="000000" w:themeColor="text1"/>
                    <w:sz w:val="24"/>
                    <w:szCs w:val="24"/>
                  </w:rPr>
                  <m:t>+b</m:t>
                </m:r>
              </m:e>
            </m:nary>
          </m:e>
        </m:d>
      </m:oMath>
      <w:r w:rsidR="00E60C9A">
        <w:rPr>
          <w:rFonts w:asciiTheme="minorEastAsia" w:hAnsiTheme="minorEastAsia" w:hint="eastAsia"/>
          <w:color w:val="000000" w:themeColor="text1"/>
          <w:sz w:val="24"/>
          <w:szCs w:val="24"/>
        </w:rPr>
        <w:t xml:space="preserve">    </w:t>
      </w:r>
      <w:r w:rsidR="00C627B4">
        <w:rPr>
          <w:rFonts w:asciiTheme="minorEastAsia" w:hAnsiTheme="minorEastAsia" w:hint="eastAsia"/>
          <w:color w:val="000000" w:themeColor="text1"/>
          <w:sz w:val="24"/>
          <w:szCs w:val="24"/>
        </w:rPr>
        <w:t xml:space="preserve">   </w:t>
      </w:r>
      <w:r w:rsidR="00E60C9A" w:rsidRPr="00E60C9A">
        <w:rPr>
          <w:rFonts w:ascii="黑体" w:eastAsia="黑体" w:hAnsi="黑体" w:hint="eastAsia"/>
          <w:color w:val="000000" w:themeColor="text1"/>
          <w:szCs w:val="21"/>
        </w:rPr>
        <w:t>(2.2)</w:t>
      </w:r>
    </w:p>
    <w:p w:rsidR="004C3736" w:rsidRDefault="00C627B4"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公式中</w:t>
      </w:r>
      <m:oMath>
        <m:r>
          <w:rPr>
            <w:rFonts w:ascii="Cambria Math" w:hAnsi="Cambria Math"/>
            <w:color w:val="000000" w:themeColor="text1"/>
            <w:sz w:val="24"/>
            <w:szCs w:val="24"/>
          </w:rPr>
          <m:t xml:space="preserve"> sgn</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m:t>
            </m:r>
          </m:e>
        </m:d>
      </m:oMath>
      <w:r w:rsidR="000D6981" w:rsidRPr="004C3736">
        <w:rPr>
          <w:rFonts w:asciiTheme="minorEastAsia" w:hAnsiTheme="minorEastAsia" w:hint="eastAsia"/>
          <w:color w:val="000000" w:themeColor="text1"/>
          <w:sz w:val="24"/>
          <w:szCs w:val="24"/>
        </w:rPr>
        <w:t>表示符号函数</w:t>
      </w:r>
      <w:r w:rsidR="000D6981">
        <w:rPr>
          <w:rFonts w:asciiTheme="minorEastAsia" w:hAnsiTheme="minorEastAsia" w:hint="eastAsia"/>
          <w:color w:val="000000" w:themeColor="text1"/>
          <w:sz w:val="24"/>
          <w:szCs w:val="24"/>
        </w:rPr>
        <w:t>，</w:t>
      </w:r>
      <m:oMath>
        <m:r>
          <w:rPr>
            <w:rFonts w:ascii="Cambria Math" w:hAnsi="Cambria Math"/>
            <w:color w:val="000000" w:themeColor="text1"/>
            <w:sz w:val="24"/>
            <w:szCs w:val="24"/>
          </w:rPr>
          <m:t>α</m:t>
        </m:r>
        <m:r>
          <m:rPr>
            <m:sty m:val="p"/>
          </m:rPr>
          <w:rPr>
            <w:rFonts w:ascii="Cambria Math" w:hAnsi="Cambria Math"/>
            <w:color w:val="000000" w:themeColor="text1"/>
            <w:sz w:val="24"/>
            <w:szCs w:val="24"/>
          </w:rPr>
          <m:t>、</m:t>
        </m:r>
        <m:r>
          <w:rPr>
            <w:rFonts w:ascii="Cambria Math" w:hAnsi="Cambria Math"/>
            <w:color w:val="000000" w:themeColor="text1"/>
            <w:sz w:val="24"/>
            <w:szCs w:val="24"/>
          </w:rPr>
          <m:t>b</m:t>
        </m:r>
      </m:oMath>
      <w:r w:rsidR="000D6981" w:rsidRPr="004C3736">
        <w:rPr>
          <w:rFonts w:asciiTheme="minorEastAsia" w:hAnsiTheme="minorEastAsia" w:hint="eastAsia"/>
          <w:color w:val="000000" w:themeColor="text1"/>
          <w:sz w:val="24"/>
          <w:szCs w:val="24"/>
        </w:rPr>
        <w:t>分别为</w:t>
      </w:r>
      <w:r w:rsidR="000D6981" w:rsidRPr="00E460BB">
        <w:rPr>
          <w:rFonts w:ascii="Times New Roman" w:hAnsi="Times New Roman" w:cs="Times New Roman"/>
          <w:color w:val="000000" w:themeColor="text1"/>
          <w:sz w:val="24"/>
          <w:szCs w:val="24"/>
        </w:rPr>
        <w:t>Lagrange</w:t>
      </w:r>
      <w:r w:rsidR="000D6981">
        <w:rPr>
          <w:rFonts w:asciiTheme="minorEastAsia" w:hAnsiTheme="minorEastAsia" w:hint="eastAsia"/>
          <w:color w:val="000000" w:themeColor="text1"/>
          <w:sz w:val="24"/>
          <w:szCs w:val="24"/>
        </w:rPr>
        <w:t>的</w:t>
      </w:r>
      <w:r w:rsidR="000D6981" w:rsidRPr="004C3736">
        <w:rPr>
          <w:rFonts w:asciiTheme="minorEastAsia" w:hAnsiTheme="minorEastAsia" w:hint="eastAsia"/>
          <w:color w:val="000000" w:themeColor="text1"/>
          <w:sz w:val="24"/>
          <w:szCs w:val="24"/>
        </w:rPr>
        <w:t>系数和分类阈值，</w:t>
      </w:r>
      <m:oMath>
        <m:r>
          <w:rPr>
            <w:rFonts w:ascii="Cambria Math" w:hAnsi="Cambria Math"/>
            <w:color w:val="000000" w:themeColor="text1"/>
            <w:sz w:val="24"/>
            <w:szCs w:val="24"/>
          </w:rPr>
          <m:t>y∈</m:t>
        </m:r>
        <m:d>
          <m:dPr>
            <m:begChr m:val="{"/>
            <m:endChr m:val="}"/>
            <m:ctrlPr>
              <w:rPr>
                <w:rFonts w:ascii="Cambria Math" w:hAnsi="Cambria Math"/>
                <w:i/>
                <w:color w:val="000000" w:themeColor="text1"/>
                <w:sz w:val="24"/>
                <w:szCs w:val="24"/>
              </w:rPr>
            </m:ctrlPr>
          </m:dPr>
          <m:e>
            <m:r>
              <w:rPr>
                <w:rFonts w:ascii="Cambria Math" w:hAnsi="Cambria Math"/>
                <w:color w:val="000000" w:themeColor="text1"/>
                <w:sz w:val="24"/>
                <w:szCs w:val="24"/>
              </w:rPr>
              <m:t>+1,-1</m:t>
            </m:r>
          </m:e>
        </m:d>
      </m:oMath>
      <w:r w:rsidR="000D6981">
        <w:rPr>
          <w:rFonts w:asciiTheme="minorEastAsia" w:hAnsiTheme="minorEastAsia" w:hint="eastAsia"/>
          <w:color w:val="000000" w:themeColor="text1"/>
          <w:sz w:val="24"/>
          <w:szCs w:val="24"/>
        </w:rPr>
        <w:t>是</w:t>
      </w:r>
      <w:r w:rsidR="000D6981" w:rsidRPr="00C54774">
        <w:rPr>
          <w:rFonts w:asciiTheme="minorEastAsia" w:hAnsiTheme="minorEastAsia" w:hint="eastAsia"/>
          <w:color w:val="000000" w:themeColor="text1"/>
          <w:sz w:val="24"/>
          <w:szCs w:val="24"/>
        </w:rPr>
        <w:t>类别符</w:t>
      </w:r>
      <w:r w:rsidR="000D6981" w:rsidRPr="004C3736">
        <w:rPr>
          <w:rFonts w:asciiTheme="minorEastAsia" w:hAnsiTheme="minorEastAsia" w:hint="eastAsia"/>
          <w:color w:val="000000" w:themeColor="text1"/>
          <w:sz w:val="24"/>
          <w:szCs w:val="24"/>
        </w:rPr>
        <w:t>号，</w:t>
      </w:r>
      <m:oMath>
        <m:r>
          <w:rPr>
            <w:rFonts w:ascii="Cambria Math" w:hAnsi="Cambria Math"/>
            <w:color w:val="000000" w:themeColor="text1"/>
            <w:sz w:val="24"/>
            <w:szCs w:val="24"/>
          </w:rPr>
          <m:t xml:space="preserve"> </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oMath>
      <w:r>
        <w:rPr>
          <w:rFonts w:asciiTheme="minorEastAsia" w:hAnsiTheme="minorEastAsia" w:hint="eastAsia"/>
          <w:color w:val="000000" w:themeColor="text1"/>
          <w:sz w:val="24"/>
          <w:szCs w:val="24"/>
        </w:rPr>
        <w:t>为</w:t>
      </w:r>
      <w:r w:rsidR="00592923" w:rsidRPr="00C54774">
        <w:rPr>
          <w:rFonts w:asciiTheme="minorEastAsia" w:hAnsiTheme="minorEastAsia" w:hint="eastAsia"/>
          <w:color w:val="000000" w:themeColor="text1"/>
          <w:sz w:val="24"/>
          <w:szCs w:val="24"/>
        </w:rPr>
        <w:t>输入向量，</w:t>
      </w:r>
      <m:oMath>
        <m:d>
          <m:dPr>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e>
            </m:acc>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d>
        <m:r>
          <w:rPr>
            <w:rFonts w:ascii="Cambria Math" w:hAnsi="Cambria Math"/>
            <w:color w:val="000000" w:themeColor="text1"/>
            <w:sz w:val="24"/>
            <w:szCs w:val="24"/>
          </w:rPr>
          <m:t>(i=1,…,n</m:t>
        </m:r>
        <m:r>
          <m:rPr>
            <m:sty m:val="p"/>
          </m:rPr>
          <w:rPr>
            <w:rFonts w:ascii="Cambria Math" w:hAnsi="Cambria Math"/>
            <w:color w:val="000000" w:themeColor="text1"/>
            <w:sz w:val="24"/>
            <w:szCs w:val="24"/>
          </w:rPr>
          <m:t>)</m:t>
        </m:r>
      </m:oMath>
      <w:r>
        <w:rPr>
          <w:rFonts w:asciiTheme="minorEastAsia" w:hAnsiTheme="minorEastAsia" w:hint="eastAsia"/>
          <w:color w:val="000000" w:themeColor="text1"/>
          <w:sz w:val="24"/>
          <w:szCs w:val="24"/>
        </w:rPr>
        <w:t>表示</w:t>
      </w:r>
      <w:r w:rsidR="00592923" w:rsidRPr="00C54774">
        <w:rPr>
          <w:rFonts w:asciiTheme="minorEastAsia" w:hAnsiTheme="minorEastAsia" w:hint="eastAsia"/>
          <w:color w:val="000000" w:themeColor="text1"/>
          <w:sz w:val="24"/>
          <w:szCs w:val="24"/>
        </w:rPr>
        <w:t>支持向量集合，</w:t>
      </w:r>
      <m:oMath>
        <m:r>
          <w:rPr>
            <w:rFonts w:ascii="Cambria Math" w:hAnsi="Cambria Math"/>
            <w:color w:val="000000" w:themeColor="text1"/>
            <w:sz w:val="24"/>
            <w:szCs w:val="24"/>
          </w:rPr>
          <m:t xml:space="preserve"> K</m:t>
        </m:r>
        <m:d>
          <m:dPr>
            <m:ctrlPr>
              <w:rPr>
                <w:rFonts w:ascii="Cambria Math" w:hAnsi="Cambria Math"/>
                <w:i/>
                <w:color w:val="000000" w:themeColor="text1"/>
                <w:sz w:val="24"/>
                <w:szCs w:val="24"/>
              </w:rPr>
            </m:ctrlPr>
          </m:dPr>
          <m:e>
            <m:acc>
              <m:accPr>
                <m:chr m:val="⃗"/>
                <m:ctrlPr>
                  <w:rPr>
                    <w:rFonts w:ascii="Cambria Math" w:hAnsi="Cambria Math"/>
                    <w:i/>
                    <w:color w:val="000000" w:themeColor="text1"/>
                    <w:sz w:val="24"/>
                    <w:szCs w:val="24"/>
                  </w:rPr>
                </m:ctrlPr>
              </m:acc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e>
            </m:acc>
            <m:r>
              <w:rPr>
                <w:rFonts w:ascii="Cambria Math" w:hAnsi="Cambria Math"/>
                <w:color w:val="000000" w:themeColor="text1"/>
                <w:sz w:val="24"/>
                <w:szCs w:val="24"/>
              </w:rPr>
              <m:t>,</m:t>
            </m:r>
            <m:acc>
              <m:accPr>
                <m:chr m:val="⃗"/>
                <m:ctrlPr>
                  <w:rPr>
                    <w:rFonts w:ascii="Cambria Math" w:hAnsi="Cambria Math"/>
                    <w:i/>
                    <w:color w:val="000000" w:themeColor="text1"/>
                    <w:sz w:val="24"/>
                    <w:szCs w:val="24"/>
                  </w:rPr>
                </m:ctrlPr>
              </m:accPr>
              <m:e>
                <m:r>
                  <w:rPr>
                    <w:rFonts w:ascii="Cambria Math" w:hAnsi="Cambria Math"/>
                    <w:color w:val="000000" w:themeColor="text1"/>
                    <w:sz w:val="24"/>
                    <w:szCs w:val="24"/>
                  </w:rPr>
                  <m:t>x</m:t>
                </m:r>
              </m:e>
            </m:acc>
          </m:e>
        </m:d>
      </m:oMath>
      <w:r>
        <w:rPr>
          <w:rFonts w:asciiTheme="minorEastAsia" w:hAnsiTheme="minorEastAsia" w:hint="eastAsia"/>
          <w:color w:val="000000" w:themeColor="text1"/>
          <w:sz w:val="24"/>
          <w:szCs w:val="24"/>
        </w:rPr>
        <w:t>为</w:t>
      </w:r>
      <w:r w:rsidRPr="00E460BB">
        <w:rPr>
          <w:rFonts w:ascii="Times New Roman" w:hAnsi="Times New Roman" w:cs="Times New Roman"/>
          <w:color w:val="000000" w:themeColor="text1"/>
          <w:sz w:val="24"/>
          <w:szCs w:val="24"/>
        </w:rPr>
        <w:t>SVM</w:t>
      </w:r>
      <w:r w:rsidRPr="004C3736">
        <w:rPr>
          <w:rFonts w:asciiTheme="minorEastAsia" w:hAnsiTheme="minorEastAsia" w:hint="eastAsia"/>
          <w:color w:val="000000" w:themeColor="text1"/>
          <w:sz w:val="24"/>
          <w:szCs w:val="24"/>
        </w:rPr>
        <w:t>所采用的核函数，</w:t>
      </w:r>
      <w:r w:rsidR="004C3736" w:rsidRPr="004C3736">
        <w:rPr>
          <w:rFonts w:asciiTheme="minorEastAsia" w:hAnsiTheme="minorEastAsia" w:cs="Arial"/>
          <w:color w:val="000000" w:themeColor="text1"/>
          <w:sz w:val="24"/>
          <w:szCs w:val="24"/>
        </w:rPr>
        <w:t>常用的核函数有以下4</w:t>
      </w:r>
      <w:r w:rsidR="004C3736">
        <w:rPr>
          <w:rFonts w:asciiTheme="minorEastAsia" w:hAnsiTheme="minorEastAsia" w:cs="Arial"/>
          <w:color w:val="000000" w:themeColor="text1"/>
          <w:sz w:val="24"/>
          <w:szCs w:val="24"/>
        </w:rPr>
        <w:t>种</w:t>
      </w:r>
      <w:r w:rsidR="004C3736">
        <w:rPr>
          <w:rFonts w:asciiTheme="minorEastAsia" w:hAnsiTheme="minorEastAsia" w:cs="Arial" w:hint="eastAsia"/>
          <w:color w:val="000000" w:themeColor="text1"/>
          <w:sz w:val="24"/>
          <w:szCs w:val="24"/>
        </w:rPr>
        <w:t>：</w:t>
      </w:r>
    </w:p>
    <w:p w:rsidR="004C3736" w:rsidRDefault="004C3736" w:rsidP="0082249E">
      <w:pPr>
        <w:spacing w:line="360" w:lineRule="auto"/>
        <w:ind w:firstLine="420"/>
        <w:rPr>
          <w:rFonts w:asciiTheme="minorEastAsia" w:hAnsiTheme="minorEastAsia"/>
          <w:color w:val="000000" w:themeColor="text1"/>
          <w:sz w:val="24"/>
          <w:szCs w:val="24"/>
        </w:rPr>
      </w:pPr>
      <w:r>
        <w:rPr>
          <w:rFonts w:asciiTheme="minorEastAsia" w:hAnsiTheme="minorEastAsia"/>
          <w:color w:val="000000" w:themeColor="text1"/>
          <w:sz w:val="24"/>
          <w:szCs w:val="24"/>
        </w:rPr>
        <w:fldChar w:fldCharType="begin"/>
      </w:r>
      <w:r>
        <w:rPr>
          <w:rFonts w:asciiTheme="minorEastAsia" w:hAnsiTheme="minorEastAsia"/>
          <w:color w:val="000000" w:themeColor="text1"/>
          <w:sz w:val="24"/>
          <w:szCs w:val="24"/>
        </w:rPr>
        <w:instrText xml:space="preserve"> </w:instrText>
      </w:r>
      <w:r>
        <w:rPr>
          <w:rFonts w:asciiTheme="minorEastAsia" w:hAnsiTheme="minorEastAsia" w:hint="eastAsia"/>
          <w:color w:val="000000" w:themeColor="text1"/>
          <w:sz w:val="24"/>
          <w:szCs w:val="24"/>
        </w:rPr>
        <w:instrText>= 1 \* GB3</w:instrText>
      </w:r>
      <w:r>
        <w:rPr>
          <w:rFonts w:asciiTheme="minorEastAsia" w:hAnsiTheme="minorEastAsia"/>
          <w:color w:val="000000" w:themeColor="text1"/>
          <w:sz w:val="24"/>
          <w:szCs w:val="24"/>
        </w:rPr>
        <w:instrText xml:space="preserve"> </w:instrText>
      </w:r>
      <w:r>
        <w:rPr>
          <w:rFonts w:asciiTheme="minorEastAsia" w:hAnsiTheme="minorEastAsia"/>
          <w:color w:val="000000" w:themeColor="text1"/>
          <w:sz w:val="24"/>
          <w:szCs w:val="24"/>
        </w:rPr>
        <w:fldChar w:fldCharType="separate"/>
      </w:r>
      <w:r>
        <w:rPr>
          <w:rFonts w:asciiTheme="minorEastAsia" w:hAnsiTheme="minorEastAsia" w:hint="eastAsia"/>
          <w:noProof/>
          <w:color w:val="000000" w:themeColor="text1"/>
          <w:sz w:val="24"/>
          <w:szCs w:val="24"/>
        </w:rPr>
        <w:t>①</w:t>
      </w:r>
      <w:r>
        <w:rPr>
          <w:rFonts w:asciiTheme="minorEastAsia" w:hAnsiTheme="minorEastAsia"/>
          <w:color w:val="000000" w:themeColor="text1"/>
          <w:sz w:val="24"/>
          <w:szCs w:val="24"/>
        </w:rPr>
        <w:fldChar w:fldCharType="end"/>
      </w:r>
      <w:r w:rsidRPr="004C3736">
        <w:rPr>
          <w:rFonts w:asciiTheme="minorEastAsia" w:hAnsiTheme="minorEastAsia" w:cs="Arial"/>
          <w:color w:val="000000" w:themeColor="text1"/>
          <w:sz w:val="24"/>
          <w:szCs w:val="24"/>
        </w:rPr>
        <w:t>线性核函数</w:t>
      </w:r>
      <m:oMath>
        <m:r>
          <w:rPr>
            <w:rFonts w:ascii="Cambria Math" w:hAnsi="Cambria Math" w:cs="Arial"/>
            <w:color w:val="000000" w:themeColor="text1"/>
            <w:sz w:val="24"/>
            <w:szCs w:val="24"/>
          </w:rPr>
          <m:t>K</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=x∙y</m:t>
        </m:r>
      </m:oMath>
      <w:r>
        <w:rPr>
          <w:rFonts w:asciiTheme="minorEastAsia" w:hAnsiTheme="minorEastAsia" w:cs="Arial" w:hint="eastAsia"/>
          <w:color w:val="000000" w:themeColor="text1"/>
          <w:sz w:val="24"/>
          <w:szCs w:val="24"/>
        </w:rPr>
        <w:t xml:space="preserve"> ；</w:t>
      </w:r>
    </w:p>
    <w:p w:rsidR="004C3736" w:rsidRDefault="004C3736" w:rsidP="0082249E">
      <w:pPr>
        <w:spacing w:line="360" w:lineRule="auto"/>
        <w:ind w:firstLine="420"/>
        <w:rPr>
          <w:rFonts w:asciiTheme="minorEastAsia" w:hAnsiTheme="minorEastAsia"/>
          <w:color w:val="000000" w:themeColor="text1"/>
          <w:sz w:val="24"/>
          <w:szCs w:val="24"/>
        </w:rPr>
      </w:pPr>
      <w:r>
        <w:rPr>
          <w:rFonts w:asciiTheme="minorEastAsia" w:hAnsiTheme="minorEastAsia"/>
          <w:color w:val="000000" w:themeColor="text1"/>
          <w:sz w:val="24"/>
          <w:szCs w:val="24"/>
        </w:rPr>
        <w:fldChar w:fldCharType="begin"/>
      </w:r>
      <w:r>
        <w:rPr>
          <w:rFonts w:asciiTheme="minorEastAsia" w:hAnsiTheme="minorEastAsia"/>
          <w:color w:val="000000" w:themeColor="text1"/>
          <w:sz w:val="24"/>
          <w:szCs w:val="24"/>
        </w:rPr>
        <w:instrText xml:space="preserve"> </w:instrText>
      </w:r>
      <w:r>
        <w:rPr>
          <w:rFonts w:asciiTheme="minorEastAsia" w:hAnsiTheme="minorEastAsia" w:hint="eastAsia"/>
          <w:color w:val="000000" w:themeColor="text1"/>
          <w:sz w:val="24"/>
          <w:szCs w:val="24"/>
        </w:rPr>
        <w:instrText>= 2 \* GB3</w:instrText>
      </w:r>
      <w:r>
        <w:rPr>
          <w:rFonts w:asciiTheme="minorEastAsia" w:hAnsiTheme="minorEastAsia"/>
          <w:color w:val="000000" w:themeColor="text1"/>
          <w:sz w:val="24"/>
          <w:szCs w:val="24"/>
        </w:rPr>
        <w:instrText xml:space="preserve"> </w:instrText>
      </w:r>
      <w:r>
        <w:rPr>
          <w:rFonts w:asciiTheme="minorEastAsia" w:hAnsiTheme="minorEastAsia"/>
          <w:color w:val="000000" w:themeColor="text1"/>
          <w:sz w:val="24"/>
          <w:szCs w:val="24"/>
        </w:rPr>
        <w:fldChar w:fldCharType="separate"/>
      </w:r>
      <w:r>
        <w:rPr>
          <w:rFonts w:asciiTheme="minorEastAsia" w:hAnsiTheme="minorEastAsia" w:hint="eastAsia"/>
          <w:noProof/>
          <w:color w:val="000000" w:themeColor="text1"/>
          <w:sz w:val="24"/>
          <w:szCs w:val="24"/>
        </w:rPr>
        <w:t>②</w:t>
      </w:r>
      <w:r>
        <w:rPr>
          <w:rFonts w:asciiTheme="minorEastAsia" w:hAnsiTheme="minorEastAsia"/>
          <w:color w:val="000000" w:themeColor="text1"/>
          <w:sz w:val="24"/>
          <w:szCs w:val="24"/>
        </w:rPr>
        <w:fldChar w:fldCharType="end"/>
      </w:r>
      <w:r w:rsidRPr="004C3736">
        <w:rPr>
          <w:rFonts w:asciiTheme="minorEastAsia" w:hAnsiTheme="minorEastAsia" w:cs="Arial"/>
          <w:color w:val="000000" w:themeColor="text1"/>
          <w:sz w:val="24"/>
          <w:szCs w:val="24"/>
        </w:rPr>
        <w:t>多项式核函数</w:t>
      </w:r>
      <m:oMath>
        <m:r>
          <w:rPr>
            <w:rFonts w:ascii="Cambria Math" w:hAnsi="Cambria Math" w:cs="Arial"/>
            <w:color w:val="000000" w:themeColor="text1"/>
            <w:sz w:val="24"/>
            <w:szCs w:val="24"/>
          </w:rPr>
          <m:t>K</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begChr m:val="["/>
                <m:endChr m:val="]"/>
                <m:ctrlPr>
                  <w:rPr>
                    <w:rFonts w:ascii="Cambria Math" w:hAnsi="Cambria Math" w:cs="Arial"/>
                    <w:i/>
                    <w:color w:val="000000" w:themeColor="text1"/>
                    <w:sz w:val="24"/>
                    <w:szCs w:val="24"/>
                  </w:rPr>
                </m:ctrlPr>
              </m:dPr>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+1</m:t>
                </m:r>
              </m:e>
            </m:d>
          </m:e>
          <m:sup>
            <m:r>
              <w:rPr>
                <w:rFonts w:ascii="Cambria Math" w:hAnsi="Cambria Math" w:cs="Arial"/>
                <w:color w:val="000000" w:themeColor="text1"/>
                <w:sz w:val="24"/>
                <w:szCs w:val="24"/>
              </w:rPr>
              <m:t>d</m:t>
            </m:r>
          </m:sup>
        </m:sSup>
      </m:oMath>
      <w:r>
        <w:rPr>
          <w:rFonts w:asciiTheme="minorEastAsia" w:hAnsiTheme="minorEastAsia" w:cs="Arial" w:hint="eastAsia"/>
          <w:color w:val="000000" w:themeColor="text1"/>
          <w:sz w:val="24"/>
          <w:szCs w:val="24"/>
        </w:rPr>
        <w:t xml:space="preserve"> ；</w:t>
      </w:r>
    </w:p>
    <w:p w:rsidR="004C3736" w:rsidRDefault="004C3736" w:rsidP="0082249E">
      <w:pPr>
        <w:spacing w:line="360" w:lineRule="auto"/>
        <w:ind w:firstLine="420"/>
        <w:rPr>
          <w:rFonts w:asciiTheme="minorEastAsia" w:hAnsiTheme="minorEastAsia"/>
          <w:color w:val="000000" w:themeColor="text1"/>
          <w:sz w:val="24"/>
          <w:szCs w:val="24"/>
        </w:rPr>
      </w:pPr>
      <w:r>
        <w:rPr>
          <w:rFonts w:asciiTheme="minorEastAsia" w:hAnsiTheme="minorEastAsia"/>
          <w:color w:val="000000" w:themeColor="text1"/>
          <w:sz w:val="24"/>
          <w:szCs w:val="24"/>
        </w:rPr>
        <w:fldChar w:fldCharType="begin"/>
      </w:r>
      <w:r>
        <w:rPr>
          <w:rFonts w:asciiTheme="minorEastAsia" w:hAnsiTheme="minorEastAsia"/>
          <w:color w:val="000000" w:themeColor="text1"/>
          <w:sz w:val="24"/>
          <w:szCs w:val="24"/>
        </w:rPr>
        <w:instrText xml:space="preserve"> </w:instrText>
      </w:r>
      <w:r>
        <w:rPr>
          <w:rFonts w:asciiTheme="minorEastAsia" w:hAnsiTheme="minorEastAsia" w:hint="eastAsia"/>
          <w:color w:val="000000" w:themeColor="text1"/>
          <w:sz w:val="24"/>
          <w:szCs w:val="24"/>
        </w:rPr>
        <w:instrText>= 3 \* GB3</w:instrText>
      </w:r>
      <w:r>
        <w:rPr>
          <w:rFonts w:asciiTheme="minorEastAsia" w:hAnsiTheme="minorEastAsia"/>
          <w:color w:val="000000" w:themeColor="text1"/>
          <w:sz w:val="24"/>
          <w:szCs w:val="24"/>
        </w:rPr>
        <w:instrText xml:space="preserve"> </w:instrText>
      </w:r>
      <w:r>
        <w:rPr>
          <w:rFonts w:asciiTheme="minorEastAsia" w:hAnsiTheme="minorEastAsia"/>
          <w:color w:val="000000" w:themeColor="text1"/>
          <w:sz w:val="24"/>
          <w:szCs w:val="24"/>
        </w:rPr>
        <w:fldChar w:fldCharType="separate"/>
      </w:r>
      <w:r>
        <w:rPr>
          <w:rFonts w:asciiTheme="minorEastAsia" w:hAnsiTheme="minorEastAsia" w:hint="eastAsia"/>
          <w:noProof/>
          <w:color w:val="000000" w:themeColor="text1"/>
          <w:sz w:val="24"/>
          <w:szCs w:val="24"/>
        </w:rPr>
        <w:t>③</w:t>
      </w:r>
      <w:r>
        <w:rPr>
          <w:rFonts w:asciiTheme="minorEastAsia" w:hAnsiTheme="minorEastAsia"/>
          <w:color w:val="000000" w:themeColor="text1"/>
          <w:sz w:val="24"/>
          <w:szCs w:val="24"/>
        </w:rPr>
        <w:fldChar w:fldCharType="end"/>
      </w:r>
      <w:r w:rsidRPr="004C3736">
        <w:rPr>
          <w:rFonts w:asciiTheme="minorEastAsia" w:hAnsiTheme="minorEastAsia" w:cs="Arial"/>
          <w:color w:val="000000" w:themeColor="text1"/>
          <w:sz w:val="24"/>
          <w:szCs w:val="24"/>
        </w:rPr>
        <w:t>径向基函数</w:t>
      </w:r>
      <m:oMath>
        <m:r>
          <w:rPr>
            <w:rFonts w:ascii="Cambria Math" w:hAnsi="Cambria Math" w:cs="Arial"/>
            <w:color w:val="000000" w:themeColor="text1"/>
            <w:sz w:val="24"/>
            <w:szCs w:val="24"/>
          </w:rPr>
          <m:t>K</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m:t>
        </m:r>
        <m:r>
          <m:rPr>
            <m:sty m:val="p"/>
          </m:rPr>
          <w:rPr>
            <w:rFonts w:ascii="Cambria Math" w:hAnsi="Cambria Math" w:cs="Arial"/>
            <w:color w:val="000000" w:themeColor="text1"/>
            <w:sz w:val="24"/>
            <w:szCs w:val="24"/>
          </w:rPr>
          <m:t>exp⁡</m:t>
        </m:r>
        <m:r>
          <w:rPr>
            <w:rFonts w:ascii="Cambria Math" w:hAnsi="Cambria Math" w:cs="Arial"/>
            <w:color w:val="000000" w:themeColor="text1"/>
            <w:sz w:val="24"/>
            <w:szCs w:val="24"/>
          </w:rPr>
          <m:t>(</m:t>
        </m:r>
        <m:f>
          <m:fPr>
            <m:type m:val="lin"/>
            <m:ctrlPr>
              <w:rPr>
                <w:rFonts w:ascii="Cambria Math" w:hAnsi="Cambria Math" w:cs="Arial"/>
                <w:i/>
                <w:color w:val="000000" w:themeColor="text1"/>
                <w:sz w:val="24"/>
                <w:szCs w:val="24"/>
              </w:rPr>
            </m:ctrlPr>
          </m:fPr>
          <m:num>
            <m:r>
              <w:rPr>
                <w:rFonts w:ascii="Cambria Math" w:hAnsi="Cambria Math" w:cs="Arial"/>
                <w:color w:val="000000" w:themeColor="text1"/>
                <w:sz w:val="24"/>
                <w:szCs w:val="24"/>
              </w:rPr>
              <m:t>-</m:t>
            </m:r>
            <m:sSup>
              <m:sSupPr>
                <m:ctrlPr>
                  <w:rPr>
                    <w:rFonts w:ascii="Cambria Math" w:hAnsi="Cambria Math" w:cs="Arial"/>
                    <w:i/>
                    <w:color w:val="000000" w:themeColor="text1"/>
                    <w:sz w:val="24"/>
                    <w:szCs w:val="24"/>
                  </w:rPr>
                </m:ctrlPr>
              </m:sSupPr>
              <m:e>
                <m:d>
                  <m:dPr>
                    <m:begChr m:val="|"/>
                    <m:endChr m:val="|"/>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e>
              <m:sup>
                <m:r>
                  <w:rPr>
                    <w:rFonts w:ascii="Cambria Math" w:hAnsi="Cambria Math" w:cs="Arial"/>
                    <w:color w:val="000000" w:themeColor="text1"/>
                    <w:sz w:val="24"/>
                    <w:szCs w:val="24"/>
                  </w:rPr>
                  <m:t>2</m:t>
                </m:r>
              </m:sup>
            </m:sSup>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d</m:t>
                </m:r>
              </m:e>
              <m:sup>
                <m:r>
                  <w:rPr>
                    <w:rFonts w:ascii="Cambria Math" w:hAnsi="Cambria Math" w:cs="Arial"/>
                    <w:color w:val="000000" w:themeColor="text1"/>
                    <w:sz w:val="24"/>
                    <w:szCs w:val="24"/>
                  </w:rPr>
                  <m:t>2</m:t>
                </m:r>
              </m:sup>
            </m:sSup>
          </m:den>
        </m:f>
        <m:r>
          <w:rPr>
            <w:rFonts w:ascii="Cambria Math" w:hAnsi="Cambria Math" w:cs="Arial"/>
            <w:color w:val="000000" w:themeColor="text1"/>
            <w:sz w:val="24"/>
            <w:szCs w:val="24"/>
          </w:rPr>
          <m:t>)</m:t>
        </m:r>
      </m:oMath>
      <w:r w:rsidR="00F6108C">
        <w:rPr>
          <w:rFonts w:asciiTheme="minorEastAsia" w:hAnsiTheme="minorEastAsia" w:cs="Arial" w:hint="eastAsia"/>
          <w:color w:val="000000" w:themeColor="text1"/>
          <w:sz w:val="24"/>
          <w:szCs w:val="24"/>
        </w:rPr>
        <w:t xml:space="preserve"> ；</w:t>
      </w:r>
    </w:p>
    <w:p w:rsidR="004C3736" w:rsidRPr="004C3736" w:rsidRDefault="004C3736" w:rsidP="0082249E">
      <w:pPr>
        <w:spacing w:line="360" w:lineRule="auto"/>
        <w:ind w:firstLine="420"/>
        <w:rPr>
          <w:rFonts w:asciiTheme="minorEastAsia" w:hAnsiTheme="minorEastAsia"/>
          <w:color w:val="000000" w:themeColor="text1"/>
          <w:sz w:val="24"/>
          <w:szCs w:val="24"/>
        </w:rPr>
      </w:pPr>
      <w:r>
        <w:rPr>
          <w:rFonts w:asciiTheme="minorEastAsia" w:hAnsiTheme="minorEastAsia"/>
          <w:color w:val="000000" w:themeColor="text1"/>
          <w:sz w:val="24"/>
          <w:szCs w:val="24"/>
        </w:rPr>
        <w:fldChar w:fldCharType="begin"/>
      </w:r>
      <w:r>
        <w:rPr>
          <w:rFonts w:asciiTheme="minorEastAsia" w:hAnsiTheme="minorEastAsia"/>
          <w:color w:val="000000" w:themeColor="text1"/>
          <w:sz w:val="24"/>
          <w:szCs w:val="24"/>
        </w:rPr>
        <w:instrText xml:space="preserve"> </w:instrText>
      </w:r>
      <w:r>
        <w:rPr>
          <w:rFonts w:asciiTheme="minorEastAsia" w:hAnsiTheme="minorEastAsia" w:hint="eastAsia"/>
          <w:color w:val="000000" w:themeColor="text1"/>
          <w:sz w:val="24"/>
          <w:szCs w:val="24"/>
        </w:rPr>
        <w:instrText>= 4 \* GB3</w:instrText>
      </w:r>
      <w:r>
        <w:rPr>
          <w:rFonts w:asciiTheme="minorEastAsia" w:hAnsiTheme="minorEastAsia"/>
          <w:color w:val="000000" w:themeColor="text1"/>
          <w:sz w:val="24"/>
          <w:szCs w:val="24"/>
        </w:rPr>
        <w:instrText xml:space="preserve"> </w:instrText>
      </w:r>
      <w:r>
        <w:rPr>
          <w:rFonts w:asciiTheme="minorEastAsia" w:hAnsiTheme="minorEastAsia"/>
          <w:color w:val="000000" w:themeColor="text1"/>
          <w:sz w:val="24"/>
          <w:szCs w:val="24"/>
        </w:rPr>
        <w:fldChar w:fldCharType="separate"/>
      </w:r>
      <w:r>
        <w:rPr>
          <w:rFonts w:asciiTheme="minorEastAsia" w:hAnsiTheme="minorEastAsia" w:hint="eastAsia"/>
          <w:noProof/>
          <w:color w:val="000000" w:themeColor="text1"/>
          <w:sz w:val="24"/>
          <w:szCs w:val="24"/>
        </w:rPr>
        <w:t>④</w:t>
      </w:r>
      <w:r>
        <w:rPr>
          <w:rFonts w:asciiTheme="minorEastAsia" w:hAnsiTheme="minorEastAsia"/>
          <w:color w:val="000000" w:themeColor="text1"/>
          <w:sz w:val="24"/>
          <w:szCs w:val="24"/>
        </w:rPr>
        <w:fldChar w:fldCharType="end"/>
      </w:r>
      <w:r w:rsidRPr="004C3736">
        <w:rPr>
          <w:rFonts w:asciiTheme="minorEastAsia" w:hAnsiTheme="minorEastAsia" w:cs="Arial"/>
          <w:color w:val="000000" w:themeColor="text1"/>
          <w:sz w:val="24"/>
          <w:szCs w:val="24"/>
        </w:rPr>
        <w:t>二层神经网络核函数</w:t>
      </w:r>
      <m:oMath>
        <m:r>
          <w:rPr>
            <w:rFonts w:ascii="Cambria Math" w:hAnsi="Cambria Math" w:cs="Arial"/>
            <w:color w:val="000000" w:themeColor="text1"/>
            <w:sz w:val="24"/>
            <w:szCs w:val="24"/>
          </w:rPr>
          <m:t>K</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m:t>
        </m:r>
        <m:func>
          <m:funcPr>
            <m:ctrlPr>
              <w:rPr>
                <w:rFonts w:ascii="Cambria Math" w:hAnsi="Cambria Math" w:cs="Arial"/>
                <w:i/>
                <w:color w:val="000000" w:themeColor="text1"/>
                <w:sz w:val="24"/>
                <w:szCs w:val="24"/>
              </w:rPr>
            </m:ctrlPr>
          </m:funcPr>
          <m:fName>
            <m:r>
              <m:rPr>
                <m:sty m:val="p"/>
              </m:rPr>
              <w:rPr>
                <w:rFonts w:ascii="Cambria Math" w:hAnsi="Cambria Math" w:cs="Arial"/>
                <w:color w:val="000000" w:themeColor="text1"/>
                <w:sz w:val="24"/>
                <w:szCs w:val="24"/>
              </w:rPr>
              <m:t>tanh</m:t>
            </m:r>
          </m:fName>
          <m:e>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a</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x∙y</m:t>
                    </m:r>
                  </m:e>
                </m:d>
                <m:r>
                  <w:rPr>
                    <w:rFonts w:ascii="Cambria Math" w:hAnsi="Cambria Math" w:cs="Arial"/>
                    <w:color w:val="000000" w:themeColor="text1"/>
                    <w:sz w:val="24"/>
                    <w:szCs w:val="24"/>
                  </w:rPr>
                  <m:t>+b</m:t>
                </m:r>
              </m:e>
            </m:d>
          </m:e>
        </m:func>
      </m:oMath>
      <w:r w:rsidR="00F6108C">
        <w:rPr>
          <w:rFonts w:asciiTheme="minorEastAsia" w:hAnsiTheme="minorEastAsia" w:cs="Arial" w:hint="eastAsia"/>
          <w:color w:val="000000" w:themeColor="text1"/>
          <w:sz w:val="24"/>
          <w:szCs w:val="24"/>
        </w:rPr>
        <w:t xml:space="preserve"> 。</w:t>
      </w:r>
    </w:p>
    <w:p w:rsidR="00896717" w:rsidRDefault="005F148E" w:rsidP="00896717">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基于</w:t>
      </w:r>
      <w:r w:rsidRPr="00E460BB">
        <w:rPr>
          <w:rFonts w:ascii="Times New Roman" w:hAnsi="Times New Roman" w:cs="Times New Roman"/>
          <w:color w:val="000000" w:themeColor="text1"/>
          <w:sz w:val="24"/>
          <w:szCs w:val="24"/>
        </w:rPr>
        <w:t>SVM</w:t>
      </w:r>
      <w:r>
        <w:rPr>
          <w:rFonts w:asciiTheme="minorEastAsia" w:hAnsiTheme="minorEastAsia" w:hint="eastAsia"/>
          <w:color w:val="000000" w:themeColor="text1"/>
          <w:sz w:val="24"/>
          <w:szCs w:val="24"/>
        </w:rPr>
        <w:t>的交通标志识别法</w:t>
      </w:r>
      <w:r w:rsidR="003A59FB">
        <w:rPr>
          <w:rFonts w:asciiTheme="minorEastAsia" w:hAnsiTheme="minorEastAsia" w:hint="eastAsia"/>
          <w:color w:val="000000" w:themeColor="text1"/>
          <w:sz w:val="24"/>
          <w:szCs w:val="24"/>
        </w:rPr>
        <w:t>可</w:t>
      </w:r>
      <w:r>
        <w:rPr>
          <w:rFonts w:asciiTheme="minorEastAsia" w:hAnsiTheme="minorEastAsia" w:hint="eastAsia"/>
          <w:color w:val="000000" w:themeColor="text1"/>
          <w:sz w:val="24"/>
          <w:szCs w:val="24"/>
        </w:rPr>
        <w:t>根据设定的参数构建</w:t>
      </w:r>
      <w:r w:rsidR="003A59FB">
        <w:rPr>
          <w:rFonts w:asciiTheme="minorEastAsia" w:hAnsiTheme="minorEastAsia" w:hint="eastAsia"/>
          <w:color w:val="000000" w:themeColor="text1"/>
          <w:sz w:val="24"/>
          <w:szCs w:val="24"/>
        </w:rPr>
        <w:t>支持向量机，然后使用样本对其进行训练，基于设定的参数和公式计算可得最优分割面，此时输入待识别的交通标志候选区域，最优分割面即可划分该候选区域的类别。</w:t>
      </w:r>
    </w:p>
    <w:p w:rsidR="00CE0D9A" w:rsidRPr="00CE0D9A" w:rsidRDefault="00CE0D9A" w:rsidP="00896717">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在</w:t>
      </w:r>
      <w:r w:rsidR="00896717">
        <w:rPr>
          <w:rFonts w:asciiTheme="minorEastAsia" w:hAnsiTheme="minorEastAsia" w:hint="eastAsia"/>
          <w:color w:val="000000" w:themeColor="text1"/>
          <w:sz w:val="24"/>
          <w:szCs w:val="24"/>
        </w:rPr>
        <w:t>给定核函数的情况下，</w:t>
      </w:r>
      <w:r w:rsidR="00896717" w:rsidRPr="00E460BB">
        <w:rPr>
          <w:rFonts w:ascii="Times New Roman" w:hAnsi="Times New Roman" w:cs="Times New Roman"/>
          <w:color w:val="000000" w:themeColor="text1"/>
          <w:sz w:val="24"/>
          <w:szCs w:val="24"/>
        </w:rPr>
        <w:t>SVM</w:t>
      </w:r>
      <w:r w:rsidR="00896717">
        <w:rPr>
          <w:rFonts w:asciiTheme="minorEastAsia" w:hAnsiTheme="minorEastAsia" w:hint="eastAsia"/>
          <w:color w:val="000000" w:themeColor="text1"/>
          <w:sz w:val="24"/>
          <w:szCs w:val="24"/>
        </w:rPr>
        <w:t>算法可以简化高维空间的求解难度。同时</w:t>
      </w:r>
      <w:r w:rsidR="00896717" w:rsidRPr="00E460BB">
        <w:rPr>
          <w:rFonts w:ascii="Times New Roman" w:hAnsi="Times New Roman" w:cs="Times New Roman"/>
          <w:color w:val="000000" w:themeColor="text1"/>
          <w:sz w:val="24"/>
          <w:szCs w:val="24"/>
        </w:rPr>
        <w:t>SVM</w:t>
      </w:r>
      <w:r w:rsidR="00896717">
        <w:rPr>
          <w:rFonts w:asciiTheme="minorEastAsia" w:hAnsiTheme="minorEastAsia" w:hint="eastAsia"/>
          <w:color w:val="000000" w:themeColor="text1"/>
          <w:sz w:val="24"/>
          <w:szCs w:val="24"/>
        </w:rPr>
        <w:t>算法是基于小样本的统计理论，具有较好的泛化推广能力。但是其缺点在于没有合适的方法确定核函数，即使确定了核函数，在分类问题求解是需要大量的存储空间。</w:t>
      </w:r>
    </w:p>
    <w:p w:rsidR="003A59FB" w:rsidRPr="003A59FB" w:rsidRDefault="003A59FB" w:rsidP="0082249E">
      <w:pPr>
        <w:spacing w:line="360" w:lineRule="auto"/>
        <w:ind w:firstLine="420"/>
        <w:rPr>
          <w:rFonts w:asciiTheme="minorEastAsia" w:hAnsiTheme="minorEastAsia"/>
          <w:color w:val="000000" w:themeColor="text1"/>
          <w:sz w:val="24"/>
          <w:szCs w:val="24"/>
        </w:rPr>
      </w:pPr>
    </w:p>
    <w:p w:rsidR="004C3736" w:rsidRPr="00C54774" w:rsidRDefault="004C3736" w:rsidP="0082249E">
      <w:pPr>
        <w:spacing w:line="360" w:lineRule="auto"/>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w:t>
      </w:r>
      <w:r w:rsidR="000D6981">
        <w:rPr>
          <w:rFonts w:asciiTheme="minorEastAsia" w:hAnsiTheme="minorEastAsia" w:hint="eastAsia"/>
          <w:color w:val="000000" w:themeColor="text1"/>
          <w:sz w:val="24"/>
          <w:szCs w:val="24"/>
        </w:rPr>
        <w:t>）</w:t>
      </w:r>
      <w:r w:rsidR="000D6981" w:rsidRPr="00E460BB">
        <w:rPr>
          <w:rFonts w:ascii="Times New Roman" w:hAnsi="Times New Roman" w:cs="Times New Roman"/>
          <w:color w:val="000000" w:themeColor="text1"/>
          <w:sz w:val="24"/>
          <w:szCs w:val="24"/>
        </w:rPr>
        <w:t>BP</w:t>
      </w:r>
      <w:r>
        <w:rPr>
          <w:rFonts w:asciiTheme="minorEastAsia" w:hAnsiTheme="minorEastAsia" w:hint="eastAsia"/>
          <w:color w:val="000000" w:themeColor="text1"/>
          <w:sz w:val="24"/>
          <w:szCs w:val="24"/>
        </w:rPr>
        <w:t>神经网络</w:t>
      </w:r>
    </w:p>
    <w:p w:rsidR="00F6108C" w:rsidRDefault="000D6981" w:rsidP="0082249E">
      <w:pPr>
        <w:spacing w:line="360" w:lineRule="auto"/>
        <w:ind w:firstLine="420"/>
        <w:rPr>
          <w:rFonts w:asciiTheme="minorEastAsia" w:hAnsiTheme="minorEastAsia"/>
          <w:color w:val="000000" w:themeColor="text1"/>
          <w:sz w:val="24"/>
          <w:szCs w:val="24"/>
        </w:rPr>
      </w:pPr>
      <w:r w:rsidRPr="00E460BB">
        <w:rPr>
          <w:rFonts w:ascii="Times New Roman" w:hAnsi="Times New Roman" w:cs="Times New Roman"/>
          <w:color w:val="000000" w:themeColor="text1"/>
          <w:sz w:val="24"/>
          <w:szCs w:val="24"/>
        </w:rPr>
        <w:t>BP</w:t>
      </w:r>
      <w:r w:rsidR="009B7F27" w:rsidRPr="00C54774">
        <w:rPr>
          <w:rFonts w:asciiTheme="minorEastAsia" w:hAnsiTheme="minorEastAsia" w:hint="eastAsia"/>
          <w:color w:val="000000" w:themeColor="text1"/>
          <w:sz w:val="24"/>
          <w:szCs w:val="24"/>
        </w:rPr>
        <w:t>神经网络</w:t>
      </w:r>
      <w:r>
        <w:rPr>
          <w:rFonts w:asciiTheme="minorEastAsia" w:hAnsiTheme="minorEastAsia" w:hint="eastAsia"/>
          <w:color w:val="000000" w:themeColor="text1"/>
          <w:sz w:val="24"/>
          <w:szCs w:val="24"/>
        </w:rPr>
        <w:t>是一种按误差逆传播算法训练的多层前馈网络，它能向着满足给定的输入输出关系方向进行自组织。</w:t>
      </w:r>
      <w:r w:rsidR="005F148E" w:rsidRPr="00E460BB">
        <w:rPr>
          <w:rFonts w:ascii="Times New Roman" w:hAnsi="Times New Roman" w:cs="Times New Roman"/>
          <w:color w:val="000000" w:themeColor="text1"/>
          <w:sz w:val="24"/>
          <w:szCs w:val="24"/>
        </w:rPr>
        <w:t>BP</w:t>
      </w:r>
      <w:r w:rsidR="005F148E">
        <w:rPr>
          <w:rFonts w:asciiTheme="minorEastAsia" w:hAnsiTheme="minorEastAsia" w:hint="eastAsia"/>
          <w:color w:val="000000" w:themeColor="text1"/>
          <w:sz w:val="24"/>
          <w:szCs w:val="24"/>
        </w:rPr>
        <w:t>神经网络的</w:t>
      </w:r>
      <w:r w:rsidR="005F148E" w:rsidRPr="005F148E">
        <w:rPr>
          <w:rFonts w:asciiTheme="minorEastAsia" w:hAnsiTheme="minorEastAsia" w:hint="eastAsia"/>
          <w:color w:val="000000" w:themeColor="text1"/>
          <w:sz w:val="24"/>
          <w:szCs w:val="24"/>
        </w:rPr>
        <w:t>学习过程</w:t>
      </w:r>
      <w:r w:rsidR="005F148E">
        <w:rPr>
          <w:rFonts w:asciiTheme="minorEastAsia" w:hAnsiTheme="minorEastAsia" w:hint="eastAsia"/>
          <w:color w:val="000000" w:themeColor="text1"/>
          <w:sz w:val="24"/>
          <w:szCs w:val="24"/>
        </w:rPr>
        <w:t>包括信号的正向传播与误差的反向传播两个过程。正向传播阶段从输入层输入样本，经逐层处理传向输出层。当实际输出与预期</w:t>
      </w:r>
      <w:r w:rsidR="005F148E" w:rsidRPr="005F148E">
        <w:rPr>
          <w:rFonts w:asciiTheme="minorEastAsia" w:hAnsiTheme="minorEastAsia" w:hint="eastAsia"/>
          <w:color w:val="000000" w:themeColor="text1"/>
          <w:sz w:val="24"/>
          <w:szCs w:val="24"/>
        </w:rPr>
        <w:t>输出不符</w:t>
      </w:r>
      <w:r w:rsidR="005F148E">
        <w:rPr>
          <w:rFonts w:asciiTheme="minorEastAsia" w:hAnsiTheme="minorEastAsia" w:hint="eastAsia"/>
          <w:color w:val="000000" w:themeColor="text1"/>
          <w:sz w:val="24"/>
          <w:szCs w:val="24"/>
        </w:rPr>
        <w:t>时，进入反向传播阶段。误差的反向传播</w:t>
      </w:r>
      <w:r w:rsidR="005F148E" w:rsidRPr="005F148E">
        <w:rPr>
          <w:rFonts w:asciiTheme="minorEastAsia" w:hAnsiTheme="minorEastAsia" w:hint="eastAsia"/>
          <w:color w:val="000000" w:themeColor="text1"/>
          <w:sz w:val="24"/>
          <w:szCs w:val="24"/>
        </w:rPr>
        <w:t>是将输出</w:t>
      </w:r>
      <w:r w:rsidR="005F148E">
        <w:rPr>
          <w:rFonts w:asciiTheme="minorEastAsia" w:hAnsiTheme="minorEastAsia" w:hint="eastAsia"/>
          <w:color w:val="000000" w:themeColor="text1"/>
          <w:sz w:val="24"/>
          <w:szCs w:val="24"/>
        </w:rPr>
        <w:t>的</w:t>
      </w:r>
      <w:r w:rsidR="005F148E" w:rsidRPr="005F148E">
        <w:rPr>
          <w:rFonts w:asciiTheme="minorEastAsia" w:hAnsiTheme="minorEastAsia" w:hint="eastAsia"/>
          <w:color w:val="000000" w:themeColor="text1"/>
          <w:sz w:val="24"/>
          <w:szCs w:val="24"/>
        </w:rPr>
        <w:t>误差</w:t>
      </w:r>
      <w:r w:rsidR="005F148E">
        <w:rPr>
          <w:rFonts w:asciiTheme="minorEastAsia" w:hAnsiTheme="minorEastAsia" w:hint="eastAsia"/>
          <w:color w:val="000000" w:themeColor="text1"/>
          <w:sz w:val="24"/>
          <w:szCs w:val="24"/>
        </w:rPr>
        <w:t>从隐层到</w:t>
      </w:r>
      <w:r w:rsidR="005F148E" w:rsidRPr="005F148E">
        <w:rPr>
          <w:rFonts w:asciiTheme="minorEastAsia" w:hAnsiTheme="minorEastAsia" w:hint="eastAsia"/>
          <w:color w:val="000000" w:themeColor="text1"/>
          <w:sz w:val="24"/>
          <w:szCs w:val="24"/>
        </w:rPr>
        <w:t>输入层</w:t>
      </w:r>
      <w:r w:rsidR="005F148E">
        <w:rPr>
          <w:rFonts w:asciiTheme="minorEastAsia" w:hAnsiTheme="minorEastAsia" w:hint="eastAsia"/>
          <w:color w:val="000000" w:themeColor="text1"/>
          <w:sz w:val="24"/>
          <w:szCs w:val="24"/>
        </w:rPr>
        <w:t>进行</w:t>
      </w:r>
      <w:r w:rsidR="005F148E" w:rsidRPr="005F148E">
        <w:rPr>
          <w:rFonts w:asciiTheme="minorEastAsia" w:hAnsiTheme="minorEastAsia" w:hint="eastAsia"/>
          <w:color w:val="000000" w:themeColor="text1"/>
          <w:sz w:val="24"/>
          <w:szCs w:val="24"/>
        </w:rPr>
        <w:t>反传并</w:t>
      </w:r>
      <w:r w:rsidR="005F148E">
        <w:rPr>
          <w:rFonts w:asciiTheme="minorEastAsia" w:hAnsiTheme="minorEastAsia" w:hint="eastAsia"/>
          <w:color w:val="000000" w:themeColor="text1"/>
          <w:sz w:val="24"/>
          <w:szCs w:val="24"/>
        </w:rPr>
        <w:t>分摊到各层</w:t>
      </w:r>
      <w:r w:rsidR="005F148E" w:rsidRPr="005F148E">
        <w:rPr>
          <w:rFonts w:asciiTheme="minorEastAsia" w:hAnsiTheme="minorEastAsia" w:hint="eastAsia"/>
          <w:color w:val="000000" w:themeColor="text1"/>
          <w:sz w:val="24"/>
          <w:szCs w:val="24"/>
        </w:rPr>
        <w:t>单元</w:t>
      </w:r>
      <w:r w:rsidR="005F148E">
        <w:rPr>
          <w:rFonts w:asciiTheme="minorEastAsia" w:hAnsiTheme="minorEastAsia" w:hint="eastAsia"/>
          <w:color w:val="000000" w:themeColor="text1"/>
          <w:sz w:val="24"/>
          <w:szCs w:val="24"/>
        </w:rPr>
        <w:t>的一个过程</w:t>
      </w:r>
      <w:r w:rsidR="005F148E" w:rsidRPr="005F148E">
        <w:rPr>
          <w:rFonts w:asciiTheme="minorEastAsia" w:hAnsiTheme="minorEastAsia" w:hint="eastAsia"/>
          <w:color w:val="000000" w:themeColor="text1"/>
          <w:sz w:val="24"/>
          <w:szCs w:val="24"/>
        </w:rPr>
        <w:t>，</w:t>
      </w:r>
      <w:r w:rsidR="005F148E">
        <w:rPr>
          <w:rFonts w:asciiTheme="minorEastAsia" w:hAnsiTheme="minorEastAsia" w:hint="eastAsia"/>
          <w:color w:val="000000" w:themeColor="text1"/>
          <w:sz w:val="24"/>
          <w:szCs w:val="24"/>
        </w:rPr>
        <w:t>各层</w:t>
      </w:r>
      <w:r w:rsidR="005F148E" w:rsidRPr="005F148E">
        <w:rPr>
          <w:rFonts w:asciiTheme="minorEastAsia" w:hAnsiTheme="minorEastAsia" w:hint="eastAsia"/>
          <w:color w:val="000000" w:themeColor="text1"/>
          <w:sz w:val="24"/>
          <w:szCs w:val="24"/>
        </w:rPr>
        <w:t>单元</w:t>
      </w:r>
      <w:r w:rsidR="005F148E">
        <w:rPr>
          <w:rFonts w:asciiTheme="minorEastAsia" w:hAnsiTheme="minorEastAsia" w:hint="eastAsia"/>
          <w:color w:val="000000" w:themeColor="text1"/>
          <w:sz w:val="24"/>
          <w:szCs w:val="24"/>
        </w:rPr>
        <w:t>获得</w:t>
      </w:r>
      <w:r w:rsidR="005F148E" w:rsidRPr="005F148E">
        <w:rPr>
          <w:rFonts w:asciiTheme="minorEastAsia" w:hAnsiTheme="minorEastAsia" w:hint="eastAsia"/>
          <w:color w:val="000000" w:themeColor="text1"/>
          <w:sz w:val="24"/>
          <w:szCs w:val="24"/>
        </w:rPr>
        <w:t>的误差信号即为修正各单元权值的依据。</w:t>
      </w:r>
      <w:r w:rsidR="005F148E">
        <w:rPr>
          <w:rFonts w:asciiTheme="minorEastAsia" w:hAnsiTheme="minorEastAsia" w:hint="eastAsia"/>
          <w:color w:val="000000" w:themeColor="text1"/>
          <w:sz w:val="24"/>
          <w:szCs w:val="24"/>
        </w:rPr>
        <w:t>学习</w:t>
      </w:r>
      <w:r w:rsidR="005F148E" w:rsidRPr="005F148E">
        <w:rPr>
          <w:rFonts w:asciiTheme="minorEastAsia" w:hAnsiTheme="minorEastAsia" w:hint="eastAsia"/>
          <w:color w:val="000000" w:themeColor="text1"/>
          <w:sz w:val="24"/>
          <w:szCs w:val="24"/>
        </w:rPr>
        <w:t>过程</w:t>
      </w:r>
      <w:r w:rsidR="005F148E">
        <w:rPr>
          <w:rFonts w:asciiTheme="minorEastAsia" w:hAnsiTheme="minorEastAsia" w:hint="eastAsia"/>
          <w:color w:val="000000" w:themeColor="text1"/>
          <w:sz w:val="24"/>
          <w:szCs w:val="24"/>
        </w:rPr>
        <w:t>会</w:t>
      </w:r>
      <w:r w:rsidR="005F148E" w:rsidRPr="005F148E">
        <w:rPr>
          <w:rFonts w:asciiTheme="minorEastAsia" w:hAnsiTheme="minorEastAsia" w:hint="eastAsia"/>
          <w:color w:val="000000" w:themeColor="text1"/>
          <w:sz w:val="24"/>
          <w:szCs w:val="24"/>
        </w:rPr>
        <w:t>一直进行到</w:t>
      </w:r>
      <w:r w:rsidR="005F148E">
        <w:rPr>
          <w:rFonts w:asciiTheme="minorEastAsia" w:hAnsiTheme="minorEastAsia" w:hint="eastAsia"/>
          <w:color w:val="000000" w:themeColor="text1"/>
          <w:sz w:val="24"/>
          <w:szCs w:val="24"/>
        </w:rPr>
        <w:t>神经网络输出的误差为可接受的范围。</w:t>
      </w:r>
    </w:p>
    <w:p w:rsidR="00F6108C" w:rsidRDefault="005F148E"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在使用</w:t>
      </w:r>
      <w:r w:rsidR="00F6108C" w:rsidRPr="00F6108C">
        <w:rPr>
          <w:rFonts w:asciiTheme="minorEastAsia" w:hAnsiTheme="minorEastAsia" w:hint="eastAsia"/>
          <w:color w:val="000000" w:themeColor="text1"/>
          <w:sz w:val="24"/>
          <w:szCs w:val="24"/>
        </w:rPr>
        <w:t>己知</w:t>
      </w:r>
      <w:r w:rsidR="003A59FB">
        <w:rPr>
          <w:rFonts w:asciiTheme="minorEastAsia" w:hAnsiTheme="minorEastAsia" w:hint="eastAsia"/>
          <w:color w:val="000000" w:themeColor="text1"/>
          <w:sz w:val="24"/>
          <w:szCs w:val="24"/>
        </w:rPr>
        <w:t>交通标志</w:t>
      </w:r>
      <w:r w:rsidR="00F6108C" w:rsidRPr="00F6108C">
        <w:rPr>
          <w:rFonts w:asciiTheme="minorEastAsia" w:hAnsiTheme="minorEastAsia" w:hint="eastAsia"/>
          <w:color w:val="000000" w:themeColor="text1"/>
          <w:sz w:val="24"/>
          <w:szCs w:val="24"/>
        </w:rPr>
        <w:t>样本训练</w:t>
      </w:r>
      <w:r w:rsidRPr="00E460BB">
        <w:rPr>
          <w:rFonts w:ascii="Times New Roman" w:hAnsi="Times New Roman" w:cs="Times New Roman"/>
          <w:color w:val="000000" w:themeColor="text1"/>
          <w:sz w:val="24"/>
          <w:szCs w:val="24"/>
        </w:rPr>
        <w:t>BP</w:t>
      </w:r>
      <w:r w:rsidR="00F6108C" w:rsidRPr="00F6108C">
        <w:rPr>
          <w:rFonts w:asciiTheme="minorEastAsia" w:hAnsiTheme="minorEastAsia" w:hint="eastAsia"/>
          <w:color w:val="000000" w:themeColor="text1"/>
          <w:sz w:val="24"/>
          <w:szCs w:val="24"/>
        </w:rPr>
        <w:t>神经网络</w:t>
      </w:r>
      <w:r>
        <w:rPr>
          <w:rFonts w:asciiTheme="minorEastAsia" w:hAnsiTheme="minorEastAsia" w:hint="eastAsia"/>
          <w:color w:val="000000" w:themeColor="text1"/>
          <w:sz w:val="24"/>
          <w:szCs w:val="24"/>
        </w:rPr>
        <w:t>后</w:t>
      </w:r>
      <w:r w:rsidR="00F6108C" w:rsidRPr="00F6108C">
        <w:rPr>
          <w:rFonts w:asciiTheme="minorEastAsia" w:hAnsiTheme="minorEastAsia" w:hint="eastAsia"/>
          <w:color w:val="000000" w:themeColor="text1"/>
          <w:sz w:val="24"/>
          <w:szCs w:val="24"/>
        </w:rPr>
        <w:t>，用该网络识别未知的样本，根据各样本所对应的网络输出情况来划分未知样本</w:t>
      </w:r>
      <w:r w:rsidR="003A59FB">
        <w:rPr>
          <w:rFonts w:asciiTheme="minorEastAsia" w:hAnsiTheme="minorEastAsia" w:hint="eastAsia"/>
          <w:color w:val="000000" w:themeColor="text1"/>
          <w:sz w:val="24"/>
          <w:szCs w:val="24"/>
        </w:rPr>
        <w:t>所属</w:t>
      </w:r>
      <w:r w:rsidR="00F6108C" w:rsidRPr="00F6108C">
        <w:rPr>
          <w:rFonts w:asciiTheme="minorEastAsia" w:hAnsiTheme="minorEastAsia" w:hint="eastAsia"/>
          <w:color w:val="000000" w:themeColor="text1"/>
          <w:sz w:val="24"/>
          <w:szCs w:val="24"/>
        </w:rPr>
        <w:t>的</w:t>
      </w:r>
      <w:r w:rsidR="003A59FB">
        <w:rPr>
          <w:rFonts w:asciiTheme="minorEastAsia" w:hAnsiTheme="minorEastAsia" w:hint="eastAsia"/>
          <w:color w:val="000000" w:themeColor="text1"/>
          <w:sz w:val="24"/>
          <w:szCs w:val="24"/>
        </w:rPr>
        <w:t>道路标志</w:t>
      </w:r>
      <w:r w:rsidR="00F6108C" w:rsidRPr="00F6108C">
        <w:rPr>
          <w:rFonts w:asciiTheme="minorEastAsia" w:hAnsiTheme="minorEastAsia" w:hint="eastAsia"/>
          <w:color w:val="000000" w:themeColor="text1"/>
          <w:sz w:val="24"/>
          <w:szCs w:val="24"/>
        </w:rPr>
        <w:t>类别。一般步骤如图所示：</w:t>
      </w:r>
    </w:p>
    <w:p w:rsidR="00F6108C" w:rsidRDefault="00431848" w:rsidP="0082249E">
      <w:pPr>
        <w:spacing w:line="360" w:lineRule="auto"/>
        <w:ind w:firstLine="420"/>
        <w:rPr>
          <w:rFonts w:asciiTheme="minorEastAsia" w:hAnsiTheme="minorEastAsia"/>
          <w:color w:val="000000" w:themeColor="text1"/>
          <w:sz w:val="24"/>
          <w:szCs w:val="24"/>
        </w:rPr>
      </w:pPr>
      <w:r>
        <w:rPr>
          <w:rFonts w:asciiTheme="minorEastAsia" w:hAnsiTheme="minorEastAsia"/>
          <w:color w:val="000000" w:themeColor="text1"/>
          <w:sz w:val="24"/>
          <w:szCs w:val="24"/>
        </w:rPr>
        <w:object w:dxaOrig="11925" w:dyaOrig="16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62.25pt" o:ole="">
            <v:imagedata r:id="rId14" o:title="" croptop="2048f" cropbottom="57836f" cropright="8683f"/>
          </v:shape>
          <o:OLEObject Type="Embed" ProgID="Visio.Drawing.11" ShapeID="_x0000_i1025" DrawAspect="Content" ObjectID="_1494945243" r:id="rId15"/>
        </w:object>
      </w:r>
    </w:p>
    <w:p w:rsidR="00431848" w:rsidRPr="00431848" w:rsidRDefault="00431848" w:rsidP="00431848">
      <w:pPr>
        <w:spacing w:line="360" w:lineRule="auto"/>
        <w:ind w:firstLine="420"/>
        <w:jc w:val="center"/>
        <w:rPr>
          <w:rFonts w:ascii="黑体" w:eastAsia="黑体" w:hAnsi="黑体"/>
          <w:color w:val="000000" w:themeColor="text1"/>
          <w:szCs w:val="21"/>
        </w:rPr>
      </w:pPr>
      <w:r w:rsidRPr="00431848">
        <w:rPr>
          <w:rFonts w:ascii="黑体" w:eastAsia="黑体" w:hAnsi="黑体" w:hint="eastAsia"/>
          <w:color w:val="000000" w:themeColor="text1"/>
          <w:szCs w:val="21"/>
        </w:rPr>
        <w:t xml:space="preserve">图2.3 </w:t>
      </w:r>
      <w:r>
        <w:rPr>
          <w:rFonts w:ascii="黑体" w:eastAsia="黑体" w:hAnsi="黑体" w:hint="eastAsia"/>
          <w:color w:val="000000" w:themeColor="text1"/>
          <w:szCs w:val="21"/>
        </w:rPr>
        <w:t xml:space="preserve">  </w:t>
      </w:r>
      <w:r w:rsidRPr="00431848">
        <w:rPr>
          <w:rFonts w:ascii="黑体" w:eastAsia="黑体" w:hAnsi="黑体" w:hint="eastAsia"/>
          <w:color w:val="000000" w:themeColor="text1"/>
          <w:szCs w:val="21"/>
        </w:rPr>
        <w:t>基于BP神经网络的交通标志识别的算法流程</w:t>
      </w:r>
    </w:p>
    <w:p w:rsidR="0029618C" w:rsidRDefault="00CE0D9A" w:rsidP="0082249E">
      <w:pPr>
        <w:spacing w:line="360" w:lineRule="auto"/>
        <w:ind w:firstLine="420"/>
        <w:rPr>
          <w:rFonts w:asciiTheme="minorEastAsia" w:hAnsiTheme="minorEastAsia"/>
          <w:color w:val="000000" w:themeColor="text1"/>
          <w:sz w:val="24"/>
          <w:szCs w:val="24"/>
        </w:rPr>
        <w:sectPr w:rsidR="0029618C" w:rsidSect="0029618C">
          <w:pgSz w:w="11906" w:h="16838"/>
          <w:pgMar w:top="1418" w:right="1134" w:bottom="1134" w:left="1134" w:header="851" w:footer="992" w:gutter="0"/>
          <w:pgNumType w:fmt="numberInDash" w:start="4"/>
          <w:cols w:space="425"/>
          <w:docGrid w:type="lines" w:linePitch="312"/>
        </w:sectPr>
      </w:pPr>
      <w:r>
        <w:rPr>
          <w:rFonts w:asciiTheme="minorEastAsia" w:hAnsiTheme="minorEastAsia" w:hint="eastAsia"/>
          <w:color w:val="000000" w:themeColor="text1"/>
          <w:sz w:val="24"/>
          <w:szCs w:val="24"/>
        </w:rPr>
        <w:t>其优点在于能以任意精度逼近任何非线性连续函数，具有自适应能力和泛化能力，能从</w:t>
      </w:r>
      <w:r>
        <w:rPr>
          <w:rFonts w:asciiTheme="minorEastAsia" w:hAnsiTheme="minorEastAsia" w:hint="eastAsia"/>
          <w:color w:val="000000" w:themeColor="text1"/>
          <w:sz w:val="24"/>
          <w:szCs w:val="24"/>
        </w:rPr>
        <w:lastRenderedPageBreak/>
        <w:t>样本中提取出规律性的知识记忆在权值中。</w:t>
      </w:r>
      <w:r w:rsidR="00896717">
        <w:rPr>
          <w:rFonts w:asciiTheme="minorEastAsia" w:hAnsiTheme="minorEastAsia" w:hint="eastAsia"/>
          <w:color w:val="000000" w:themeColor="text1"/>
          <w:sz w:val="24"/>
          <w:szCs w:val="24"/>
        </w:rPr>
        <w:t>但</w:t>
      </w:r>
      <w:r w:rsidR="0063570E" w:rsidRPr="00C54774">
        <w:rPr>
          <w:rFonts w:asciiTheme="minorEastAsia" w:hAnsiTheme="minorEastAsia" w:hint="eastAsia"/>
          <w:color w:val="000000" w:themeColor="text1"/>
          <w:sz w:val="24"/>
          <w:szCs w:val="24"/>
        </w:rPr>
        <w:t>其缺点也是不可忽视的</w:t>
      </w:r>
      <w:r w:rsidR="00896717">
        <w:rPr>
          <w:rFonts w:asciiTheme="minorEastAsia" w:hAnsiTheme="minorEastAsia" w:hint="eastAsia"/>
          <w:color w:val="000000" w:themeColor="text1"/>
          <w:sz w:val="24"/>
          <w:szCs w:val="24"/>
        </w:rPr>
        <w:t>，</w:t>
      </w:r>
      <w:r w:rsidRPr="00E460BB">
        <w:rPr>
          <w:rFonts w:ascii="Times New Roman" w:hAnsi="Times New Roman" w:cs="Times New Roman"/>
          <w:color w:val="000000" w:themeColor="text1"/>
          <w:sz w:val="24"/>
          <w:szCs w:val="24"/>
        </w:rPr>
        <w:t>BP</w:t>
      </w:r>
      <w:r>
        <w:rPr>
          <w:rFonts w:asciiTheme="minorEastAsia" w:hAnsiTheme="minorEastAsia" w:hint="eastAsia"/>
          <w:color w:val="000000" w:themeColor="text1"/>
          <w:sz w:val="24"/>
          <w:szCs w:val="24"/>
        </w:rPr>
        <w:t>神经网络的学习速度慢，在网络结构较大的情况下，计算时间长，易陷入局部极小点而得不到最优结果。</w:t>
      </w:r>
    </w:p>
    <w:p w:rsidR="00D64385" w:rsidRPr="00896717" w:rsidRDefault="00D64385" w:rsidP="0082249E">
      <w:pPr>
        <w:spacing w:line="360" w:lineRule="auto"/>
        <w:rPr>
          <w:rFonts w:asciiTheme="minorEastAsia" w:hAnsiTheme="minorEastAsia"/>
          <w:color w:val="000000" w:themeColor="text1"/>
          <w:sz w:val="30"/>
          <w:szCs w:val="30"/>
        </w:rPr>
      </w:pPr>
    </w:p>
    <w:p w:rsidR="0063570E" w:rsidRPr="007D2854" w:rsidRDefault="0063570E" w:rsidP="007D2854">
      <w:pPr>
        <w:pStyle w:val="1"/>
        <w:spacing w:before="0" w:after="0" w:line="360" w:lineRule="auto"/>
        <w:jc w:val="center"/>
        <w:rPr>
          <w:rFonts w:ascii="黑体" w:eastAsia="黑体" w:hAnsi="黑体"/>
          <w:b w:val="0"/>
          <w:sz w:val="30"/>
          <w:szCs w:val="30"/>
        </w:rPr>
      </w:pPr>
      <w:bookmarkStart w:id="31" w:name="_Toc420087065"/>
      <w:bookmarkStart w:id="32" w:name="_Toc421202630"/>
      <w:r w:rsidRPr="007D2854">
        <w:rPr>
          <w:rFonts w:ascii="黑体" w:eastAsia="黑体" w:hAnsi="黑体" w:hint="eastAsia"/>
          <w:b w:val="0"/>
          <w:sz w:val="30"/>
          <w:szCs w:val="30"/>
        </w:rPr>
        <w:t>第三章 基于颜色</w:t>
      </w:r>
      <w:r w:rsidR="004F6581">
        <w:rPr>
          <w:rFonts w:ascii="黑体" w:eastAsia="黑体" w:hAnsi="黑体" w:hint="eastAsia"/>
          <w:b w:val="0"/>
          <w:sz w:val="30"/>
          <w:szCs w:val="30"/>
        </w:rPr>
        <w:t>与</w:t>
      </w:r>
      <w:r w:rsidR="00F54020">
        <w:rPr>
          <w:rFonts w:ascii="黑体" w:eastAsia="黑体" w:hAnsi="黑体" w:hint="eastAsia"/>
          <w:b w:val="0"/>
          <w:sz w:val="30"/>
          <w:szCs w:val="30"/>
        </w:rPr>
        <w:t>形状分析</w:t>
      </w:r>
      <w:r w:rsidRPr="007D2854">
        <w:rPr>
          <w:rFonts w:ascii="黑体" w:eastAsia="黑体" w:hAnsi="黑体" w:hint="eastAsia"/>
          <w:b w:val="0"/>
          <w:sz w:val="30"/>
          <w:szCs w:val="30"/>
        </w:rPr>
        <w:t>的交通标志检测</w:t>
      </w:r>
      <w:bookmarkEnd w:id="31"/>
      <w:bookmarkEnd w:id="32"/>
    </w:p>
    <w:p w:rsidR="00447419" w:rsidRPr="007D2854" w:rsidRDefault="00AF5891" w:rsidP="0082249E">
      <w:pPr>
        <w:pStyle w:val="2"/>
        <w:spacing w:before="0" w:after="0" w:line="360" w:lineRule="auto"/>
        <w:rPr>
          <w:rFonts w:ascii="黑体" w:eastAsia="黑体" w:hAnsi="黑体"/>
          <w:b w:val="0"/>
          <w:sz w:val="28"/>
          <w:szCs w:val="28"/>
        </w:rPr>
      </w:pPr>
      <w:bookmarkStart w:id="33" w:name="_Toc420087066"/>
      <w:bookmarkStart w:id="34" w:name="_Toc421202631"/>
      <w:r w:rsidRPr="007D2854">
        <w:rPr>
          <w:rFonts w:ascii="黑体" w:eastAsia="黑体" w:hAnsi="黑体" w:hint="eastAsia"/>
          <w:b w:val="0"/>
          <w:sz w:val="28"/>
          <w:szCs w:val="28"/>
        </w:rPr>
        <w:t>3.1 具体问题分析</w:t>
      </w:r>
      <w:bookmarkEnd w:id="33"/>
      <w:bookmarkEnd w:id="34"/>
    </w:p>
    <w:p w:rsidR="00AF5891" w:rsidRPr="00C54774" w:rsidRDefault="00AF5891" w:rsidP="0082249E">
      <w:pPr>
        <w:spacing w:line="360" w:lineRule="auto"/>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ab/>
        <w:t>根据交通标志的颜色和形状信息，通常采用基于颜色分割或形状检测的方法从图像中检测交通标志。但基于颜色分割的方法容易受到光照的影响，形状检测法则在标志变形、缺损的情况下效果较差。因此，本文中将两种方法综合使用，并添加了基于尺寸分割的算法，可以在较短时间内去除更多无关区域，减少计算量，提高检测成功率。</w:t>
      </w:r>
    </w:p>
    <w:p w:rsidR="005B0C08" w:rsidRPr="00C54774" w:rsidRDefault="005057DC" w:rsidP="0082249E">
      <w:pPr>
        <w:spacing w:line="360" w:lineRule="auto"/>
        <w:ind w:firstLine="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本文的</w:t>
      </w:r>
      <w:r w:rsidR="005B0C08" w:rsidRPr="00C54774">
        <w:rPr>
          <w:rFonts w:asciiTheme="minorEastAsia" w:hAnsiTheme="minorEastAsia" w:hint="eastAsia"/>
          <w:color w:val="000000" w:themeColor="text1"/>
          <w:sz w:val="24"/>
          <w:szCs w:val="24"/>
        </w:rPr>
        <w:t>基本思路如下：</w:t>
      </w:r>
    </w:p>
    <w:p w:rsidR="005B0C08" w:rsidRPr="0021377A" w:rsidRDefault="0021377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1.</w:t>
      </w:r>
      <w:r w:rsidR="005B0C08" w:rsidRPr="0021377A">
        <w:rPr>
          <w:rFonts w:asciiTheme="minorEastAsia" w:hAnsiTheme="minorEastAsia" w:hint="eastAsia"/>
          <w:color w:val="000000" w:themeColor="text1"/>
          <w:sz w:val="24"/>
          <w:szCs w:val="24"/>
        </w:rPr>
        <w:t>对图像采用基于</w:t>
      </w:r>
      <w:r w:rsidR="005B0C08" w:rsidRPr="00E460BB">
        <w:rPr>
          <w:rFonts w:ascii="Times New Roman" w:hAnsi="Times New Roman" w:cs="Times New Roman"/>
          <w:color w:val="000000" w:themeColor="text1"/>
          <w:sz w:val="24"/>
          <w:szCs w:val="24"/>
        </w:rPr>
        <w:t>RGB</w:t>
      </w:r>
      <w:r w:rsidR="005B0C08" w:rsidRPr="0021377A">
        <w:rPr>
          <w:rFonts w:asciiTheme="minorEastAsia" w:hAnsiTheme="minorEastAsia" w:hint="eastAsia"/>
          <w:color w:val="000000" w:themeColor="text1"/>
          <w:sz w:val="24"/>
          <w:szCs w:val="24"/>
        </w:rPr>
        <w:t>的颜色分割法，将除了红色、蓝色和黄色区域以外的像素点设为黑色。</w:t>
      </w:r>
    </w:p>
    <w:p w:rsidR="005B0C08" w:rsidRPr="0021377A" w:rsidRDefault="0021377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w:t>
      </w:r>
      <w:r w:rsidR="005B0C08" w:rsidRPr="0021377A">
        <w:rPr>
          <w:rFonts w:asciiTheme="minorEastAsia" w:hAnsiTheme="minorEastAsia" w:hint="eastAsia"/>
          <w:color w:val="000000" w:themeColor="text1"/>
          <w:sz w:val="24"/>
          <w:szCs w:val="24"/>
        </w:rPr>
        <w:t>继续采用基于尺寸大小的图像分割法，将轮廓尺寸不合要求的区域设为黑色。</w:t>
      </w:r>
    </w:p>
    <w:p w:rsidR="005B0C08" w:rsidRPr="0021377A" w:rsidRDefault="0021377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3.</w:t>
      </w:r>
      <w:r w:rsidR="005B0C08" w:rsidRPr="0021377A">
        <w:rPr>
          <w:rFonts w:asciiTheme="minorEastAsia" w:hAnsiTheme="minorEastAsia" w:hint="eastAsia"/>
          <w:color w:val="000000" w:themeColor="text1"/>
          <w:sz w:val="24"/>
          <w:szCs w:val="24"/>
        </w:rPr>
        <w:t>对图像进行二值化处理，并进行边缘链码化。设定阈值，将小于阈值的轮廓判定为噪声点并丢弃。</w:t>
      </w:r>
    </w:p>
    <w:p w:rsidR="005B0C08" w:rsidRPr="0021377A" w:rsidRDefault="0021377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4.</w:t>
      </w:r>
      <w:r w:rsidR="005B0C08" w:rsidRPr="0021377A">
        <w:rPr>
          <w:rFonts w:asciiTheme="minorEastAsia" w:hAnsiTheme="minorEastAsia" w:hint="eastAsia"/>
          <w:color w:val="000000" w:themeColor="text1"/>
          <w:sz w:val="24"/>
          <w:szCs w:val="24"/>
        </w:rPr>
        <w:t>采用局部</w:t>
      </w:r>
      <w:r w:rsidR="005B0C08" w:rsidRPr="00E460BB">
        <w:rPr>
          <w:rFonts w:ascii="Times New Roman" w:hAnsi="Times New Roman" w:cs="Times New Roman"/>
          <w:color w:val="000000" w:themeColor="text1"/>
          <w:sz w:val="24"/>
          <w:szCs w:val="24"/>
        </w:rPr>
        <w:t>hough</w:t>
      </w:r>
      <w:r w:rsidR="005B0C08" w:rsidRPr="0021377A">
        <w:rPr>
          <w:rFonts w:asciiTheme="minorEastAsia" w:hAnsiTheme="minorEastAsia" w:hint="eastAsia"/>
          <w:color w:val="000000" w:themeColor="text1"/>
          <w:sz w:val="24"/>
          <w:szCs w:val="24"/>
        </w:rPr>
        <w:t>变换法依次检测图像中的圆形、三角形和矩形区域。</w:t>
      </w:r>
    </w:p>
    <w:p w:rsidR="005B0C08" w:rsidRPr="0021377A" w:rsidRDefault="0021377A" w:rsidP="0082249E">
      <w:pPr>
        <w:spacing w:line="360" w:lineRule="auto"/>
        <w:ind w:firstLine="42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5.</w:t>
      </w:r>
      <w:r w:rsidR="005B0C08" w:rsidRPr="0021377A">
        <w:rPr>
          <w:rFonts w:asciiTheme="minorEastAsia" w:hAnsiTheme="minorEastAsia" w:hint="eastAsia"/>
          <w:color w:val="000000" w:themeColor="text1"/>
          <w:sz w:val="24"/>
          <w:szCs w:val="24"/>
        </w:rPr>
        <w:t>定位候选区域，并从源图像中分割出来并保存，用作后续识别处理。</w:t>
      </w:r>
    </w:p>
    <w:p w:rsidR="00AF5891" w:rsidRPr="00896717" w:rsidRDefault="005B0C08" w:rsidP="00896717">
      <w:pPr>
        <w:spacing w:line="360" w:lineRule="auto"/>
        <w:ind w:left="420"/>
        <w:rPr>
          <w:rFonts w:asciiTheme="minorEastAsia" w:hAnsiTheme="minorEastAsia"/>
          <w:color w:val="000000" w:themeColor="text1"/>
          <w:sz w:val="24"/>
          <w:szCs w:val="24"/>
        </w:rPr>
      </w:pPr>
      <w:r w:rsidRPr="00C54774">
        <w:rPr>
          <w:rFonts w:asciiTheme="minorEastAsia" w:hAnsiTheme="minorEastAsia" w:hint="eastAsia"/>
          <w:color w:val="000000" w:themeColor="text1"/>
          <w:sz w:val="24"/>
          <w:szCs w:val="24"/>
        </w:rPr>
        <w:t xml:space="preserve"> </w:t>
      </w:r>
    </w:p>
    <w:p w:rsidR="00774B91" w:rsidRPr="00896717" w:rsidRDefault="00A927FE" w:rsidP="00A927FE">
      <w:pPr>
        <w:pStyle w:val="2"/>
        <w:spacing w:before="0" w:after="0" w:line="360" w:lineRule="auto"/>
        <w:rPr>
          <w:rFonts w:ascii="黑体" w:eastAsia="黑体" w:hAnsi="黑体"/>
          <w:b w:val="0"/>
          <w:sz w:val="28"/>
          <w:szCs w:val="28"/>
        </w:rPr>
      </w:pPr>
      <w:bookmarkStart w:id="35" w:name="_Toc420087068"/>
      <w:bookmarkStart w:id="36" w:name="_Toc421202632"/>
      <w:r>
        <w:rPr>
          <w:rFonts w:ascii="黑体" w:eastAsia="黑体" w:hAnsi="黑体" w:hint="eastAsia"/>
          <w:b w:val="0"/>
          <w:sz w:val="28"/>
          <w:szCs w:val="28"/>
        </w:rPr>
        <w:t>3.2</w:t>
      </w:r>
      <w:r w:rsidR="00F76A29" w:rsidRPr="00896717">
        <w:rPr>
          <w:rFonts w:ascii="黑体" w:eastAsia="黑体" w:hAnsi="黑体" w:hint="eastAsia"/>
          <w:b w:val="0"/>
          <w:sz w:val="28"/>
          <w:szCs w:val="28"/>
        </w:rPr>
        <w:t xml:space="preserve"> </w:t>
      </w:r>
      <w:r w:rsidR="00774B91" w:rsidRPr="00896717">
        <w:rPr>
          <w:rFonts w:ascii="黑体" w:eastAsia="黑体" w:hAnsi="黑体" w:hint="eastAsia"/>
          <w:b w:val="0"/>
          <w:sz w:val="28"/>
          <w:szCs w:val="28"/>
        </w:rPr>
        <w:t>颜色分割</w:t>
      </w:r>
      <w:bookmarkEnd w:id="35"/>
      <w:bookmarkEnd w:id="36"/>
    </w:p>
    <w:p w:rsidR="00947342" w:rsidRDefault="00B639AC"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考虑到</w:t>
      </w:r>
      <w:r w:rsidRPr="00E460BB">
        <w:rPr>
          <w:rFonts w:ascii="Times New Roman" w:hAnsi="Times New Roman" w:cs="Times New Roman"/>
          <w:color w:val="000000" w:themeColor="text1"/>
          <w:kern w:val="0"/>
          <w:sz w:val="24"/>
          <w:szCs w:val="24"/>
        </w:rPr>
        <w:t>RGB</w:t>
      </w:r>
      <w:r>
        <w:rPr>
          <w:rFonts w:asciiTheme="minorEastAsia" w:hAnsiTheme="minorEastAsia" w:cs="DY90+ZMQFpx-91" w:hint="eastAsia"/>
          <w:color w:val="000000" w:themeColor="text1"/>
          <w:kern w:val="0"/>
          <w:sz w:val="24"/>
          <w:szCs w:val="24"/>
        </w:rPr>
        <w:t>颜色模型和</w:t>
      </w:r>
      <w:r w:rsidRPr="00E460BB">
        <w:rPr>
          <w:rFonts w:ascii="Times New Roman" w:hAnsi="Times New Roman" w:cs="Times New Roman"/>
          <w:color w:val="000000" w:themeColor="text1"/>
          <w:kern w:val="0"/>
          <w:sz w:val="24"/>
          <w:szCs w:val="24"/>
        </w:rPr>
        <w:t>HIS</w:t>
      </w:r>
      <w:r>
        <w:rPr>
          <w:rFonts w:asciiTheme="minorEastAsia" w:hAnsiTheme="minorEastAsia" w:cs="DY90+ZMQFpx-91" w:hint="eastAsia"/>
          <w:color w:val="000000" w:themeColor="text1"/>
          <w:kern w:val="0"/>
          <w:sz w:val="24"/>
          <w:szCs w:val="24"/>
        </w:rPr>
        <w:t>颜色模型各自的优缺点，本文采用两种方法分别对图片进行处理，最终选择效果更优的颜色空间进行颜色分割。</w:t>
      </w:r>
    </w:p>
    <w:p w:rsidR="00947342" w:rsidRDefault="00947342" w:rsidP="00947342">
      <w:pPr>
        <w:autoSpaceDE w:val="0"/>
        <w:autoSpaceDN w:val="0"/>
        <w:adjustRightInd w:val="0"/>
        <w:spacing w:line="360" w:lineRule="auto"/>
        <w:ind w:firstLine="420"/>
        <w:jc w:val="center"/>
        <w:rPr>
          <w:rFonts w:asciiTheme="minorEastAsia" w:hAnsiTheme="minorEastAsia" w:cs="DY90+ZMQFpx-91"/>
          <w:color w:val="000000" w:themeColor="text1"/>
          <w:kern w:val="0"/>
          <w:sz w:val="24"/>
          <w:szCs w:val="24"/>
        </w:rPr>
      </w:pPr>
      <w:r>
        <w:rPr>
          <w:noProof/>
        </w:rPr>
        <w:drawing>
          <wp:inline distT="0" distB="0" distL="0" distR="0" wp14:anchorId="537F2B9B" wp14:editId="50B8CBF3">
            <wp:extent cx="3530379" cy="223713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9597" t="6703" r="19654" b="12869"/>
                    <a:stretch/>
                  </pic:blipFill>
                  <pic:spPr bwMode="auto">
                    <a:xfrm>
                      <a:off x="0" y="0"/>
                      <a:ext cx="3530071" cy="2236938"/>
                    </a:xfrm>
                    <a:prstGeom prst="rect">
                      <a:avLst/>
                    </a:prstGeom>
                    <a:ln>
                      <a:noFill/>
                    </a:ln>
                    <a:extLst>
                      <a:ext uri="{53640926-AAD7-44D8-BBD7-CCE9431645EC}">
                        <a14:shadowObscured xmlns:a14="http://schemas.microsoft.com/office/drawing/2010/main"/>
                      </a:ext>
                    </a:extLst>
                  </pic:spPr>
                </pic:pic>
              </a:graphicData>
            </a:graphic>
          </wp:inline>
        </w:drawing>
      </w:r>
    </w:p>
    <w:p w:rsidR="00947342" w:rsidRPr="00947342" w:rsidRDefault="00947342" w:rsidP="00947342">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 xml:space="preserve">图3.1 </w:t>
      </w:r>
      <w:r>
        <w:rPr>
          <w:rFonts w:ascii="黑体" w:eastAsia="黑体" w:hAnsi="黑体" w:cs="DY90+ZMQFpx-91" w:hint="eastAsia"/>
          <w:color w:val="000000" w:themeColor="text1"/>
          <w:kern w:val="0"/>
          <w:szCs w:val="21"/>
        </w:rPr>
        <w:t xml:space="preserve"> </w:t>
      </w:r>
      <w:r w:rsidRPr="00947342">
        <w:rPr>
          <w:rFonts w:ascii="黑体" w:eastAsia="黑体" w:hAnsi="黑体" w:cs="DY90+ZMQFpx-91" w:hint="eastAsia"/>
          <w:color w:val="000000" w:themeColor="text1"/>
          <w:kern w:val="0"/>
          <w:szCs w:val="21"/>
        </w:rPr>
        <w:t>颜色分割实验原图</w:t>
      </w:r>
    </w:p>
    <w:p w:rsidR="00E7533F" w:rsidRPr="00B639AC" w:rsidRDefault="00B639AC"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lastRenderedPageBreak/>
        <w:t>（1）</w:t>
      </w:r>
      <w:r w:rsidRPr="00E460BB">
        <w:rPr>
          <w:rFonts w:ascii="Times New Roman" w:hAnsi="Times New Roman" w:cs="Times New Roman"/>
          <w:color w:val="000000" w:themeColor="text1"/>
          <w:kern w:val="0"/>
          <w:sz w:val="24"/>
          <w:szCs w:val="24"/>
        </w:rPr>
        <w:t>RGB</w:t>
      </w:r>
      <w:r w:rsidRPr="00B639AC">
        <w:rPr>
          <w:rFonts w:asciiTheme="minorEastAsia" w:hAnsiTheme="minorEastAsia" w:cs="DY90+ZMQFpx-91" w:hint="eastAsia"/>
          <w:color w:val="000000" w:themeColor="text1"/>
          <w:kern w:val="0"/>
          <w:sz w:val="24"/>
          <w:szCs w:val="24"/>
        </w:rPr>
        <w:t>颜色空间</w:t>
      </w:r>
    </w:p>
    <w:p w:rsidR="00986037" w:rsidRPr="00C54774" w:rsidRDefault="00986037"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首先对</w:t>
      </w:r>
      <w:r w:rsidRPr="00E460BB">
        <w:rPr>
          <w:rFonts w:ascii="Times New Roman" w:hAnsi="Times New Roman" w:cs="Times New Roman"/>
          <w:color w:val="000000" w:themeColor="text1"/>
          <w:kern w:val="0"/>
          <w:sz w:val="24"/>
          <w:szCs w:val="24"/>
        </w:rPr>
        <w:t>R</w:t>
      </w:r>
      <w:r w:rsidRPr="00C54774">
        <w:rPr>
          <w:rFonts w:asciiTheme="minorEastAsia" w:hAnsiTheme="minorEastAsia" w:cs="DY90+ZMQFpx-91" w:hint="eastAsia"/>
          <w:color w:val="000000" w:themeColor="text1"/>
          <w:kern w:val="0"/>
          <w:sz w:val="24"/>
          <w:szCs w:val="24"/>
        </w:rPr>
        <w:t>、</w:t>
      </w:r>
      <w:r w:rsidRPr="00E460BB">
        <w:rPr>
          <w:rFonts w:ascii="Times New Roman" w:hAnsi="Times New Roman" w:cs="Times New Roman"/>
          <w:color w:val="000000" w:themeColor="text1"/>
          <w:kern w:val="0"/>
          <w:sz w:val="24"/>
          <w:szCs w:val="24"/>
        </w:rPr>
        <w:t>G</w:t>
      </w:r>
      <w:r w:rsidRPr="00C54774">
        <w:rPr>
          <w:rFonts w:asciiTheme="minorEastAsia" w:hAnsiTheme="minorEastAsia" w:cs="DY90+ZMQFpx-91" w:hint="eastAsia"/>
          <w:color w:val="000000" w:themeColor="text1"/>
          <w:kern w:val="0"/>
          <w:sz w:val="24"/>
          <w:szCs w:val="24"/>
        </w:rPr>
        <w:t>、</w:t>
      </w:r>
      <w:r w:rsidRPr="00E460BB">
        <w:rPr>
          <w:rFonts w:ascii="Times New Roman" w:hAnsi="Times New Roman" w:cs="Times New Roman"/>
          <w:color w:val="000000" w:themeColor="text1"/>
          <w:kern w:val="0"/>
          <w:sz w:val="24"/>
          <w:szCs w:val="24"/>
        </w:rPr>
        <w:t>B</w:t>
      </w:r>
      <w:r w:rsidR="00B639AC">
        <w:rPr>
          <w:rFonts w:asciiTheme="minorEastAsia" w:hAnsiTheme="minorEastAsia" w:cs="DY90+ZMQFpx-91" w:hint="eastAsia"/>
          <w:color w:val="000000" w:themeColor="text1"/>
          <w:kern w:val="0"/>
          <w:sz w:val="24"/>
          <w:szCs w:val="24"/>
        </w:rPr>
        <w:t>分量</w:t>
      </w:r>
      <w:r w:rsidRPr="00C54774">
        <w:rPr>
          <w:rFonts w:asciiTheme="minorEastAsia" w:hAnsiTheme="minorEastAsia" w:cs="DY90+ZMQFpx-91" w:hint="eastAsia"/>
          <w:color w:val="000000" w:themeColor="text1"/>
          <w:kern w:val="0"/>
          <w:sz w:val="24"/>
          <w:szCs w:val="24"/>
        </w:rPr>
        <w:t>进行归一化处理，</w:t>
      </w:r>
    </w:p>
    <w:p w:rsidR="0021377A" w:rsidRPr="00B639AC" w:rsidRDefault="007A3CA0" w:rsidP="00947342">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d>
          <m:dPr>
            <m:begChr m:val="{"/>
            <m:endChr m:val=""/>
            <m:ctrlPr>
              <w:rPr>
                <w:rFonts w:ascii="Cambria Math" w:hAnsi="Cambria Math" w:cs="DY90+ZMQFpx-91"/>
                <w:i/>
                <w:color w:val="000000" w:themeColor="text1"/>
                <w:kern w:val="0"/>
                <w:sz w:val="24"/>
                <w:szCs w:val="24"/>
              </w:rPr>
            </m:ctrlPr>
          </m:dPr>
          <m:e>
            <m:eqArr>
              <m:eqArrPr>
                <m:ctrlPr>
                  <w:rPr>
                    <w:rFonts w:ascii="Cambria Math" w:hAnsi="Cambria Math" w:cs="DY90+ZMQFpx-91"/>
                    <w:i/>
                    <w:color w:val="000000" w:themeColor="text1"/>
                    <w:kern w:val="0"/>
                    <w:sz w:val="24"/>
                    <w:szCs w:val="24"/>
                  </w:rPr>
                </m:ctrlPr>
              </m:eqArrPr>
              <m:e>
                <m:r>
                  <w:rPr>
                    <w:rFonts w:ascii="Cambria Math" w:hAnsi="Cambria Math" w:cs="DY90+ZMQFpx-91"/>
                    <w:color w:val="000000" w:themeColor="text1"/>
                    <w:kern w:val="0"/>
                    <w:sz w:val="24"/>
                    <w:szCs w:val="24"/>
                  </w:rPr>
                  <m:t>r=</m:t>
                </m:r>
                <m:f>
                  <m:fPr>
                    <m:type m:val="lin"/>
                    <m:ctrlPr>
                      <w:rPr>
                        <w:rFonts w:ascii="Cambria Math" w:hAnsi="Cambria Math" w:cs="DY90+ZMQFpx-91"/>
                        <w:i/>
                        <w:color w:val="000000" w:themeColor="text1"/>
                        <w:kern w:val="0"/>
                        <w:sz w:val="24"/>
                        <w:szCs w:val="24"/>
                      </w:rPr>
                    </m:ctrlPr>
                  </m:fPr>
                  <m:num>
                    <m:r>
                      <w:rPr>
                        <w:rFonts w:ascii="Cambria Math" w:hAnsi="Cambria Math" w:cs="DY90+ZMQFpx-91"/>
                        <w:color w:val="000000" w:themeColor="text1"/>
                        <w:kern w:val="0"/>
                        <w:sz w:val="24"/>
                        <w:szCs w:val="24"/>
                      </w:rPr>
                      <m:t>R</m:t>
                    </m:r>
                  </m:num>
                  <m:den>
                    <m:r>
                      <w:rPr>
                        <w:rFonts w:ascii="Cambria Math" w:hAnsi="Cambria Math" w:cs="DY90+ZMQFpx-91"/>
                        <w:color w:val="000000" w:themeColor="text1"/>
                        <w:kern w:val="0"/>
                        <w:sz w:val="24"/>
                        <w:szCs w:val="24"/>
                      </w:rPr>
                      <m:t>sum</m:t>
                    </m:r>
                  </m:den>
                </m:f>
              </m:e>
              <m:e>
                <m:r>
                  <w:rPr>
                    <w:rFonts w:ascii="Cambria Math" w:hAnsi="Cambria Math" w:cs="DY90+ZMQFpx-91"/>
                    <w:color w:val="000000" w:themeColor="text1"/>
                    <w:kern w:val="0"/>
                    <w:sz w:val="24"/>
                    <w:szCs w:val="24"/>
                  </w:rPr>
                  <m:t>g=</m:t>
                </m:r>
                <m:f>
                  <m:fPr>
                    <m:type m:val="lin"/>
                    <m:ctrlPr>
                      <w:rPr>
                        <w:rFonts w:ascii="Cambria Math" w:hAnsi="Cambria Math" w:cs="DY90+ZMQFpx-91"/>
                        <w:i/>
                        <w:color w:val="000000" w:themeColor="text1"/>
                        <w:kern w:val="0"/>
                        <w:sz w:val="24"/>
                        <w:szCs w:val="24"/>
                      </w:rPr>
                    </m:ctrlPr>
                  </m:fPr>
                  <m:num>
                    <m:r>
                      <w:rPr>
                        <w:rFonts w:ascii="Cambria Math" w:hAnsi="Cambria Math" w:cs="DY90+ZMQFpx-91"/>
                        <w:color w:val="000000" w:themeColor="text1"/>
                        <w:kern w:val="0"/>
                        <w:sz w:val="24"/>
                        <w:szCs w:val="24"/>
                      </w:rPr>
                      <m:t>G</m:t>
                    </m:r>
                  </m:num>
                  <m:den>
                    <m:r>
                      <w:rPr>
                        <w:rFonts w:ascii="Cambria Math" w:hAnsi="Cambria Math" w:cs="DY90+ZMQFpx-91"/>
                        <w:color w:val="000000" w:themeColor="text1"/>
                        <w:kern w:val="0"/>
                        <w:sz w:val="24"/>
                        <w:szCs w:val="24"/>
                      </w:rPr>
                      <m:t>sum</m:t>
                    </m:r>
                  </m:den>
                </m:f>
              </m:e>
              <m:e>
                <m:r>
                  <w:rPr>
                    <w:rFonts w:ascii="Cambria Math" w:hAnsi="Cambria Math" w:cs="DY90+ZMQFpx-91"/>
                    <w:color w:val="000000" w:themeColor="text1"/>
                    <w:kern w:val="0"/>
                    <w:sz w:val="24"/>
                    <w:szCs w:val="24"/>
                  </w:rPr>
                  <m:t>b=</m:t>
                </m:r>
                <m:f>
                  <m:fPr>
                    <m:type m:val="lin"/>
                    <m:ctrlPr>
                      <w:rPr>
                        <w:rFonts w:ascii="Cambria Math" w:hAnsi="Cambria Math" w:cs="DY90+ZMQFpx-91"/>
                        <w:i/>
                        <w:color w:val="000000" w:themeColor="text1"/>
                        <w:kern w:val="0"/>
                        <w:sz w:val="24"/>
                        <w:szCs w:val="24"/>
                      </w:rPr>
                    </m:ctrlPr>
                  </m:fPr>
                  <m:num>
                    <m:r>
                      <w:rPr>
                        <w:rFonts w:ascii="Cambria Math" w:hAnsi="Cambria Math" w:cs="DY90+ZMQFpx-91"/>
                        <w:color w:val="000000" w:themeColor="text1"/>
                        <w:kern w:val="0"/>
                        <w:sz w:val="24"/>
                        <w:szCs w:val="24"/>
                      </w:rPr>
                      <m:t>B</m:t>
                    </m:r>
                  </m:num>
                  <m:den>
                    <m:r>
                      <w:rPr>
                        <w:rFonts w:ascii="Cambria Math" w:hAnsi="Cambria Math" w:cs="DY90+ZMQFpx-91"/>
                        <w:color w:val="000000" w:themeColor="text1"/>
                        <w:kern w:val="0"/>
                        <w:sz w:val="24"/>
                        <w:szCs w:val="24"/>
                      </w:rPr>
                      <m:t>sum</m:t>
                    </m:r>
                  </m:den>
                </m:f>
                <m:ctrlPr>
                  <w:rPr>
                    <w:rFonts w:ascii="Cambria Math" w:eastAsia="Cambria Math" w:hAnsi="Cambria Math" w:cs="Cambria Math"/>
                    <w:i/>
                    <w:color w:val="000000" w:themeColor="text1"/>
                    <w:kern w:val="0"/>
                    <w:sz w:val="24"/>
                    <w:szCs w:val="24"/>
                  </w:rPr>
                </m:ctrlPr>
              </m:e>
              <m:e>
                <m:r>
                  <w:rPr>
                    <w:rFonts w:ascii="Cambria Math" w:eastAsia="Cambria Math" w:hAnsi="Cambria Math" w:cs="Cambria Math"/>
                    <w:color w:val="000000" w:themeColor="text1"/>
                    <w:kern w:val="0"/>
                    <w:sz w:val="24"/>
                    <w:szCs w:val="24"/>
                  </w:rPr>
                  <m:t>sum=R+G+B</m:t>
                </m:r>
              </m:e>
            </m:eqArr>
          </m:e>
        </m:d>
      </m:oMath>
      <w:r w:rsidR="00947342">
        <w:rPr>
          <w:rFonts w:asciiTheme="minorEastAsia" w:hAnsiTheme="minorEastAsia" w:cs="DY90+ZMQFpx-91" w:hint="eastAsia"/>
          <w:color w:val="000000" w:themeColor="text1"/>
          <w:kern w:val="0"/>
          <w:sz w:val="24"/>
          <w:szCs w:val="24"/>
        </w:rPr>
        <w:t xml:space="preserve">            </w:t>
      </w:r>
      <w:r w:rsidR="00947342" w:rsidRPr="00947342">
        <w:rPr>
          <w:rFonts w:ascii="黑体" w:eastAsia="黑体" w:hAnsi="黑体" w:cs="DY90+ZMQFpx-91" w:hint="eastAsia"/>
          <w:color w:val="000000" w:themeColor="text1"/>
          <w:kern w:val="0"/>
          <w:szCs w:val="21"/>
        </w:rPr>
        <w:t>(3.1)</w:t>
      </w:r>
    </w:p>
    <w:p w:rsidR="00B639AC" w:rsidRDefault="00B639AC"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根据文献</w:t>
      </w:r>
      <w:r w:rsidRPr="00E460BB">
        <w:rPr>
          <w:rFonts w:asciiTheme="minorEastAsia" w:hAnsiTheme="minorEastAsia" w:cs="DY90+ZMQFpx-91" w:hint="eastAsia"/>
          <w:color w:val="000000" w:themeColor="text1"/>
          <w:kern w:val="0"/>
          <w:sz w:val="24"/>
          <w:szCs w:val="24"/>
          <w:vertAlign w:val="superscript"/>
        </w:rPr>
        <w:t>[1</w:t>
      </w:r>
      <w:r w:rsidR="00282F1A">
        <w:rPr>
          <w:rFonts w:asciiTheme="minorEastAsia" w:hAnsiTheme="minorEastAsia" w:cs="DY90+ZMQFpx-91" w:hint="eastAsia"/>
          <w:color w:val="000000" w:themeColor="text1"/>
          <w:kern w:val="0"/>
          <w:sz w:val="24"/>
          <w:szCs w:val="24"/>
          <w:vertAlign w:val="superscript"/>
        </w:rPr>
        <w:t>4</w:t>
      </w:r>
      <w:r w:rsidRPr="00E460BB">
        <w:rPr>
          <w:rFonts w:asciiTheme="minorEastAsia" w:hAnsiTheme="minorEastAsia" w:cs="DY90+ZMQFpx-91" w:hint="eastAsia"/>
          <w:color w:val="000000" w:themeColor="text1"/>
          <w:kern w:val="0"/>
          <w:sz w:val="24"/>
          <w:szCs w:val="24"/>
          <w:vertAlign w:val="superscript"/>
        </w:rPr>
        <w:t>]</w:t>
      </w:r>
      <w:r w:rsidR="00E460BB">
        <w:rPr>
          <w:rFonts w:asciiTheme="minorEastAsia" w:hAnsiTheme="minorEastAsia" w:cs="DY90+ZMQFpx-91" w:hint="eastAsia"/>
          <w:color w:val="000000" w:themeColor="text1"/>
          <w:kern w:val="0"/>
          <w:sz w:val="24"/>
          <w:szCs w:val="24"/>
        </w:rPr>
        <w:t>可知，蓝色、红色和黄色的颜色</w:t>
      </w:r>
      <w:r>
        <w:rPr>
          <w:rFonts w:asciiTheme="minorEastAsia" w:hAnsiTheme="minorEastAsia" w:cs="DY90+ZMQFpx-91" w:hint="eastAsia"/>
          <w:color w:val="000000" w:themeColor="text1"/>
          <w:kern w:val="0"/>
          <w:sz w:val="24"/>
          <w:szCs w:val="24"/>
        </w:rPr>
        <w:t>值范围大致如下：</w:t>
      </w:r>
    </w:p>
    <w:p w:rsidR="00896717" w:rsidRPr="00947342" w:rsidRDefault="007A3CA0" w:rsidP="00947342">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d>
          <m:dPr>
            <m:begChr m:val="{"/>
            <m:endChr m:val=""/>
            <m:ctrlPr>
              <w:rPr>
                <w:rFonts w:ascii="Cambria Math" w:hAnsi="Cambria Math" w:cs="DY90+ZMQFpx-91"/>
                <w:i/>
                <w:color w:val="000000" w:themeColor="text1"/>
                <w:kern w:val="0"/>
                <w:sz w:val="24"/>
                <w:szCs w:val="24"/>
              </w:rPr>
            </m:ctrlPr>
          </m:dPr>
          <m:e>
            <m:eqArr>
              <m:eqArrPr>
                <m:ctrlPr>
                  <w:rPr>
                    <w:rFonts w:ascii="Cambria Math" w:hAnsi="Cambria Math" w:cs="DY90+ZMQFpx-91"/>
                    <w:i/>
                    <w:color w:val="000000" w:themeColor="text1"/>
                    <w:kern w:val="0"/>
                    <w:sz w:val="24"/>
                    <w:szCs w:val="24"/>
                  </w:rPr>
                </m:ctrlPr>
              </m:eqArrPr>
              <m:e>
                <m:r>
                  <w:rPr>
                    <w:rFonts w:ascii="Cambria Math" w:hAnsi="Cambria Math" w:cs="DY90+ZMQFpx-91"/>
                    <w:color w:val="000000" w:themeColor="text1"/>
                    <w:kern w:val="0"/>
                    <w:sz w:val="24"/>
                    <w:szCs w:val="24"/>
                  </w:rPr>
                  <m:t>r-g&gt;0.08  and  r-b&gt;0.08           red</m:t>
                </m:r>
              </m:e>
              <m:e>
                <m:r>
                  <w:rPr>
                    <w:rFonts w:ascii="Cambria Math" w:hAnsi="Cambria Math" w:cs="DY90+ZMQFpx-91"/>
                    <w:color w:val="000000" w:themeColor="text1"/>
                    <w:kern w:val="0"/>
                    <w:sz w:val="24"/>
                    <w:szCs w:val="24"/>
                  </w:rPr>
                  <m:t>b-g&gt;0.01  and  b-r&gt;0.01          blue</m:t>
                </m:r>
              </m:e>
              <m:e>
                <m:r>
                  <w:rPr>
                    <w:rFonts w:ascii="Cambria Math" w:hAnsi="Cambria Math" w:cs="DY90+ZMQFpx-91"/>
                    <w:color w:val="000000" w:themeColor="text1"/>
                    <w:kern w:val="0"/>
                    <w:sz w:val="24"/>
                    <w:szCs w:val="24"/>
                  </w:rPr>
                  <m:t>r-b&gt;0.12  and  g-b&gt;0.12      yellow</m:t>
                </m:r>
              </m:e>
            </m:eqArr>
          </m:e>
        </m:d>
      </m:oMath>
      <w:r w:rsidR="00947342">
        <w:rPr>
          <w:rFonts w:asciiTheme="minorEastAsia" w:hAnsiTheme="minorEastAsia" w:cs="DY90+ZMQFpx-91" w:hint="eastAsia"/>
          <w:color w:val="000000" w:themeColor="text1"/>
          <w:kern w:val="0"/>
          <w:sz w:val="24"/>
          <w:szCs w:val="24"/>
        </w:rPr>
        <w:t xml:space="preserve">        </w:t>
      </w:r>
      <w:r w:rsidR="00947342" w:rsidRPr="00947342">
        <w:rPr>
          <w:rFonts w:ascii="黑体" w:eastAsia="黑体" w:hAnsi="黑体" w:cs="DY90+ZMQFpx-91" w:hint="eastAsia"/>
          <w:color w:val="000000" w:themeColor="text1"/>
          <w:kern w:val="0"/>
          <w:szCs w:val="21"/>
        </w:rPr>
        <w:t>(3.2)</w:t>
      </w:r>
    </w:p>
    <w:p w:rsidR="00F76A29" w:rsidRDefault="00B639AC"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遍历图像中的像素点</w:t>
      </w:r>
      <w:r w:rsidR="00290011">
        <w:rPr>
          <w:rFonts w:asciiTheme="minorEastAsia" w:hAnsiTheme="minorEastAsia" w:cs="DY90+ZMQFpx-91" w:hint="eastAsia"/>
          <w:color w:val="000000" w:themeColor="text1"/>
          <w:kern w:val="0"/>
          <w:sz w:val="24"/>
          <w:szCs w:val="24"/>
        </w:rPr>
        <w:t>，当判断像素点为蓝色、红色或黄色时，将像素点设置为白色；当像素点颜色非以上三种颜色时，则设置为黑色。</w:t>
      </w:r>
    </w:p>
    <w:p w:rsidR="00947342" w:rsidRDefault="00947342" w:rsidP="00947342">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5C74FFAB" wp14:editId="0F812D86">
            <wp:extent cx="3816626" cy="283767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747" t="6975" r="19460" b="12636"/>
                    <a:stretch/>
                  </pic:blipFill>
                  <pic:spPr bwMode="auto">
                    <a:xfrm>
                      <a:off x="0" y="0"/>
                      <a:ext cx="3837461" cy="2853163"/>
                    </a:xfrm>
                    <a:prstGeom prst="rect">
                      <a:avLst/>
                    </a:prstGeom>
                    <a:ln>
                      <a:noFill/>
                    </a:ln>
                    <a:extLst>
                      <a:ext uri="{53640926-AAD7-44D8-BBD7-CCE9431645EC}">
                        <a14:shadowObscured xmlns:a14="http://schemas.microsoft.com/office/drawing/2010/main"/>
                      </a:ext>
                    </a:extLst>
                  </pic:spPr>
                </pic:pic>
              </a:graphicData>
            </a:graphic>
          </wp:inline>
        </w:drawing>
      </w:r>
    </w:p>
    <w:p w:rsidR="00947342" w:rsidRPr="00947342" w:rsidRDefault="00947342" w:rsidP="00947342">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 xml:space="preserve">图3.2 </w:t>
      </w:r>
      <w:r>
        <w:rPr>
          <w:rFonts w:ascii="黑体" w:eastAsia="黑体" w:hAnsi="黑体" w:cs="DY90+ZMQFpx-91" w:hint="eastAsia"/>
          <w:color w:val="000000" w:themeColor="text1"/>
          <w:kern w:val="0"/>
          <w:szCs w:val="21"/>
        </w:rPr>
        <w:t xml:space="preserve"> </w:t>
      </w:r>
      <w:r w:rsidRPr="00947342">
        <w:rPr>
          <w:rFonts w:ascii="黑体" w:eastAsia="黑体" w:hAnsi="黑体" w:cs="DY90+ZMQFpx-91" w:hint="eastAsia"/>
          <w:color w:val="000000" w:themeColor="text1"/>
          <w:kern w:val="0"/>
          <w:szCs w:val="21"/>
        </w:rPr>
        <w:t>基于RGB颜色分割的效果图</w:t>
      </w:r>
    </w:p>
    <w:p w:rsidR="00290011" w:rsidRPr="00290011" w:rsidRDefault="00290011"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（2）</w:t>
      </w:r>
      <w:r w:rsidR="00E31EAC">
        <w:rPr>
          <w:rFonts w:ascii="Times New Roman" w:hAnsi="Times New Roman" w:cs="Times New Roman"/>
          <w:color w:val="000000" w:themeColor="text1"/>
          <w:kern w:val="0"/>
          <w:sz w:val="24"/>
          <w:szCs w:val="24"/>
        </w:rPr>
        <w:t>H</w:t>
      </w:r>
      <w:r w:rsidRPr="00E460BB">
        <w:rPr>
          <w:rFonts w:ascii="Times New Roman" w:hAnsi="Times New Roman" w:cs="Times New Roman"/>
          <w:color w:val="000000" w:themeColor="text1"/>
          <w:kern w:val="0"/>
          <w:sz w:val="24"/>
          <w:szCs w:val="24"/>
        </w:rPr>
        <w:t>S</w:t>
      </w:r>
      <w:r w:rsidR="00E31EAC">
        <w:rPr>
          <w:rFonts w:ascii="Times New Roman" w:hAnsi="Times New Roman" w:cs="Times New Roman" w:hint="eastAsia"/>
          <w:color w:val="000000" w:themeColor="text1"/>
          <w:kern w:val="0"/>
          <w:sz w:val="24"/>
          <w:szCs w:val="24"/>
        </w:rPr>
        <w:t>I</w:t>
      </w:r>
      <w:r>
        <w:rPr>
          <w:rFonts w:asciiTheme="minorEastAsia" w:hAnsiTheme="minorEastAsia" w:cs="DY90+ZMQFpx-91" w:hint="eastAsia"/>
          <w:color w:val="000000" w:themeColor="text1"/>
          <w:kern w:val="0"/>
          <w:sz w:val="24"/>
          <w:szCs w:val="24"/>
        </w:rPr>
        <w:t>颜色空间</w:t>
      </w:r>
    </w:p>
    <w:p w:rsidR="00290011" w:rsidRDefault="00290011"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由于采集到的交通标志图像是RGB格式的，需要先按照如下公式转换成</w:t>
      </w:r>
      <w:r w:rsidR="00E31EAC">
        <w:rPr>
          <w:rFonts w:asciiTheme="minorEastAsia" w:hAnsiTheme="minorEastAsia" w:cs="DY90+ZMQFpx-91"/>
          <w:color w:val="000000" w:themeColor="text1"/>
          <w:kern w:val="0"/>
          <w:sz w:val="24"/>
          <w:szCs w:val="24"/>
        </w:rPr>
        <w:t>H</w:t>
      </w:r>
      <w:r>
        <w:rPr>
          <w:rFonts w:asciiTheme="minorEastAsia" w:hAnsiTheme="minorEastAsia" w:cs="DY90+ZMQFpx-91"/>
          <w:color w:val="000000" w:themeColor="text1"/>
          <w:kern w:val="0"/>
          <w:sz w:val="24"/>
          <w:szCs w:val="24"/>
        </w:rPr>
        <w:t>S</w:t>
      </w:r>
      <w:r w:rsidR="00E31EAC">
        <w:rPr>
          <w:rFonts w:asciiTheme="minorEastAsia" w:hAnsiTheme="minorEastAsia" w:cs="DY90+ZMQFpx-91" w:hint="eastAsia"/>
          <w:color w:val="000000" w:themeColor="text1"/>
          <w:kern w:val="0"/>
          <w:sz w:val="24"/>
          <w:szCs w:val="24"/>
        </w:rPr>
        <w:t>I</w:t>
      </w:r>
      <w:r>
        <w:rPr>
          <w:rFonts w:asciiTheme="minorEastAsia" w:hAnsiTheme="minorEastAsia" w:cs="DY90+ZMQFpx-91" w:hint="eastAsia"/>
          <w:color w:val="000000" w:themeColor="text1"/>
          <w:kern w:val="0"/>
          <w:sz w:val="24"/>
          <w:szCs w:val="24"/>
        </w:rPr>
        <w:t>模型：</w:t>
      </w:r>
    </w:p>
    <w:p w:rsidR="00290011" w:rsidRPr="00F66EEC" w:rsidRDefault="00290011" w:rsidP="00947342">
      <w:pPr>
        <w:spacing w:line="360" w:lineRule="auto"/>
        <w:ind w:firstLine="420"/>
        <w:jc w:val="center"/>
        <w:rPr>
          <w:rFonts w:asciiTheme="minorEastAsia" w:hAnsiTheme="minorEastAsia"/>
          <w:color w:val="000000" w:themeColor="text1"/>
          <w:sz w:val="24"/>
          <w:szCs w:val="24"/>
        </w:rPr>
      </w:pPr>
      <m:oMath>
        <m:r>
          <w:rPr>
            <w:rFonts w:ascii="Cambria Math" w:hAnsi="Cambria Math"/>
            <w:color w:val="000000" w:themeColor="text1"/>
            <w:sz w:val="24"/>
            <w:szCs w:val="24"/>
          </w:rPr>
          <m:t>H=</m:t>
        </m:r>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θ                      G≥B</m:t>
                </m:r>
              </m:e>
              <m:e>
                <m:r>
                  <w:rPr>
                    <w:rFonts w:ascii="Cambria Math" w:hAnsi="Cambria Math"/>
                    <w:color w:val="000000" w:themeColor="text1"/>
                    <w:sz w:val="24"/>
                    <w:szCs w:val="24"/>
                  </w:rPr>
                  <m:t>2π-θ          G&lt;B</m:t>
                </m:r>
              </m:e>
            </m:eqArr>
          </m:e>
        </m:d>
      </m:oMath>
      <w:r w:rsidR="00947342">
        <w:rPr>
          <w:rFonts w:asciiTheme="minorEastAsia" w:hAnsiTheme="minorEastAsia" w:hint="eastAsia"/>
          <w:color w:val="000000" w:themeColor="text1"/>
          <w:sz w:val="24"/>
          <w:szCs w:val="24"/>
        </w:rPr>
        <w:t xml:space="preserve">                 </w:t>
      </w:r>
      <w:r w:rsidR="00947342" w:rsidRPr="00947342">
        <w:rPr>
          <w:rFonts w:ascii="黑体" w:eastAsia="黑体" w:hAnsi="黑体" w:cs="DY90+ZMQFpx-91" w:hint="eastAsia"/>
          <w:color w:val="000000" w:themeColor="text1"/>
          <w:kern w:val="0"/>
          <w:szCs w:val="21"/>
        </w:rPr>
        <w:t>(</w:t>
      </w:r>
      <w:r w:rsidR="00947342">
        <w:rPr>
          <w:rFonts w:ascii="黑体" w:eastAsia="黑体" w:hAnsi="黑体" w:cs="DY90+ZMQFpx-91" w:hint="eastAsia"/>
          <w:color w:val="000000" w:themeColor="text1"/>
          <w:kern w:val="0"/>
          <w:szCs w:val="21"/>
        </w:rPr>
        <w:t>3.3</w:t>
      </w:r>
      <w:r w:rsidR="00947342" w:rsidRPr="00947342">
        <w:rPr>
          <w:rFonts w:ascii="黑体" w:eastAsia="黑体" w:hAnsi="黑体" w:cs="DY90+ZMQFpx-91" w:hint="eastAsia"/>
          <w:color w:val="000000" w:themeColor="text1"/>
          <w:kern w:val="0"/>
          <w:szCs w:val="21"/>
        </w:rPr>
        <w:t>)</w:t>
      </w:r>
    </w:p>
    <w:p w:rsidR="00290011" w:rsidRPr="00290011" w:rsidRDefault="00290011" w:rsidP="00947342">
      <w:pPr>
        <w:spacing w:line="360" w:lineRule="auto"/>
        <w:ind w:firstLine="420"/>
        <w:jc w:val="center"/>
        <w:rPr>
          <w:rFonts w:asciiTheme="minorEastAsia" w:hAnsiTheme="minorEastAsia"/>
          <w:color w:val="000000" w:themeColor="text1"/>
          <w:sz w:val="24"/>
          <w:szCs w:val="24"/>
        </w:rPr>
      </w:pPr>
      <m:oMath>
        <m:r>
          <w:rPr>
            <w:rFonts w:ascii="Cambria Math" w:hAnsi="Cambria Math"/>
            <w:color w:val="000000" w:themeColor="text1"/>
            <w:sz w:val="24"/>
            <w:szCs w:val="24"/>
          </w:rPr>
          <m:t>where   θ=</m:t>
        </m:r>
        <m:func>
          <m:funcPr>
            <m:ctrlPr>
              <w:rPr>
                <w:rFonts w:ascii="Cambria Math" w:hAnsi="Cambria Math"/>
                <w:i/>
                <w:color w:val="000000" w:themeColor="text1"/>
                <w:sz w:val="24"/>
                <w:szCs w:val="24"/>
              </w:rPr>
            </m:ctrlPr>
          </m:funcPr>
          <m:fName>
            <m:sSup>
              <m:sSupPr>
                <m:ctrlPr>
                  <w:rPr>
                    <w:rFonts w:ascii="Cambria Math" w:hAnsi="Cambria Math"/>
                    <w:i/>
                    <w:color w:val="000000" w:themeColor="text1"/>
                    <w:sz w:val="24"/>
                    <w:szCs w:val="24"/>
                  </w:rPr>
                </m:ctrlPr>
              </m:sSupPr>
              <m:e>
                <m:r>
                  <m:rPr>
                    <m:sty m:val="p"/>
                  </m:rPr>
                  <w:rPr>
                    <w:rFonts w:ascii="Cambria Math" w:hAnsi="Cambria Math"/>
                    <w:color w:val="000000" w:themeColor="text1"/>
                    <w:sz w:val="24"/>
                    <w:szCs w:val="24"/>
                  </w:rPr>
                  <m:t>cos</m:t>
                </m:r>
              </m:e>
              <m:sup>
                <m:r>
                  <w:rPr>
                    <w:rFonts w:ascii="Cambria Math" w:hAnsi="Cambria Math"/>
                    <w:color w:val="000000" w:themeColor="text1"/>
                    <w:sz w:val="24"/>
                    <w:szCs w:val="24"/>
                  </w:rPr>
                  <m:t>-1</m:t>
                </m:r>
              </m:sup>
            </m:sSup>
          </m:fName>
          <m:e>
            <m:d>
              <m:dPr>
                <m:begChr m:val="["/>
                <m:endChr m:val="]"/>
                <m:ctrlPr>
                  <w:rPr>
                    <w:rFonts w:ascii="Cambria Math" w:hAnsi="Cambria Math"/>
                    <w:i/>
                    <w:color w:val="000000" w:themeColor="text1"/>
                    <w:sz w:val="24"/>
                    <w:szCs w:val="24"/>
                  </w:rPr>
                </m:ctrlPr>
              </m:dPr>
              <m:e>
                <m:f>
                  <m:fPr>
                    <m:ctrlPr>
                      <w:rPr>
                        <w:rFonts w:ascii="Cambria Math" w:hAnsi="Cambria Math"/>
                        <w:i/>
                        <w:color w:val="000000" w:themeColor="text1"/>
                        <w:sz w:val="24"/>
                        <w:szCs w:val="24"/>
                      </w:rPr>
                    </m:ctrlPr>
                  </m:fPr>
                  <m:num>
                    <m:d>
                      <m:dPr>
                        <m:ctrlPr>
                          <w:rPr>
                            <w:rFonts w:ascii="Cambria Math" w:hAnsi="Cambria Math"/>
                            <w:i/>
                            <w:color w:val="000000" w:themeColor="text1"/>
                            <w:sz w:val="24"/>
                            <w:szCs w:val="24"/>
                          </w:rPr>
                        </m:ctrlPr>
                      </m:dPr>
                      <m:e>
                        <m:r>
                          <w:rPr>
                            <w:rFonts w:ascii="Cambria Math" w:hAnsi="Cambria Math"/>
                            <w:color w:val="000000" w:themeColor="text1"/>
                            <w:sz w:val="24"/>
                            <w:szCs w:val="24"/>
                          </w:rPr>
                          <m:t>R-G</m:t>
                        </m:r>
                      </m:e>
                    </m:d>
                    <m:r>
                      <w:rPr>
                        <w:rFonts w:ascii="Cambria Math" w:hAnsi="Cambria Math"/>
                        <w:color w:val="000000" w:themeColor="text1"/>
                        <w:sz w:val="24"/>
                        <w:szCs w:val="24"/>
                      </w:rPr>
                      <m:t>+(R-B)</m:t>
                    </m:r>
                  </m:num>
                  <m:den>
                    <m:r>
                      <w:rPr>
                        <w:rFonts w:ascii="Cambria Math" w:hAnsi="Cambria Math"/>
                        <w:color w:val="000000" w:themeColor="text1"/>
                        <w:sz w:val="24"/>
                        <w:szCs w:val="24"/>
                      </w:rPr>
                      <m:t>2</m:t>
                    </m:r>
                    <m:rad>
                      <m:radPr>
                        <m:degHide m:val="1"/>
                        <m:ctrlPr>
                          <w:rPr>
                            <w:rFonts w:ascii="Cambria Math" w:hAnsi="Cambria Math"/>
                            <w:i/>
                            <w:color w:val="000000" w:themeColor="text1"/>
                            <w:sz w:val="24"/>
                            <w:szCs w:val="24"/>
                          </w:rPr>
                        </m:ctrlPr>
                      </m:radPr>
                      <m:deg/>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(R+G)</m:t>
                            </m:r>
                          </m:e>
                          <m:sup>
                            <m:r>
                              <w:rPr>
                                <w:rFonts w:ascii="Cambria Math" w:hAnsi="Cambria Math"/>
                                <w:color w:val="000000" w:themeColor="text1"/>
                                <w:sz w:val="24"/>
                                <w:szCs w:val="24"/>
                              </w:rPr>
                              <m:t>2</m:t>
                            </m:r>
                          </m:sup>
                        </m:sSup>
                        <m:r>
                          <w:rPr>
                            <w:rFonts w:ascii="Cambria Math" w:hAnsi="Cambria Math"/>
                            <w:color w:val="000000" w:themeColor="text1"/>
                            <w:sz w:val="24"/>
                            <w:szCs w:val="24"/>
                          </w:rPr>
                          <m:t>+(R-B)(G-B)</m:t>
                        </m:r>
                      </m:e>
                    </m:rad>
                  </m:den>
                </m:f>
              </m:e>
            </m:d>
          </m:e>
        </m:func>
      </m:oMath>
      <w:r w:rsidR="00947342">
        <w:rPr>
          <w:rFonts w:asciiTheme="minorEastAsia" w:hAnsiTheme="minorEastAsia" w:hint="eastAsia"/>
          <w:color w:val="000000" w:themeColor="text1"/>
          <w:sz w:val="24"/>
          <w:szCs w:val="24"/>
        </w:rPr>
        <w:t xml:space="preserve">     </w:t>
      </w:r>
      <w:r w:rsidR="00947342" w:rsidRPr="00947342">
        <w:rPr>
          <w:rFonts w:ascii="黑体" w:eastAsia="黑体" w:hAnsi="黑体" w:cs="DY90+ZMQFpx-91" w:hint="eastAsia"/>
          <w:color w:val="000000" w:themeColor="text1"/>
          <w:kern w:val="0"/>
          <w:szCs w:val="21"/>
        </w:rPr>
        <w:t>(</w:t>
      </w:r>
      <w:r w:rsidR="00947342">
        <w:rPr>
          <w:rFonts w:ascii="黑体" w:eastAsia="黑体" w:hAnsi="黑体" w:cs="DY90+ZMQFpx-91" w:hint="eastAsia"/>
          <w:color w:val="000000" w:themeColor="text1"/>
          <w:kern w:val="0"/>
          <w:szCs w:val="21"/>
        </w:rPr>
        <w:t>3.4</w:t>
      </w:r>
      <w:r w:rsidR="00947342" w:rsidRPr="00947342">
        <w:rPr>
          <w:rFonts w:ascii="黑体" w:eastAsia="黑体" w:hAnsi="黑体" w:cs="DY90+ZMQFpx-91" w:hint="eastAsia"/>
          <w:color w:val="000000" w:themeColor="text1"/>
          <w:kern w:val="0"/>
          <w:szCs w:val="21"/>
        </w:rPr>
        <w:t>)</w:t>
      </w:r>
    </w:p>
    <w:p w:rsidR="00290011" w:rsidRPr="00290011" w:rsidRDefault="00290011" w:rsidP="00947342">
      <w:pPr>
        <w:spacing w:line="360" w:lineRule="auto"/>
        <w:ind w:firstLine="420"/>
        <w:jc w:val="center"/>
        <w:rPr>
          <w:rFonts w:asciiTheme="minorEastAsia" w:hAnsiTheme="minorEastAsia"/>
          <w:color w:val="000000" w:themeColor="text1"/>
          <w:sz w:val="24"/>
          <w:szCs w:val="24"/>
        </w:rPr>
      </w:pPr>
      <m:oMath>
        <m:r>
          <w:rPr>
            <w:rFonts w:ascii="Cambria Math" w:hAnsi="Cambria Math"/>
            <w:color w:val="000000" w:themeColor="text1"/>
            <w:sz w:val="24"/>
            <w:szCs w:val="24"/>
          </w:rPr>
          <m:t>S=1-</m:t>
        </m:r>
        <m:f>
          <m:fPr>
            <m:ctrlPr>
              <w:rPr>
                <w:rFonts w:ascii="Cambria Math" w:hAnsi="Cambria Math"/>
                <w:i/>
                <w:color w:val="000000" w:themeColor="text1"/>
                <w:sz w:val="24"/>
                <w:szCs w:val="24"/>
              </w:rPr>
            </m:ctrlPr>
          </m:fPr>
          <m:num>
            <m:r>
              <w:rPr>
                <w:rFonts w:ascii="Cambria Math" w:hAnsi="Cambria Math"/>
                <w:color w:val="000000" w:themeColor="text1"/>
                <w:sz w:val="24"/>
                <w:szCs w:val="24"/>
              </w:rPr>
              <m:t>3</m:t>
            </m:r>
          </m:num>
          <m:den>
            <m:r>
              <w:rPr>
                <w:rFonts w:ascii="Cambria Math" w:hAnsi="Cambria Math"/>
                <w:color w:val="000000" w:themeColor="text1"/>
                <w:sz w:val="24"/>
                <w:szCs w:val="24"/>
              </w:rPr>
              <m:t>R+G+B</m:t>
            </m:r>
          </m:den>
        </m:f>
        <m:r>
          <m:rPr>
            <m:sty m:val="p"/>
          </m:rPr>
          <w:rPr>
            <w:rFonts w:ascii="Cambria Math" w:hAnsi="Cambria Math"/>
            <w:color w:val="000000" w:themeColor="text1"/>
            <w:sz w:val="24"/>
            <w:szCs w:val="24"/>
          </w:rPr>
          <m:t>min⁡</m:t>
        </m:r>
        <m:r>
          <w:rPr>
            <w:rFonts w:ascii="Cambria Math" w:hAnsi="Cambria Math"/>
            <w:color w:val="000000" w:themeColor="text1"/>
            <w:sz w:val="24"/>
            <w:szCs w:val="24"/>
          </w:rPr>
          <m:t>(R,G,B)</m:t>
        </m:r>
      </m:oMath>
      <w:r w:rsidR="00947342">
        <w:rPr>
          <w:rFonts w:asciiTheme="minorEastAsia" w:hAnsiTheme="minorEastAsia" w:hint="eastAsia"/>
          <w:color w:val="000000" w:themeColor="text1"/>
          <w:sz w:val="24"/>
          <w:szCs w:val="24"/>
        </w:rPr>
        <w:t xml:space="preserve">                </w:t>
      </w:r>
      <w:r w:rsidR="00947342" w:rsidRPr="00947342">
        <w:rPr>
          <w:rFonts w:ascii="黑体" w:eastAsia="黑体" w:hAnsi="黑体" w:cs="DY90+ZMQFpx-91" w:hint="eastAsia"/>
          <w:color w:val="000000" w:themeColor="text1"/>
          <w:kern w:val="0"/>
          <w:szCs w:val="21"/>
        </w:rPr>
        <w:t>(</w:t>
      </w:r>
      <w:r w:rsidR="00947342">
        <w:rPr>
          <w:rFonts w:ascii="黑体" w:eastAsia="黑体" w:hAnsi="黑体" w:cs="DY90+ZMQFpx-91" w:hint="eastAsia"/>
          <w:color w:val="000000" w:themeColor="text1"/>
          <w:kern w:val="0"/>
          <w:szCs w:val="21"/>
        </w:rPr>
        <w:t>3.5</w:t>
      </w:r>
      <w:r w:rsidR="00947342" w:rsidRPr="00947342">
        <w:rPr>
          <w:rFonts w:ascii="黑体" w:eastAsia="黑体" w:hAnsi="黑体" w:cs="DY90+ZMQFpx-91" w:hint="eastAsia"/>
          <w:color w:val="000000" w:themeColor="text1"/>
          <w:kern w:val="0"/>
          <w:szCs w:val="21"/>
        </w:rPr>
        <w:t>)</w:t>
      </w:r>
    </w:p>
    <w:p w:rsidR="00290011" w:rsidRDefault="00290011" w:rsidP="00947342">
      <w:pPr>
        <w:spacing w:line="360" w:lineRule="auto"/>
        <w:ind w:firstLine="420"/>
        <w:jc w:val="center"/>
        <w:rPr>
          <w:rFonts w:ascii="黑体" w:eastAsia="黑体" w:hAnsi="黑体" w:cs="DY90+ZMQFpx-91"/>
          <w:color w:val="000000" w:themeColor="text1"/>
          <w:kern w:val="0"/>
          <w:szCs w:val="21"/>
        </w:rPr>
      </w:pPr>
      <m:oMath>
        <m:r>
          <w:rPr>
            <w:rFonts w:ascii="Cambria Math" w:hAnsi="Cambria Math"/>
            <w:color w:val="000000" w:themeColor="text1"/>
            <w:sz w:val="24"/>
            <w:szCs w:val="24"/>
          </w:rPr>
          <m:t>I=</m:t>
        </m:r>
        <m:f>
          <m:fPr>
            <m:ctrlPr>
              <w:rPr>
                <w:rFonts w:ascii="Cambria Math" w:hAnsi="Cambria Math"/>
                <w:i/>
                <w:color w:val="000000" w:themeColor="text1"/>
                <w:sz w:val="24"/>
                <w:szCs w:val="24"/>
              </w:rPr>
            </m:ctrlPr>
          </m:fPr>
          <m:num>
            <m:r>
              <w:rPr>
                <w:rFonts w:ascii="Cambria Math" w:hAnsi="Cambria Math"/>
                <w:color w:val="000000" w:themeColor="text1"/>
                <w:sz w:val="24"/>
                <w:szCs w:val="24"/>
              </w:rPr>
              <m:t>R+G+B</m:t>
            </m:r>
          </m:num>
          <m:den>
            <m:r>
              <w:rPr>
                <w:rFonts w:ascii="Cambria Math" w:hAnsi="Cambria Math"/>
                <w:color w:val="000000" w:themeColor="text1"/>
                <w:sz w:val="24"/>
                <w:szCs w:val="24"/>
              </w:rPr>
              <m:t>3</m:t>
            </m:r>
          </m:den>
        </m:f>
      </m:oMath>
      <w:r w:rsidR="00947342">
        <w:rPr>
          <w:rFonts w:asciiTheme="minorEastAsia" w:hAnsiTheme="minorEastAsia" w:hint="eastAsia"/>
          <w:color w:val="000000" w:themeColor="text1"/>
          <w:sz w:val="24"/>
          <w:szCs w:val="24"/>
        </w:rPr>
        <w:t xml:space="preserve">                               </w:t>
      </w:r>
      <w:r w:rsidR="00947342" w:rsidRPr="00947342">
        <w:rPr>
          <w:rFonts w:ascii="黑体" w:eastAsia="黑体" w:hAnsi="黑体" w:cs="DY90+ZMQFpx-91" w:hint="eastAsia"/>
          <w:color w:val="000000" w:themeColor="text1"/>
          <w:kern w:val="0"/>
          <w:szCs w:val="21"/>
        </w:rPr>
        <w:t>(</w:t>
      </w:r>
      <w:r w:rsidR="00947342">
        <w:rPr>
          <w:rFonts w:ascii="黑体" w:eastAsia="黑体" w:hAnsi="黑体" w:cs="DY90+ZMQFpx-91" w:hint="eastAsia"/>
          <w:color w:val="000000" w:themeColor="text1"/>
          <w:kern w:val="0"/>
          <w:szCs w:val="21"/>
        </w:rPr>
        <w:t>3.6</w:t>
      </w:r>
      <w:r w:rsidR="00947342" w:rsidRPr="00947342">
        <w:rPr>
          <w:rFonts w:ascii="黑体" w:eastAsia="黑体" w:hAnsi="黑体" w:cs="DY90+ZMQFpx-91" w:hint="eastAsia"/>
          <w:color w:val="000000" w:themeColor="text1"/>
          <w:kern w:val="0"/>
          <w:szCs w:val="21"/>
        </w:rPr>
        <w:t>)</w:t>
      </w:r>
    </w:p>
    <w:p w:rsidR="00E460BB" w:rsidRDefault="00E31EAC" w:rsidP="00E460BB">
      <w:pPr>
        <w:spacing w:line="360" w:lineRule="auto"/>
        <w:ind w:firstLine="420"/>
        <w:rPr>
          <w:rFonts w:asciiTheme="minorEastAsia" w:hAnsiTheme="minorEastAsia" w:cs="DY90+ZMQFpx-91"/>
          <w:color w:val="000000" w:themeColor="text1"/>
          <w:kern w:val="0"/>
          <w:sz w:val="24"/>
          <w:szCs w:val="24"/>
        </w:rPr>
      </w:pPr>
      <w:r>
        <w:rPr>
          <w:rFonts w:asciiTheme="minorEastAsia" w:hAnsiTheme="minorEastAsia" w:cs="DY90+ZMQFpx-91"/>
          <w:color w:val="000000" w:themeColor="text1"/>
          <w:kern w:val="0"/>
          <w:sz w:val="24"/>
          <w:szCs w:val="24"/>
        </w:rPr>
        <w:t>H</w:t>
      </w:r>
      <w:r w:rsidR="00E460BB">
        <w:rPr>
          <w:rFonts w:asciiTheme="minorEastAsia" w:hAnsiTheme="minorEastAsia" w:cs="DY90+ZMQFpx-91"/>
          <w:color w:val="000000" w:themeColor="text1"/>
          <w:kern w:val="0"/>
          <w:sz w:val="24"/>
          <w:szCs w:val="24"/>
        </w:rPr>
        <w:t>S</w:t>
      </w:r>
      <w:r>
        <w:rPr>
          <w:rFonts w:asciiTheme="minorEastAsia" w:hAnsiTheme="minorEastAsia" w:cs="DY90+ZMQFpx-91" w:hint="eastAsia"/>
          <w:color w:val="000000" w:themeColor="text1"/>
          <w:kern w:val="0"/>
          <w:sz w:val="24"/>
          <w:szCs w:val="24"/>
        </w:rPr>
        <w:t>I</w:t>
      </w:r>
      <w:r w:rsidR="00E460BB">
        <w:rPr>
          <w:rFonts w:asciiTheme="minorEastAsia" w:hAnsiTheme="minorEastAsia" w:cs="DY90+ZMQFpx-91" w:hint="eastAsia"/>
          <w:color w:val="000000" w:themeColor="text1"/>
          <w:kern w:val="0"/>
          <w:sz w:val="24"/>
          <w:szCs w:val="24"/>
        </w:rPr>
        <w:t>颜色空间中红色、蓝色和黄色大致的颜色值范围</w:t>
      </w:r>
      <w:r w:rsidR="00282F1A">
        <w:rPr>
          <w:rFonts w:asciiTheme="minorEastAsia" w:hAnsiTheme="minorEastAsia" w:cs="DY90+ZMQFpx-91" w:hint="eastAsia"/>
          <w:color w:val="000000" w:themeColor="text1"/>
          <w:kern w:val="0"/>
          <w:sz w:val="24"/>
          <w:szCs w:val="24"/>
          <w:vertAlign w:val="superscript"/>
        </w:rPr>
        <w:t>[15]</w:t>
      </w:r>
      <w:r w:rsidR="00E460BB">
        <w:rPr>
          <w:rFonts w:asciiTheme="minorEastAsia" w:hAnsiTheme="minorEastAsia" w:cs="DY90+ZMQFpx-91" w:hint="eastAsia"/>
          <w:color w:val="000000" w:themeColor="text1"/>
          <w:kern w:val="0"/>
          <w:sz w:val="24"/>
          <w:szCs w:val="24"/>
        </w:rPr>
        <w:t>为：</w:t>
      </w:r>
    </w:p>
    <w:p w:rsidR="00E460BB" w:rsidRPr="00E460BB" w:rsidRDefault="007A3CA0" w:rsidP="00A927FE">
      <w:pPr>
        <w:spacing w:line="360" w:lineRule="auto"/>
        <w:ind w:firstLine="420"/>
        <w:jc w:val="center"/>
        <w:rPr>
          <w:rFonts w:asciiTheme="minorEastAsia" w:hAnsiTheme="minorEastAsia"/>
          <w:color w:val="000000" w:themeColor="text1"/>
          <w:sz w:val="24"/>
          <w:szCs w:val="24"/>
        </w:rPr>
      </w:pPr>
      <m:oMath>
        <m:d>
          <m:dPr>
            <m:begChr m:val="{"/>
            <m:endChr m:val=""/>
            <m:ctrlPr>
              <w:rPr>
                <w:rFonts w:ascii="Cambria Math" w:hAnsi="Cambria Math" w:cs="DY90+ZMQFpx-91"/>
                <w:i/>
                <w:color w:val="000000" w:themeColor="text1"/>
                <w:kern w:val="0"/>
                <w:sz w:val="24"/>
                <w:szCs w:val="24"/>
              </w:rPr>
            </m:ctrlPr>
          </m:dPr>
          <m:e>
            <m:eqArr>
              <m:eqArrPr>
                <m:ctrlPr>
                  <w:rPr>
                    <w:rFonts w:ascii="Cambria Math" w:hAnsi="Cambria Math" w:cs="DY90+ZMQFpx-91"/>
                    <w:i/>
                    <w:color w:val="000000" w:themeColor="text1"/>
                    <w:kern w:val="0"/>
                    <w:sz w:val="24"/>
                    <w:szCs w:val="24"/>
                  </w:rPr>
                </m:ctrlPr>
              </m:eqArrPr>
              <m:e>
                <m:r>
                  <w:rPr>
                    <w:rFonts w:ascii="Cambria Math" w:hAnsi="Cambria Math" w:cs="DY90+ZMQFpx-91"/>
                    <w:color w:val="000000" w:themeColor="text1"/>
                    <w:kern w:val="0"/>
                    <w:sz w:val="24"/>
                    <w:szCs w:val="24"/>
                  </w:rPr>
                  <m:t>h≤10  or  300≤</m:t>
                </m:r>
                <m:r>
                  <w:rPr>
                    <w:rFonts w:ascii="Cambria Math" w:hAnsi="Cambria Math" w:cs="DY90+ZMQFpx-91"/>
                    <w:color w:val="000000" w:themeColor="text1"/>
                    <w:kern w:val="0"/>
                    <w:sz w:val="24"/>
                    <w:szCs w:val="24"/>
                  </w:rPr>
                  <m:t>h≤</m:t>
                </m:r>
                <m:r>
                  <w:rPr>
                    <w:rFonts w:ascii="Cambria Math" w:hAnsi="Cambria Math" w:cs="DY90+ZMQFpx-91"/>
                    <w:color w:val="000000" w:themeColor="text1"/>
                    <w:kern w:val="0"/>
                    <w:sz w:val="24"/>
                    <w:szCs w:val="24"/>
                  </w:rPr>
                  <m:t>360  and  s≥20           red</m:t>
                </m:r>
              </m:e>
              <m:e>
                <m:r>
                  <w:rPr>
                    <w:rFonts w:ascii="Cambria Math" w:hAnsi="Cambria Math" w:cs="DY90+ZMQFpx-91"/>
                    <w:color w:val="000000" w:themeColor="text1"/>
                    <w:kern w:val="0"/>
                    <w:sz w:val="24"/>
                    <w:szCs w:val="24"/>
                  </w:rPr>
                  <m:t>200≤</m:t>
                </m:r>
                <m:r>
                  <w:rPr>
                    <w:rFonts w:ascii="Cambria Math" w:hAnsi="Cambria Math" w:cs="DY90+ZMQFpx-91"/>
                    <w:color w:val="000000" w:themeColor="text1"/>
                    <w:kern w:val="0"/>
                    <w:sz w:val="24"/>
                    <w:szCs w:val="24"/>
                  </w:rPr>
                  <m:t>h≤</m:t>
                </m:r>
                <m:r>
                  <w:rPr>
                    <w:rFonts w:ascii="Cambria Math" w:hAnsi="Cambria Math" w:cs="DY90+ZMQFpx-91"/>
                    <w:color w:val="000000" w:themeColor="text1"/>
                    <w:kern w:val="0"/>
                    <w:sz w:val="24"/>
                    <w:szCs w:val="24"/>
                  </w:rPr>
                  <m:t>270  and  s≥30                               blue</m:t>
                </m:r>
              </m:e>
              <m:e>
                <m:r>
                  <w:rPr>
                    <w:rFonts w:ascii="Cambria Math" w:hAnsi="Cambria Math" w:cs="DY90+ZMQFpx-91"/>
                    <w:color w:val="000000" w:themeColor="text1"/>
                    <w:kern w:val="0"/>
                    <w:sz w:val="24"/>
                    <w:szCs w:val="24"/>
                  </w:rPr>
                  <m:t>20≤</m:t>
                </m:r>
                <m:r>
                  <w:rPr>
                    <w:rFonts w:ascii="Cambria Math" w:hAnsi="Cambria Math" w:cs="DY90+ZMQFpx-91"/>
                    <w:color w:val="000000" w:themeColor="text1"/>
                    <w:kern w:val="0"/>
                    <w:sz w:val="24"/>
                    <w:szCs w:val="24"/>
                  </w:rPr>
                  <m:t>h≤</m:t>
                </m:r>
                <m:r>
                  <w:rPr>
                    <w:rFonts w:ascii="Cambria Math" w:hAnsi="Cambria Math" w:cs="DY90+ZMQFpx-91"/>
                    <w:color w:val="000000" w:themeColor="text1"/>
                    <w:kern w:val="0"/>
                    <w:sz w:val="24"/>
                    <w:szCs w:val="24"/>
                  </w:rPr>
                  <m:t>60  and  s≥40                                yellow</m:t>
                </m:r>
              </m:e>
            </m:eqArr>
          </m:e>
        </m:d>
      </m:oMath>
      <w:r w:rsidR="00A927FE">
        <w:rPr>
          <w:rFonts w:asciiTheme="minorEastAsia" w:hAnsiTheme="minorEastAsia" w:hint="eastAsia"/>
          <w:color w:val="000000" w:themeColor="text1"/>
          <w:kern w:val="0"/>
          <w:sz w:val="24"/>
          <w:szCs w:val="24"/>
        </w:rPr>
        <w:t xml:space="preserve">          </w:t>
      </w:r>
      <w:r w:rsidR="00A927FE" w:rsidRPr="00947342">
        <w:rPr>
          <w:rFonts w:ascii="黑体" w:eastAsia="黑体" w:hAnsi="黑体" w:cs="DY90+ZMQFpx-91" w:hint="eastAsia"/>
          <w:color w:val="000000" w:themeColor="text1"/>
          <w:kern w:val="0"/>
          <w:szCs w:val="21"/>
        </w:rPr>
        <w:t>(</w:t>
      </w:r>
      <w:r w:rsidR="00A927FE">
        <w:rPr>
          <w:rFonts w:ascii="黑体" w:eastAsia="黑体" w:hAnsi="黑体" w:cs="DY90+ZMQFpx-91" w:hint="eastAsia"/>
          <w:color w:val="000000" w:themeColor="text1"/>
          <w:kern w:val="0"/>
          <w:szCs w:val="21"/>
        </w:rPr>
        <w:t>3.7</w:t>
      </w:r>
      <w:r w:rsidR="00A927FE" w:rsidRPr="00947342">
        <w:rPr>
          <w:rFonts w:ascii="黑体" w:eastAsia="黑体" w:hAnsi="黑体" w:cs="DY90+ZMQFpx-91" w:hint="eastAsia"/>
          <w:color w:val="000000" w:themeColor="text1"/>
          <w:kern w:val="0"/>
          <w:szCs w:val="21"/>
        </w:rPr>
        <w:t>)</w:t>
      </w:r>
    </w:p>
    <w:p w:rsidR="00290011" w:rsidRPr="00262E68" w:rsidRDefault="00262E68" w:rsidP="00A927F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69BC1E75" wp14:editId="70E951DB">
            <wp:extent cx="3999506" cy="2967376"/>
            <wp:effectExtent l="0" t="0" r="127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597" t="6702" r="19654" b="13137"/>
                    <a:stretch/>
                  </pic:blipFill>
                  <pic:spPr bwMode="auto">
                    <a:xfrm>
                      <a:off x="0" y="0"/>
                      <a:ext cx="3999157" cy="2967117"/>
                    </a:xfrm>
                    <a:prstGeom prst="rect">
                      <a:avLst/>
                    </a:prstGeom>
                    <a:ln>
                      <a:noFill/>
                    </a:ln>
                    <a:extLst>
                      <a:ext uri="{53640926-AAD7-44D8-BBD7-CCE9431645EC}">
                        <a14:shadowObscured xmlns:a14="http://schemas.microsoft.com/office/drawing/2010/main"/>
                      </a:ext>
                    </a:extLst>
                  </pic:spPr>
                </pic:pic>
              </a:graphicData>
            </a:graphic>
          </wp:inline>
        </w:drawing>
      </w:r>
    </w:p>
    <w:p w:rsidR="00A927FE" w:rsidRPr="00947342" w:rsidRDefault="00A927FE" w:rsidP="00A927FE">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3.3</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947342">
        <w:rPr>
          <w:rFonts w:ascii="黑体" w:eastAsia="黑体" w:hAnsi="黑体" w:cs="DY90+ZMQFpx-91" w:hint="eastAsia"/>
          <w:color w:val="000000" w:themeColor="text1"/>
          <w:kern w:val="0"/>
          <w:szCs w:val="21"/>
        </w:rPr>
        <w:t>基于</w:t>
      </w:r>
      <w:r>
        <w:rPr>
          <w:rFonts w:ascii="黑体" w:eastAsia="黑体" w:hAnsi="黑体" w:cs="DY90+ZMQFpx-91" w:hint="eastAsia"/>
          <w:color w:val="000000" w:themeColor="text1"/>
          <w:kern w:val="0"/>
          <w:szCs w:val="21"/>
        </w:rPr>
        <w:t>HSI</w:t>
      </w:r>
      <w:r w:rsidRPr="00947342">
        <w:rPr>
          <w:rFonts w:ascii="黑体" w:eastAsia="黑体" w:hAnsi="黑体" w:cs="DY90+ZMQFpx-91" w:hint="eastAsia"/>
          <w:color w:val="000000" w:themeColor="text1"/>
          <w:kern w:val="0"/>
          <w:szCs w:val="21"/>
        </w:rPr>
        <w:t>颜色分割的效果图</w:t>
      </w:r>
    </w:p>
    <w:p w:rsidR="000B5A02" w:rsidRDefault="000B5A02" w:rsidP="00A927F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通过对比图</w:t>
      </w:r>
      <w:r w:rsidR="00A927FE">
        <w:rPr>
          <w:rFonts w:asciiTheme="minorEastAsia" w:hAnsiTheme="minorEastAsia" w:cs="DY90+ZMQFpx-91" w:hint="eastAsia"/>
          <w:color w:val="000000" w:themeColor="text1"/>
          <w:kern w:val="0"/>
          <w:sz w:val="24"/>
          <w:szCs w:val="24"/>
        </w:rPr>
        <w:t>3.2</w:t>
      </w:r>
      <w:r>
        <w:rPr>
          <w:rFonts w:asciiTheme="minorEastAsia" w:hAnsiTheme="minorEastAsia" w:cs="DY90+ZMQFpx-91" w:hint="eastAsia"/>
          <w:color w:val="000000" w:themeColor="text1"/>
          <w:kern w:val="0"/>
          <w:sz w:val="24"/>
          <w:szCs w:val="24"/>
        </w:rPr>
        <w:t>、图</w:t>
      </w:r>
      <w:r w:rsidR="00A927FE">
        <w:rPr>
          <w:rFonts w:asciiTheme="minorEastAsia" w:hAnsiTheme="minorEastAsia" w:cs="DY90+ZMQFpx-91" w:hint="eastAsia"/>
          <w:color w:val="000000" w:themeColor="text1"/>
          <w:kern w:val="0"/>
          <w:sz w:val="24"/>
          <w:szCs w:val="24"/>
        </w:rPr>
        <w:t>3.3</w:t>
      </w:r>
      <w:r>
        <w:rPr>
          <w:rFonts w:asciiTheme="minorEastAsia" w:hAnsiTheme="minorEastAsia" w:cs="DY90+ZMQFpx-91" w:hint="eastAsia"/>
          <w:color w:val="000000" w:themeColor="text1"/>
          <w:kern w:val="0"/>
          <w:sz w:val="24"/>
          <w:szCs w:val="24"/>
        </w:rPr>
        <w:t>可知，基于RGB空间的颜色分割得到的噪声点更少。同时，运行过程中RGB颜色</w:t>
      </w:r>
      <w:r w:rsidR="00A927FE">
        <w:rPr>
          <w:rFonts w:asciiTheme="minorEastAsia" w:hAnsiTheme="minorEastAsia" w:cs="DY90+ZMQFpx-91" w:hint="eastAsia"/>
          <w:color w:val="000000" w:themeColor="text1"/>
          <w:kern w:val="0"/>
          <w:sz w:val="24"/>
          <w:szCs w:val="24"/>
        </w:rPr>
        <w:t>分割的</w:t>
      </w:r>
      <w:r>
        <w:rPr>
          <w:rFonts w:asciiTheme="minorEastAsia" w:hAnsiTheme="minorEastAsia" w:cs="DY90+ZMQFpx-91" w:hint="eastAsia"/>
          <w:color w:val="000000" w:themeColor="text1"/>
          <w:kern w:val="0"/>
          <w:sz w:val="24"/>
          <w:szCs w:val="24"/>
        </w:rPr>
        <w:t>所耗时间</w:t>
      </w:r>
      <w:r w:rsidR="00A927FE">
        <w:rPr>
          <w:rFonts w:asciiTheme="minorEastAsia" w:hAnsiTheme="minorEastAsia" w:cs="DY90+ZMQFpx-91" w:hint="eastAsia"/>
          <w:color w:val="000000" w:themeColor="text1"/>
          <w:kern w:val="0"/>
          <w:sz w:val="24"/>
          <w:szCs w:val="24"/>
        </w:rPr>
        <w:t>为0.10秒，</w:t>
      </w:r>
      <w:r w:rsidR="00E31EAC">
        <w:rPr>
          <w:rFonts w:asciiTheme="minorEastAsia" w:hAnsiTheme="minorEastAsia" w:cs="DY90+ZMQFpx-91"/>
          <w:color w:val="000000" w:themeColor="text1"/>
          <w:kern w:val="0"/>
          <w:sz w:val="24"/>
          <w:szCs w:val="24"/>
        </w:rPr>
        <w:t>H</w:t>
      </w:r>
      <w:r w:rsidR="00A927FE">
        <w:rPr>
          <w:rFonts w:asciiTheme="minorEastAsia" w:hAnsiTheme="minorEastAsia" w:cs="DY90+ZMQFpx-91"/>
          <w:color w:val="000000" w:themeColor="text1"/>
          <w:kern w:val="0"/>
          <w:sz w:val="24"/>
          <w:szCs w:val="24"/>
        </w:rPr>
        <w:t>S</w:t>
      </w:r>
      <w:r w:rsidR="00E31EAC">
        <w:rPr>
          <w:rFonts w:asciiTheme="minorEastAsia" w:hAnsiTheme="minorEastAsia" w:cs="DY90+ZMQFpx-91" w:hint="eastAsia"/>
          <w:color w:val="000000" w:themeColor="text1"/>
          <w:kern w:val="0"/>
          <w:sz w:val="24"/>
          <w:szCs w:val="24"/>
        </w:rPr>
        <w:t>I</w:t>
      </w:r>
      <w:r w:rsidR="00A927FE">
        <w:rPr>
          <w:rFonts w:asciiTheme="minorEastAsia" w:hAnsiTheme="minorEastAsia" w:cs="DY90+ZMQFpx-91" w:hint="eastAsia"/>
          <w:color w:val="000000" w:themeColor="text1"/>
          <w:kern w:val="0"/>
          <w:sz w:val="24"/>
          <w:szCs w:val="24"/>
        </w:rPr>
        <w:t>颜色分割的时间为0.49秒</w:t>
      </w:r>
      <w:r>
        <w:rPr>
          <w:rFonts w:asciiTheme="minorEastAsia" w:hAnsiTheme="minorEastAsia" w:cs="DY90+ZMQFpx-91" w:hint="eastAsia"/>
          <w:color w:val="000000" w:themeColor="text1"/>
          <w:kern w:val="0"/>
          <w:sz w:val="24"/>
          <w:szCs w:val="24"/>
        </w:rPr>
        <w:t>。因此本文采用基于RGB空间的颜色分割。</w:t>
      </w:r>
    </w:p>
    <w:p w:rsidR="000B5A02" w:rsidRPr="000B5A02" w:rsidRDefault="000B5A02" w:rsidP="0082249E">
      <w:pPr>
        <w:autoSpaceDE w:val="0"/>
        <w:autoSpaceDN w:val="0"/>
        <w:adjustRightInd w:val="0"/>
        <w:spacing w:line="360" w:lineRule="auto"/>
        <w:ind w:firstLineChars="350" w:firstLine="840"/>
        <w:jc w:val="left"/>
        <w:rPr>
          <w:rFonts w:asciiTheme="minorEastAsia" w:hAnsiTheme="minorEastAsia" w:cs="DY90+ZMQFpx-91"/>
          <w:color w:val="000000" w:themeColor="text1"/>
          <w:kern w:val="0"/>
          <w:sz w:val="24"/>
          <w:szCs w:val="24"/>
        </w:rPr>
      </w:pPr>
    </w:p>
    <w:p w:rsidR="00447419" w:rsidRPr="00A927FE" w:rsidRDefault="00A927FE" w:rsidP="00A927FE">
      <w:pPr>
        <w:pStyle w:val="2"/>
        <w:spacing w:before="0" w:after="0" w:line="360" w:lineRule="auto"/>
        <w:rPr>
          <w:rFonts w:ascii="黑体" w:eastAsia="黑体" w:hAnsi="黑体"/>
          <w:b w:val="0"/>
          <w:sz w:val="28"/>
          <w:szCs w:val="28"/>
        </w:rPr>
      </w:pPr>
      <w:bookmarkStart w:id="37" w:name="_Toc420087069"/>
      <w:bookmarkStart w:id="38" w:name="_Toc421202633"/>
      <w:r>
        <w:rPr>
          <w:rFonts w:ascii="黑体" w:eastAsia="黑体" w:hAnsi="黑体" w:hint="eastAsia"/>
          <w:b w:val="0"/>
          <w:sz w:val="28"/>
          <w:szCs w:val="28"/>
        </w:rPr>
        <w:t>3.3</w:t>
      </w:r>
      <w:r w:rsidR="00F76A29" w:rsidRPr="00A927FE">
        <w:rPr>
          <w:rFonts w:ascii="黑体" w:eastAsia="黑体" w:hAnsi="黑体" w:hint="eastAsia"/>
          <w:b w:val="0"/>
          <w:sz w:val="28"/>
          <w:szCs w:val="28"/>
        </w:rPr>
        <w:t xml:space="preserve"> </w:t>
      </w:r>
      <w:r w:rsidR="00447419" w:rsidRPr="00A927FE">
        <w:rPr>
          <w:rFonts w:ascii="黑体" w:eastAsia="黑体" w:hAnsi="黑体" w:hint="eastAsia"/>
          <w:b w:val="0"/>
          <w:sz w:val="28"/>
          <w:szCs w:val="28"/>
        </w:rPr>
        <w:t>基于尺寸的图像分割</w:t>
      </w:r>
      <w:bookmarkEnd w:id="37"/>
      <w:bookmarkEnd w:id="38"/>
    </w:p>
    <w:p w:rsidR="00F76A29" w:rsidRDefault="003110D7"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考虑到实际拍摄得到的道路标志图像中，可能存在与交通标志颜色相近并且形状相似的其他物体干扰检测，如大型广告牌或房屋等。</w:t>
      </w:r>
      <w:r w:rsidR="005A7C91" w:rsidRPr="00C54774">
        <w:rPr>
          <w:rFonts w:asciiTheme="minorEastAsia" w:hAnsiTheme="minorEastAsia" w:cs="DY90+ZMQFpx-91" w:hint="eastAsia"/>
          <w:color w:val="000000" w:themeColor="text1"/>
          <w:kern w:val="0"/>
          <w:sz w:val="24"/>
          <w:szCs w:val="24"/>
        </w:rPr>
        <w:t>为避免在识别阶段输入过多无关区域、减少计算量，</w:t>
      </w:r>
      <w:r w:rsidR="00F76A29" w:rsidRPr="00C54774">
        <w:rPr>
          <w:rFonts w:asciiTheme="minorEastAsia" w:hAnsiTheme="minorEastAsia" w:cs="DY90+ZMQFpx-91" w:hint="eastAsia"/>
          <w:color w:val="000000" w:themeColor="text1"/>
          <w:kern w:val="0"/>
          <w:sz w:val="24"/>
          <w:szCs w:val="24"/>
        </w:rPr>
        <w:t>本文根据各个轮廓的尺寸判断是否</w:t>
      </w:r>
      <w:r w:rsidR="005A7C91" w:rsidRPr="00C54774">
        <w:rPr>
          <w:rFonts w:asciiTheme="minorEastAsia" w:hAnsiTheme="minorEastAsia" w:cs="DY90+ZMQFpx-91" w:hint="eastAsia"/>
          <w:color w:val="000000" w:themeColor="text1"/>
          <w:kern w:val="0"/>
          <w:sz w:val="24"/>
          <w:szCs w:val="24"/>
        </w:rPr>
        <w:t>交通标志</w:t>
      </w:r>
      <w:r w:rsidR="00F76A29" w:rsidRPr="00C54774">
        <w:rPr>
          <w:rFonts w:asciiTheme="minorEastAsia" w:hAnsiTheme="minorEastAsia" w:cs="DY90+ZMQFpx-91" w:hint="eastAsia"/>
          <w:color w:val="000000" w:themeColor="text1"/>
          <w:kern w:val="0"/>
          <w:sz w:val="24"/>
          <w:szCs w:val="24"/>
        </w:rPr>
        <w:t>的候选区域</w:t>
      </w:r>
      <w:r w:rsidR="005A7C91" w:rsidRPr="00C54774">
        <w:rPr>
          <w:rFonts w:asciiTheme="minorEastAsia" w:hAnsiTheme="minorEastAsia" w:cs="DY90+ZMQFpx-91" w:hint="eastAsia"/>
          <w:color w:val="000000" w:themeColor="text1"/>
          <w:kern w:val="0"/>
          <w:sz w:val="24"/>
          <w:szCs w:val="24"/>
        </w:rPr>
        <w:t>，符合以下条件的区域判定为无效区域</w:t>
      </w:r>
      <w:r w:rsidR="00F76A29" w:rsidRPr="00C54774">
        <w:rPr>
          <w:rFonts w:asciiTheme="minorEastAsia" w:hAnsiTheme="minorEastAsia" w:cs="DY90+ZMQFpx-91" w:hint="eastAsia"/>
          <w:color w:val="000000" w:themeColor="text1"/>
          <w:kern w:val="0"/>
          <w:sz w:val="24"/>
          <w:szCs w:val="24"/>
        </w:rPr>
        <w:t>（图像尺寸为1300*1000）：</w:t>
      </w:r>
    </w:p>
    <w:p w:rsidR="00856002" w:rsidRDefault="00856002" w:rsidP="00856002">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lastRenderedPageBreak/>
        <w:drawing>
          <wp:inline distT="0" distB="0" distL="0" distR="0" wp14:anchorId="41F63937" wp14:editId="1DFDDA29">
            <wp:extent cx="3856382" cy="2880746"/>
            <wp:effectExtent l="0" t="0" r="0" b="0"/>
            <wp:docPr id="9" name="图片 9" descr="D:\新建文件夹\project\交通标志测试TestImages20120726\201207040738060085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新建文件夹\project\交通标志测试TestImages20120726\2012070407380600857.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56382" cy="2880746"/>
                    </a:xfrm>
                    <a:prstGeom prst="rect">
                      <a:avLst/>
                    </a:prstGeom>
                    <a:noFill/>
                    <a:ln>
                      <a:noFill/>
                    </a:ln>
                  </pic:spPr>
                </pic:pic>
              </a:graphicData>
            </a:graphic>
          </wp:inline>
        </w:drawing>
      </w:r>
    </w:p>
    <w:p w:rsidR="00856002" w:rsidRDefault="00856002" w:rsidP="00856002">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3.4</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实验原图</w:t>
      </w:r>
    </w:p>
    <w:p w:rsidR="00856002" w:rsidRDefault="00856002" w:rsidP="00856002">
      <w:pPr>
        <w:autoSpaceDE w:val="0"/>
        <w:autoSpaceDN w:val="0"/>
        <w:adjustRightInd w:val="0"/>
        <w:spacing w:line="360" w:lineRule="auto"/>
        <w:jc w:val="center"/>
        <w:rPr>
          <w:rFonts w:ascii="黑体" w:eastAsia="黑体" w:hAnsi="黑体" w:cs="DY90+ZMQFpx-91"/>
          <w:color w:val="000000" w:themeColor="text1"/>
          <w:kern w:val="0"/>
          <w:szCs w:val="21"/>
        </w:rPr>
      </w:pPr>
      <w:r>
        <w:rPr>
          <w:rFonts w:ascii="黑体" w:eastAsia="黑体" w:hAnsi="黑体" w:cs="DY90+ZMQFpx-91"/>
          <w:noProof/>
          <w:color w:val="000000" w:themeColor="text1"/>
          <w:kern w:val="0"/>
          <w:szCs w:val="21"/>
        </w:rPr>
        <w:drawing>
          <wp:inline distT="0" distB="0" distL="0" distR="0" wp14:anchorId="2EA70EF1" wp14:editId="59F5084B">
            <wp:extent cx="3824578" cy="2856988"/>
            <wp:effectExtent l="0" t="0" r="5080" b="635"/>
            <wp:docPr id="11" name="图片 11" descr="D:\新建文件夹\新建文件夹\TS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新建文件夹\新建文件夹\TSR\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4397" cy="2856853"/>
                    </a:xfrm>
                    <a:prstGeom prst="rect">
                      <a:avLst/>
                    </a:prstGeom>
                    <a:noFill/>
                    <a:ln>
                      <a:noFill/>
                    </a:ln>
                  </pic:spPr>
                </pic:pic>
              </a:graphicData>
            </a:graphic>
          </wp:inline>
        </w:drawing>
      </w:r>
    </w:p>
    <w:p w:rsidR="00856002" w:rsidRPr="00856002" w:rsidRDefault="00856002" w:rsidP="00856002">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3.5</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RGB分割效果图</w:t>
      </w:r>
    </w:p>
    <w:p w:rsidR="00E7533F" w:rsidRPr="00856002" w:rsidRDefault="00856002" w:rsidP="00856002">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w:t>
      </w:r>
      <w:r w:rsidR="005A7C91" w:rsidRPr="00856002">
        <w:rPr>
          <w:rFonts w:asciiTheme="minorEastAsia" w:hAnsiTheme="minorEastAsia" w:cs="DY90+ZMQFpx-91" w:hint="eastAsia"/>
          <w:color w:val="000000" w:themeColor="text1"/>
          <w:kern w:val="0"/>
          <w:sz w:val="24"/>
          <w:szCs w:val="24"/>
        </w:rPr>
        <w:t>轮廓外接矩形的宽</w:t>
      </w:r>
      <w:r w:rsidR="006E4721" w:rsidRPr="00856002">
        <w:rPr>
          <w:rFonts w:asciiTheme="minorEastAsia" w:hAnsiTheme="minorEastAsia" w:cs="DY90+ZMQFpx-91" w:hint="eastAsia"/>
          <w:color w:val="000000" w:themeColor="text1"/>
          <w:kern w:val="0"/>
          <w:sz w:val="24"/>
          <w:szCs w:val="24"/>
        </w:rPr>
        <w:t>度</w:t>
      </w:r>
      <w:r w:rsidR="005A7C91" w:rsidRPr="00856002">
        <w:rPr>
          <w:rFonts w:asciiTheme="minorEastAsia" w:hAnsiTheme="minorEastAsia" w:cs="DY90+ZMQFpx-91" w:hint="eastAsia"/>
          <w:color w:val="000000" w:themeColor="text1"/>
          <w:kern w:val="0"/>
          <w:sz w:val="24"/>
          <w:szCs w:val="24"/>
        </w:rPr>
        <w:t>或高</w:t>
      </w:r>
      <w:r w:rsidR="006E4721" w:rsidRPr="00856002">
        <w:rPr>
          <w:rFonts w:asciiTheme="minorEastAsia" w:hAnsiTheme="minorEastAsia" w:cs="DY90+ZMQFpx-91" w:hint="eastAsia"/>
          <w:color w:val="000000" w:themeColor="text1"/>
          <w:kern w:val="0"/>
          <w:sz w:val="24"/>
          <w:szCs w:val="24"/>
        </w:rPr>
        <w:t>度</w:t>
      </w:r>
      <w:r w:rsidR="00F76A29" w:rsidRPr="00856002">
        <w:rPr>
          <w:rFonts w:asciiTheme="minorEastAsia" w:hAnsiTheme="minorEastAsia" w:cs="DY90+ZMQFpx-91" w:hint="eastAsia"/>
          <w:color w:val="000000" w:themeColor="text1"/>
          <w:kern w:val="0"/>
          <w:sz w:val="24"/>
          <w:szCs w:val="24"/>
        </w:rPr>
        <w:t>大于220</w:t>
      </w:r>
      <w:r w:rsidR="005A7C91" w:rsidRPr="00856002">
        <w:rPr>
          <w:rFonts w:asciiTheme="minorEastAsia" w:hAnsiTheme="minorEastAsia" w:cs="DY90+ZMQFpx-91" w:hint="eastAsia"/>
          <w:color w:val="000000" w:themeColor="text1"/>
          <w:kern w:val="0"/>
          <w:sz w:val="24"/>
          <w:szCs w:val="24"/>
        </w:rPr>
        <w:t>。由于车辆行驶过程中，摄像头无法近距离拍摄交通标志，因此分辨率固定的图像中轮廓所占比例过大时，不可能是交通标志。</w:t>
      </w:r>
    </w:p>
    <w:p w:rsidR="00856002" w:rsidRDefault="00856002" w:rsidP="00856002">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lastRenderedPageBreak/>
        <w:drawing>
          <wp:inline distT="0" distB="0" distL="0" distR="0" wp14:anchorId="284C0FCC" wp14:editId="0906C3D4">
            <wp:extent cx="3927713" cy="2934031"/>
            <wp:effectExtent l="0" t="0" r="0" b="0"/>
            <wp:docPr id="21" name="图片 21" descr="D:\新建文件夹\新建文件夹\T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新建文件夹\新建文件夹\TSR\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7527" cy="2933892"/>
                    </a:xfrm>
                    <a:prstGeom prst="rect">
                      <a:avLst/>
                    </a:prstGeom>
                    <a:noFill/>
                    <a:ln>
                      <a:noFill/>
                    </a:ln>
                  </pic:spPr>
                </pic:pic>
              </a:graphicData>
            </a:graphic>
          </wp:inline>
        </w:drawing>
      </w:r>
    </w:p>
    <w:p w:rsidR="00856002" w:rsidRPr="00856002" w:rsidRDefault="00856002" w:rsidP="00856002">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3.6</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基于条件(1</w:t>
      </w:r>
      <w:r>
        <w:rPr>
          <w:rFonts w:ascii="黑体" w:eastAsia="黑体" w:hAnsi="黑体" w:cs="DY90+ZMQFpx-91"/>
          <w:color w:val="000000" w:themeColor="text1"/>
          <w:kern w:val="0"/>
          <w:szCs w:val="21"/>
        </w:rPr>
        <w:t>)</w:t>
      </w:r>
      <w:r>
        <w:rPr>
          <w:rFonts w:ascii="黑体" w:eastAsia="黑体" w:hAnsi="黑体" w:cs="DY90+ZMQFpx-91" w:hint="eastAsia"/>
          <w:color w:val="000000" w:themeColor="text1"/>
          <w:kern w:val="0"/>
          <w:szCs w:val="21"/>
        </w:rPr>
        <w:t>分割的效果图</w:t>
      </w:r>
    </w:p>
    <w:p w:rsidR="005A7C91" w:rsidRDefault="007D2854" w:rsidP="007D2854">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（2）</w:t>
      </w:r>
      <w:r w:rsidR="00F76A29" w:rsidRPr="00C54774">
        <w:rPr>
          <w:rFonts w:asciiTheme="minorEastAsia" w:hAnsiTheme="minorEastAsia" w:cs="DY90+ZMQFpx-91" w:hint="eastAsia"/>
          <w:color w:val="000000" w:themeColor="text1"/>
          <w:kern w:val="0"/>
          <w:sz w:val="24"/>
          <w:szCs w:val="24"/>
        </w:rPr>
        <w:t>轮廓外接矩形的宽度或高度小于30</w:t>
      </w:r>
      <w:r w:rsidR="006E4721" w:rsidRPr="00C54774">
        <w:rPr>
          <w:rFonts w:asciiTheme="minorEastAsia" w:hAnsiTheme="minorEastAsia" w:cs="DY90+ZMQFpx-91" w:hint="eastAsia"/>
          <w:color w:val="000000" w:themeColor="text1"/>
          <w:kern w:val="0"/>
          <w:sz w:val="24"/>
          <w:szCs w:val="24"/>
        </w:rPr>
        <w:t>。图像处理过程中可能存在噪声点的形状与交通标志相似，如果噪声点区域过多会影响系统的处理效率，同时系统也无需识别与车辆相距过远的交通标志，因此尺寸过小的区域可判定为无效区域。</w:t>
      </w:r>
    </w:p>
    <w:p w:rsidR="00856002" w:rsidRDefault="00856002" w:rsidP="00856002">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drawing>
          <wp:inline distT="0" distB="0" distL="0" distR="0" wp14:anchorId="639350C3" wp14:editId="258E4440">
            <wp:extent cx="3864334" cy="2886687"/>
            <wp:effectExtent l="0" t="0" r="3175" b="9525"/>
            <wp:docPr id="22" name="图片 22" descr="D:\新建文件夹\新建文件夹\T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新建文件夹\新建文件夹\TSR\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4150" cy="2886550"/>
                    </a:xfrm>
                    <a:prstGeom prst="rect">
                      <a:avLst/>
                    </a:prstGeom>
                    <a:noFill/>
                    <a:ln>
                      <a:noFill/>
                    </a:ln>
                  </pic:spPr>
                </pic:pic>
              </a:graphicData>
            </a:graphic>
          </wp:inline>
        </w:drawing>
      </w:r>
    </w:p>
    <w:p w:rsidR="00856002" w:rsidRPr="00856002" w:rsidRDefault="00856002" w:rsidP="00856002">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3.7</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基于条件(2</w:t>
      </w:r>
      <w:r>
        <w:rPr>
          <w:rFonts w:ascii="黑体" w:eastAsia="黑体" w:hAnsi="黑体" w:cs="DY90+ZMQFpx-91"/>
          <w:color w:val="000000" w:themeColor="text1"/>
          <w:kern w:val="0"/>
          <w:szCs w:val="21"/>
        </w:rPr>
        <w:t>)</w:t>
      </w:r>
      <w:r>
        <w:rPr>
          <w:rFonts w:ascii="黑体" w:eastAsia="黑体" w:hAnsi="黑体" w:cs="DY90+ZMQFpx-91" w:hint="eastAsia"/>
          <w:color w:val="000000" w:themeColor="text1"/>
          <w:kern w:val="0"/>
          <w:szCs w:val="21"/>
        </w:rPr>
        <w:t>分割的效果图</w:t>
      </w:r>
    </w:p>
    <w:p w:rsidR="00E7533F" w:rsidRDefault="007D2854" w:rsidP="007D2854">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w:t>
      </w:r>
      <w:r w:rsidR="005176E8" w:rsidRPr="00C54774">
        <w:rPr>
          <w:rFonts w:asciiTheme="minorEastAsia" w:hAnsiTheme="minorEastAsia" w:cs="DY90+ZMQFpx-91" w:hint="eastAsia"/>
          <w:color w:val="000000" w:themeColor="text1"/>
          <w:kern w:val="0"/>
          <w:sz w:val="24"/>
          <w:szCs w:val="24"/>
        </w:rPr>
        <w:t>轮廓外接矩形的宽高比小于0.5</w:t>
      </w:r>
      <w:r w:rsidR="006E4721" w:rsidRPr="00C54774">
        <w:rPr>
          <w:rFonts w:asciiTheme="minorEastAsia" w:hAnsiTheme="minorEastAsia" w:cs="DY90+ZMQFpx-91" w:hint="eastAsia"/>
          <w:color w:val="000000" w:themeColor="text1"/>
          <w:kern w:val="0"/>
          <w:sz w:val="24"/>
          <w:szCs w:val="24"/>
        </w:rPr>
        <w:t>。正常情况下，交通标志的宽高比</w:t>
      </w:r>
      <w:r w:rsidR="005176E8" w:rsidRPr="00C54774">
        <w:rPr>
          <w:rFonts w:asciiTheme="minorEastAsia" w:hAnsiTheme="minorEastAsia" w:cs="DY90+ZMQFpx-91" w:hint="eastAsia"/>
          <w:color w:val="000000" w:themeColor="text1"/>
          <w:kern w:val="0"/>
          <w:sz w:val="24"/>
          <w:szCs w:val="24"/>
        </w:rPr>
        <w:t>为0.87到1之间，考虑到拍摄角度不同，比例可能会存在一定的偏差。但当比例小于0.5的情况下，交通标志会由于倾斜角度过大而无法在后续处理中有效识别，因此可以去除。</w:t>
      </w:r>
    </w:p>
    <w:p w:rsidR="00856002" w:rsidRDefault="00856002" w:rsidP="00856002">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lastRenderedPageBreak/>
        <w:drawing>
          <wp:inline distT="0" distB="0" distL="0" distR="0" wp14:anchorId="5DDD04F1" wp14:editId="03138C83">
            <wp:extent cx="4183174" cy="3124863"/>
            <wp:effectExtent l="0" t="0" r="8255" b="0"/>
            <wp:docPr id="23" name="图片 23" descr="D:\新建文件夹\新建文件夹\T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新建文件夹\新建文件夹\TSR\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86792" cy="3127566"/>
                    </a:xfrm>
                    <a:prstGeom prst="rect">
                      <a:avLst/>
                    </a:prstGeom>
                    <a:noFill/>
                    <a:ln>
                      <a:noFill/>
                    </a:ln>
                  </pic:spPr>
                </pic:pic>
              </a:graphicData>
            </a:graphic>
          </wp:inline>
        </w:drawing>
      </w:r>
    </w:p>
    <w:p w:rsidR="00D851F8" w:rsidRPr="00856002" w:rsidRDefault="00D851F8" w:rsidP="00D851F8">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w:t>
      </w:r>
      <w:r w:rsidR="000802DB">
        <w:rPr>
          <w:rFonts w:ascii="黑体" w:eastAsia="黑体" w:hAnsi="黑体" w:cs="DY90+ZMQFpx-91" w:hint="eastAsia"/>
          <w:color w:val="000000" w:themeColor="text1"/>
          <w:kern w:val="0"/>
          <w:szCs w:val="21"/>
        </w:rPr>
        <w:t>8</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基于条件(3</w:t>
      </w:r>
      <w:r>
        <w:rPr>
          <w:rFonts w:ascii="黑体" w:eastAsia="黑体" w:hAnsi="黑体" w:cs="DY90+ZMQFpx-91"/>
          <w:color w:val="000000" w:themeColor="text1"/>
          <w:kern w:val="0"/>
          <w:szCs w:val="21"/>
        </w:rPr>
        <w:t>)</w:t>
      </w:r>
      <w:r>
        <w:rPr>
          <w:rFonts w:ascii="黑体" w:eastAsia="黑体" w:hAnsi="黑体" w:cs="DY90+ZMQFpx-91" w:hint="eastAsia"/>
          <w:color w:val="000000" w:themeColor="text1"/>
          <w:kern w:val="0"/>
          <w:szCs w:val="21"/>
        </w:rPr>
        <w:t>分割的效果图</w:t>
      </w:r>
    </w:p>
    <w:p w:rsidR="00D851F8" w:rsidRPr="00D851F8" w:rsidRDefault="00D851F8" w:rsidP="00D851F8">
      <w:pPr>
        <w:autoSpaceDE w:val="0"/>
        <w:autoSpaceDN w:val="0"/>
        <w:adjustRightInd w:val="0"/>
        <w:spacing w:line="360" w:lineRule="auto"/>
        <w:ind w:firstLine="420"/>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综合以上三个条件</w:t>
      </w:r>
      <w:r w:rsidRPr="00C54774">
        <w:rPr>
          <w:rFonts w:asciiTheme="minorEastAsia" w:hAnsiTheme="minorEastAsia" w:cs="DY90+ZMQFpx-91" w:hint="eastAsia"/>
          <w:color w:val="000000" w:themeColor="text1"/>
          <w:kern w:val="0"/>
          <w:sz w:val="24"/>
          <w:szCs w:val="24"/>
        </w:rPr>
        <w:t>，</w:t>
      </w:r>
      <w:r>
        <w:rPr>
          <w:rFonts w:asciiTheme="minorEastAsia" w:hAnsiTheme="minorEastAsia" w:cs="DY90+ZMQFpx-91" w:hint="eastAsia"/>
          <w:color w:val="000000" w:themeColor="text1"/>
          <w:kern w:val="0"/>
          <w:sz w:val="24"/>
          <w:szCs w:val="24"/>
        </w:rPr>
        <w:t>分割后的效果图如图3.8所示。观察可知，基于尺寸的分割算法去除了大量的噪声点与干扰物体，而未对交通标志本身造成影响，效果良好。</w:t>
      </w:r>
    </w:p>
    <w:p w:rsidR="000B5A02" w:rsidRPr="00C54774" w:rsidRDefault="00D851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drawing>
          <wp:inline distT="0" distB="0" distL="0" distR="0" wp14:anchorId="200233D7" wp14:editId="0F8B8611">
            <wp:extent cx="4174435" cy="3118335"/>
            <wp:effectExtent l="0" t="0" r="0" b="6350"/>
            <wp:docPr id="24" name="图片 24" descr="D:\新建文件夹\新建文件夹\T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新建文件夹\新建文件夹\TSR\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7681" cy="3120760"/>
                    </a:xfrm>
                    <a:prstGeom prst="rect">
                      <a:avLst/>
                    </a:prstGeom>
                    <a:noFill/>
                    <a:ln>
                      <a:noFill/>
                    </a:ln>
                  </pic:spPr>
                </pic:pic>
              </a:graphicData>
            </a:graphic>
          </wp:inline>
        </w:drawing>
      </w:r>
    </w:p>
    <w:p w:rsidR="000B5A02" w:rsidRPr="00D851F8" w:rsidRDefault="00D851F8" w:rsidP="00D851F8">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w:t>
      </w:r>
      <w:r w:rsidR="000802DB">
        <w:rPr>
          <w:rFonts w:ascii="黑体" w:eastAsia="黑体" w:hAnsi="黑体" w:cs="DY90+ZMQFpx-91" w:hint="eastAsia"/>
          <w:color w:val="000000" w:themeColor="text1"/>
          <w:kern w:val="0"/>
          <w:szCs w:val="21"/>
        </w:rPr>
        <w:t>9</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基于条件(1)(2)(3</w:t>
      </w:r>
      <w:r>
        <w:rPr>
          <w:rFonts w:ascii="黑体" w:eastAsia="黑体" w:hAnsi="黑体" w:cs="DY90+ZMQFpx-91"/>
          <w:color w:val="000000" w:themeColor="text1"/>
          <w:kern w:val="0"/>
          <w:szCs w:val="21"/>
        </w:rPr>
        <w:t>)</w:t>
      </w:r>
      <w:r>
        <w:rPr>
          <w:rFonts w:ascii="黑体" w:eastAsia="黑体" w:hAnsi="黑体" w:cs="DY90+ZMQFpx-91" w:hint="eastAsia"/>
          <w:color w:val="000000" w:themeColor="text1"/>
          <w:kern w:val="0"/>
          <w:szCs w:val="21"/>
        </w:rPr>
        <w:t>分割的效果图</w:t>
      </w:r>
    </w:p>
    <w:p w:rsidR="000B5A02" w:rsidRPr="000802DB" w:rsidRDefault="000B5A02"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5176E8" w:rsidRPr="00D851F8" w:rsidRDefault="00D851F8" w:rsidP="00D851F8">
      <w:pPr>
        <w:pStyle w:val="2"/>
        <w:spacing w:before="0" w:after="0" w:line="360" w:lineRule="auto"/>
        <w:rPr>
          <w:rFonts w:ascii="黑体" w:eastAsia="黑体" w:hAnsi="黑体"/>
          <w:b w:val="0"/>
          <w:sz w:val="28"/>
          <w:szCs w:val="28"/>
        </w:rPr>
      </w:pPr>
      <w:bookmarkStart w:id="39" w:name="_Toc420087070"/>
      <w:bookmarkStart w:id="40" w:name="_Toc421202634"/>
      <w:r w:rsidRPr="00D851F8">
        <w:rPr>
          <w:rFonts w:ascii="黑体" w:eastAsia="黑体" w:hAnsi="黑体" w:hint="eastAsia"/>
          <w:b w:val="0"/>
          <w:sz w:val="28"/>
          <w:szCs w:val="28"/>
        </w:rPr>
        <w:t>3.4</w:t>
      </w:r>
      <w:r w:rsidR="00F76A29" w:rsidRPr="00D851F8">
        <w:rPr>
          <w:rFonts w:ascii="黑体" w:eastAsia="黑体" w:hAnsi="黑体" w:hint="eastAsia"/>
          <w:b w:val="0"/>
          <w:sz w:val="28"/>
          <w:szCs w:val="28"/>
        </w:rPr>
        <w:t xml:space="preserve"> </w:t>
      </w:r>
      <w:r w:rsidR="005176E8" w:rsidRPr="00D851F8">
        <w:rPr>
          <w:rFonts w:ascii="黑体" w:eastAsia="黑体" w:hAnsi="黑体" w:hint="eastAsia"/>
          <w:b w:val="0"/>
          <w:sz w:val="28"/>
          <w:szCs w:val="28"/>
        </w:rPr>
        <w:t>局部</w:t>
      </w:r>
      <w:r w:rsidR="005176E8" w:rsidRPr="00FA6489">
        <w:rPr>
          <w:rFonts w:ascii="Times New Roman" w:eastAsia="黑体" w:hAnsi="Times New Roman" w:cs="Times New Roman"/>
          <w:b w:val="0"/>
          <w:sz w:val="28"/>
          <w:szCs w:val="28"/>
        </w:rPr>
        <w:t>hough</w:t>
      </w:r>
      <w:r w:rsidR="00F76A29" w:rsidRPr="00D851F8">
        <w:rPr>
          <w:rFonts w:ascii="黑体" w:eastAsia="黑体" w:hAnsi="黑体" w:hint="eastAsia"/>
          <w:b w:val="0"/>
          <w:sz w:val="28"/>
          <w:szCs w:val="28"/>
        </w:rPr>
        <w:t>变换检测形状</w:t>
      </w:r>
      <w:bookmarkEnd w:id="39"/>
      <w:bookmarkEnd w:id="40"/>
    </w:p>
    <w:p w:rsidR="00F76A29" w:rsidRPr="00C54774" w:rsidRDefault="00F76A29"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在经过基于颜色尺寸的图像分割后，观察可发现</w:t>
      </w:r>
      <w:r w:rsidR="002A6507">
        <w:rPr>
          <w:rFonts w:asciiTheme="minorEastAsia" w:hAnsiTheme="minorEastAsia" w:cs="DY90+ZMQFpx-91" w:hint="eastAsia"/>
          <w:color w:val="000000" w:themeColor="text1"/>
          <w:kern w:val="0"/>
          <w:sz w:val="24"/>
          <w:szCs w:val="24"/>
        </w:rPr>
        <w:t>剩下的区域中交通标志区域与无关区域的形状差异十分明显</w:t>
      </w:r>
      <w:r w:rsidR="00FA0B20" w:rsidRPr="00C54774">
        <w:rPr>
          <w:rFonts w:asciiTheme="minorEastAsia" w:hAnsiTheme="minorEastAsia" w:cs="DY90+ZMQFpx-91" w:hint="eastAsia"/>
          <w:color w:val="000000" w:themeColor="text1"/>
          <w:kern w:val="0"/>
          <w:sz w:val="24"/>
          <w:szCs w:val="24"/>
        </w:rPr>
        <w:t>，因此</w:t>
      </w:r>
      <w:r w:rsidR="002A6507">
        <w:rPr>
          <w:rFonts w:asciiTheme="minorEastAsia" w:hAnsiTheme="minorEastAsia" w:cs="DY90+ZMQFpx-91" w:hint="eastAsia"/>
          <w:color w:val="000000" w:themeColor="text1"/>
          <w:kern w:val="0"/>
          <w:sz w:val="24"/>
          <w:szCs w:val="24"/>
        </w:rPr>
        <w:t>基于</w:t>
      </w:r>
      <w:r w:rsidR="00FA0B20" w:rsidRPr="00C54774">
        <w:rPr>
          <w:rFonts w:asciiTheme="minorEastAsia" w:hAnsiTheme="minorEastAsia" w:cs="DY90+ZMQFpx-91" w:hint="eastAsia"/>
          <w:color w:val="000000" w:themeColor="text1"/>
          <w:kern w:val="0"/>
          <w:sz w:val="24"/>
          <w:szCs w:val="24"/>
        </w:rPr>
        <w:t>形状</w:t>
      </w:r>
      <w:r w:rsidR="002A6507">
        <w:rPr>
          <w:rFonts w:asciiTheme="minorEastAsia" w:hAnsiTheme="minorEastAsia" w:cs="DY90+ZMQFpx-91" w:hint="eastAsia"/>
          <w:color w:val="000000" w:themeColor="text1"/>
          <w:kern w:val="0"/>
          <w:sz w:val="24"/>
          <w:szCs w:val="24"/>
        </w:rPr>
        <w:t>信息的</w:t>
      </w:r>
      <w:r w:rsidR="00FA0B20" w:rsidRPr="00C54774">
        <w:rPr>
          <w:rFonts w:asciiTheme="minorEastAsia" w:hAnsiTheme="minorEastAsia" w:cs="DY90+ZMQFpx-91" w:hint="eastAsia"/>
          <w:color w:val="000000" w:themeColor="text1"/>
          <w:kern w:val="0"/>
          <w:sz w:val="24"/>
          <w:szCs w:val="24"/>
        </w:rPr>
        <w:t>检测必不可少。</w:t>
      </w:r>
      <w:r w:rsidR="002A6507">
        <w:rPr>
          <w:rFonts w:asciiTheme="minorEastAsia" w:hAnsiTheme="minorEastAsia" w:cs="DY90+ZMQFpx-91" w:hint="eastAsia"/>
          <w:color w:val="000000" w:themeColor="text1"/>
          <w:kern w:val="0"/>
          <w:sz w:val="24"/>
          <w:szCs w:val="24"/>
        </w:rPr>
        <w:t>本文采用了基于形状的局部</w:t>
      </w:r>
      <w:r w:rsidR="002A6507" w:rsidRPr="00FA6489">
        <w:rPr>
          <w:rFonts w:ascii="Times New Roman" w:hAnsi="Times New Roman" w:cs="Times New Roman"/>
          <w:color w:val="000000" w:themeColor="text1"/>
          <w:kern w:val="0"/>
          <w:sz w:val="24"/>
          <w:szCs w:val="24"/>
        </w:rPr>
        <w:t>hough</w:t>
      </w:r>
      <w:r w:rsidR="002A6507">
        <w:rPr>
          <w:rFonts w:asciiTheme="minorEastAsia" w:hAnsiTheme="minorEastAsia" w:cs="DY90+ZMQFpx-91" w:hint="eastAsia"/>
          <w:color w:val="000000" w:themeColor="text1"/>
          <w:kern w:val="0"/>
          <w:sz w:val="24"/>
          <w:szCs w:val="24"/>
        </w:rPr>
        <w:lastRenderedPageBreak/>
        <w:t>变换法进行处理。</w:t>
      </w:r>
    </w:p>
    <w:p w:rsidR="002A6507" w:rsidRDefault="00CB5A87" w:rsidP="0082249E">
      <w:pPr>
        <w:autoSpaceDE w:val="0"/>
        <w:autoSpaceDN w:val="0"/>
        <w:adjustRightInd w:val="0"/>
        <w:spacing w:line="360" w:lineRule="auto"/>
        <w:ind w:firstLine="420"/>
        <w:jc w:val="left"/>
        <w:rPr>
          <w:rFonts w:asciiTheme="minorEastAsia" w:hAnsiTheme="minorEastAsia" w:cs="Arial"/>
          <w:color w:val="000000" w:themeColor="text1"/>
          <w:sz w:val="24"/>
          <w:szCs w:val="24"/>
          <w:shd w:val="clear" w:color="auto" w:fill="FFFFFF"/>
        </w:rPr>
      </w:pPr>
      <w:r w:rsidRPr="00FA6489">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变换</w:t>
      </w:r>
      <w:r w:rsidR="00FA6489">
        <w:rPr>
          <w:rFonts w:asciiTheme="minorEastAsia" w:hAnsiTheme="minorEastAsia" w:cs="Arial" w:hint="eastAsia"/>
          <w:color w:val="000000" w:themeColor="text1"/>
          <w:sz w:val="24"/>
          <w:szCs w:val="24"/>
          <w:shd w:val="clear" w:color="auto" w:fill="FFFFFF"/>
        </w:rPr>
        <w:t>可以</w:t>
      </w:r>
      <w:r w:rsidRPr="00C54774">
        <w:rPr>
          <w:rFonts w:asciiTheme="minorEastAsia" w:hAnsiTheme="minorEastAsia" w:cs="Arial"/>
          <w:color w:val="000000" w:themeColor="text1"/>
          <w:sz w:val="24"/>
          <w:szCs w:val="24"/>
          <w:shd w:val="clear" w:color="auto" w:fill="FFFFFF"/>
        </w:rPr>
        <w:t>把图像空间中的</w:t>
      </w:r>
      <w:r w:rsidR="00FA6489">
        <w:rPr>
          <w:rFonts w:asciiTheme="minorEastAsia" w:hAnsiTheme="minorEastAsia" w:cs="Arial" w:hint="eastAsia"/>
          <w:color w:val="000000" w:themeColor="text1"/>
          <w:sz w:val="24"/>
          <w:szCs w:val="24"/>
          <w:shd w:val="clear" w:color="auto" w:fill="FFFFFF"/>
        </w:rPr>
        <w:t>形状</w:t>
      </w:r>
      <w:r w:rsidRPr="00C54774">
        <w:rPr>
          <w:rFonts w:asciiTheme="minorEastAsia" w:hAnsiTheme="minorEastAsia" w:cs="Arial"/>
          <w:color w:val="000000" w:themeColor="text1"/>
          <w:sz w:val="24"/>
          <w:szCs w:val="24"/>
          <w:shd w:val="clear" w:color="auto" w:fill="FFFFFF"/>
        </w:rPr>
        <w:t>检测问题转换到参数空间</w:t>
      </w:r>
      <w:r w:rsidR="00FA6489">
        <w:rPr>
          <w:rFonts w:asciiTheme="minorEastAsia" w:hAnsiTheme="minorEastAsia" w:cs="Arial" w:hint="eastAsia"/>
          <w:color w:val="000000" w:themeColor="text1"/>
          <w:sz w:val="24"/>
          <w:szCs w:val="24"/>
          <w:shd w:val="clear" w:color="auto" w:fill="FFFFFF"/>
        </w:rPr>
        <w:t>解决，</w:t>
      </w:r>
      <w:r w:rsidRPr="00C54774">
        <w:rPr>
          <w:rFonts w:asciiTheme="minorEastAsia" w:hAnsiTheme="minorEastAsia" w:cs="Arial"/>
          <w:color w:val="000000" w:themeColor="text1"/>
          <w:sz w:val="24"/>
          <w:szCs w:val="24"/>
          <w:shd w:val="clear" w:color="auto" w:fill="FFFFFF"/>
        </w:rPr>
        <w:t>通过</w:t>
      </w:r>
      <w:r w:rsidR="00FA6489">
        <w:rPr>
          <w:rFonts w:asciiTheme="minorEastAsia" w:hAnsiTheme="minorEastAsia" w:cs="Arial" w:hint="eastAsia"/>
          <w:color w:val="000000" w:themeColor="text1"/>
          <w:sz w:val="24"/>
          <w:szCs w:val="24"/>
          <w:shd w:val="clear" w:color="auto" w:fill="FFFFFF"/>
        </w:rPr>
        <w:t>统计</w:t>
      </w:r>
      <w:r w:rsidR="00FA6489" w:rsidRPr="00FA6489">
        <w:rPr>
          <w:rFonts w:ascii="Times New Roman" w:hAnsi="Times New Roman" w:cs="Times New Roman"/>
          <w:color w:val="000000" w:themeColor="text1"/>
          <w:sz w:val="24"/>
          <w:szCs w:val="24"/>
          <w:shd w:val="clear" w:color="auto" w:fill="FFFFFF"/>
        </w:rPr>
        <w:t>hough</w:t>
      </w:r>
      <w:r w:rsidR="00FA6489">
        <w:rPr>
          <w:rFonts w:asciiTheme="minorEastAsia" w:hAnsiTheme="minorEastAsia" w:cs="Arial" w:hint="eastAsia"/>
          <w:color w:val="000000" w:themeColor="text1"/>
          <w:sz w:val="24"/>
          <w:szCs w:val="24"/>
          <w:shd w:val="clear" w:color="auto" w:fill="FFFFFF"/>
        </w:rPr>
        <w:t>坐标系上映射点的</w:t>
      </w:r>
      <w:r w:rsidRPr="00C54774">
        <w:rPr>
          <w:rFonts w:asciiTheme="minorEastAsia" w:hAnsiTheme="minorEastAsia" w:cs="Arial"/>
          <w:color w:val="000000" w:themeColor="text1"/>
          <w:sz w:val="24"/>
          <w:szCs w:val="24"/>
          <w:shd w:val="clear" w:color="auto" w:fill="FFFFFF"/>
        </w:rPr>
        <w:t>累加</w:t>
      </w:r>
      <w:r w:rsidR="00FA6489">
        <w:rPr>
          <w:rFonts w:asciiTheme="minorEastAsia" w:hAnsiTheme="minorEastAsia" w:cs="Arial" w:hint="eastAsia"/>
          <w:color w:val="000000" w:themeColor="text1"/>
          <w:sz w:val="24"/>
          <w:szCs w:val="24"/>
          <w:shd w:val="clear" w:color="auto" w:fill="FFFFFF"/>
        </w:rPr>
        <w:t>值即可得到该轮廓的形状参数。当图像中的数据点存在干扰点或噪声时，</w:t>
      </w:r>
      <w:r w:rsidR="00FA6489" w:rsidRPr="00FA6489">
        <w:rPr>
          <w:rFonts w:ascii="Times New Roman" w:hAnsi="Times New Roman" w:cs="Times New Roman"/>
          <w:color w:val="000000" w:themeColor="text1"/>
          <w:sz w:val="24"/>
          <w:szCs w:val="24"/>
          <w:shd w:val="clear" w:color="auto" w:fill="FFFFFF"/>
        </w:rPr>
        <w:t>hough</w:t>
      </w:r>
      <w:r w:rsidR="00FA6489">
        <w:rPr>
          <w:rFonts w:asciiTheme="minorEastAsia" w:hAnsiTheme="minorEastAsia" w:cs="Arial" w:hint="eastAsia"/>
          <w:color w:val="000000" w:themeColor="text1"/>
          <w:sz w:val="24"/>
          <w:szCs w:val="24"/>
          <w:shd w:val="clear" w:color="auto" w:fill="FFFFFF"/>
        </w:rPr>
        <w:t>变换法</w:t>
      </w:r>
      <w:r w:rsidR="002A6507">
        <w:rPr>
          <w:rFonts w:asciiTheme="minorEastAsia" w:hAnsiTheme="minorEastAsia" w:cs="Arial" w:hint="eastAsia"/>
          <w:color w:val="000000" w:themeColor="text1"/>
          <w:sz w:val="24"/>
          <w:szCs w:val="24"/>
          <w:shd w:val="clear" w:color="auto" w:fill="FFFFFF"/>
        </w:rPr>
        <w:t>可以很好地抑制噪声和干扰。本文中</w:t>
      </w:r>
      <w:r w:rsidR="002A6507" w:rsidRPr="00FA6489">
        <w:rPr>
          <w:rFonts w:ascii="Times New Roman" w:hAnsi="Times New Roman" w:cs="Times New Roman"/>
          <w:color w:val="000000" w:themeColor="text1"/>
          <w:sz w:val="24"/>
          <w:szCs w:val="24"/>
          <w:shd w:val="clear" w:color="auto" w:fill="FFFFFF"/>
        </w:rPr>
        <w:t>hough</w:t>
      </w:r>
      <w:r w:rsidR="002A6507">
        <w:rPr>
          <w:rFonts w:asciiTheme="minorEastAsia" w:hAnsiTheme="minorEastAsia" w:cs="Arial" w:hint="eastAsia"/>
          <w:color w:val="000000" w:themeColor="text1"/>
          <w:sz w:val="24"/>
          <w:szCs w:val="24"/>
          <w:shd w:val="clear" w:color="auto" w:fill="FFFFFF"/>
        </w:rPr>
        <w:t>变换法主要用于检测一下形状的图像：</w:t>
      </w:r>
    </w:p>
    <w:p w:rsidR="0017140C" w:rsidRPr="00C54774" w:rsidRDefault="002A6507"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Arial" w:hint="eastAsia"/>
          <w:color w:val="000000" w:themeColor="text1"/>
          <w:sz w:val="24"/>
          <w:szCs w:val="24"/>
          <w:shd w:val="clear" w:color="auto" w:fill="FFFFFF"/>
        </w:rPr>
        <w:t>（1）</w:t>
      </w:r>
      <w:r w:rsidR="0017140C" w:rsidRPr="00C54774">
        <w:rPr>
          <w:rFonts w:asciiTheme="minorEastAsia" w:hAnsiTheme="minorEastAsia" w:cs="DY90+ZMQFpx-91" w:hint="eastAsia"/>
          <w:color w:val="000000" w:themeColor="text1"/>
          <w:kern w:val="0"/>
          <w:sz w:val="24"/>
          <w:szCs w:val="24"/>
        </w:rPr>
        <w:t>圆形</w:t>
      </w:r>
      <w:r w:rsidR="00250D0F" w:rsidRPr="00C54774">
        <w:rPr>
          <w:rFonts w:asciiTheme="minorEastAsia" w:hAnsiTheme="minorEastAsia" w:cs="DY90+ZMQFpx-91" w:hint="eastAsia"/>
          <w:color w:val="000000" w:themeColor="text1"/>
          <w:kern w:val="0"/>
          <w:sz w:val="24"/>
          <w:szCs w:val="24"/>
        </w:rPr>
        <w:t>交通标志</w:t>
      </w:r>
    </w:p>
    <w:p w:rsidR="0017140C" w:rsidRPr="00C54774" w:rsidRDefault="00E21D7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已知圆的一般方程为：</w:t>
      </w:r>
    </w:p>
    <w:p w:rsidR="00E21D76" w:rsidRPr="00C54774" w:rsidRDefault="007A3CA0"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sSup>
          <m:sSupPr>
            <m:ctrlPr>
              <w:rPr>
                <w:rFonts w:ascii="Cambria Math" w:hAnsi="Cambria Math" w:cs="DY90+ZMQFpx-91"/>
                <w:color w:val="000000" w:themeColor="text1"/>
                <w:kern w:val="0"/>
                <w:sz w:val="24"/>
                <w:szCs w:val="24"/>
              </w:rPr>
            </m:ctrlPr>
          </m:sSupPr>
          <m:e>
            <m:r>
              <w:rPr>
                <w:rFonts w:ascii="Cambria Math" w:hAnsi="Cambria Math" w:cs="DY90+ZMQFpx-91"/>
                <w:color w:val="000000" w:themeColor="text1"/>
                <w:kern w:val="0"/>
                <w:sz w:val="24"/>
                <w:szCs w:val="24"/>
              </w:rPr>
              <m:t>(x-a)</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(y-b)</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r</m:t>
            </m:r>
          </m:e>
          <m:sup>
            <m:r>
              <w:rPr>
                <w:rFonts w:ascii="Cambria Math" w:hAnsi="Cambria Math" w:cs="DY90+ZMQFpx-91"/>
                <w:color w:val="000000" w:themeColor="text1"/>
                <w:kern w:val="0"/>
                <w:sz w:val="24"/>
                <w:szCs w:val="24"/>
              </w:rPr>
              <m:t>2</m:t>
            </m:r>
          </m:sup>
        </m:sSup>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3.8</w:t>
      </w:r>
      <w:r w:rsidR="00FA6489" w:rsidRPr="00947342">
        <w:rPr>
          <w:rFonts w:ascii="黑体" w:eastAsia="黑体" w:hAnsi="黑体" w:cs="DY90+ZMQFpx-91" w:hint="eastAsia"/>
          <w:color w:val="000000" w:themeColor="text1"/>
          <w:kern w:val="0"/>
          <w:szCs w:val="21"/>
        </w:rPr>
        <w:t>)</w:t>
      </w:r>
    </w:p>
    <w:p w:rsidR="00E21D76" w:rsidRPr="00C54774" w:rsidRDefault="00E21D7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其中</w:t>
      </w:r>
      <m:oMath>
        <m:r>
          <m:rPr>
            <m:sty m:val="p"/>
          </m:rPr>
          <w:rPr>
            <w:rFonts w:ascii="Cambria Math" w:hAnsi="Cambria Math" w:cs="DY90+ZMQFpx-91"/>
            <w:color w:val="000000" w:themeColor="text1"/>
            <w:kern w:val="0"/>
            <w:sz w:val="24"/>
            <w:szCs w:val="24"/>
          </w:rPr>
          <m:t>(a,b)</m:t>
        </m:r>
      </m:oMath>
      <w:r w:rsidRPr="00C54774">
        <w:rPr>
          <w:rFonts w:asciiTheme="minorEastAsia" w:hAnsiTheme="minorEastAsia" w:cs="DY90+ZMQFpx-91" w:hint="eastAsia"/>
          <w:color w:val="000000" w:themeColor="text1"/>
          <w:kern w:val="0"/>
          <w:sz w:val="24"/>
          <w:szCs w:val="24"/>
        </w:rPr>
        <w:t>为圆心，</w:t>
      </w:r>
      <m:oMath>
        <m:r>
          <m:rPr>
            <m:sty m:val="p"/>
          </m:rPr>
          <w:rPr>
            <w:rFonts w:ascii="Cambria Math" w:hAnsi="Cambria Math" w:cs="DY90+ZMQFpx-91"/>
            <w:color w:val="000000" w:themeColor="text1"/>
            <w:kern w:val="0"/>
            <w:sz w:val="24"/>
            <w:szCs w:val="24"/>
          </w:rPr>
          <m:t>r</m:t>
        </m:r>
      </m:oMath>
      <w:r w:rsidRPr="00C54774">
        <w:rPr>
          <w:rFonts w:asciiTheme="minorEastAsia" w:hAnsiTheme="minorEastAsia" w:cs="DY90+ZMQFpx-91" w:hint="eastAsia"/>
          <w:color w:val="000000" w:themeColor="text1"/>
          <w:kern w:val="0"/>
          <w:sz w:val="24"/>
          <w:szCs w:val="24"/>
        </w:rPr>
        <w:t>为半径。由公式可知，三点即可确定一个圆。</w:t>
      </w:r>
    </w:p>
    <w:p w:rsidR="00E21D76" w:rsidRPr="00C54774" w:rsidRDefault="007A3CA0"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d>
          <m:dPr>
            <m:begChr m:val="{"/>
            <m:endChr m:val=""/>
            <m:ctrlPr>
              <w:rPr>
                <w:rFonts w:ascii="Cambria Math" w:hAnsi="Cambria Math" w:cs="DY90+ZMQFpx-91"/>
                <w:color w:val="000000" w:themeColor="text1"/>
                <w:kern w:val="0"/>
                <w:sz w:val="24"/>
                <w:szCs w:val="24"/>
              </w:rPr>
            </m:ctrlPr>
          </m:dPr>
          <m:e>
            <m:eqArr>
              <m:eqArrPr>
                <m:ctrlPr>
                  <w:rPr>
                    <w:rFonts w:ascii="Cambria Math" w:hAnsi="Cambria Math" w:cs="DY90+ZMQFpx-91"/>
                    <w:color w:val="000000" w:themeColor="text1"/>
                    <w:kern w:val="0"/>
                    <w:sz w:val="24"/>
                    <w:szCs w:val="24"/>
                  </w:rPr>
                </m:ctrlPr>
              </m:eqArrPr>
              <m:e>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-a)</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-b)</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r</m:t>
                    </m:r>
                  </m:e>
                  <m:sup>
                    <m:r>
                      <w:rPr>
                        <w:rFonts w:ascii="Cambria Math" w:hAnsi="Cambria Math" w:cs="DY90+ZMQFpx-91"/>
                        <w:color w:val="000000" w:themeColor="text1"/>
                        <w:kern w:val="0"/>
                        <w:sz w:val="24"/>
                        <w:szCs w:val="24"/>
                      </w:rPr>
                      <m:t>2</m:t>
                    </m:r>
                  </m:sup>
                </m:sSup>
              </m:e>
              <m:e>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-a)</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-b)</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r</m:t>
                    </m:r>
                  </m:e>
                  <m:sup>
                    <m:r>
                      <w:rPr>
                        <w:rFonts w:ascii="Cambria Math" w:hAnsi="Cambria Math" w:cs="DY90+ZMQFpx-91"/>
                        <w:color w:val="000000" w:themeColor="text1"/>
                        <w:kern w:val="0"/>
                        <w:sz w:val="24"/>
                        <w:szCs w:val="24"/>
                      </w:rPr>
                      <m:t>2</m:t>
                    </m:r>
                  </m:sup>
                </m:sSup>
              </m:e>
              <m:e>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r>
                      <w:rPr>
                        <w:rFonts w:ascii="Cambria Math" w:hAnsi="Cambria Math" w:cs="DY90+ZMQFpx-91"/>
                        <w:color w:val="000000" w:themeColor="text1"/>
                        <w:kern w:val="0"/>
                        <w:sz w:val="24"/>
                        <w:szCs w:val="24"/>
                      </w:rPr>
                      <m:t>-a)</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r>
                      <w:rPr>
                        <w:rFonts w:ascii="Cambria Math" w:hAnsi="Cambria Math" w:cs="DY90+ZMQFpx-91"/>
                        <w:color w:val="000000" w:themeColor="text1"/>
                        <w:kern w:val="0"/>
                        <w:sz w:val="24"/>
                        <w:szCs w:val="24"/>
                      </w:rPr>
                      <m:t>-b)</m:t>
                    </m:r>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r>
                      <w:rPr>
                        <w:rFonts w:ascii="Cambria Math" w:hAnsi="Cambria Math" w:cs="DY90+ZMQFpx-91"/>
                        <w:color w:val="000000" w:themeColor="text1"/>
                        <w:kern w:val="0"/>
                        <w:sz w:val="24"/>
                        <w:szCs w:val="24"/>
                      </w:rPr>
                      <m:t>r</m:t>
                    </m:r>
                  </m:e>
                  <m:sup>
                    <m:r>
                      <w:rPr>
                        <w:rFonts w:ascii="Cambria Math" w:hAnsi="Cambria Math" w:cs="DY90+ZMQFpx-91"/>
                        <w:color w:val="000000" w:themeColor="text1"/>
                        <w:kern w:val="0"/>
                        <w:sz w:val="24"/>
                        <w:szCs w:val="24"/>
                      </w:rPr>
                      <m:t>2</m:t>
                    </m:r>
                  </m:sup>
                </m:sSup>
              </m:e>
            </m:eqArr>
          </m:e>
        </m:d>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3.9</w:t>
      </w:r>
      <w:r w:rsidR="00FA6489" w:rsidRPr="00947342">
        <w:rPr>
          <w:rFonts w:ascii="黑体" w:eastAsia="黑体" w:hAnsi="黑体" w:cs="DY90+ZMQFpx-91" w:hint="eastAsia"/>
          <w:color w:val="000000" w:themeColor="text1"/>
          <w:kern w:val="0"/>
          <w:szCs w:val="21"/>
        </w:rPr>
        <w:t>)</w:t>
      </w:r>
    </w:p>
    <w:p w:rsidR="005176E8" w:rsidRPr="00C54774" w:rsidRDefault="00D014CB"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整理可得：</w:t>
      </w:r>
    </w:p>
    <w:p w:rsidR="00D014CB" w:rsidRPr="00C54774" w:rsidRDefault="007A3CA0"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d>
          <m:dPr>
            <m:begChr m:val="{"/>
            <m:endChr m:val=""/>
            <m:ctrlPr>
              <w:rPr>
                <w:rFonts w:ascii="Cambria Math" w:hAnsi="Cambria Math" w:cs="DY90+ZMQFpx-91"/>
                <w:color w:val="000000" w:themeColor="text1"/>
                <w:kern w:val="0"/>
                <w:sz w:val="24"/>
                <w:szCs w:val="24"/>
              </w:rPr>
            </m:ctrlPr>
          </m:dPr>
          <m:e>
            <m:eqArr>
              <m:eqArrPr>
                <m:ctrlPr>
                  <w:rPr>
                    <w:rFonts w:ascii="Cambria Math" w:hAnsi="Cambria Math" w:cs="DY90+ZMQFpx-91"/>
                    <w:i/>
                    <w:color w:val="000000" w:themeColor="text1"/>
                    <w:kern w:val="0"/>
                    <w:sz w:val="24"/>
                    <w:szCs w:val="24"/>
                  </w:rPr>
                </m:ctrlPr>
              </m:eqArrPr>
              <m:e>
                <m:r>
                  <w:rPr>
                    <w:rFonts w:ascii="Cambria Math" w:hAnsi="Cambria Math" w:cs="DY90+ZMQFpx-91"/>
                    <w:color w:val="000000" w:themeColor="text1"/>
                    <w:kern w:val="0"/>
                    <w:sz w:val="24"/>
                    <w:szCs w:val="24"/>
                  </w:rPr>
                  <m:t>2a*</m:t>
                </m:r>
                <m:d>
                  <m:dPr>
                    <m:ctrlPr>
                      <w:rPr>
                        <w:rFonts w:ascii="Cambria Math" w:hAnsi="Cambria Math" w:cs="DY90+ZMQFpx-91"/>
                        <w:i/>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r>
                  <w:rPr>
                    <w:rFonts w:ascii="Cambria Math" w:hAnsi="Cambria Math" w:cs="DY90+ZMQFpx-91"/>
                    <w:color w:val="000000" w:themeColor="text1"/>
                    <w:kern w:val="0"/>
                    <w:sz w:val="24"/>
                    <w:szCs w:val="24"/>
                  </w:rPr>
                  <m:t>+2b*</m:t>
                </m:r>
                <m:d>
                  <m:dPr>
                    <m:ctrlPr>
                      <w:rPr>
                        <w:rFonts w:ascii="Cambria Math" w:hAnsi="Cambria Math" w:cs="DY90+ZMQFpx-91"/>
                        <w:i/>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d>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e>
              <m:e>
                <m:r>
                  <w:rPr>
                    <w:rFonts w:ascii="Cambria Math" w:hAnsi="Cambria Math" w:cs="DY90+ZMQFpx-91"/>
                    <w:color w:val="000000" w:themeColor="text1"/>
                    <w:kern w:val="0"/>
                    <w:sz w:val="24"/>
                    <w:szCs w:val="24"/>
                  </w:rPr>
                  <m:t>2a*</m:t>
                </m:r>
                <m:d>
                  <m:dPr>
                    <m:ctrlPr>
                      <w:rPr>
                        <w:rFonts w:ascii="Cambria Math" w:hAnsi="Cambria Math" w:cs="DY90+ZMQFpx-91"/>
                        <w:i/>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d>
                <m:r>
                  <w:rPr>
                    <w:rFonts w:ascii="Cambria Math" w:hAnsi="Cambria Math" w:cs="DY90+ZMQFpx-91"/>
                    <w:color w:val="000000" w:themeColor="text1"/>
                    <w:kern w:val="0"/>
                    <w:sz w:val="24"/>
                    <w:szCs w:val="24"/>
                  </w:rPr>
                  <m:t>+2b*</m:t>
                </m:r>
                <m:d>
                  <m:dPr>
                    <m:ctrlPr>
                      <w:rPr>
                        <w:rFonts w:ascii="Cambria Math" w:hAnsi="Cambria Math" w:cs="DY90+ZMQFpx-91"/>
                        <w:i/>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e>
                </m:d>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w:rPr>
                    <w:rFonts w:ascii="Cambria Math" w:hAnsi="Cambria Math" w:cs="DY90+ZMQFpx-91"/>
                    <w:color w:val="000000" w:themeColor="text1"/>
                    <w:kern w:val="0"/>
                    <w:sz w:val="24"/>
                    <w:szCs w:val="24"/>
                  </w:rPr>
                  <m:t>-</m:t>
                </m:r>
                <m:sSup>
                  <m:sSupPr>
                    <m:ctrlPr>
                      <w:rPr>
                        <w:rFonts w:ascii="Cambria Math" w:hAnsi="Cambria Math" w:cs="DY90+ZMQFpx-91"/>
                        <w:i/>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e>
            </m:eqArr>
          </m:e>
        </m:d>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3.10</w:t>
      </w:r>
      <w:r w:rsidR="00FA6489" w:rsidRPr="00947342">
        <w:rPr>
          <w:rFonts w:ascii="黑体" w:eastAsia="黑体" w:hAnsi="黑体" w:cs="DY90+ZMQFpx-91" w:hint="eastAsia"/>
          <w:color w:val="000000" w:themeColor="text1"/>
          <w:kern w:val="0"/>
          <w:szCs w:val="21"/>
        </w:rPr>
        <w:t>)</w:t>
      </w:r>
    </w:p>
    <w:p w:rsidR="00D014CB" w:rsidRPr="00C54774" w:rsidRDefault="00D014CB"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联立方程，即可计算得到圆心与半径。</w:t>
      </w:r>
    </w:p>
    <w:p w:rsidR="00FA6489" w:rsidRDefault="004A435D"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r>
          <m:rPr>
            <m:sty m:val="p"/>
          </m:rPr>
          <w:rPr>
            <w:rFonts w:ascii="Cambria Math" w:hAnsi="Cambria Math" w:cs="DY90+ZMQFpx-91"/>
            <w:color w:val="000000" w:themeColor="text1"/>
            <w:kern w:val="0"/>
            <w:sz w:val="24"/>
            <w:szCs w:val="24"/>
          </w:rPr>
          <m:t>a</m:t>
        </m:r>
        <m:r>
          <m:rPr>
            <m:sty m:val="p"/>
            <m:aln/>
          </m:rPr>
          <w:rPr>
            <w:rFonts w:ascii="Cambria Math" w:hAnsi="Cambria Math" w:cs="DY90+ZMQFpx-91"/>
            <w:color w:val="000000" w:themeColor="text1"/>
            <w:kern w:val="0"/>
            <w:sz w:val="24"/>
            <w:szCs w:val="24"/>
          </w:rPr>
          <m:t>=</m:t>
        </m:r>
        <m:f>
          <m:fPr>
            <m:ctrlPr>
              <w:rPr>
                <w:rFonts w:ascii="Cambria Math" w:hAnsi="Cambria Math" w:cs="DY90+ZMQFpx-91"/>
                <w:color w:val="000000" w:themeColor="text1"/>
                <w:kern w:val="0"/>
                <w:sz w:val="24"/>
                <w:szCs w:val="24"/>
              </w:rPr>
            </m:ctrlPr>
          </m:fPr>
          <m:num>
            <m:d>
              <m:dPr>
                <m:ctrlPr>
                  <w:rPr>
                    <w:rFonts w:ascii="Cambria Math" w:hAnsi="Cambria Math" w:cs="DY90+ZMQFpx-91"/>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d>
            <m:d>
              <m:dPr>
                <m:ctrlPr>
                  <w:rPr>
                    <w:rFonts w:ascii="Cambria Math" w:hAnsi="Cambria Math" w:cs="DY90+ZMQFpx-91"/>
                    <w:color w:val="000000" w:themeColor="text1"/>
                    <w:kern w:val="0"/>
                    <w:sz w:val="24"/>
                    <w:szCs w:val="24"/>
                  </w:rPr>
                </m:ctrlPr>
              </m:dPr>
              <m:e>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e>
            </m:d>
            <m:r>
              <m:rPr>
                <m:sty m:val="p"/>
              </m:rPr>
              <w:rPr>
                <w:rFonts w:ascii="Cambria Math" w:hAnsi="Cambria Math" w:cs="DY90+ZMQFpx-91"/>
                <w:color w:val="000000" w:themeColor="text1"/>
                <w:kern w:val="0"/>
                <w:sz w:val="24"/>
                <w:szCs w:val="24"/>
              </w:rPr>
              <m:t>-</m:t>
            </m:r>
            <m:d>
              <m:dPr>
                <m:ctrlPr>
                  <w:rPr>
                    <w:rFonts w:ascii="Cambria Math" w:hAnsi="Cambria Math" w:cs="DY90+ZMQFpx-91"/>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d>
            <m:d>
              <m:dPr>
                <m:ctrlPr>
                  <w:rPr>
                    <w:rFonts w:ascii="Cambria Math" w:hAnsi="Cambria Math" w:cs="DY90+ZMQFpx-91"/>
                    <w:color w:val="000000" w:themeColor="text1"/>
                    <w:kern w:val="0"/>
                    <w:sz w:val="24"/>
                    <w:szCs w:val="24"/>
                  </w:rPr>
                </m:ctrlPr>
              </m:dPr>
              <m:e>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e>
            </m:d>
          </m:num>
          <m:den>
            <m:r>
              <w:rPr>
                <w:rFonts w:ascii="Cambria Math" w:hAnsi="Cambria Math" w:cs="DY90+ZMQFpx-91"/>
                <w:color w:val="000000" w:themeColor="text1"/>
                <w:kern w:val="0"/>
                <w:sz w:val="24"/>
                <w:szCs w:val="24"/>
              </w:rPr>
              <m:t>2</m:t>
            </m:r>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d>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d>
            <m:r>
              <w:rPr>
                <w:rFonts w:ascii="Cambria Math" w:hAnsi="Cambria Math" w:cs="DY90+ZMQFpx-91"/>
                <w:color w:val="000000" w:themeColor="text1"/>
                <w:kern w:val="0"/>
                <w:sz w:val="24"/>
                <w:szCs w:val="24"/>
              </w:rPr>
              <m:t>-2</m:t>
            </m:r>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d>
          </m:den>
        </m:f>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3.11</w:t>
      </w:r>
      <w:r w:rsidR="00FA6489" w:rsidRPr="00947342">
        <w:rPr>
          <w:rFonts w:ascii="黑体" w:eastAsia="黑体" w:hAnsi="黑体" w:cs="DY90+ZMQFpx-91" w:hint="eastAsia"/>
          <w:color w:val="000000" w:themeColor="text1"/>
          <w:kern w:val="0"/>
          <w:szCs w:val="21"/>
        </w:rPr>
        <w:t>)</w:t>
      </w:r>
    </w:p>
    <w:p w:rsidR="00FA6489" w:rsidRPr="00FA6489" w:rsidRDefault="004A435D"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r>
          <m:rPr>
            <m:sty m:val="p"/>
          </m:rPr>
          <w:rPr>
            <w:rFonts w:ascii="Cambria Math" w:hAnsi="Cambria Math" w:cs="DY90+ZMQFpx-91"/>
            <w:color w:val="000000" w:themeColor="text1"/>
            <w:kern w:val="0"/>
            <w:sz w:val="24"/>
            <w:szCs w:val="24"/>
          </w:rPr>
          <m:t>b</m:t>
        </m:r>
        <m:r>
          <m:rPr>
            <m:sty m:val="p"/>
            <m:aln/>
          </m:rPr>
          <w:rPr>
            <w:rFonts w:ascii="Cambria Math" w:hAnsi="Cambria Math" w:cs="DY90+ZMQFpx-91"/>
            <w:color w:val="000000" w:themeColor="text1"/>
            <w:kern w:val="0"/>
            <w:sz w:val="24"/>
            <w:szCs w:val="24"/>
          </w:rPr>
          <m:t>=</m:t>
        </m:r>
        <m:f>
          <m:fPr>
            <m:ctrlPr>
              <w:rPr>
                <w:rFonts w:ascii="Cambria Math" w:hAnsi="Cambria Math" w:cs="DY90+ZMQFpx-91"/>
                <w:color w:val="000000" w:themeColor="text1"/>
                <w:kern w:val="0"/>
                <w:sz w:val="24"/>
                <w:szCs w:val="24"/>
              </w:rPr>
            </m:ctrlPr>
          </m:fPr>
          <m:num>
            <m:d>
              <m:dPr>
                <m:ctrlPr>
                  <w:rPr>
                    <w:rFonts w:ascii="Cambria Math" w:hAnsi="Cambria Math" w:cs="DY90+ZMQFpx-91"/>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d>
            <m:d>
              <m:dPr>
                <m:ctrlPr>
                  <w:rPr>
                    <w:rFonts w:ascii="Cambria Math" w:hAnsi="Cambria Math" w:cs="DY90+ZMQFpx-91"/>
                    <w:color w:val="000000" w:themeColor="text1"/>
                    <w:kern w:val="0"/>
                    <w:sz w:val="24"/>
                    <w:szCs w:val="24"/>
                  </w:rPr>
                </m:ctrlPr>
              </m:dPr>
              <m:e>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sup>
                    <m:r>
                      <w:rPr>
                        <w:rFonts w:ascii="Cambria Math" w:hAnsi="Cambria Math" w:cs="DY90+ZMQFpx-91"/>
                        <w:color w:val="000000" w:themeColor="text1"/>
                        <w:kern w:val="0"/>
                        <w:sz w:val="24"/>
                        <w:szCs w:val="24"/>
                      </w:rPr>
                      <m:t>2</m:t>
                    </m:r>
                  </m:sup>
                </m:sSup>
              </m:e>
            </m:d>
            <m:r>
              <m:rPr>
                <m:sty m:val="p"/>
              </m:rPr>
              <w:rPr>
                <w:rFonts w:ascii="Cambria Math" w:hAnsi="Cambria Math" w:cs="DY90+ZMQFpx-91"/>
                <w:color w:val="000000" w:themeColor="text1"/>
                <w:kern w:val="0"/>
                <w:sz w:val="24"/>
                <w:szCs w:val="24"/>
              </w:rPr>
              <m:t>-</m:t>
            </m:r>
            <m:d>
              <m:dPr>
                <m:ctrlPr>
                  <w:rPr>
                    <w:rFonts w:ascii="Cambria Math" w:hAnsi="Cambria Math" w:cs="DY90+ZMQFpx-91"/>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d>
              <m:dPr>
                <m:ctrlPr>
                  <w:rPr>
                    <w:rFonts w:ascii="Cambria Math" w:hAnsi="Cambria Math" w:cs="DY90+ZMQFpx-91"/>
                    <w:color w:val="000000" w:themeColor="text1"/>
                    <w:kern w:val="0"/>
                    <w:sz w:val="24"/>
                    <w:szCs w:val="24"/>
                  </w:rPr>
                </m:ctrlPr>
              </m:dPr>
              <m:e>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r>
                  <m:rPr>
                    <m:sty m:val="p"/>
                  </m:rPr>
                  <w:rPr>
                    <w:rFonts w:ascii="Cambria Math" w:hAnsi="Cambria Math" w:cs="DY90+ZMQFpx-91"/>
                    <w:color w:val="000000" w:themeColor="text1"/>
                    <w:kern w:val="0"/>
                    <w:sz w:val="24"/>
                    <w:szCs w:val="24"/>
                  </w:rPr>
                  <m:t>-</m:t>
                </m:r>
                <m:sSup>
                  <m:sSupPr>
                    <m:ctrlPr>
                      <w:rPr>
                        <w:rFonts w:ascii="Cambria Math" w:hAnsi="Cambria Math" w:cs="DY90+ZMQFpx-91"/>
                        <w:color w:val="000000" w:themeColor="text1"/>
                        <w:kern w:val="0"/>
                        <w:sz w:val="24"/>
                        <w:szCs w:val="24"/>
                      </w:rPr>
                    </m:ctrlPr>
                  </m:sSup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sup>
                    <m:r>
                      <w:rPr>
                        <w:rFonts w:ascii="Cambria Math" w:hAnsi="Cambria Math" w:cs="DY90+ZMQFpx-91"/>
                        <w:color w:val="000000" w:themeColor="text1"/>
                        <w:kern w:val="0"/>
                        <w:sz w:val="24"/>
                        <w:szCs w:val="24"/>
                      </w:rPr>
                      <m:t>2</m:t>
                    </m:r>
                  </m:sup>
                </m:sSup>
              </m:e>
            </m:d>
          </m:num>
          <m:den>
            <m:r>
              <w:rPr>
                <w:rFonts w:ascii="Cambria Math" w:hAnsi="Cambria Math" w:cs="DY90+ZMQFpx-91"/>
                <w:color w:val="000000" w:themeColor="text1"/>
                <w:kern w:val="0"/>
                <w:sz w:val="24"/>
                <w:szCs w:val="24"/>
              </w:rPr>
              <m:t>2</m:t>
            </m:r>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1</m:t>
                    </m:r>
                  </m:sub>
                </m:sSub>
              </m:e>
            </m:d>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e>
            </m:d>
            <m:r>
              <w:rPr>
                <w:rFonts w:ascii="Cambria Math" w:hAnsi="Cambria Math" w:cs="DY90+ZMQFpx-91"/>
                <w:color w:val="000000" w:themeColor="text1"/>
                <w:kern w:val="0"/>
                <w:sz w:val="24"/>
                <w:szCs w:val="24"/>
              </w:rPr>
              <m:t>-2</m:t>
            </m:r>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d>
              <m:dPr>
                <m:ctrlPr>
                  <w:rPr>
                    <w:rFonts w:ascii="Cambria Math" w:hAnsi="Cambria Math" w:cs="DY90+ZMQFpx-91"/>
                    <w:i/>
                    <w:color w:val="000000" w:themeColor="text1"/>
                    <w:kern w:val="0"/>
                    <w:sz w:val="24"/>
                    <w:szCs w:val="24"/>
                  </w:rPr>
                </m:ctrlPr>
              </m:dPr>
              <m:e>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3</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y</m:t>
                    </m:r>
                  </m:e>
                  <m:sub>
                    <m:r>
                      <w:rPr>
                        <w:rFonts w:ascii="Cambria Math" w:hAnsi="Cambria Math" w:cs="DY90+ZMQFpx-91"/>
                        <w:color w:val="000000" w:themeColor="text1"/>
                        <w:kern w:val="0"/>
                        <w:sz w:val="24"/>
                        <w:szCs w:val="24"/>
                      </w:rPr>
                      <m:t>2</m:t>
                    </m:r>
                  </m:sub>
                </m:sSub>
              </m:e>
            </m:d>
          </m:den>
        </m:f>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3.12</w:t>
      </w:r>
      <w:r w:rsidR="00FA6489" w:rsidRPr="00947342">
        <w:rPr>
          <w:rFonts w:ascii="黑体" w:eastAsia="黑体" w:hAnsi="黑体" w:cs="DY90+ZMQFpx-91" w:hint="eastAsia"/>
          <w:color w:val="000000" w:themeColor="text1"/>
          <w:kern w:val="0"/>
          <w:szCs w:val="21"/>
        </w:rPr>
        <w:t>)</w:t>
      </w:r>
    </w:p>
    <w:p w:rsidR="00764E9B" w:rsidRPr="00C54774" w:rsidRDefault="004A435D" w:rsidP="00FA6489">
      <w:pPr>
        <w:autoSpaceDE w:val="0"/>
        <w:autoSpaceDN w:val="0"/>
        <w:adjustRightInd w:val="0"/>
        <w:spacing w:line="360" w:lineRule="auto"/>
        <w:jc w:val="center"/>
        <w:rPr>
          <w:rFonts w:asciiTheme="minorEastAsia" w:hAnsiTheme="minorEastAsia" w:cs="DY90+ZMQFpx-91"/>
          <w:color w:val="000000" w:themeColor="text1"/>
          <w:kern w:val="0"/>
          <w:sz w:val="24"/>
          <w:szCs w:val="24"/>
        </w:rPr>
      </w:pPr>
      <m:oMath>
        <m:r>
          <m:rPr>
            <m:sty m:val="p"/>
          </m:rPr>
          <w:rPr>
            <w:rFonts w:ascii="Cambria Math" w:hAnsi="Cambria Math" w:cs="DY90+ZMQFpx-91"/>
            <w:color w:val="000000" w:themeColor="text1"/>
            <w:kern w:val="0"/>
            <w:sz w:val="24"/>
            <w:szCs w:val="24"/>
          </w:rPr>
          <m:t>r</m:t>
        </m:r>
        <m:r>
          <m:rPr>
            <m:sty m:val="p"/>
            <m:aln/>
          </m:rPr>
          <w:rPr>
            <w:rFonts w:ascii="Cambria Math" w:hAnsi="Cambria Math" w:cs="DY90+ZMQFpx-91"/>
            <w:color w:val="000000" w:themeColor="text1"/>
            <w:kern w:val="0"/>
            <w:sz w:val="24"/>
            <w:szCs w:val="24"/>
          </w:rPr>
          <m:t>=</m:t>
        </m:r>
        <m:rad>
          <m:radPr>
            <m:degHide m:val="1"/>
            <m:ctrlPr>
              <w:rPr>
                <w:rFonts w:ascii="Cambria Math" w:hAnsi="Cambria Math" w:cs="DY90+ZMQFpx-91"/>
                <w:color w:val="000000" w:themeColor="text1"/>
                <w:kern w:val="0"/>
                <w:sz w:val="24"/>
                <w:szCs w:val="24"/>
              </w:rPr>
            </m:ctrlPr>
          </m:radPr>
          <m:deg/>
          <m:e>
            <m:sSup>
              <m:sSupPr>
                <m:ctrlPr>
                  <w:rPr>
                    <w:rFonts w:ascii="Cambria Math" w:hAnsi="Cambria Math" w:cs="DY90+ZMQFpx-91"/>
                    <w:color w:val="000000" w:themeColor="text1"/>
                    <w:kern w:val="0"/>
                    <w:sz w:val="24"/>
                    <w:szCs w:val="24"/>
                  </w:rPr>
                </m:ctrlPr>
              </m:sSupPr>
              <m:e>
                <m:d>
                  <m:dPr>
                    <m:ctrlPr>
                      <w:rPr>
                        <w:rFonts w:ascii="Cambria Math" w:hAnsi="Cambria Math" w:cs="DY90+ZMQFpx-91"/>
                        <w:color w:val="000000" w:themeColor="text1"/>
                        <w:kern w:val="0"/>
                        <w:sz w:val="24"/>
                        <w:szCs w:val="24"/>
                      </w:rPr>
                    </m:ctrlPr>
                  </m:dPr>
                  <m:e>
                    <m:r>
                      <m:rPr>
                        <m:sty m:val="p"/>
                      </m:rPr>
                      <w:rPr>
                        <w:rFonts w:ascii="Cambria Math" w:hAnsi="Cambria Math" w:cs="DY90+ZMQFpx-91"/>
                        <w:color w:val="000000" w:themeColor="text1"/>
                        <w:kern w:val="0"/>
                        <w:sz w:val="24"/>
                        <w:szCs w:val="24"/>
                      </w:rPr>
                      <m:t>a-</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e>
              <m:sup>
                <m:r>
                  <w:rPr>
                    <w:rFonts w:ascii="Cambria Math" w:hAnsi="Cambria Math" w:cs="DY90+ZMQFpx-91"/>
                    <w:color w:val="000000" w:themeColor="text1"/>
                    <w:kern w:val="0"/>
                    <w:sz w:val="24"/>
                    <w:szCs w:val="24"/>
                  </w:rPr>
                  <m:t>2</m:t>
                </m:r>
              </m:sup>
            </m:sSup>
            <m:sSup>
              <m:sSupPr>
                <m:ctrlPr>
                  <w:rPr>
                    <w:rFonts w:ascii="Cambria Math" w:hAnsi="Cambria Math" w:cs="DY90+ZMQFpx-91"/>
                    <w:color w:val="000000" w:themeColor="text1"/>
                    <w:kern w:val="0"/>
                    <w:sz w:val="24"/>
                    <w:szCs w:val="24"/>
                  </w:rPr>
                </m:ctrlPr>
              </m:sSupPr>
              <m:e>
                <m:r>
                  <w:rPr>
                    <w:rFonts w:ascii="Cambria Math" w:hAnsi="Cambria Math" w:cs="DY90+ZMQFpx-91"/>
                    <w:color w:val="000000" w:themeColor="text1"/>
                    <w:kern w:val="0"/>
                    <w:sz w:val="24"/>
                    <w:szCs w:val="24"/>
                  </w:rPr>
                  <m:t>+</m:t>
                </m:r>
                <m:d>
                  <m:dPr>
                    <m:ctrlPr>
                      <w:rPr>
                        <w:rFonts w:ascii="Cambria Math" w:hAnsi="Cambria Math" w:cs="DY90+ZMQFpx-91"/>
                        <w:color w:val="000000" w:themeColor="text1"/>
                        <w:kern w:val="0"/>
                        <w:sz w:val="24"/>
                        <w:szCs w:val="24"/>
                      </w:rPr>
                    </m:ctrlPr>
                  </m:dPr>
                  <m:e>
                    <m:r>
                      <m:rPr>
                        <m:sty m:val="p"/>
                      </m:rPr>
                      <w:rPr>
                        <w:rFonts w:ascii="Cambria Math" w:hAnsi="Cambria Math" w:cs="DY90+ZMQFpx-91"/>
                        <w:color w:val="000000" w:themeColor="text1"/>
                        <w:kern w:val="0"/>
                        <w:sz w:val="24"/>
                        <w:szCs w:val="24"/>
                      </w:rPr>
                      <m:t>b-</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e>
                </m:d>
              </m:e>
              <m:sup>
                <m:r>
                  <w:rPr>
                    <w:rFonts w:ascii="Cambria Math" w:hAnsi="Cambria Math" w:cs="DY90+ZMQFpx-91"/>
                    <w:color w:val="000000" w:themeColor="text1"/>
                    <w:kern w:val="0"/>
                    <w:sz w:val="24"/>
                    <w:szCs w:val="24"/>
                  </w:rPr>
                  <m:t>2</m:t>
                </m:r>
              </m:sup>
            </m:sSup>
          </m:e>
        </m:rad>
      </m:oMath>
      <w:r w:rsidR="00FA6489">
        <w:rPr>
          <w:rFonts w:asciiTheme="minorEastAsia" w:hAnsiTheme="minorEastAsia" w:cs="DY90+ZMQFpx-91" w:hint="eastAsia"/>
          <w:color w:val="000000" w:themeColor="text1"/>
          <w:kern w:val="0"/>
          <w:sz w:val="24"/>
          <w:szCs w:val="24"/>
        </w:rPr>
        <w:t xml:space="preserve">                               </w:t>
      </w:r>
      <w:r w:rsidR="00FA6489" w:rsidRPr="00947342">
        <w:rPr>
          <w:rFonts w:ascii="黑体" w:eastAsia="黑体" w:hAnsi="黑体" w:cs="DY90+ZMQFpx-91" w:hint="eastAsia"/>
          <w:color w:val="000000" w:themeColor="text1"/>
          <w:kern w:val="0"/>
          <w:szCs w:val="21"/>
        </w:rPr>
        <w:t>(</w:t>
      </w:r>
      <w:r w:rsidR="00FA6489">
        <w:rPr>
          <w:rFonts w:ascii="黑体" w:eastAsia="黑体" w:hAnsi="黑体" w:cs="DY90+ZMQFpx-91" w:hint="eastAsia"/>
          <w:color w:val="000000" w:themeColor="text1"/>
          <w:kern w:val="0"/>
          <w:szCs w:val="21"/>
        </w:rPr>
        <w:t>3.13</w:t>
      </w:r>
      <w:r w:rsidR="00FA6489" w:rsidRPr="00947342">
        <w:rPr>
          <w:rFonts w:ascii="黑体" w:eastAsia="黑体" w:hAnsi="黑体" w:cs="DY90+ZMQFpx-91" w:hint="eastAsia"/>
          <w:color w:val="000000" w:themeColor="text1"/>
          <w:kern w:val="0"/>
          <w:szCs w:val="21"/>
        </w:rPr>
        <w:t>)</w:t>
      </w:r>
    </w:p>
    <w:p w:rsidR="00053A99" w:rsidRPr="00C54774" w:rsidRDefault="000802DB" w:rsidP="000802D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根据公式(3.11)和(3.12)计算可得</w:t>
      </w:r>
      <w:r w:rsidR="00053A99" w:rsidRPr="00C54774">
        <w:rPr>
          <w:rFonts w:asciiTheme="minorEastAsia" w:hAnsiTheme="minorEastAsia" w:cs="DY90+ZMQFpx-91" w:hint="eastAsia"/>
          <w:color w:val="000000" w:themeColor="text1"/>
          <w:kern w:val="0"/>
          <w:sz w:val="24"/>
          <w:szCs w:val="24"/>
        </w:rPr>
        <w:t>圆心坐标</w:t>
      </w:r>
      <m:oMath>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a</m:t>
            </m:r>
          </m:e>
          <m:sub>
            <m:r>
              <w:rPr>
                <w:rFonts w:ascii="Cambria Math" w:hAnsi="Cambria Math" w:cs="DY90+ZMQFpx-91"/>
                <w:color w:val="000000" w:themeColor="text1"/>
                <w:kern w:val="0"/>
                <w:sz w:val="24"/>
                <w:szCs w:val="24"/>
              </w:rPr>
              <m:t>0</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b</m:t>
            </m:r>
          </m:e>
          <m:sub>
            <m:r>
              <w:rPr>
                <w:rFonts w:ascii="Cambria Math" w:hAnsi="Cambria Math" w:cs="DY90+ZMQFpx-91"/>
                <w:color w:val="000000" w:themeColor="text1"/>
                <w:kern w:val="0"/>
                <w:sz w:val="24"/>
                <w:szCs w:val="24"/>
              </w:rPr>
              <m:t>0</m:t>
            </m:r>
          </m:sub>
        </m:sSub>
        <m:r>
          <m:rPr>
            <m:sty m:val="p"/>
          </m:rPr>
          <w:rPr>
            <w:rFonts w:ascii="Cambria Math" w:hAnsi="Cambria Math" w:cs="DY90+ZMQFpx-91"/>
            <w:color w:val="000000" w:themeColor="text1"/>
            <w:kern w:val="0"/>
            <w:sz w:val="24"/>
            <w:szCs w:val="24"/>
          </w:rPr>
          <m:t>)</m:t>
        </m:r>
      </m:oMath>
      <w:r w:rsidR="00053A99" w:rsidRPr="00C54774">
        <w:rPr>
          <w:rFonts w:asciiTheme="minorEastAsia" w:hAnsiTheme="minorEastAsia" w:cs="DY90+ZMQFpx-91" w:hint="eastAsia"/>
          <w:color w:val="000000" w:themeColor="text1"/>
          <w:kern w:val="0"/>
          <w:sz w:val="24"/>
          <w:szCs w:val="24"/>
        </w:rPr>
        <w:t>，</w:t>
      </w:r>
      <w:r>
        <w:rPr>
          <w:rFonts w:asciiTheme="minorEastAsia" w:hAnsiTheme="minorEastAsia" w:cs="DY90+ZMQFpx-91" w:hint="eastAsia"/>
          <w:color w:val="000000" w:themeColor="text1"/>
          <w:kern w:val="0"/>
          <w:sz w:val="24"/>
          <w:szCs w:val="24"/>
        </w:rPr>
        <w:t>由公式(3.13)计算可得</w:t>
      </w:r>
      <w:r w:rsidR="00053A99" w:rsidRPr="00C54774">
        <w:rPr>
          <w:rFonts w:asciiTheme="minorEastAsia" w:hAnsiTheme="minorEastAsia" w:cs="DY90+ZMQFpx-91" w:hint="eastAsia"/>
          <w:color w:val="000000" w:themeColor="text1"/>
          <w:kern w:val="0"/>
          <w:sz w:val="24"/>
          <w:szCs w:val="24"/>
        </w:rPr>
        <w:t>参数空间可能的半径</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r</m:t>
            </m:r>
          </m:e>
          <m:sub>
            <m:r>
              <w:rPr>
                <w:rFonts w:ascii="Cambria Math" w:hAnsi="Cambria Math" w:cs="DY90+ZMQFpx-91"/>
                <w:color w:val="000000" w:themeColor="text1"/>
                <w:kern w:val="0"/>
                <w:sz w:val="24"/>
                <w:szCs w:val="24"/>
              </w:rPr>
              <m:t>0</m:t>
            </m:r>
          </m:sub>
        </m:sSub>
      </m:oMath>
      <w:r>
        <w:rPr>
          <w:rFonts w:asciiTheme="minorEastAsia" w:hAnsiTheme="minorEastAsia" w:cs="DY90+ZMQFpx-91" w:hint="eastAsia"/>
          <w:color w:val="000000" w:themeColor="text1"/>
          <w:kern w:val="0"/>
          <w:sz w:val="24"/>
          <w:szCs w:val="24"/>
        </w:rPr>
        <w:t>，其对应的</w:t>
      </w:r>
      <w:r w:rsidR="00053A99" w:rsidRPr="00C54774">
        <w:rPr>
          <w:rFonts w:asciiTheme="minorEastAsia" w:hAnsiTheme="minorEastAsia" w:cs="DY90+ZMQFpx-91" w:hint="eastAsia"/>
          <w:color w:val="000000" w:themeColor="text1"/>
          <w:kern w:val="0"/>
          <w:sz w:val="24"/>
          <w:szCs w:val="24"/>
        </w:rPr>
        <w:t>累加器单元加1</w:t>
      </w:r>
      <w:r>
        <w:rPr>
          <w:rFonts w:asciiTheme="minorEastAsia" w:hAnsiTheme="minorEastAsia" w:cs="DY90+ZMQFpx-91" w:hint="eastAsia"/>
          <w:color w:val="000000" w:themeColor="text1"/>
          <w:kern w:val="0"/>
          <w:sz w:val="24"/>
          <w:szCs w:val="24"/>
        </w:rPr>
        <w:t>，当累加器出现</w:t>
      </w:r>
      <w:r w:rsidR="00053A99" w:rsidRPr="00C54774">
        <w:rPr>
          <w:rFonts w:asciiTheme="minorEastAsia" w:hAnsiTheme="minorEastAsia" w:cs="DY90+ZMQFpx-91" w:hint="eastAsia"/>
          <w:color w:val="000000" w:themeColor="text1"/>
          <w:kern w:val="0"/>
          <w:sz w:val="24"/>
          <w:szCs w:val="24"/>
        </w:rPr>
        <w:t>最大值</w:t>
      </w:r>
      <w:r>
        <w:rPr>
          <w:rFonts w:asciiTheme="minorEastAsia" w:hAnsiTheme="minorEastAsia" w:cs="DY90+ZMQFpx-91" w:hint="eastAsia"/>
          <w:color w:val="000000" w:themeColor="text1"/>
          <w:kern w:val="0"/>
          <w:sz w:val="24"/>
          <w:szCs w:val="24"/>
        </w:rPr>
        <w:t>时，该累加器对应的参数</w:t>
      </w:r>
      <w:r w:rsidR="00053A99" w:rsidRPr="00C54774">
        <w:rPr>
          <w:rFonts w:asciiTheme="minorEastAsia" w:hAnsiTheme="minorEastAsia" w:cs="DY90+ZMQFpx-91" w:hint="eastAsia"/>
          <w:color w:val="000000" w:themeColor="text1"/>
          <w:kern w:val="0"/>
          <w:sz w:val="24"/>
          <w:szCs w:val="24"/>
        </w:rPr>
        <w:t>即为目标圆的参数。具体步骤如下:</w:t>
      </w:r>
    </w:p>
    <w:p w:rsidR="00E7533F" w:rsidRPr="00C54774" w:rsidRDefault="00053A99"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步骤1：</w:t>
      </w:r>
      <w:r w:rsidR="002A6507">
        <w:rPr>
          <w:rFonts w:asciiTheme="minorEastAsia" w:hAnsiTheme="minorEastAsia" w:cs="DY90+ZMQFpx-91" w:hint="eastAsia"/>
          <w:color w:val="000000" w:themeColor="text1"/>
          <w:kern w:val="0"/>
          <w:sz w:val="24"/>
          <w:szCs w:val="24"/>
        </w:rPr>
        <w:t>对图像进行轮廓跟踪定位处理；</w:t>
      </w:r>
    </w:p>
    <w:p w:rsidR="006E790B" w:rsidRPr="00C54774" w:rsidRDefault="006E790B"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步骤2：</w:t>
      </w:r>
      <w:r w:rsidR="005C5F36" w:rsidRPr="00C54774">
        <w:rPr>
          <w:rFonts w:asciiTheme="minorEastAsia" w:hAnsiTheme="minorEastAsia" w:cs="DY90+ZMQFpx-91" w:hint="eastAsia"/>
          <w:color w:val="000000" w:themeColor="text1"/>
          <w:kern w:val="0"/>
          <w:sz w:val="24"/>
          <w:szCs w:val="24"/>
        </w:rPr>
        <w:t>任意选取一个轮廓进行链码化</w:t>
      </w:r>
      <m:oMath>
        <m:d>
          <m:dPr>
            <m:begChr m:val="{"/>
            <m:endChr m:val="}"/>
            <m:ctrlPr>
              <w:rPr>
                <w:rFonts w:ascii="Cambria Math" w:hAnsi="Cambria Math" w:cs="DY90+ZMQFpx-91"/>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n</m:t>
                </m:r>
              </m:sub>
            </m:sSub>
          </m:e>
        </m:d>
      </m:oMath>
      <w:r w:rsidR="005C5F36" w:rsidRPr="00C54774">
        <w:rPr>
          <w:rFonts w:asciiTheme="minorEastAsia" w:hAnsiTheme="minorEastAsia" w:cs="DY90+ZMQFpx-91" w:hint="eastAsia"/>
          <w:color w:val="000000" w:themeColor="text1"/>
          <w:kern w:val="0"/>
          <w:sz w:val="24"/>
          <w:szCs w:val="24"/>
        </w:rPr>
        <w:t>，</w:t>
      </w:r>
      <w:r w:rsidR="00581241" w:rsidRPr="00C54774">
        <w:rPr>
          <w:rFonts w:asciiTheme="minorEastAsia" w:hAnsiTheme="minorEastAsia" w:cs="DY90+ZMQFpx-91" w:hint="eastAsia"/>
          <w:color w:val="000000" w:themeColor="text1"/>
          <w:kern w:val="0"/>
          <w:sz w:val="24"/>
          <w:szCs w:val="24"/>
        </w:rPr>
        <w:t>遍历寻找轮廓中</w:t>
      </w:r>
      <w:r w:rsidRPr="00C54774">
        <w:rPr>
          <w:rFonts w:asciiTheme="minorEastAsia" w:hAnsiTheme="minorEastAsia" w:cs="DY90+ZMQFpx-91" w:hint="eastAsia"/>
          <w:color w:val="000000" w:themeColor="text1"/>
          <w:kern w:val="0"/>
          <w:sz w:val="24"/>
          <w:szCs w:val="24"/>
        </w:rPr>
        <w:t>相距最远的两点作为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1</m:t>
            </m:r>
          </m:sub>
        </m:sSub>
      </m:oMath>
      <w:r w:rsidRPr="00C54774">
        <w:rPr>
          <w:rFonts w:asciiTheme="minorEastAsia" w:hAnsiTheme="minorEastAsia" w:cs="DY90+ZMQFpx-91" w:hint="eastAsia"/>
          <w:color w:val="000000" w:themeColor="text1"/>
          <w:kern w:val="0"/>
          <w:sz w:val="24"/>
          <w:szCs w:val="24"/>
        </w:rPr>
        <w:t>，</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2</m:t>
            </m:r>
          </m:sub>
        </m:sSub>
      </m:oMath>
      <w:r w:rsidR="00A14F73" w:rsidRPr="00C54774">
        <w:rPr>
          <w:rFonts w:asciiTheme="minorEastAsia" w:hAnsiTheme="minorEastAsia" w:cs="DY90+ZMQFpx-91" w:hint="eastAsia"/>
          <w:color w:val="000000" w:themeColor="text1"/>
          <w:kern w:val="0"/>
          <w:sz w:val="24"/>
          <w:szCs w:val="24"/>
        </w:rPr>
        <w:t>，并清空累加器；</w:t>
      </w:r>
    </w:p>
    <w:p w:rsidR="00053A99" w:rsidRPr="00C54774" w:rsidRDefault="006E790B"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步骤3</w:t>
      </w:r>
      <w:r w:rsidR="00581241" w:rsidRPr="00C54774">
        <w:rPr>
          <w:rFonts w:asciiTheme="minorEastAsia" w:hAnsiTheme="minorEastAsia" w:cs="DY90+ZMQFpx-91" w:hint="eastAsia"/>
          <w:color w:val="000000" w:themeColor="text1"/>
          <w:kern w:val="0"/>
          <w:sz w:val="24"/>
          <w:szCs w:val="24"/>
        </w:rPr>
        <w:t>：</w:t>
      </w:r>
      <w:r w:rsidR="005C5F36" w:rsidRPr="00C54774">
        <w:rPr>
          <w:rFonts w:asciiTheme="minorEastAsia" w:hAnsiTheme="minorEastAsia" w:cs="DY90+ZMQFpx-91" w:hint="eastAsia"/>
          <w:color w:val="000000" w:themeColor="text1"/>
          <w:kern w:val="0"/>
          <w:sz w:val="24"/>
          <w:szCs w:val="24"/>
        </w:rPr>
        <w:t>选取</w:t>
      </w:r>
      <w:r w:rsidR="00581241" w:rsidRPr="00C54774">
        <w:rPr>
          <w:rFonts w:asciiTheme="minorEastAsia" w:hAnsiTheme="minorEastAsia" w:cs="DY90+ZMQFpx-91" w:hint="eastAsia"/>
          <w:color w:val="000000" w:themeColor="text1"/>
          <w:kern w:val="0"/>
          <w:sz w:val="24"/>
          <w:szCs w:val="24"/>
        </w:rPr>
        <w:t>轮廓中</w:t>
      </w:r>
      <w:r w:rsidR="005C5F36" w:rsidRPr="00C54774">
        <w:rPr>
          <w:rFonts w:asciiTheme="minorEastAsia" w:hAnsiTheme="minorEastAsia" w:cs="DY90+ZMQFpx-91" w:hint="eastAsia"/>
          <w:color w:val="000000" w:themeColor="text1"/>
          <w:kern w:val="0"/>
          <w:sz w:val="24"/>
          <w:szCs w:val="24"/>
        </w:rPr>
        <w:t>一点</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i</m:t>
            </m:r>
          </m:sub>
        </m:sSub>
        <m:r>
          <w:rPr>
            <w:rFonts w:ascii="Cambria Math" w:hAnsi="Cambria Math" w:cs="DY90+ZMQFpx-91"/>
            <w:color w:val="000000" w:themeColor="text1"/>
            <w:kern w:val="0"/>
            <w:sz w:val="24"/>
            <w:szCs w:val="24"/>
          </w:rPr>
          <m:t>(i=1,2,…,n)</m:t>
        </m:r>
      </m:oMath>
      <w:r w:rsidRPr="00C54774">
        <w:rPr>
          <w:rFonts w:asciiTheme="minorEastAsia" w:hAnsiTheme="minorEastAsia" w:cs="DY90+ZMQFpx-91" w:hint="eastAsia"/>
          <w:color w:val="000000" w:themeColor="text1"/>
          <w:kern w:val="0"/>
          <w:sz w:val="24"/>
          <w:szCs w:val="24"/>
        </w:rPr>
        <w:t>作为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oMath>
      <w:r w:rsidRPr="00C54774">
        <w:rPr>
          <w:rFonts w:asciiTheme="minorEastAsia" w:hAnsiTheme="minorEastAsia" w:cs="DY90+ZMQFpx-91" w:hint="eastAsia"/>
          <w:color w:val="000000" w:themeColor="text1"/>
          <w:kern w:val="0"/>
          <w:sz w:val="24"/>
          <w:szCs w:val="24"/>
        </w:rPr>
        <w:t>，</w:t>
      </w:r>
      <w:r w:rsidR="005C5F36" w:rsidRPr="00C54774">
        <w:rPr>
          <w:rFonts w:asciiTheme="minorEastAsia" w:hAnsiTheme="minorEastAsia" w:cs="DY90+ZMQFpx-91" w:hint="eastAsia"/>
          <w:color w:val="000000" w:themeColor="text1"/>
          <w:kern w:val="0"/>
          <w:sz w:val="24"/>
          <w:szCs w:val="24"/>
        </w:rPr>
        <w:t>若</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x</m:t>
            </m:r>
          </m:e>
          <m:sub>
            <m:r>
              <w:rPr>
                <w:rFonts w:ascii="Cambria Math" w:hAnsi="Cambria Math" w:cs="DY90+ZMQFpx-91"/>
                <w:color w:val="000000" w:themeColor="text1"/>
                <w:kern w:val="0"/>
                <w:sz w:val="24"/>
                <w:szCs w:val="24"/>
              </w:rPr>
              <m:t>3</m:t>
            </m:r>
          </m:sub>
        </m:sSub>
      </m:oMath>
      <w:r w:rsidR="0022398C" w:rsidRPr="00C54774">
        <w:rPr>
          <w:rFonts w:asciiTheme="minorEastAsia" w:hAnsiTheme="minorEastAsia" w:cs="DY90+ZMQFpx-91" w:hint="eastAsia"/>
          <w:color w:val="000000" w:themeColor="text1"/>
          <w:kern w:val="0"/>
          <w:sz w:val="24"/>
          <w:szCs w:val="24"/>
        </w:rPr>
        <w:t>与前两点重复</w:t>
      </w:r>
      <w:r w:rsidR="005C5F36" w:rsidRPr="00C54774">
        <w:rPr>
          <w:rFonts w:asciiTheme="minorEastAsia" w:hAnsiTheme="minorEastAsia" w:cs="DY90+ZMQFpx-91" w:hint="eastAsia"/>
          <w:color w:val="000000" w:themeColor="text1"/>
          <w:kern w:val="0"/>
          <w:sz w:val="24"/>
          <w:szCs w:val="24"/>
        </w:rPr>
        <w:t>，则重新选取。</w:t>
      </w:r>
      <w:r w:rsidR="00581241" w:rsidRPr="00C54774">
        <w:rPr>
          <w:rFonts w:asciiTheme="minorEastAsia" w:hAnsiTheme="minorEastAsia" w:cs="DY90+ZMQFpx-91" w:hint="eastAsia"/>
          <w:color w:val="000000" w:themeColor="text1"/>
          <w:kern w:val="0"/>
          <w:sz w:val="24"/>
          <w:szCs w:val="24"/>
        </w:rPr>
        <w:t>根据公式计算得到三点所在圆的半径和圆心。当所得</w:t>
      </w:r>
      <w:r w:rsidR="0022398C" w:rsidRPr="00C54774">
        <w:rPr>
          <w:rFonts w:asciiTheme="minorEastAsia" w:hAnsiTheme="minorEastAsia" w:cs="DY90+ZMQFpx-91" w:hint="eastAsia"/>
          <w:color w:val="000000" w:themeColor="text1"/>
          <w:kern w:val="0"/>
          <w:sz w:val="24"/>
          <w:szCs w:val="24"/>
        </w:rPr>
        <w:t>半径</w:t>
      </w:r>
      <w:r w:rsidR="00581241" w:rsidRPr="00C54774">
        <w:rPr>
          <w:rFonts w:asciiTheme="minorEastAsia" w:hAnsiTheme="minorEastAsia" w:cs="DY90+ZMQFpx-91" w:hint="eastAsia"/>
          <w:color w:val="000000" w:themeColor="text1"/>
          <w:kern w:val="0"/>
          <w:sz w:val="24"/>
          <w:szCs w:val="24"/>
        </w:rPr>
        <w:t>长</w:t>
      </w:r>
      <w:r w:rsidR="0022398C" w:rsidRPr="00C54774">
        <w:rPr>
          <w:rFonts w:asciiTheme="minorEastAsia" w:hAnsiTheme="minorEastAsia" w:cs="DY90+ZMQFpx-91" w:hint="eastAsia"/>
          <w:color w:val="000000" w:themeColor="text1"/>
          <w:kern w:val="0"/>
          <w:sz w:val="24"/>
          <w:szCs w:val="24"/>
        </w:rPr>
        <w:t>与</w:t>
      </w:r>
      <w:r w:rsidR="00581241" w:rsidRPr="00C54774">
        <w:rPr>
          <w:rFonts w:asciiTheme="minorEastAsia" w:hAnsiTheme="minorEastAsia" w:cs="DY90+ZMQFpx-91" w:hint="eastAsia"/>
          <w:color w:val="000000" w:themeColor="text1"/>
          <w:kern w:val="0"/>
          <w:sz w:val="24"/>
          <w:szCs w:val="24"/>
        </w:rPr>
        <w:t>累加器中已有的</w:t>
      </w:r>
      <w:r w:rsidR="0022398C" w:rsidRPr="00C54774">
        <w:rPr>
          <w:rFonts w:asciiTheme="minorEastAsia" w:hAnsiTheme="minorEastAsia" w:cs="DY90+ZMQFpx-91" w:hint="eastAsia"/>
          <w:color w:val="000000" w:themeColor="text1"/>
          <w:kern w:val="0"/>
          <w:sz w:val="24"/>
          <w:szCs w:val="24"/>
        </w:rPr>
        <w:t>半径长</w:t>
      </w:r>
      <w:r w:rsidR="00581241" w:rsidRPr="00C54774">
        <w:rPr>
          <w:rFonts w:asciiTheme="minorEastAsia" w:hAnsiTheme="minorEastAsia" w:cs="DY90+ZMQFpx-91" w:hint="eastAsia"/>
          <w:color w:val="000000" w:themeColor="text1"/>
          <w:kern w:val="0"/>
          <w:sz w:val="24"/>
          <w:szCs w:val="24"/>
        </w:rPr>
        <w:t>相差</w:t>
      </w:r>
      <w:r w:rsidR="004905A3" w:rsidRPr="00C54774">
        <w:rPr>
          <w:rFonts w:asciiTheme="minorEastAsia" w:hAnsiTheme="minorEastAsia" w:cs="DY90+ZMQFpx-91" w:hint="eastAsia"/>
          <w:color w:val="000000" w:themeColor="text1"/>
          <w:kern w:val="0"/>
          <w:sz w:val="24"/>
          <w:szCs w:val="24"/>
        </w:rPr>
        <w:t>10%</w:t>
      </w:r>
      <w:r w:rsidR="00581241" w:rsidRPr="00C54774">
        <w:rPr>
          <w:rFonts w:asciiTheme="minorEastAsia" w:hAnsiTheme="minorEastAsia" w:cs="DY90+ZMQFpx-91" w:hint="eastAsia"/>
          <w:color w:val="000000" w:themeColor="text1"/>
          <w:kern w:val="0"/>
          <w:sz w:val="24"/>
          <w:szCs w:val="24"/>
        </w:rPr>
        <w:t>以内，则判定两圆重合</w:t>
      </w:r>
      <w:r w:rsidR="004905A3" w:rsidRPr="00C54774">
        <w:rPr>
          <w:rFonts w:asciiTheme="minorEastAsia" w:hAnsiTheme="minorEastAsia" w:cs="DY90+ZMQFpx-91" w:hint="eastAsia"/>
          <w:color w:val="000000" w:themeColor="text1"/>
          <w:kern w:val="0"/>
          <w:sz w:val="24"/>
          <w:szCs w:val="24"/>
        </w:rPr>
        <w:t>，累加值加1</w:t>
      </w:r>
      <w:r w:rsidR="00581241" w:rsidRPr="00C54774">
        <w:rPr>
          <w:rFonts w:asciiTheme="minorEastAsia" w:hAnsiTheme="minorEastAsia" w:cs="DY90+ZMQFpx-91" w:hint="eastAsia"/>
          <w:color w:val="000000" w:themeColor="text1"/>
          <w:kern w:val="0"/>
          <w:sz w:val="24"/>
          <w:szCs w:val="24"/>
        </w:rPr>
        <w:t>；否则，将该半径添加</w:t>
      </w:r>
      <w:r w:rsidR="004905A3" w:rsidRPr="00C54774">
        <w:rPr>
          <w:rFonts w:asciiTheme="minorEastAsia" w:hAnsiTheme="minorEastAsia" w:cs="DY90+ZMQFpx-91" w:hint="eastAsia"/>
          <w:color w:val="000000" w:themeColor="text1"/>
          <w:kern w:val="0"/>
          <w:sz w:val="24"/>
          <w:szCs w:val="24"/>
        </w:rPr>
        <w:t>到累加器中</w:t>
      </w:r>
      <w:r w:rsidR="00581241" w:rsidRPr="00C54774">
        <w:rPr>
          <w:rFonts w:asciiTheme="minorEastAsia" w:hAnsiTheme="minorEastAsia" w:cs="DY90+ZMQFpx-91" w:hint="eastAsia"/>
          <w:color w:val="000000" w:themeColor="text1"/>
          <w:kern w:val="0"/>
          <w:sz w:val="24"/>
          <w:szCs w:val="24"/>
        </w:rPr>
        <w:t>，累加值设定为1。重复直行步骤3直至i=n+1；</w:t>
      </w:r>
    </w:p>
    <w:p w:rsidR="004905A3" w:rsidRPr="00C54774" w:rsidRDefault="0022398C"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步骤4：</w:t>
      </w:r>
      <w:r w:rsidR="004905A3" w:rsidRPr="00C54774">
        <w:rPr>
          <w:rFonts w:asciiTheme="minorEastAsia" w:hAnsiTheme="minorEastAsia" w:cs="DY90+ZMQFpx-91" w:hint="eastAsia"/>
          <w:color w:val="000000" w:themeColor="text1"/>
          <w:kern w:val="0"/>
          <w:sz w:val="24"/>
          <w:szCs w:val="24"/>
        </w:rPr>
        <w:t>累加器中的最大值对应的半径即为该圆</w:t>
      </w:r>
      <w:r w:rsidR="00A14F73" w:rsidRPr="00C54774">
        <w:rPr>
          <w:rFonts w:asciiTheme="minorEastAsia" w:hAnsiTheme="minorEastAsia" w:cs="DY90+ZMQFpx-91" w:hint="eastAsia"/>
          <w:color w:val="000000" w:themeColor="text1"/>
          <w:kern w:val="0"/>
          <w:sz w:val="24"/>
          <w:szCs w:val="24"/>
        </w:rPr>
        <w:t>的半径，</w:t>
      </w:r>
      <w:r w:rsidR="004905A3" w:rsidRPr="00C54774">
        <w:rPr>
          <w:rFonts w:asciiTheme="minorEastAsia" w:hAnsiTheme="minorEastAsia" w:cs="DY90+ZMQFpx-91" w:hint="eastAsia"/>
          <w:color w:val="000000" w:themeColor="text1"/>
          <w:kern w:val="0"/>
          <w:sz w:val="24"/>
          <w:szCs w:val="24"/>
        </w:rPr>
        <w:t>若累加器的最大值大于</w:t>
      </w:r>
      <w:r w:rsidR="00A14F73" w:rsidRPr="00C54774">
        <w:rPr>
          <w:rFonts w:asciiTheme="minorEastAsia" w:hAnsiTheme="minorEastAsia" w:cs="DY90+ZMQFpx-91" w:hint="eastAsia"/>
          <w:color w:val="000000" w:themeColor="text1"/>
          <w:kern w:val="0"/>
          <w:sz w:val="24"/>
          <w:szCs w:val="24"/>
        </w:rPr>
        <w:t>设定的阈值（</w:t>
      </w:r>
      <w:r w:rsidR="004905A3" w:rsidRPr="00C54774">
        <w:rPr>
          <w:rFonts w:asciiTheme="minorEastAsia" w:hAnsiTheme="minorEastAsia" w:cs="DY90+ZMQFpx-91" w:hint="eastAsia"/>
          <w:color w:val="000000" w:themeColor="text1"/>
          <w:kern w:val="0"/>
          <w:sz w:val="24"/>
          <w:szCs w:val="24"/>
        </w:rPr>
        <w:t>轮廓总像素点数的70%</w:t>
      </w:r>
      <w:r w:rsidR="00A14F73" w:rsidRPr="00C54774">
        <w:rPr>
          <w:rFonts w:asciiTheme="minorEastAsia" w:hAnsiTheme="minorEastAsia" w:cs="DY90+ZMQFpx-91" w:hint="eastAsia"/>
          <w:color w:val="000000" w:themeColor="text1"/>
          <w:kern w:val="0"/>
          <w:sz w:val="24"/>
          <w:szCs w:val="24"/>
        </w:rPr>
        <w:t>），则证明该轮廓为圆形，输出相应参数；</w:t>
      </w:r>
    </w:p>
    <w:p w:rsidR="004905A3" w:rsidRPr="00C54774" w:rsidRDefault="00A14F73"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lastRenderedPageBreak/>
        <w:t>步骤5：重复执行步骤2直至轮廓集合遍历结束。</w:t>
      </w:r>
    </w:p>
    <w:p w:rsidR="00A14F73" w:rsidRDefault="000802DB" w:rsidP="000802DB">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drawing>
          <wp:inline distT="0" distB="0" distL="0" distR="0" wp14:anchorId="76A3052D" wp14:editId="670A88BB">
            <wp:extent cx="1288415" cy="1288415"/>
            <wp:effectExtent l="0" t="0" r="6985" b="6985"/>
            <wp:docPr id="8" name="图片 8" descr="D:\新建文件夹\新建文件夹\TSR\elli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新建文件夹\新建文件夹\TSR\ellip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r>
        <w:rPr>
          <w:rFonts w:asciiTheme="minorEastAsia" w:hAnsiTheme="minorEastAsia" w:cs="DY90+ZMQFpx-91" w:hint="eastAsia"/>
          <w:color w:val="000000" w:themeColor="text1"/>
          <w:kern w:val="0"/>
          <w:sz w:val="24"/>
          <w:szCs w:val="24"/>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1A2C51AA" wp14:editId="3145B788">
            <wp:extent cx="1288415" cy="1288415"/>
            <wp:effectExtent l="0" t="0" r="6985" b="6985"/>
            <wp:docPr id="12" name="图片 12" descr="D:\新建文件夹\新建文件夹\TSR\ell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新建文件夹\新建文件夹\TSR\elli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p w:rsidR="000802DB" w:rsidRPr="00856002" w:rsidRDefault="000802DB" w:rsidP="000802DB">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3.10</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对图3.1进行圆形标志检测</w:t>
      </w:r>
    </w:p>
    <w:p w:rsidR="000802DB" w:rsidRPr="000802DB" w:rsidRDefault="000802DB" w:rsidP="000802DB">
      <w:pPr>
        <w:autoSpaceDE w:val="0"/>
        <w:autoSpaceDN w:val="0"/>
        <w:adjustRightInd w:val="0"/>
        <w:spacing w:line="360" w:lineRule="auto"/>
        <w:jc w:val="center"/>
        <w:rPr>
          <w:rFonts w:asciiTheme="minorEastAsia" w:hAnsiTheme="minorEastAsia" w:cs="DY90+ZMQFpx-91"/>
          <w:color w:val="000000" w:themeColor="text1"/>
          <w:kern w:val="0"/>
          <w:sz w:val="24"/>
          <w:szCs w:val="24"/>
        </w:rPr>
      </w:pPr>
    </w:p>
    <w:p w:rsidR="00053A99" w:rsidRPr="00C54774" w:rsidRDefault="004905A3"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（2）三角形</w:t>
      </w:r>
      <w:r w:rsidR="00250D0F" w:rsidRPr="00C54774">
        <w:rPr>
          <w:rFonts w:asciiTheme="minorEastAsia" w:hAnsiTheme="minorEastAsia" w:cs="DY90+ZMQFpx-91" w:hint="eastAsia"/>
          <w:color w:val="000000" w:themeColor="text1"/>
          <w:kern w:val="0"/>
          <w:sz w:val="24"/>
          <w:szCs w:val="24"/>
        </w:rPr>
        <w:t>交通标志</w:t>
      </w:r>
    </w:p>
    <w:p w:rsidR="004905A3" w:rsidRPr="00C54774" w:rsidRDefault="004905A3"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对于三角形交通标志，主要通过检测区域内直线间的距离和夹角来确定。</w:t>
      </w:r>
      <w:r w:rsidR="0019610F" w:rsidRPr="00C54774">
        <w:rPr>
          <w:rFonts w:asciiTheme="minorEastAsia" w:hAnsiTheme="minorEastAsia" w:cs="DY90+ZMQFpx-91" w:hint="eastAsia"/>
          <w:color w:val="000000" w:themeColor="text1"/>
          <w:kern w:val="0"/>
          <w:sz w:val="24"/>
          <w:szCs w:val="24"/>
        </w:rPr>
        <w:t>由于三角形交通标志为等边三角形，考虑到拍摄角度的不同，</w:t>
      </w:r>
      <w:r w:rsidR="005C5F36" w:rsidRPr="00C54774">
        <w:rPr>
          <w:rFonts w:asciiTheme="minorEastAsia" w:hAnsiTheme="minorEastAsia" w:cs="DY90+ZMQFpx-91" w:hint="eastAsia"/>
          <w:color w:val="000000" w:themeColor="text1"/>
          <w:kern w:val="0"/>
          <w:sz w:val="24"/>
          <w:szCs w:val="24"/>
        </w:rPr>
        <w:t>可设定夹角范围为[50</w:t>
      </w:r>
      <w:r w:rsidR="005C5F36" w:rsidRPr="00C54774">
        <w:rPr>
          <w:rFonts w:asciiTheme="minorEastAsia" w:hAnsiTheme="minorEastAsia" w:cs="DY90+ZMQFpx-91" w:hint="eastAsia"/>
          <w:color w:val="000000" w:themeColor="text1"/>
          <w:kern w:val="0"/>
          <w:sz w:val="24"/>
          <w:szCs w:val="24"/>
          <w:vertAlign w:val="superscript"/>
        </w:rPr>
        <w:t>0</w:t>
      </w:r>
      <w:r w:rsidR="005C5F36" w:rsidRPr="00C54774">
        <w:rPr>
          <w:rFonts w:asciiTheme="minorEastAsia" w:hAnsiTheme="minorEastAsia" w:cs="DY90+ZMQFpx-91" w:hint="eastAsia"/>
          <w:color w:val="000000" w:themeColor="text1"/>
          <w:kern w:val="0"/>
          <w:sz w:val="24"/>
          <w:szCs w:val="24"/>
        </w:rPr>
        <w:t>,70</w:t>
      </w:r>
      <w:r w:rsidR="005C5F36" w:rsidRPr="00C54774">
        <w:rPr>
          <w:rFonts w:asciiTheme="minorEastAsia" w:hAnsiTheme="minorEastAsia" w:cs="DY90+ZMQFpx-91" w:hint="eastAsia"/>
          <w:color w:val="000000" w:themeColor="text1"/>
          <w:kern w:val="0"/>
          <w:sz w:val="24"/>
          <w:szCs w:val="24"/>
          <w:vertAlign w:val="superscript"/>
        </w:rPr>
        <w:t>0</w:t>
      </w:r>
      <w:r w:rsidR="005C5F36" w:rsidRPr="00C54774">
        <w:rPr>
          <w:rFonts w:asciiTheme="minorEastAsia" w:hAnsiTheme="minorEastAsia" w:cs="DY90+ZMQFpx-91" w:hint="eastAsia"/>
          <w:color w:val="000000" w:themeColor="text1"/>
          <w:kern w:val="0"/>
          <w:sz w:val="24"/>
          <w:szCs w:val="24"/>
        </w:rPr>
        <w:t>]</w:t>
      </w:r>
      <w:r w:rsidR="0019610F" w:rsidRPr="00C54774">
        <w:rPr>
          <w:rFonts w:asciiTheme="minorEastAsia" w:hAnsiTheme="minorEastAsia" w:cs="DY90+ZMQFpx-91" w:hint="eastAsia"/>
          <w:color w:val="000000" w:themeColor="text1"/>
          <w:kern w:val="0"/>
          <w:sz w:val="24"/>
          <w:szCs w:val="24"/>
        </w:rPr>
        <w:t>。</w:t>
      </w:r>
      <w:r w:rsidR="00561F5E" w:rsidRPr="00C54774">
        <w:rPr>
          <w:rFonts w:asciiTheme="minorEastAsia" w:hAnsiTheme="minorEastAsia" w:cs="DY90+ZMQFpx-91" w:hint="eastAsia"/>
          <w:color w:val="000000" w:themeColor="text1"/>
          <w:kern w:val="0"/>
          <w:sz w:val="24"/>
          <w:szCs w:val="24"/>
        </w:rPr>
        <w:t>具体步骤如下：</w:t>
      </w:r>
    </w:p>
    <w:p w:rsidR="00561F5E" w:rsidRPr="00C54774" w:rsidRDefault="00561F5E"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步骤1：通过</w:t>
      </w:r>
      <w:r w:rsidRPr="0029618C">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变换法检测区域内的直线</w:t>
      </w:r>
      <w:r w:rsidR="005C5F36" w:rsidRPr="00C54774">
        <w:rPr>
          <w:rFonts w:asciiTheme="minorEastAsia" w:hAnsiTheme="minorEastAsia" w:cs="DY90+ZMQFpx-91" w:hint="eastAsia"/>
          <w:color w:val="000000" w:themeColor="text1"/>
          <w:kern w:val="0"/>
          <w:sz w:val="24"/>
          <w:szCs w:val="24"/>
        </w:rPr>
        <w:t>并添加到集合</w:t>
      </w:r>
      <m:oMath>
        <m:d>
          <m:dPr>
            <m:begChr m:val="{"/>
            <m:endChr m:val="}"/>
            <m:ctrlPr>
              <w:rPr>
                <w:rFonts w:ascii="Cambria Math" w:hAnsi="Cambria Math" w:cs="DY90+ZMQFpx-91"/>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n</m:t>
                </m:r>
              </m:sub>
            </m:sSub>
          </m:e>
        </m:d>
      </m:oMath>
      <w:r w:rsidR="005C5F36" w:rsidRPr="00C54774">
        <w:rPr>
          <w:rFonts w:asciiTheme="minorEastAsia" w:hAnsiTheme="minorEastAsia" w:cs="DY90+ZMQFpx-91" w:hint="eastAsia"/>
          <w:color w:val="000000" w:themeColor="text1"/>
          <w:kern w:val="0"/>
          <w:sz w:val="24"/>
          <w:szCs w:val="24"/>
        </w:rPr>
        <w:t>。当</w:t>
      </w:r>
      <w:r w:rsidRPr="00C54774">
        <w:rPr>
          <w:rFonts w:asciiTheme="minorEastAsia" w:hAnsiTheme="minorEastAsia" w:cs="DY90+ZMQFpx-91" w:hint="eastAsia"/>
          <w:color w:val="000000" w:themeColor="text1"/>
          <w:kern w:val="0"/>
          <w:sz w:val="24"/>
          <w:szCs w:val="24"/>
        </w:rPr>
        <w:t>直线数量</w:t>
      </w:r>
      <w:r w:rsidR="005C5F36" w:rsidRPr="00C54774">
        <w:rPr>
          <w:rFonts w:asciiTheme="minorEastAsia" w:hAnsiTheme="minorEastAsia" w:cs="DY90+ZMQFpx-91" w:hint="eastAsia"/>
          <w:color w:val="000000" w:themeColor="text1"/>
          <w:kern w:val="0"/>
          <w:sz w:val="24"/>
          <w:szCs w:val="24"/>
        </w:rPr>
        <w:t>n</w:t>
      </w:r>
      <w:r w:rsidRPr="00C54774">
        <w:rPr>
          <w:rFonts w:asciiTheme="minorEastAsia" w:hAnsiTheme="minorEastAsia" w:cs="DY90+ZMQFpx-91" w:hint="eastAsia"/>
          <w:color w:val="000000" w:themeColor="text1"/>
          <w:kern w:val="0"/>
          <w:sz w:val="24"/>
          <w:szCs w:val="24"/>
        </w:rPr>
        <w:t>小于3</w:t>
      </w:r>
      <w:r w:rsidR="005C5F36" w:rsidRPr="00C54774">
        <w:rPr>
          <w:rFonts w:asciiTheme="minorEastAsia" w:hAnsiTheme="minorEastAsia" w:cs="DY90+ZMQFpx-91" w:hint="eastAsia"/>
          <w:color w:val="000000" w:themeColor="text1"/>
          <w:kern w:val="0"/>
          <w:sz w:val="24"/>
          <w:szCs w:val="24"/>
        </w:rPr>
        <w:t>时，区域内不可能存在三角形标志；否则，继续</w:t>
      </w:r>
      <w:r w:rsidRPr="00C54774">
        <w:rPr>
          <w:rFonts w:asciiTheme="minorEastAsia" w:hAnsiTheme="minorEastAsia" w:cs="DY90+ZMQFpx-91" w:hint="eastAsia"/>
          <w:color w:val="000000" w:themeColor="text1"/>
          <w:kern w:val="0"/>
          <w:sz w:val="24"/>
          <w:szCs w:val="24"/>
        </w:rPr>
        <w:t>步骤</w:t>
      </w:r>
      <w:r w:rsidR="005C5F36" w:rsidRPr="00C54774">
        <w:rPr>
          <w:rFonts w:asciiTheme="minorEastAsia" w:hAnsiTheme="minorEastAsia" w:cs="DY90+ZMQFpx-91" w:hint="eastAsia"/>
          <w:color w:val="000000" w:themeColor="text1"/>
          <w:kern w:val="0"/>
          <w:sz w:val="24"/>
          <w:szCs w:val="24"/>
        </w:rPr>
        <w:t>2</w:t>
      </w:r>
      <w:r w:rsidRPr="00C54774">
        <w:rPr>
          <w:rFonts w:asciiTheme="minorEastAsia" w:hAnsiTheme="minorEastAsia" w:cs="DY90+ZMQFpx-91" w:hint="eastAsia"/>
          <w:color w:val="000000" w:themeColor="text1"/>
          <w:kern w:val="0"/>
          <w:sz w:val="24"/>
          <w:szCs w:val="24"/>
        </w:rPr>
        <w:t>；</w:t>
      </w:r>
    </w:p>
    <w:p w:rsidR="00A14F73" w:rsidRPr="00C54774" w:rsidRDefault="00561F5E"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步骤2</w:t>
      </w:r>
      <w:r w:rsidR="005C5F36" w:rsidRPr="00C54774">
        <w:rPr>
          <w:rFonts w:asciiTheme="minorEastAsia" w:hAnsiTheme="minorEastAsia" w:cs="DY90+ZMQFpx-91" w:hint="eastAsia"/>
          <w:color w:val="000000" w:themeColor="text1"/>
          <w:kern w:val="0"/>
          <w:sz w:val="24"/>
          <w:szCs w:val="24"/>
        </w:rPr>
        <w:t>：选取</w:t>
      </w:r>
      <w:r w:rsidRPr="00C54774">
        <w:rPr>
          <w:rFonts w:asciiTheme="minorEastAsia" w:hAnsiTheme="minorEastAsia" w:cs="DY90+ZMQFpx-91" w:hint="eastAsia"/>
          <w:color w:val="000000" w:themeColor="text1"/>
          <w:kern w:val="0"/>
          <w:sz w:val="24"/>
          <w:szCs w:val="24"/>
        </w:rPr>
        <w:t>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r>
          <w:rPr>
            <w:rFonts w:ascii="Cambria Math" w:hAnsi="Cambria Math" w:cs="DY90+ZMQFpx-91"/>
            <w:color w:val="000000" w:themeColor="text1"/>
            <w:kern w:val="0"/>
            <w:sz w:val="24"/>
            <w:szCs w:val="24"/>
          </w:rPr>
          <m:t>(i=1,2,…,n)</m:t>
        </m:r>
      </m:oMath>
      <w:r w:rsidR="00A14F73" w:rsidRPr="00C54774">
        <w:rPr>
          <w:rFonts w:asciiTheme="minorEastAsia" w:hAnsiTheme="minorEastAsia" w:cs="DY90+ZMQFpx-91" w:hint="eastAsia"/>
          <w:color w:val="000000" w:themeColor="text1"/>
          <w:kern w:val="0"/>
          <w:sz w:val="24"/>
          <w:szCs w:val="24"/>
        </w:rPr>
        <w:t>，当</w:t>
      </w:r>
      <w:r w:rsidR="00A14F73" w:rsidRPr="0029618C">
        <w:rPr>
          <w:rFonts w:ascii="Times New Roman" w:hAnsi="Times New Roman" w:cs="Times New Roman"/>
          <w:color w:val="000000" w:themeColor="text1"/>
          <w:kern w:val="0"/>
          <w:sz w:val="24"/>
          <w:szCs w:val="24"/>
        </w:rPr>
        <w:t>i=n+1</w:t>
      </w:r>
      <w:r w:rsidR="00A14F73" w:rsidRPr="00C54774">
        <w:rPr>
          <w:rFonts w:asciiTheme="minorEastAsia" w:hAnsiTheme="minorEastAsia" w:cs="DY90+ZMQFpx-91" w:hint="eastAsia"/>
          <w:color w:val="000000" w:themeColor="text1"/>
          <w:kern w:val="0"/>
          <w:sz w:val="24"/>
          <w:szCs w:val="24"/>
        </w:rPr>
        <w:t>时，</w:t>
      </w:r>
      <w:r w:rsidR="00425F07" w:rsidRPr="00C54774">
        <w:rPr>
          <w:rFonts w:asciiTheme="minorEastAsia" w:hAnsiTheme="minorEastAsia" w:cs="DY90+ZMQFpx-91" w:hint="eastAsia"/>
          <w:color w:val="000000" w:themeColor="text1"/>
          <w:kern w:val="0"/>
          <w:sz w:val="24"/>
          <w:szCs w:val="24"/>
        </w:rPr>
        <w:t>检测结束</w:t>
      </w:r>
      <w:r w:rsidR="00A14F73" w:rsidRPr="00C54774">
        <w:rPr>
          <w:rFonts w:asciiTheme="minorEastAsia" w:hAnsiTheme="minorEastAsia" w:cs="DY90+ZMQFpx-91" w:hint="eastAsia"/>
          <w:color w:val="000000" w:themeColor="text1"/>
          <w:kern w:val="0"/>
          <w:sz w:val="24"/>
          <w:szCs w:val="24"/>
        </w:rPr>
        <w:t>；</w:t>
      </w:r>
    </w:p>
    <w:p w:rsidR="00561F5E" w:rsidRPr="00C54774" w:rsidRDefault="00A14F73"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步骤3：选取直线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r>
          <w:rPr>
            <w:rFonts w:ascii="Cambria Math" w:hAnsi="Cambria Math" w:cs="DY90+ZMQFpx-91"/>
            <w:color w:val="000000" w:themeColor="text1"/>
            <w:kern w:val="0"/>
            <w:sz w:val="24"/>
            <w:szCs w:val="24"/>
          </w:rPr>
          <m:t>(j=i+1,…,n)</m:t>
        </m:r>
      </m:oMath>
      <w:r w:rsidR="00561F5E" w:rsidRPr="00C54774">
        <w:rPr>
          <w:rFonts w:asciiTheme="minorEastAsia" w:hAnsiTheme="minorEastAsia" w:cs="DY90+ZMQFpx-91" w:hint="eastAsia"/>
          <w:color w:val="000000" w:themeColor="text1"/>
          <w:kern w:val="0"/>
          <w:sz w:val="24"/>
          <w:szCs w:val="24"/>
        </w:rPr>
        <w:t>，</w:t>
      </w:r>
      <w:r w:rsidRPr="00C54774">
        <w:rPr>
          <w:rFonts w:asciiTheme="minorEastAsia" w:hAnsiTheme="minorEastAsia" w:cs="DY90+ZMQFpx-91" w:hint="eastAsia"/>
          <w:color w:val="000000" w:themeColor="text1"/>
          <w:kern w:val="0"/>
          <w:sz w:val="24"/>
          <w:szCs w:val="24"/>
        </w:rPr>
        <w:t>如果</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oMath>
      <w:r w:rsidR="00561F5E" w:rsidRPr="00C54774">
        <w:rPr>
          <w:rFonts w:asciiTheme="minorEastAsia" w:hAnsiTheme="minorEastAsia" w:cs="DY90+ZMQFpx-91" w:hint="eastAsia"/>
          <w:color w:val="000000" w:themeColor="text1"/>
          <w:kern w:val="0"/>
          <w:sz w:val="24"/>
          <w:szCs w:val="24"/>
        </w:rPr>
        <w:t>和</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561F5E" w:rsidRPr="00C54774">
        <w:rPr>
          <w:rFonts w:asciiTheme="minorEastAsia" w:hAnsiTheme="minorEastAsia" w:cs="DY90+ZMQFpx-91" w:hint="eastAsia"/>
          <w:color w:val="000000" w:themeColor="text1"/>
          <w:kern w:val="0"/>
          <w:sz w:val="24"/>
          <w:szCs w:val="24"/>
        </w:rPr>
        <w:t>的夹角</w:t>
      </w:r>
      <w:r w:rsidRPr="00C54774">
        <w:rPr>
          <w:rFonts w:asciiTheme="minorEastAsia" w:hAnsiTheme="minorEastAsia" w:cs="DY90+ZMQFpx-91" w:hint="eastAsia"/>
          <w:color w:val="000000" w:themeColor="text1"/>
          <w:kern w:val="0"/>
          <w:sz w:val="24"/>
          <w:szCs w:val="24"/>
        </w:rPr>
        <w:t>在范围</w:t>
      </w:r>
      <w:r w:rsidR="00561F5E" w:rsidRPr="00C54774">
        <w:rPr>
          <w:rFonts w:asciiTheme="minorEastAsia" w:hAnsiTheme="minorEastAsia" w:cs="DY90+ZMQFpx-91" w:hint="eastAsia"/>
          <w:color w:val="000000" w:themeColor="text1"/>
          <w:kern w:val="0"/>
          <w:sz w:val="24"/>
          <w:szCs w:val="24"/>
        </w:rPr>
        <w:t>[50,70]</w:t>
      </w:r>
      <w:r w:rsidRPr="00C54774">
        <w:rPr>
          <w:rFonts w:asciiTheme="minorEastAsia" w:hAnsiTheme="minorEastAsia" w:cs="DY90+ZMQFpx-91" w:hint="eastAsia"/>
          <w:color w:val="000000" w:themeColor="text1"/>
          <w:kern w:val="0"/>
          <w:sz w:val="24"/>
          <w:szCs w:val="24"/>
        </w:rPr>
        <w:t>内，并且</w:t>
      </w:r>
      <w:r w:rsidR="00561F5E" w:rsidRPr="00C54774">
        <w:rPr>
          <w:rFonts w:asciiTheme="minorEastAsia" w:hAnsiTheme="minorEastAsia" w:cs="DY90+ZMQFpx-91" w:hint="eastAsia"/>
          <w:color w:val="000000" w:themeColor="text1"/>
          <w:kern w:val="0"/>
          <w:sz w:val="24"/>
          <w:szCs w:val="24"/>
        </w:rPr>
        <w:t>两线段端点间的最小欧</w:t>
      </w:r>
      <w:r w:rsidRPr="00C54774">
        <w:rPr>
          <w:rFonts w:asciiTheme="minorEastAsia" w:hAnsiTheme="minorEastAsia" w:cs="DY90+ZMQFpx-91" w:hint="eastAsia"/>
          <w:color w:val="000000" w:themeColor="text1"/>
          <w:kern w:val="0"/>
          <w:sz w:val="24"/>
          <w:szCs w:val="24"/>
        </w:rPr>
        <w:t>氏距离</w:t>
      </w:r>
      <w:r w:rsidR="00561F5E" w:rsidRPr="00C54774">
        <w:rPr>
          <w:rFonts w:asciiTheme="minorEastAsia" w:hAnsiTheme="minorEastAsia" w:cs="DY90+ZMQFpx-91" w:hint="eastAsia"/>
          <w:color w:val="000000" w:themeColor="text1"/>
          <w:kern w:val="0"/>
          <w:sz w:val="24"/>
          <w:szCs w:val="24"/>
        </w:rPr>
        <w:t>小于设定的阈值</w:t>
      </w:r>
      <w:r w:rsidRPr="00C54774">
        <w:rPr>
          <w:rFonts w:asciiTheme="minorEastAsia" w:hAnsiTheme="minorEastAsia" w:cs="DY90+ZMQFpx-91" w:hint="eastAsia"/>
          <w:color w:val="000000" w:themeColor="text1"/>
          <w:kern w:val="0"/>
          <w:sz w:val="24"/>
          <w:szCs w:val="24"/>
        </w:rPr>
        <w:t>（本文设定为10）</w:t>
      </w:r>
      <w:r w:rsidR="00561F5E" w:rsidRPr="00C54774">
        <w:rPr>
          <w:rFonts w:asciiTheme="minorEastAsia" w:hAnsiTheme="minorEastAsia" w:cs="DY90+ZMQFpx-91" w:hint="eastAsia"/>
          <w:color w:val="000000" w:themeColor="text1"/>
          <w:kern w:val="0"/>
          <w:sz w:val="24"/>
          <w:szCs w:val="24"/>
        </w:rPr>
        <w:t>，</w:t>
      </w:r>
      <w:r w:rsidRPr="00C54774">
        <w:rPr>
          <w:rFonts w:asciiTheme="minorEastAsia" w:hAnsiTheme="minorEastAsia" w:cs="DY90+ZMQFpx-91" w:hint="eastAsia"/>
          <w:color w:val="000000" w:themeColor="text1"/>
          <w:kern w:val="0"/>
          <w:sz w:val="24"/>
          <w:szCs w:val="24"/>
        </w:rPr>
        <w:t>则继续步骤3，并将未相交的</w:t>
      </w:r>
      <w:r w:rsidR="00561F5E" w:rsidRPr="00C54774">
        <w:rPr>
          <w:rFonts w:asciiTheme="minorEastAsia" w:hAnsiTheme="minorEastAsia" w:cs="DY90+ZMQFpx-91" w:hint="eastAsia"/>
          <w:color w:val="000000" w:themeColor="text1"/>
          <w:kern w:val="0"/>
          <w:sz w:val="24"/>
          <w:szCs w:val="24"/>
        </w:rPr>
        <w:t>两端点标记为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561F5E" w:rsidRPr="00C54774">
        <w:rPr>
          <w:rFonts w:asciiTheme="minorEastAsia" w:hAnsiTheme="minorEastAsia" w:cs="DY90+ZMQFpx-91" w:hint="eastAsia"/>
          <w:color w:val="000000" w:themeColor="text1"/>
          <w:kern w:val="0"/>
          <w:sz w:val="24"/>
          <w:szCs w:val="24"/>
        </w:rPr>
        <w:t>；</w:t>
      </w:r>
      <w:r w:rsidRPr="00C54774">
        <w:rPr>
          <w:rFonts w:asciiTheme="minorEastAsia" w:hAnsiTheme="minorEastAsia" w:cs="DY90+ZMQFpx-91" w:hint="eastAsia"/>
          <w:color w:val="000000" w:themeColor="text1"/>
          <w:kern w:val="0"/>
          <w:sz w:val="24"/>
          <w:szCs w:val="24"/>
        </w:rPr>
        <w:t>否则，重复步骤3。当</w:t>
      </w:r>
      <w:r w:rsidRPr="0029618C">
        <w:rPr>
          <w:rFonts w:ascii="Times New Roman" w:hAnsi="Times New Roman" w:cs="Times New Roman"/>
          <w:color w:val="000000" w:themeColor="text1"/>
          <w:kern w:val="0"/>
          <w:sz w:val="24"/>
          <w:szCs w:val="24"/>
        </w:rPr>
        <w:t>j=n+1</w:t>
      </w:r>
      <w:r w:rsidRPr="00C54774">
        <w:rPr>
          <w:rFonts w:asciiTheme="minorEastAsia" w:hAnsiTheme="minorEastAsia" w:cs="DY90+ZMQFpx-91" w:hint="eastAsia"/>
          <w:color w:val="000000" w:themeColor="text1"/>
          <w:kern w:val="0"/>
          <w:sz w:val="24"/>
          <w:szCs w:val="24"/>
        </w:rPr>
        <w:t>时，返回步骤2；</w:t>
      </w:r>
    </w:p>
    <w:p w:rsidR="00561F5E" w:rsidRPr="00C54774" w:rsidRDefault="00561F5E"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w:t>
      </w:r>
      <w:r w:rsidR="00425F07" w:rsidRPr="00C54774">
        <w:rPr>
          <w:rFonts w:asciiTheme="minorEastAsia" w:hAnsiTheme="minorEastAsia" w:cs="DY90+ZMQFpx-91" w:hint="eastAsia"/>
          <w:color w:val="000000" w:themeColor="text1"/>
          <w:kern w:val="0"/>
          <w:sz w:val="24"/>
          <w:szCs w:val="24"/>
        </w:rPr>
        <w:t>4</w:t>
      </w:r>
      <w:r w:rsidRPr="00C54774">
        <w:rPr>
          <w:rFonts w:asciiTheme="minorEastAsia" w:hAnsiTheme="minorEastAsia" w:cs="DY90+ZMQFpx-91" w:hint="eastAsia"/>
          <w:color w:val="000000" w:themeColor="text1"/>
          <w:kern w:val="0"/>
          <w:sz w:val="24"/>
          <w:szCs w:val="24"/>
        </w:rPr>
        <w:t>：</w:t>
      </w:r>
      <w:r w:rsidR="00425F07" w:rsidRPr="00C54774">
        <w:rPr>
          <w:rFonts w:asciiTheme="minorEastAsia" w:hAnsiTheme="minorEastAsia" w:cs="DY90+ZMQFpx-91" w:hint="eastAsia"/>
          <w:color w:val="000000" w:themeColor="text1"/>
          <w:kern w:val="0"/>
          <w:sz w:val="24"/>
          <w:szCs w:val="24"/>
        </w:rPr>
        <w:t>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r>
          <w:rPr>
            <w:rFonts w:ascii="Cambria Math" w:hAnsi="Cambria Math" w:cs="DY90+ZMQFpx-91"/>
            <w:color w:val="000000" w:themeColor="text1"/>
            <w:kern w:val="0"/>
            <w:sz w:val="24"/>
            <w:szCs w:val="24"/>
          </w:rPr>
          <m:t>(k=0,1,…,n)</m:t>
        </m:r>
      </m:oMath>
      <w:r w:rsidR="006F0C1D" w:rsidRPr="00C54774">
        <w:rPr>
          <w:rFonts w:asciiTheme="minorEastAsia" w:hAnsiTheme="minorEastAsia" w:cs="DY90+ZMQFpx-91" w:hint="eastAsia"/>
          <w:color w:val="000000" w:themeColor="text1"/>
          <w:kern w:val="0"/>
          <w:sz w:val="24"/>
          <w:szCs w:val="24"/>
        </w:rPr>
        <w:t>，</w:t>
      </w:r>
      <w:r w:rsidR="00425F07" w:rsidRPr="00C54774">
        <w:rPr>
          <w:rFonts w:asciiTheme="minorEastAsia" w:hAnsiTheme="minorEastAsia" w:cs="DY90+ZMQFpx-91" w:hint="eastAsia"/>
          <w:color w:val="000000" w:themeColor="text1"/>
          <w:kern w:val="0"/>
          <w:sz w:val="24"/>
          <w:szCs w:val="24"/>
        </w:rPr>
        <w:t>考虑到</w:t>
      </w:r>
      <w:r w:rsidR="00425F07" w:rsidRPr="0029618C">
        <w:rPr>
          <w:rFonts w:ascii="Times New Roman" w:hAnsi="Times New Roman" w:cs="Times New Roman"/>
          <w:color w:val="000000" w:themeColor="text1"/>
          <w:kern w:val="0"/>
          <w:sz w:val="24"/>
          <w:szCs w:val="24"/>
        </w:rPr>
        <w:t>hough</w:t>
      </w:r>
      <w:r w:rsidR="00425F07" w:rsidRPr="00C54774">
        <w:rPr>
          <w:rFonts w:asciiTheme="minorEastAsia" w:hAnsiTheme="minorEastAsia" w:cs="DY90+ZMQFpx-91" w:hint="eastAsia"/>
          <w:color w:val="000000" w:themeColor="text1"/>
          <w:kern w:val="0"/>
          <w:sz w:val="24"/>
          <w:szCs w:val="24"/>
        </w:rPr>
        <w:t>变换过程中，线段可能不完整，因此不要求</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425F07"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sSub>
          <m:sSubPr>
            <m:ctrlPr>
              <w:rPr>
                <w:rFonts w:ascii="Cambria Math" w:hAnsi="Cambria Math" w:cs="DY90+ZMQFpx-91"/>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425F07" w:rsidRPr="00C54774">
        <w:rPr>
          <w:rFonts w:asciiTheme="minorEastAsia" w:hAnsiTheme="minorEastAsia" w:cs="DY90+ZMQFpx-91" w:hint="eastAsia"/>
          <w:color w:val="000000" w:themeColor="text1"/>
          <w:kern w:val="0"/>
          <w:sz w:val="24"/>
          <w:szCs w:val="24"/>
        </w:rPr>
        <w:t>距离均小于设定阈值，即k的初始值需设定为0，</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425F07"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425F07" w:rsidRPr="00C54774">
        <w:rPr>
          <w:rFonts w:asciiTheme="minorEastAsia" w:hAnsiTheme="minorEastAsia" w:cs="DY90+ZMQFpx-91" w:hint="eastAsia"/>
          <w:color w:val="000000" w:themeColor="text1"/>
          <w:kern w:val="0"/>
          <w:sz w:val="24"/>
          <w:szCs w:val="24"/>
        </w:rPr>
        <w:t>的最小欧式距离小于三线段最小长度即可，同时</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6F0C1D"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6F0C1D" w:rsidRPr="00C54774">
        <w:rPr>
          <w:rFonts w:asciiTheme="minorEastAsia" w:hAnsiTheme="minorEastAsia" w:cs="DY90+ZMQFpx-91" w:hint="eastAsia"/>
          <w:color w:val="000000" w:themeColor="text1"/>
          <w:kern w:val="0"/>
          <w:sz w:val="24"/>
          <w:szCs w:val="24"/>
        </w:rPr>
        <w:t>的夹角</w:t>
      </w:r>
      <w:r w:rsidR="00425F07" w:rsidRPr="00C54774">
        <w:rPr>
          <w:rFonts w:asciiTheme="minorEastAsia" w:hAnsiTheme="minorEastAsia" w:cs="DY90+ZMQFpx-91" w:hint="eastAsia"/>
          <w:color w:val="000000" w:themeColor="text1"/>
          <w:kern w:val="0"/>
          <w:sz w:val="24"/>
          <w:szCs w:val="24"/>
        </w:rPr>
        <w:t>需同时</w:t>
      </w:r>
      <w:r w:rsidR="006F0C1D" w:rsidRPr="00C54774">
        <w:rPr>
          <w:rFonts w:asciiTheme="minorEastAsia" w:hAnsiTheme="minorEastAsia" w:cs="DY90+ZMQFpx-91" w:hint="eastAsia"/>
          <w:color w:val="000000" w:themeColor="text1"/>
          <w:kern w:val="0"/>
          <w:sz w:val="24"/>
          <w:szCs w:val="24"/>
        </w:rPr>
        <w:t>满足</w:t>
      </w:r>
      <w:r w:rsidR="00425F07" w:rsidRPr="00C54774">
        <w:rPr>
          <w:rFonts w:asciiTheme="minorEastAsia" w:hAnsiTheme="minorEastAsia" w:cs="DY90+ZMQFpx-91" w:hint="eastAsia"/>
          <w:color w:val="000000" w:themeColor="text1"/>
          <w:kern w:val="0"/>
          <w:sz w:val="24"/>
          <w:szCs w:val="24"/>
        </w:rPr>
        <w:t>设定的夹角</w:t>
      </w:r>
      <w:r w:rsidR="006F0C1D" w:rsidRPr="00C54774">
        <w:rPr>
          <w:rFonts w:asciiTheme="minorEastAsia" w:hAnsiTheme="minorEastAsia" w:cs="DY90+ZMQFpx-91" w:hint="eastAsia"/>
          <w:color w:val="000000" w:themeColor="text1"/>
          <w:kern w:val="0"/>
          <w:sz w:val="24"/>
          <w:szCs w:val="24"/>
        </w:rPr>
        <w:t>范围。</w:t>
      </w:r>
      <w:r w:rsidR="00425F07" w:rsidRPr="00C54774">
        <w:rPr>
          <w:rFonts w:asciiTheme="minorEastAsia" w:hAnsiTheme="minorEastAsia" w:cs="DY90+ZMQFpx-91" w:hint="eastAsia"/>
          <w:color w:val="000000" w:themeColor="text1"/>
          <w:kern w:val="0"/>
          <w:sz w:val="24"/>
          <w:szCs w:val="24"/>
        </w:rPr>
        <w:t>若找到符合条件的</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425F07" w:rsidRPr="00C54774">
        <w:rPr>
          <w:rFonts w:asciiTheme="minorEastAsia" w:hAnsiTheme="minorEastAsia" w:cs="DY90+ZMQFpx-91" w:hint="eastAsia"/>
          <w:color w:val="000000" w:themeColor="text1"/>
          <w:kern w:val="0"/>
          <w:sz w:val="24"/>
          <w:szCs w:val="24"/>
        </w:rPr>
        <w:t>，则输出相应参数；否则，重复执行步骤3。k=n+1时回到步骤3。</w:t>
      </w:r>
    </w:p>
    <w:p w:rsidR="002A6507" w:rsidRDefault="000802DB" w:rsidP="000802DB">
      <w:pPr>
        <w:pStyle w:val="a5"/>
        <w:autoSpaceDE w:val="0"/>
        <w:autoSpaceDN w:val="0"/>
        <w:adjustRightInd w:val="0"/>
        <w:spacing w:line="360" w:lineRule="auto"/>
        <w:ind w:firstLineChars="0" w:firstLine="0"/>
        <w:jc w:val="center"/>
        <w:rPr>
          <w:rFonts w:asciiTheme="minorEastAsia" w:hAnsiTheme="minorEastAsia" w:cs="DY90+ZMQFpx-91"/>
          <w:color w:val="000000" w:themeColor="text1"/>
          <w:kern w:val="0"/>
          <w:sz w:val="24"/>
          <w:szCs w:val="24"/>
        </w:rPr>
      </w:pP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5A9EAEE7" wp14:editId="14A8AD3C">
            <wp:extent cx="1288415" cy="1288415"/>
            <wp:effectExtent l="0" t="0" r="6985" b="6985"/>
            <wp:docPr id="13" name="图片 13" descr="D:\新建文件夹\新建文件夹\TSR\tr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新建文件夹\新建文件夹\TSR\tri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8415" cy="1288415"/>
                    </a:xfrm>
                    <a:prstGeom prst="rect">
                      <a:avLst/>
                    </a:prstGeom>
                    <a:noFill/>
                    <a:ln>
                      <a:noFill/>
                    </a:ln>
                  </pic:spPr>
                </pic:pic>
              </a:graphicData>
            </a:graphic>
          </wp:inline>
        </w:drawing>
      </w:r>
    </w:p>
    <w:p w:rsidR="000802DB" w:rsidRPr="00856002" w:rsidRDefault="000802DB" w:rsidP="000802DB">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3.11</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对图3.1进行三角形标志检测</w:t>
      </w:r>
    </w:p>
    <w:p w:rsidR="000802DB" w:rsidRPr="000802DB" w:rsidRDefault="000802DB" w:rsidP="000802DB">
      <w:pPr>
        <w:pStyle w:val="a5"/>
        <w:autoSpaceDE w:val="0"/>
        <w:autoSpaceDN w:val="0"/>
        <w:adjustRightInd w:val="0"/>
        <w:spacing w:line="360" w:lineRule="auto"/>
        <w:ind w:firstLineChars="0" w:firstLine="0"/>
        <w:jc w:val="center"/>
        <w:rPr>
          <w:rFonts w:asciiTheme="minorEastAsia" w:hAnsiTheme="minorEastAsia" w:cs="DY90+ZMQFpx-91"/>
          <w:color w:val="000000" w:themeColor="text1"/>
          <w:kern w:val="0"/>
          <w:sz w:val="24"/>
          <w:szCs w:val="24"/>
        </w:rPr>
      </w:pPr>
    </w:p>
    <w:p w:rsidR="006F0C1D" w:rsidRPr="00C54774" w:rsidRDefault="002A6507" w:rsidP="0082249E">
      <w:pPr>
        <w:pStyle w:val="a5"/>
        <w:autoSpaceDE w:val="0"/>
        <w:autoSpaceDN w:val="0"/>
        <w:adjustRightInd w:val="0"/>
        <w:spacing w:line="360" w:lineRule="auto"/>
        <w:ind w:firstLineChars="0" w:firstLine="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w:t>
      </w:r>
      <w:r w:rsidR="006F0C1D" w:rsidRPr="00C54774">
        <w:rPr>
          <w:rFonts w:asciiTheme="minorEastAsia" w:hAnsiTheme="minorEastAsia" w:cs="DY90+ZMQFpx-91" w:hint="eastAsia"/>
          <w:color w:val="000000" w:themeColor="text1"/>
          <w:kern w:val="0"/>
          <w:sz w:val="24"/>
          <w:szCs w:val="24"/>
        </w:rPr>
        <w:t>矩形</w:t>
      </w:r>
      <w:r w:rsidR="00250D0F" w:rsidRPr="00C54774">
        <w:rPr>
          <w:rFonts w:asciiTheme="minorEastAsia" w:hAnsiTheme="minorEastAsia" w:cs="DY90+ZMQFpx-91" w:hint="eastAsia"/>
          <w:color w:val="000000" w:themeColor="text1"/>
          <w:kern w:val="0"/>
          <w:sz w:val="24"/>
          <w:szCs w:val="24"/>
        </w:rPr>
        <w:t>交通标志</w:t>
      </w:r>
    </w:p>
    <w:p w:rsidR="006F0C1D" w:rsidRPr="002A6507" w:rsidRDefault="006F0C1D" w:rsidP="0082249E">
      <w:pPr>
        <w:adjustRightInd w:val="0"/>
        <w:spacing w:line="360" w:lineRule="auto"/>
        <w:ind w:firstLine="420"/>
        <w:jc w:val="left"/>
        <w:rPr>
          <w:rFonts w:asciiTheme="minorEastAsia" w:hAnsiTheme="minorEastAsia" w:cs="DY90+ZMQFpx-91"/>
          <w:color w:val="000000" w:themeColor="text1"/>
          <w:kern w:val="0"/>
          <w:sz w:val="24"/>
          <w:szCs w:val="24"/>
        </w:rPr>
      </w:pPr>
      <w:r w:rsidRPr="002A6507">
        <w:rPr>
          <w:rFonts w:asciiTheme="minorEastAsia" w:hAnsiTheme="minorEastAsia" w:cs="DY90+ZMQFpx-91" w:hint="eastAsia"/>
          <w:color w:val="000000" w:themeColor="text1"/>
          <w:kern w:val="0"/>
          <w:sz w:val="24"/>
          <w:szCs w:val="24"/>
        </w:rPr>
        <w:lastRenderedPageBreak/>
        <w:t>矩形交通标志的检测原理与三角形标志相似。</w:t>
      </w:r>
      <w:r w:rsidR="002A6507" w:rsidRPr="002A6507">
        <w:rPr>
          <w:rFonts w:asciiTheme="minorEastAsia" w:hAnsiTheme="minorEastAsia" w:cs="DY90+ZMQFpx-91" w:hint="eastAsia"/>
          <w:color w:val="000000" w:themeColor="text1"/>
          <w:kern w:val="0"/>
          <w:sz w:val="24"/>
          <w:szCs w:val="24"/>
        </w:rPr>
        <w:t>考虑到矩形边界在</w:t>
      </w:r>
      <w:r w:rsidR="002A6507" w:rsidRPr="0029618C">
        <w:rPr>
          <w:rFonts w:ascii="Times New Roman" w:hAnsi="Times New Roman" w:cs="Times New Roman"/>
          <w:color w:val="000000" w:themeColor="text1"/>
          <w:kern w:val="0"/>
          <w:sz w:val="24"/>
          <w:szCs w:val="24"/>
        </w:rPr>
        <w:t>hough</w:t>
      </w:r>
      <w:r w:rsidR="002A6507" w:rsidRPr="002A6507">
        <w:rPr>
          <w:rFonts w:asciiTheme="minorEastAsia" w:hAnsiTheme="minorEastAsia" w:cs="DY90+ZMQFpx-91" w:hint="eastAsia"/>
          <w:color w:val="000000" w:themeColor="text1"/>
          <w:kern w:val="0"/>
          <w:sz w:val="24"/>
          <w:szCs w:val="24"/>
        </w:rPr>
        <w:t>变换的过程中可能存在缺失，因此本方法中允许矩形边界不连续的情况存在，仅需某两条边</w:t>
      </w:r>
      <w:r w:rsidR="002A6507">
        <w:rPr>
          <w:rFonts w:asciiTheme="minorEastAsia" w:hAnsiTheme="minorEastAsia" w:cs="DY90+ZMQFpx-91" w:hint="eastAsia"/>
          <w:color w:val="000000" w:themeColor="text1"/>
          <w:kern w:val="0"/>
          <w:sz w:val="24"/>
          <w:szCs w:val="24"/>
        </w:rPr>
        <w:t>界间隔小于设定阈值，其余边界的距离可适当增大。</w:t>
      </w:r>
      <w:r w:rsidR="002A6507" w:rsidRPr="002A6507">
        <w:rPr>
          <w:rFonts w:asciiTheme="minorEastAsia" w:hAnsiTheme="minorEastAsia" w:cs="DY90+ZMQFpx-91" w:hint="eastAsia"/>
          <w:color w:val="000000" w:themeColor="text1"/>
          <w:kern w:val="0"/>
          <w:sz w:val="24"/>
          <w:szCs w:val="24"/>
        </w:rPr>
        <w:t>因此</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r>
          <m:rPr>
            <m:sty m:val="p"/>
          </m:rPr>
          <w:rPr>
            <w:rFonts w:ascii="Cambria Math" w:hAnsi="Cambria Math" w:cs="DY90+ZMQFpx-91"/>
            <w:color w:val="000000" w:themeColor="text1"/>
            <w:kern w:val="0"/>
            <w:sz w:val="24"/>
            <w:szCs w:val="24"/>
          </w:rPr>
          <m:t>、</m:t>
        </m:r>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oMath>
      <w:r w:rsidR="002A6507" w:rsidRPr="002A6507">
        <w:rPr>
          <w:rFonts w:asciiTheme="minorEastAsia" w:hAnsiTheme="minorEastAsia" w:cs="DY90+ZMQFpx-91" w:hint="eastAsia"/>
          <w:color w:val="000000" w:themeColor="text1"/>
          <w:kern w:val="0"/>
          <w:sz w:val="24"/>
          <w:szCs w:val="24"/>
        </w:rPr>
        <w:t>的初始值为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1</m:t>
            </m:r>
          </m:sub>
        </m:sSub>
      </m:oMath>
      <w:r w:rsidR="002A6507">
        <w:rPr>
          <w:rFonts w:asciiTheme="minorEastAsia" w:hAnsiTheme="minorEastAsia" w:cs="DY90+ZMQFpx-91" w:hint="eastAsia"/>
          <w:color w:val="000000" w:themeColor="text1"/>
          <w:kern w:val="0"/>
          <w:sz w:val="24"/>
          <w:szCs w:val="24"/>
        </w:rPr>
        <w:t>，</w:t>
      </w:r>
      <w:r w:rsidR="002A6507" w:rsidRPr="002A6507">
        <w:rPr>
          <w:rFonts w:asciiTheme="minorEastAsia" w:hAnsiTheme="minorEastAsia" w:cs="DY90+ZMQFpx-91" w:hint="eastAsia"/>
          <w:color w:val="000000" w:themeColor="text1"/>
          <w:kern w:val="0"/>
          <w:sz w:val="24"/>
          <w:szCs w:val="24"/>
        </w:rPr>
        <w:t>设定边界的间距小于已知线段中的最小长度</w:t>
      </w:r>
      <w:r w:rsidR="002A6507">
        <w:rPr>
          <w:rFonts w:asciiTheme="minorEastAsia" w:hAnsiTheme="minorEastAsia" w:cs="DY90+ZMQFpx-91" w:hint="eastAsia"/>
          <w:color w:val="000000" w:themeColor="text1"/>
          <w:kern w:val="0"/>
          <w:sz w:val="24"/>
          <w:szCs w:val="24"/>
        </w:rPr>
        <w:t>即可</w:t>
      </w:r>
      <w:r w:rsidR="002A6507" w:rsidRPr="002A6507">
        <w:rPr>
          <w:rFonts w:asciiTheme="minorEastAsia" w:hAnsiTheme="minorEastAsia" w:cs="DY90+ZMQFpx-91" w:hint="eastAsia"/>
          <w:color w:val="000000" w:themeColor="text1"/>
          <w:kern w:val="0"/>
          <w:sz w:val="24"/>
          <w:szCs w:val="24"/>
        </w:rPr>
        <w:t>。</w:t>
      </w:r>
      <w:r w:rsidRPr="002A6507">
        <w:rPr>
          <w:rFonts w:asciiTheme="minorEastAsia" w:hAnsiTheme="minorEastAsia" w:cs="DY90+ZMQFpx-91" w:hint="eastAsia"/>
          <w:color w:val="000000" w:themeColor="text1"/>
          <w:kern w:val="0"/>
          <w:sz w:val="24"/>
          <w:szCs w:val="24"/>
        </w:rPr>
        <w:t>具体步骤如下：</w:t>
      </w:r>
    </w:p>
    <w:p w:rsidR="006F0C1D" w:rsidRPr="00C54774" w:rsidRDefault="006F0C1D" w:rsidP="0082249E">
      <w:pPr>
        <w:adjustRightInd w:val="0"/>
        <w:spacing w:line="360" w:lineRule="auto"/>
        <w:ind w:firstLine="420"/>
        <w:jc w:val="left"/>
        <w:rPr>
          <w:rFonts w:asciiTheme="minorEastAsia" w:hAnsiTheme="minorEastAsia" w:cs="DY90+ZMQFpx-91"/>
          <w:color w:val="000000" w:themeColor="text1"/>
          <w:kern w:val="0"/>
          <w:sz w:val="24"/>
          <w:szCs w:val="24"/>
        </w:rPr>
      </w:pPr>
      <w:r w:rsidRPr="002A6507">
        <w:rPr>
          <w:rFonts w:asciiTheme="minorEastAsia" w:hAnsiTheme="minorEastAsia" w:cs="DY90+ZMQFpx-91" w:hint="eastAsia"/>
          <w:color w:val="000000" w:themeColor="text1"/>
          <w:kern w:val="0"/>
          <w:sz w:val="24"/>
          <w:szCs w:val="24"/>
        </w:rPr>
        <w:t>步骤1：</w:t>
      </w:r>
      <w:r w:rsidR="000E75F7" w:rsidRPr="002A6507">
        <w:rPr>
          <w:rFonts w:asciiTheme="minorEastAsia" w:hAnsiTheme="minorEastAsia" w:cs="DY90+ZMQFpx-91" w:hint="eastAsia"/>
          <w:color w:val="000000" w:themeColor="text1"/>
          <w:kern w:val="0"/>
          <w:sz w:val="24"/>
          <w:szCs w:val="24"/>
        </w:rPr>
        <w:t>通过</w:t>
      </w:r>
      <w:r w:rsidR="000E75F7" w:rsidRPr="0029618C">
        <w:rPr>
          <w:rFonts w:ascii="Times New Roman" w:hAnsi="Times New Roman" w:cs="Times New Roman"/>
          <w:color w:val="000000" w:themeColor="text1"/>
          <w:kern w:val="0"/>
          <w:sz w:val="24"/>
          <w:szCs w:val="24"/>
        </w:rPr>
        <w:t>hough</w:t>
      </w:r>
      <w:r w:rsidR="00043BC5" w:rsidRPr="002A6507">
        <w:rPr>
          <w:rFonts w:asciiTheme="minorEastAsia" w:hAnsiTheme="minorEastAsia" w:cs="DY90+ZMQFpx-91" w:hint="eastAsia"/>
          <w:color w:val="000000" w:themeColor="text1"/>
          <w:kern w:val="0"/>
          <w:sz w:val="24"/>
          <w:szCs w:val="24"/>
        </w:rPr>
        <w:t>变换法找到区域</w:t>
      </w:r>
      <w:r w:rsidR="00043BC5" w:rsidRPr="00C54774">
        <w:rPr>
          <w:rFonts w:asciiTheme="minorEastAsia" w:hAnsiTheme="minorEastAsia" w:cs="DY90+ZMQFpx-91" w:hint="eastAsia"/>
          <w:color w:val="000000" w:themeColor="text1"/>
          <w:kern w:val="0"/>
          <w:sz w:val="24"/>
          <w:szCs w:val="24"/>
        </w:rPr>
        <w:t>内的所有直线并记录在集合</w:t>
      </w:r>
      <m:oMath>
        <m:d>
          <m:dPr>
            <m:begChr m:val="{"/>
            <m:endChr m:val="}"/>
            <m:ctrlPr>
              <w:rPr>
                <w:rFonts w:ascii="Cambria Math" w:hAnsi="Cambria Math" w:cs="DY90+ZMQFpx-91"/>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n</m:t>
                </m:r>
              </m:sub>
            </m:sSub>
          </m:e>
        </m:d>
      </m:oMath>
      <w:r w:rsidR="00043BC5" w:rsidRPr="00C54774">
        <w:rPr>
          <w:rFonts w:asciiTheme="minorEastAsia" w:hAnsiTheme="minorEastAsia" w:cs="DY90+ZMQFpx-91" w:hint="eastAsia"/>
          <w:color w:val="000000" w:themeColor="text1"/>
          <w:kern w:val="0"/>
          <w:sz w:val="24"/>
          <w:szCs w:val="24"/>
        </w:rPr>
        <w:t>中</w:t>
      </w:r>
      <w:r w:rsidR="000E75F7" w:rsidRPr="00C54774">
        <w:rPr>
          <w:rFonts w:asciiTheme="minorEastAsia" w:hAnsiTheme="minorEastAsia" w:cs="DY90+ZMQFpx-91" w:hint="eastAsia"/>
          <w:color w:val="000000" w:themeColor="text1"/>
          <w:kern w:val="0"/>
          <w:sz w:val="24"/>
          <w:szCs w:val="24"/>
        </w:rPr>
        <w:t>，若直线数量</w:t>
      </w:r>
      <w:r w:rsidR="00043BC5" w:rsidRPr="00C54774">
        <w:rPr>
          <w:rFonts w:asciiTheme="minorEastAsia" w:hAnsiTheme="minorEastAsia" w:cs="DY90+ZMQFpx-91" w:hint="eastAsia"/>
          <w:color w:val="000000" w:themeColor="text1"/>
          <w:kern w:val="0"/>
          <w:sz w:val="24"/>
          <w:szCs w:val="24"/>
        </w:rPr>
        <w:t>n</w:t>
      </w:r>
      <w:r w:rsidR="000E75F7" w:rsidRPr="00C54774">
        <w:rPr>
          <w:rFonts w:asciiTheme="minorEastAsia" w:hAnsiTheme="minorEastAsia" w:cs="DY90+ZMQFpx-91" w:hint="eastAsia"/>
          <w:color w:val="000000" w:themeColor="text1"/>
          <w:kern w:val="0"/>
          <w:sz w:val="24"/>
          <w:szCs w:val="24"/>
        </w:rPr>
        <w:t>小于4，则表示不可能存在矩形</w:t>
      </w:r>
      <w:r w:rsidR="00043BC5" w:rsidRPr="00C54774">
        <w:rPr>
          <w:rFonts w:asciiTheme="minorEastAsia" w:hAnsiTheme="minorEastAsia" w:cs="DY90+ZMQFpx-91" w:hint="eastAsia"/>
          <w:color w:val="000000" w:themeColor="text1"/>
          <w:kern w:val="0"/>
          <w:sz w:val="24"/>
          <w:szCs w:val="24"/>
        </w:rPr>
        <w:t>交通标志；否则，继续</w:t>
      </w:r>
      <w:r w:rsidR="000E75F7" w:rsidRPr="00C54774">
        <w:rPr>
          <w:rFonts w:asciiTheme="minorEastAsia" w:hAnsiTheme="minorEastAsia" w:cs="DY90+ZMQFpx-91" w:hint="eastAsia"/>
          <w:color w:val="000000" w:themeColor="text1"/>
          <w:kern w:val="0"/>
          <w:sz w:val="24"/>
          <w:szCs w:val="24"/>
        </w:rPr>
        <w:t>步骤2；</w:t>
      </w:r>
    </w:p>
    <w:p w:rsidR="00043BC5" w:rsidRPr="00C54774" w:rsidRDefault="000E75F7"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步骤2：任意选取直线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r>
          <w:rPr>
            <w:rFonts w:ascii="Cambria Math" w:hAnsi="Cambria Math" w:cs="DY90+ZMQFpx-91"/>
            <w:color w:val="000000" w:themeColor="text1"/>
            <w:kern w:val="0"/>
            <w:sz w:val="24"/>
            <w:szCs w:val="24"/>
          </w:rPr>
          <m:t>(i=1,2,…,n)</m:t>
        </m:r>
      </m:oMath>
      <w:r w:rsidR="00043BC5" w:rsidRPr="00C54774">
        <w:rPr>
          <w:rFonts w:asciiTheme="minorEastAsia" w:hAnsiTheme="minorEastAsia" w:cs="DY90+ZMQFpx-91" w:hint="eastAsia"/>
          <w:color w:val="000000" w:themeColor="text1"/>
          <w:kern w:val="0"/>
          <w:sz w:val="24"/>
          <w:szCs w:val="24"/>
        </w:rPr>
        <w:t>;</w:t>
      </w:r>
    </w:p>
    <w:p w:rsidR="000E75F7" w:rsidRPr="00C54774" w:rsidRDefault="00043BC5"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步骤3：选取直线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r>
          <w:rPr>
            <w:rFonts w:ascii="Cambria Math" w:hAnsi="Cambria Math" w:cs="DY90+ZMQFpx-91"/>
            <w:color w:val="000000" w:themeColor="text1"/>
            <w:kern w:val="0"/>
            <w:sz w:val="24"/>
            <w:szCs w:val="24"/>
          </w:rPr>
          <m:t>(j=i+1,…,n)</m:t>
        </m:r>
      </m:oMath>
      <w:r w:rsidRPr="00C54774">
        <w:rPr>
          <w:rFonts w:asciiTheme="minorEastAsia" w:hAnsiTheme="minorEastAsia" w:cs="DY90+ZMQFpx-91" w:hint="eastAsia"/>
          <w:color w:val="000000" w:themeColor="text1"/>
          <w:kern w:val="0"/>
          <w:sz w:val="24"/>
          <w:szCs w:val="24"/>
        </w:rPr>
        <w:t>，当</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sSub>
          <m:sSubPr>
            <m:ctrlPr>
              <w:rPr>
                <w:rFonts w:ascii="Cambria Math" w:hAnsi="Cambria Math" w:cs="DY90+ZMQFpx-91"/>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Pr="00C54774">
        <w:rPr>
          <w:rFonts w:asciiTheme="minorEastAsia" w:hAnsiTheme="minorEastAsia" w:cs="DY90+ZMQFpx-91" w:hint="eastAsia"/>
          <w:color w:val="000000" w:themeColor="text1"/>
          <w:kern w:val="0"/>
          <w:sz w:val="24"/>
          <w:szCs w:val="24"/>
        </w:rPr>
        <w:t>夹角在[</w:t>
      </w:r>
      <w:r w:rsidR="000E75F7" w:rsidRPr="00C54774">
        <w:rPr>
          <w:rFonts w:asciiTheme="minorEastAsia" w:hAnsiTheme="minorEastAsia" w:cs="DY90+ZMQFpx-91" w:hint="eastAsia"/>
          <w:color w:val="000000" w:themeColor="text1"/>
          <w:kern w:val="0"/>
          <w:sz w:val="24"/>
          <w:szCs w:val="24"/>
        </w:rPr>
        <w:t>85</w:t>
      </w:r>
      <w:r w:rsidR="000E75F7" w:rsidRPr="00C54774">
        <w:rPr>
          <w:rFonts w:asciiTheme="minorEastAsia" w:hAnsiTheme="minorEastAsia" w:cs="DY90+ZMQFpx-91" w:hint="eastAsia"/>
          <w:color w:val="000000" w:themeColor="text1"/>
          <w:kern w:val="0"/>
          <w:sz w:val="24"/>
          <w:szCs w:val="24"/>
          <w:vertAlign w:val="superscript"/>
        </w:rPr>
        <w:t>0</w:t>
      </w:r>
      <w:r w:rsidRPr="00C54774">
        <w:rPr>
          <w:rFonts w:asciiTheme="minorEastAsia" w:hAnsiTheme="minorEastAsia" w:cs="DY90+ZMQFpx-91" w:hint="eastAsia"/>
          <w:color w:val="000000" w:themeColor="text1"/>
          <w:kern w:val="0"/>
          <w:sz w:val="24"/>
          <w:szCs w:val="24"/>
        </w:rPr>
        <w:t>,</w:t>
      </w:r>
      <w:r w:rsidR="000E75F7" w:rsidRPr="00C54774">
        <w:rPr>
          <w:rFonts w:asciiTheme="minorEastAsia" w:hAnsiTheme="minorEastAsia" w:cs="DY90+ZMQFpx-91" w:hint="eastAsia"/>
          <w:color w:val="000000" w:themeColor="text1"/>
          <w:kern w:val="0"/>
          <w:sz w:val="24"/>
          <w:szCs w:val="24"/>
        </w:rPr>
        <w:t>95</w:t>
      </w:r>
      <w:r w:rsidR="000E75F7" w:rsidRPr="00C54774">
        <w:rPr>
          <w:rFonts w:asciiTheme="minorEastAsia" w:hAnsiTheme="minorEastAsia" w:cs="DY90+ZMQFpx-91" w:hint="eastAsia"/>
          <w:color w:val="000000" w:themeColor="text1"/>
          <w:kern w:val="0"/>
          <w:sz w:val="24"/>
          <w:szCs w:val="24"/>
          <w:vertAlign w:val="superscript"/>
        </w:rPr>
        <w:t>0</w:t>
      </w:r>
      <w:r w:rsidRPr="00C54774">
        <w:rPr>
          <w:rFonts w:asciiTheme="minorEastAsia" w:hAnsiTheme="minorEastAsia" w:cs="DY90+ZMQFpx-91" w:hint="eastAsia"/>
          <w:color w:val="000000" w:themeColor="text1"/>
          <w:kern w:val="0"/>
          <w:sz w:val="24"/>
          <w:szCs w:val="24"/>
        </w:rPr>
        <w:t>]以内，同时</w:t>
      </w:r>
      <w:r w:rsidR="000E75F7" w:rsidRPr="00C54774">
        <w:rPr>
          <w:rFonts w:asciiTheme="minorEastAsia" w:hAnsiTheme="minorEastAsia" w:cs="DY90+ZMQFpx-91" w:hint="eastAsia"/>
          <w:color w:val="000000" w:themeColor="text1"/>
          <w:kern w:val="0"/>
          <w:sz w:val="24"/>
          <w:szCs w:val="24"/>
        </w:rPr>
        <w:t>两直线端点间的最小欧氏距离小于设定阈值，则</w:t>
      </w:r>
      <w:r w:rsidRPr="00C54774">
        <w:rPr>
          <w:rFonts w:asciiTheme="minorEastAsia" w:hAnsiTheme="minorEastAsia" w:cs="DY90+ZMQFpx-91" w:hint="eastAsia"/>
          <w:color w:val="000000" w:themeColor="text1"/>
          <w:kern w:val="0"/>
          <w:sz w:val="24"/>
          <w:szCs w:val="24"/>
        </w:rPr>
        <w:t>继续步骤4，并</w:t>
      </w:r>
      <w:r w:rsidR="008A325D" w:rsidRPr="00C54774">
        <w:rPr>
          <w:rFonts w:asciiTheme="minorEastAsia" w:hAnsiTheme="minorEastAsia" w:cs="DY90+ZMQFpx-91" w:hint="eastAsia"/>
          <w:color w:val="000000" w:themeColor="text1"/>
          <w:kern w:val="0"/>
          <w:sz w:val="24"/>
          <w:szCs w:val="24"/>
        </w:rPr>
        <w:t>标记</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sSub>
          <m:sSubPr>
            <m:ctrlPr>
              <w:rPr>
                <w:rFonts w:ascii="Cambria Math" w:hAnsi="Cambria Math" w:cs="DY90+ZMQFpx-91"/>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8A325D" w:rsidRPr="00C54774">
        <w:rPr>
          <w:rFonts w:asciiTheme="minorEastAsia" w:hAnsiTheme="minorEastAsia" w:cs="DY90+ZMQFpx-91" w:hint="eastAsia"/>
          <w:color w:val="000000" w:themeColor="text1"/>
          <w:kern w:val="0"/>
          <w:sz w:val="24"/>
          <w:szCs w:val="24"/>
        </w:rPr>
        <w:t>剩余</w:t>
      </w:r>
      <w:r w:rsidR="000E75F7" w:rsidRPr="00C54774">
        <w:rPr>
          <w:rFonts w:asciiTheme="minorEastAsia" w:hAnsiTheme="minorEastAsia" w:cs="DY90+ZMQFpx-91" w:hint="eastAsia"/>
          <w:color w:val="000000" w:themeColor="text1"/>
          <w:kern w:val="0"/>
          <w:sz w:val="24"/>
          <w:szCs w:val="24"/>
        </w:rPr>
        <w:t>端点</w:t>
      </w:r>
      <w:r w:rsidR="008A325D" w:rsidRPr="00C54774">
        <w:rPr>
          <w:rFonts w:asciiTheme="minorEastAsia" w:hAnsiTheme="minorEastAsia" w:cs="DY90+ZMQFpx-91" w:hint="eastAsia"/>
          <w:color w:val="000000" w:themeColor="text1"/>
          <w:kern w:val="0"/>
          <w:sz w:val="24"/>
          <w:szCs w:val="24"/>
        </w:rPr>
        <w:t>分别</w:t>
      </w:r>
      <w:r w:rsidR="000E75F7" w:rsidRPr="00C54774">
        <w:rPr>
          <w:rFonts w:asciiTheme="minorEastAsia" w:hAnsiTheme="minorEastAsia" w:cs="DY90+ZMQFpx-91" w:hint="eastAsia"/>
          <w:color w:val="000000" w:themeColor="text1"/>
          <w:kern w:val="0"/>
          <w:sz w:val="24"/>
          <w:szCs w:val="24"/>
        </w:rPr>
        <w:t>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0E75F7" w:rsidRPr="00C54774">
        <w:rPr>
          <w:rFonts w:asciiTheme="minorEastAsia" w:hAnsiTheme="minorEastAsia" w:cs="DY90+ZMQFpx-91" w:hint="eastAsia"/>
          <w:color w:val="000000" w:themeColor="text1"/>
          <w:kern w:val="0"/>
          <w:sz w:val="24"/>
          <w:szCs w:val="24"/>
        </w:rPr>
        <w:t>；否则，</w:t>
      </w:r>
      <w:r w:rsidRPr="00C54774">
        <w:rPr>
          <w:rFonts w:asciiTheme="minorEastAsia" w:hAnsiTheme="minorEastAsia" w:cs="DY90+ZMQFpx-91" w:hint="eastAsia"/>
          <w:color w:val="000000" w:themeColor="text1"/>
          <w:kern w:val="0"/>
          <w:sz w:val="24"/>
          <w:szCs w:val="24"/>
        </w:rPr>
        <w:t>重复步骤3，如果j=n+1，则返回步骤2</w:t>
      </w:r>
      <w:r w:rsidR="005C5F36" w:rsidRPr="00C54774">
        <w:rPr>
          <w:rFonts w:asciiTheme="minorEastAsia" w:hAnsiTheme="minorEastAsia" w:cs="DY90+ZMQFpx-91" w:hint="eastAsia"/>
          <w:color w:val="000000" w:themeColor="text1"/>
          <w:kern w:val="0"/>
          <w:sz w:val="24"/>
          <w:szCs w:val="24"/>
        </w:rPr>
        <w:t>；</w:t>
      </w:r>
    </w:p>
    <w:p w:rsidR="005C5F36" w:rsidRPr="00C54774" w:rsidRDefault="005C5F3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w:t>
      </w:r>
      <w:r w:rsidR="00043BC5" w:rsidRPr="00C54774">
        <w:rPr>
          <w:rFonts w:asciiTheme="minorEastAsia" w:hAnsiTheme="minorEastAsia" w:cs="DY90+ZMQFpx-91" w:hint="eastAsia"/>
          <w:color w:val="000000" w:themeColor="text1"/>
          <w:kern w:val="0"/>
          <w:sz w:val="24"/>
          <w:szCs w:val="24"/>
        </w:rPr>
        <w:t>4</w:t>
      </w:r>
      <w:r w:rsidRPr="00C54774">
        <w:rPr>
          <w:rFonts w:asciiTheme="minorEastAsia" w:hAnsiTheme="minorEastAsia" w:cs="DY90+ZMQFpx-91" w:hint="eastAsia"/>
          <w:color w:val="000000" w:themeColor="text1"/>
          <w:kern w:val="0"/>
          <w:sz w:val="24"/>
          <w:szCs w:val="24"/>
        </w:rPr>
        <w:t>：</w:t>
      </w:r>
      <w:r w:rsidR="00043BC5" w:rsidRPr="00C54774">
        <w:rPr>
          <w:rFonts w:asciiTheme="minorEastAsia" w:hAnsiTheme="minorEastAsia" w:cs="DY90+ZMQFpx-91" w:hint="eastAsia"/>
          <w:color w:val="000000" w:themeColor="text1"/>
          <w:kern w:val="0"/>
          <w:sz w:val="24"/>
          <w:szCs w:val="24"/>
        </w:rPr>
        <w:t>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r>
          <w:rPr>
            <w:rFonts w:ascii="Cambria Math" w:hAnsi="Cambria Math" w:cs="DY90+ZMQFpx-91"/>
            <w:color w:val="000000" w:themeColor="text1"/>
            <w:kern w:val="0"/>
            <w:sz w:val="24"/>
            <w:szCs w:val="24"/>
          </w:rPr>
          <m:t>(k=1,2,…,n)</m:t>
        </m:r>
      </m:oMath>
      <w:r w:rsidR="00043BC5" w:rsidRPr="00C54774">
        <w:rPr>
          <w:rFonts w:asciiTheme="minorEastAsia" w:hAnsiTheme="minorEastAsia" w:cs="DY90+ZMQFpx-91" w:hint="eastAsia"/>
          <w:color w:val="000000" w:themeColor="text1"/>
          <w:kern w:val="0"/>
          <w:sz w:val="24"/>
          <w:szCs w:val="24"/>
        </w:rPr>
        <w:t>，</w:t>
      </w:r>
      <w:r w:rsidR="008A325D" w:rsidRPr="00C54774">
        <w:rPr>
          <w:rFonts w:asciiTheme="minorEastAsia" w:hAnsiTheme="minorEastAsia" w:cs="DY90+ZMQFpx-91" w:hint="eastAsia"/>
          <w:color w:val="000000" w:themeColor="text1"/>
          <w:kern w:val="0"/>
          <w:sz w:val="24"/>
          <w:szCs w:val="24"/>
        </w:rPr>
        <w:t>分别比较</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8A325D" w:rsidRPr="00C54774">
        <w:rPr>
          <w:rFonts w:asciiTheme="minorEastAsia" w:hAnsiTheme="minorEastAsia" w:cs="DY90+ZMQFpx-91" w:hint="eastAsia"/>
          <w:color w:val="000000" w:themeColor="text1"/>
          <w:kern w:val="0"/>
          <w:sz w:val="24"/>
          <w:szCs w:val="24"/>
        </w:rPr>
        <w:t>两端点与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8A325D" w:rsidRPr="00C54774">
        <w:rPr>
          <w:rFonts w:asciiTheme="minorEastAsia" w:hAnsiTheme="minorEastAsia" w:cs="DY90+ZMQFpx-91" w:hint="eastAsia"/>
          <w:color w:val="000000" w:themeColor="text1"/>
          <w:kern w:val="0"/>
          <w:sz w:val="24"/>
          <w:szCs w:val="24"/>
        </w:rPr>
        <w:t>的欧氏距离。</w:t>
      </w:r>
      <w:r w:rsidR="003B150D" w:rsidRPr="00C54774">
        <w:rPr>
          <w:rFonts w:asciiTheme="minorEastAsia" w:hAnsiTheme="minorEastAsia" w:cs="DY90+ZMQFpx-91" w:hint="eastAsia"/>
          <w:color w:val="000000" w:themeColor="text1"/>
          <w:kern w:val="0"/>
          <w:sz w:val="24"/>
          <w:szCs w:val="24"/>
        </w:rPr>
        <w:t>在最小欧式距离小于三线段最小线段长的情况下，</w:t>
      </w:r>
      <w:r w:rsidR="008A325D" w:rsidRPr="00C54774">
        <w:rPr>
          <w:rFonts w:asciiTheme="minorEastAsia" w:hAnsiTheme="minorEastAsia" w:cs="DY90+ZMQFpx-91" w:hint="eastAsia"/>
          <w:color w:val="000000" w:themeColor="text1"/>
          <w:kern w:val="0"/>
          <w:sz w:val="24"/>
          <w:szCs w:val="24"/>
        </w:rPr>
        <w:t>当</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8A325D"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oMath>
      <w:r w:rsidR="008A325D" w:rsidRPr="00C54774">
        <w:rPr>
          <w:rFonts w:asciiTheme="minorEastAsia" w:hAnsiTheme="minorEastAsia" w:cs="DY90+ZMQFpx-91" w:hint="eastAsia"/>
          <w:color w:val="000000" w:themeColor="text1"/>
          <w:kern w:val="0"/>
          <w:sz w:val="24"/>
          <w:szCs w:val="24"/>
        </w:rPr>
        <w:t>相距更近时，即</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8A325D" w:rsidRPr="00C54774">
        <w:rPr>
          <w:rFonts w:asciiTheme="minorEastAsia" w:hAnsiTheme="minorEastAsia" w:cs="DY90+ZMQFpx-91" w:hint="eastAsia"/>
          <w:color w:val="000000" w:themeColor="text1"/>
          <w:kern w:val="0"/>
          <w:sz w:val="24"/>
          <w:szCs w:val="24"/>
        </w:rPr>
        <w:t>的邻边为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oMath>
      <w:r w:rsidR="008A325D" w:rsidRPr="00C54774">
        <w:rPr>
          <w:rFonts w:asciiTheme="minorEastAsia" w:hAnsiTheme="minorEastAsia" w:cs="DY90+ZMQFpx-91" w:hint="eastAsia"/>
          <w:color w:val="000000" w:themeColor="text1"/>
          <w:kern w:val="0"/>
          <w:sz w:val="24"/>
          <w:szCs w:val="24"/>
        </w:rPr>
        <w:t>，</w:t>
      </w:r>
      <w:r w:rsidR="003B150D" w:rsidRPr="00C54774">
        <w:rPr>
          <w:rFonts w:asciiTheme="minorEastAsia" w:hAnsiTheme="minorEastAsia" w:cs="DY90+ZMQFpx-91" w:hint="eastAsia"/>
          <w:color w:val="000000" w:themeColor="text1"/>
          <w:kern w:val="0"/>
          <w:sz w:val="24"/>
          <w:szCs w:val="24"/>
        </w:rPr>
        <w:t>需</w:t>
      </w:r>
      <w:r w:rsidR="008A325D" w:rsidRPr="00C54774">
        <w:rPr>
          <w:rFonts w:asciiTheme="minorEastAsia" w:hAnsiTheme="minorEastAsia" w:cs="DY90+ZMQFpx-91" w:hint="eastAsia"/>
          <w:color w:val="000000" w:themeColor="text1"/>
          <w:kern w:val="0"/>
          <w:sz w:val="24"/>
          <w:szCs w:val="24"/>
        </w:rPr>
        <w:t>计算</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8A325D"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oMath>
      <w:r w:rsidR="008A325D" w:rsidRPr="00C54774">
        <w:rPr>
          <w:rFonts w:asciiTheme="minorEastAsia" w:hAnsiTheme="minorEastAsia" w:cs="DY90+ZMQFpx-91" w:hint="eastAsia"/>
          <w:color w:val="000000" w:themeColor="text1"/>
          <w:kern w:val="0"/>
          <w:sz w:val="24"/>
          <w:szCs w:val="24"/>
        </w:rPr>
        <w:t>的夹角是否在阈值范围内，符合条件</w:t>
      </w:r>
      <w:r w:rsidR="003B150D" w:rsidRPr="00C54774">
        <w:rPr>
          <w:rFonts w:asciiTheme="minorEastAsia" w:hAnsiTheme="minorEastAsia" w:cs="DY90+ZMQFpx-91" w:hint="eastAsia"/>
          <w:color w:val="000000" w:themeColor="text1"/>
          <w:kern w:val="0"/>
          <w:sz w:val="24"/>
          <w:szCs w:val="24"/>
        </w:rPr>
        <w:t>则更新</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oMath>
      <w:r w:rsidR="003B150D" w:rsidRPr="00C54774">
        <w:rPr>
          <w:rFonts w:asciiTheme="minorEastAsia" w:hAnsiTheme="minorEastAsia" w:cs="DY90+ZMQFpx-91" w:hint="eastAsia"/>
          <w:color w:val="000000" w:themeColor="text1"/>
          <w:kern w:val="0"/>
          <w:sz w:val="24"/>
          <w:szCs w:val="24"/>
        </w:rPr>
        <w:t>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3B150D" w:rsidRPr="00C54774">
        <w:rPr>
          <w:rFonts w:asciiTheme="minorEastAsia" w:hAnsiTheme="minorEastAsia" w:cs="DY90+ZMQFpx-91" w:hint="eastAsia"/>
          <w:color w:val="000000" w:themeColor="text1"/>
          <w:kern w:val="0"/>
          <w:sz w:val="24"/>
          <w:szCs w:val="24"/>
        </w:rPr>
        <w:t>的另一端点，并</w:t>
      </w:r>
      <w:r w:rsidR="008A325D" w:rsidRPr="00C54774">
        <w:rPr>
          <w:rFonts w:asciiTheme="minorEastAsia" w:hAnsiTheme="minorEastAsia" w:cs="DY90+ZMQFpx-91" w:hint="eastAsia"/>
          <w:color w:val="000000" w:themeColor="text1"/>
          <w:kern w:val="0"/>
          <w:sz w:val="24"/>
          <w:szCs w:val="24"/>
        </w:rPr>
        <w:t>跳转至步骤5</w:t>
      </w:r>
      <w:r w:rsidR="003B150D" w:rsidRPr="00C54774">
        <w:rPr>
          <w:rFonts w:asciiTheme="minorEastAsia" w:hAnsiTheme="minorEastAsia" w:cs="DY90+ZMQFpx-91" w:hint="eastAsia"/>
          <w:color w:val="000000" w:themeColor="text1"/>
          <w:kern w:val="0"/>
          <w:sz w:val="24"/>
          <w:szCs w:val="24"/>
        </w:rPr>
        <w:t>；当</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3B150D"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3B150D" w:rsidRPr="00C54774">
        <w:rPr>
          <w:rFonts w:asciiTheme="minorEastAsia" w:hAnsiTheme="minorEastAsia" w:cs="DY90+ZMQFpx-91" w:hint="eastAsia"/>
          <w:color w:val="000000" w:themeColor="text1"/>
          <w:kern w:val="0"/>
          <w:sz w:val="24"/>
          <w:szCs w:val="24"/>
        </w:rPr>
        <w:t>相距更近时，需计算</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3B150D"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3B150D" w:rsidRPr="00C54774">
        <w:rPr>
          <w:rFonts w:asciiTheme="minorEastAsia" w:hAnsiTheme="minorEastAsia" w:cs="DY90+ZMQFpx-91" w:hint="eastAsia"/>
          <w:color w:val="000000" w:themeColor="text1"/>
          <w:kern w:val="0"/>
          <w:sz w:val="24"/>
          <w:szCs w:val="24"/>
        </w:rPr>
        <w:t>的夹角是否在阈值范围内，符合条件则更新</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3B150D" w:rsidRPr="00C54774">
        <w:rPr>
          <w:rFonts w:asciiTheme="minorEastAsia" w:hAnsiTheme="minorEastAsia" w:cs="DY90+ZMQFpx-91" w:hint="eastAsia"/>
          <w:color w:val="000000" w:themeColor="text1"/>
          <w:kern w:val="0"/>
          <w:sz w:val="24"/>
          <w:szCs w:val="24"/>
        </w:rPr>
        <w:t>为</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k</m:t>
            </m:r>
          </m:sub>
        </m:sSub>
      </m:oMath>
      <w:r w:rsidR="003B150D" w:rsidRPr="00C54774">
        <w:rPr>
          <w:rFonts w:asciiTheme="minorEastAsia" w:hAnsiTheme="minorEastAsia" w:cs="DY90+ZMQFpx-91" w:hint="eastAsia"/>
          <w:color w:val="000000" w:themeColor="text1"/>
          <w:kern w:val="0"/>
          <w:sz w:val="24"/>
          <w:szCs w:val="24"/>
        </w:rPr>
        <w:t>的另一端点，并跳转至步骤</w:t>
      </w:r>
      <w:r w:rsidR="008A325D" w:rsidRPr="00C54774">
        <w:rPr>
          <w:rFonts w:asciiTheme="minorEastAsia" w:hAnsiTheme="minorEastAsia" w:cs="DY90+ZMQFpx-91" w:hint="eastAsia"/>
          <w:color w:val="000000" w:themeColor="text1"/>
          <w:kern w:val="0"/>
          <w:sz w:val="24"/>
          <w:szCs w:val="24"/>
        </w:rPr>
        <w:t>6</w:t>
      </w:r>
      <w:r w:rsidR="003B150D" w:rsidRPr="00C54774">
        <w:rPr>
          <w:rFonts w:asciiTheme="minorEastAsia" w:hAnsiTheme="minorEastAsia" w:cs="DY90+ZMQFpx-91" w:hint="eastAsia"/>
          <w:color w:val="000000" w:themeColor="text1"/>
          <w:kern w:val="0"/>
          <w:sz w:val="24"/>
          <w:szCs w:val="24"/>
        </w:rPr>
        <w:t>。若最小欧氏距离大于三线段最小线段长，则重复步骤4，直至k=n+1时返回步骤3；</w:t>
      </w:r>
    </w:p>
    <w:p w:rsidR="008A325D" w:rsidRPr="00C54774" w:rsidRDefault="008A325D"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步骤5：</w:t>
      </w:r>
      <w:r w:rsidR="003B150D" w:rsidRPr="00C54774">
        <w:rPr>
          <w:rFonts w:asciiTheme="minorEastAsia" w:hAnsiTheme="minorEastAsia" w:cs="DY90+ZMQFpx-91" w:hint="eastAsia"/>
          <w:color w:val="000000" w:themeColor="text1"/>
          <w:kern w:val="0"/>
          <w:sz w:val="24"/>
          <w:szCs w:val="24"/>
        </w:rPr>
        <w:t>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r>
          <w:rPr>
            <w:rFonts w:ascii="Cambria Math" w:hAnsi="Cambria Math" w:cs="DY90+ZMQFpx-91"/>
            <w:color w:val="000000" w:themeColor="text1"/>
            <w:kern w:val="0"/>
            <w:sz w:val="24"/>
            <w:szCs w:val="24"/>
          </w:rPr>
          <m:t>(m=1,2,…,n)</m:t>
        </m:r>
      </m:oMath>
      <w:r w:rsidR="003B150D" w:rsidRPr="00C54774">
        <w:rPr>
          <w:rFonts w:asciiTheme="minorEastAsia" w:hAnsiTheme="minorEastAsia" w:cs="DY90+ZMQFpx-91" w:hint="eastAsia"/>
          <w:color w:val="000000" w:themeColor="text1"/>
          <w:kern w:val="0"/>
          <w:sz w:val="24"/>
          <w:szCs w:val="24"/>
        </w:rPr>
        <w:t>，</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oMath>
      <w:r w:rsidR="00F92EF8" w:rsidRPr="00C54774">
        <w:rPr>
          <w:rFonts w:asciiTheme="minorEastAsia" w:hAnsiTheme="minorEastAsia" w:cs="DY90+ZMQFpx-91" w:hint="eastAsia"/>
          <w:color w:val="000000" w:themeColor="text1"/>
          <w:kern w:val="0"/>
          <w:sz w:val="24"/>
          <w:szCs w:val="24"/>
        </w:rPr>
        <w:t>两端点与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00F92EF8" w:rsidRPr="00C54774">
        <w:rPr>
          <w:rFonts w:asciiTheme="minorEastAsia" w:hAnsiTheme="minorEastAsia" w:cs="DY90+ZMQFpx-91" w:hint="eastAsia"/>
          <w:color w:val="000000" w:themeColor="text1"/>
          <w:kern w:val="0"/>
          <w:sz w:val="24"/>
          <w:szCs w:val="24"/>
        </w:rPr>
        <w:t>点的最小欧式距离需小于四线段的最小线段长，同时</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oMath>
      <w:r w:rsidR="00F92EF8"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j</m:t>
            </m:r>
          </m:sub>
        </m:sSub>
      </m:oMath>
      <w:r w:rsidR="00F92EF8" w:rsidRPr="00C54774">
        <w:rPr>
          <w:rFonts w:asciiTheme="minorEastAsia" w:hAnsiTheme="minorEastAsia" w:cs="DY90+ZMQFpx-91" w:hint="eastAsia"/>
          <w:color w:val="000000" w:themeColor="text1"/>
          <w:kern w:val="0"/>
          <w:sz w:val="24"/>
          <w:szCs w:val="24"/>
        </w:rPr>
        <w:t>的夹角需满足[170,180]或[0,10]的范围。若满足以上条件，则证明该区域内存在矩形区域，输出相应参数；否则重复步骤5，直至m=n+1时返回步骤4；</w:t>
      </w:r>
    </w:p>
    <w:p w:rsidR="00F92EF8" w:rsidRDefault="00F92EF8" w:rsidP="000802D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步骤6：当直线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r>
          <w:rPr>
            <w:rFonts w:ascii="Cambria Math" w:hAnsi="Cambria Math" w:cs="DY90+ZMQFpx-91"/>
            <w:color w:val="000000" w:themeColor="text1"/>
            <w:kern w:val="0"/>
            <w:sz w:val="24"/>
            <w:szCs w:val="24"/>
          </w:rPr>
          <m:t>(m=1,2,…,n)</m:t>
        </m:r>
      </m:oMath>
      <w:r w:rsidRPr="00C54774">
        <w:rPr>
          <w:rFonts w:asciiTheme="minorEastAsia" w:hAnsiTheme="minorEastAsia" w:cs="DY90+ZMQFpx-91" w:hint="eastAsia"/>
          <w:color w:val="000000" w:themeColor="text1"/>
          <w:kern w:val="0"/>
          <w:sz w:val="24"/>
          <w:szCs w:val="24"/>
        </w:rPr>
        <w:t>两端点与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1</m:t>
            </m:r>
          </m:sub>
        </m:sSub>
        <m:sSub>
          <m:sSubPr>
            <m:ctrlPr>
              <w:rPr>
                <w:rFonts w:ascii="Cambria Math" w:hAnsi="Cambria Math" w:cs="DY90+ZMQFpx-91"/>
                <w:i/>
                <w:color w:val="000000" w:themeColor="text1"/>
                <w:kern w:val="0"/>
                <w:sz w:val="24"/>
                <w:szCs w:val="24"/>
              </w:rPr>
            </m:ctrlPr>
          </m:sSubPr>
          <m:e>
            <m:r>
              <m:rPr>
                <m:sty m:val="p"/>
              </m:rPr>
              <w:rPr>
                <w:rFonts w:ascii="Cambria Math" w:hAnsi="Cambria Math" w:cs="DY90+ZMQFpx-91"/>
                <w:color w:val="000000" w:themeColor="text1"/>
                <w:kern w:val="0"/>
                <w:sz w:val="24"/>
                <w:szCs w:val="24"/>
              </w:rPr>
              <m:t>、</m:t>
            </m:r>
            <m:r>
              <w:rPr>
                <w:rFonts w:ascii="Cambria Math" w:hAnsi="Cambria Math" w:cs="DY90+ZMQFpx-91"/>
                <w:color w:val="000000" w:themeColor="text1"/>
                <w:kern w:val="0"/>
                <w:sz w:val="24"/>
                <w:szCs w:val="24"/>
              </w:rPr>
              <m:t>p</m:t>
            </m:r>
          </m:e>
          <m:sub>
            <m:r>
              <w:rPr>
                <w:rFonts w:ascii="Cambria Math" w:hAnsi="Cambria Math" w:cs="DY90+ZMQFpx-91"/>
                <w:color w:val="000000" w:themeColor="text1"/>
                <w:kern w:val="0"/>
                <w:sz w:val="24"/>
                <w:szCs w:val="24"/>
              </w:rPr>
              <m:t>2</m:t>
            </m:r>
          </m:sub>
        </m:sSub>
      </m:oMath>
      <w:r w:rsidRPr="00C54774">
        <w:rPr>
          <w:rFonts w:asciiTheme="minorEastAsia" w:hAnsiTheme="minorEastAsia" w:cs="DY90+ZMQFpx-91" w:hint="eastAsia"/>
          <w:color w:val="000000" w:themeColor="text1"/>
          <w:kern w:val="0"/>
          <w:sz w:val="24"/>
          <w:szCs w:val="24"/>
        </w:rPr>
        <w:t>点的最小欧式距离需小于四线段的最小线段长，并且</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m</m:t>
            </m:r>
          </m:sub>
        </m:sSub>
      </m:oMath>
      <w:r w:rsidRPr="00C54774">
        <w:rPr>
          <w:rFonts w:asciiTheme="minorEastAsia" w:hAnsiTheme="minorEastAsia" w:cs="DY90+ZMQFpx-91" w:hint="eastAsia"/>
          <w:color w:val="000000" w:themeColor="text1"/>
          <w:kern w:val="0"/>
          <w:sz w:val="24"/>
          <w:szCs w:val="24"/>
        </w:rPr>
        <w:t>与</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oMath>
      <w:r w:rsidRPr="00C54774">
        <w:rPr>
          <w:rFonts w:asciiTheme="minorEastAsia" w:hAnsiTheme="minorEastAsia" w:cs="DY90+ZMQFpx-91" w:hint="eastAsia"/>
          <w:color w:val="000000" w:themeColor="text1"/>
          <w:kern w:val="0"/>
          <w:sz w:val="24"/>
          <w:szCs w:val="24"/>
        </w:rPr>
        <w:t>的夹角满足[170,180]或[0,10]的范围时，输出该矩形区域的参数；否则重复步骤5，直至m=n+1时返回步骤4；</w:t>
      </w:r>
    </w:p>
    <w:p w:rsidR="002A6507" w:rsidRDefault="00D64385" w:rsidP="000802DB">
      <w:pPr>
        <w:autoSpaceDE w:val="0"/>
        <w:autoSpaceDN w:val="0"/>
        <w:adjustRightInd w:val="0"/>
        <w:spacing w:line="360" w:lineRule="auto"/>
        <w:jc w:val="cente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14:anchorId="260A9E0E" wp14:editId="005E4EF7">
            <wp:extent cx="1288415" cy="1264285"/>
            <wp:effectExtent l="0" t="0" r="6985" b="0"/>
            <wp:docPr id="14" name="图片 14" descr="D:\新建文件夹\新建文件夹\TSR\r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新建文件夹\新建文件夹\TSR\rec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88415" cy="1264285"/>
                    </a:xfrm>
                    <a:prstGeom prst="rect">
                      <a:avLst/>
                    </a:prstGeom>
                    <a:noFill/>
                    <a:ln>
                      <a:noFill/>
                    </a:ln>
                  </pic:spPr>
                </pic:pic>
              </a:graphicData>
            </a:graphic>
          </wp:inline>
        </w:drawing>
      </w:r>
    </w:p>
    <w:p w:rsidR="000802DB" w:rsidRPr="00856002" w:rsidRDefault="000802DB" w:rsidP="000802DB">
      <w:pPr>
        <w:autoSpaceDE w:val="0"/>
        <w:autoSpaceDN w:val="0"/>
        <w:adjustRightInd w:val="0"/>
        <w:spacing w:line="360" w:lineRule="auto"/>
        <w:jc w:val="center"/>
        <w:rPr>
          <w:rFonts w:ascii="黑体" w:eastAsia="黑体" w:hAnsi="黑体" w:cs="DY90+ZMQFpx-91"/>
          <w:color w:val="000000" w:themeColor="text1"/>
          <w:kern w:val="0"/>
          <w:szCs w:val="21"/>
        </w:rPr>
      </w:pPr>
      <w:r w:rsidRPr="00947342">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3.12</w:t>
      </w:r>
      <w:r w:rsidRPr="00947342">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对图3.1进行矩形标志检测</w:t>
      </w:r>
    </w:p>
    <w:p w:rsidR="00D64385" w:rsidRPr="000802DB" w:rsidRDefault="00D64385"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250D0F" w:rsidRPr="007D2854" w:rsidRDefault="000802DB" w:rsidP="0082249E">
      <w:pPr>
        <w:pStyle w:val="2"/>
        <w:spacing w:before="0" w:after="0" w:line="360" w:lineRule="auto"/>
        <w:rPr>
          <w:rFonts w:ascii="黑体" w:eastAsia="黑体" w:hAnsi="黑体"/>
          <w:b w:val="0"/>
          <w:sz w:val="28"/>
          <w:szCs w:val="28"/>
        </w:rPr>
      </w:pPr>
      <w:bookmarkStart w:id="41" w:name="_Toc420087071"/>
      <w:bookmarkStart w:id="42" w:name="_Toc421202635"/>
      <w:r>
        <w:rPr>
          <w:rFonts w:ascii="黑体" w:eastAsia="黑体" w:hAnsi="黑体" w:hint="eastAsia"/>
          <w:b w:val="0"/>
          <w:sz w:val="28"/>
          <w:szCs w:val="28"/>
        </w:rPr>
        <w:t>3.5</w:t>
      </w:r>
      <w:r w:rsidR="00250D0F" w:rsidRPr="007D2854">
        <w:rPr>
          <w:rFonts w:ascii="黑体" w:eastAsia="黑体" w:hAnsi="黑体" w:hint="eastAsia"/>
          <w:b w:val="0"/>
          <w:sz w:val="28"/>
          <w:szCs w:val="28"/>
        </w:rPr>
        <w:t xml:space="preserve"> </w:t>
      </w:r>
      <w:bookmarkEnd w:id="41"/>
      <w:r w:rsidR="00AE1297">
        <w:rPr>
          <w:rFonts w:ascii="黑体" w:eastAsia="黑体" w:hAnsi="黑体" w:hint="eastAsia"/>
          <w:b w:val="0"/>
          <w:sz w:val="28"/>
          <w:szCs w:val="28"/>
        </w:rPr>
        <w:t>本章小结</w:t>
      </w:r>
      <w:bookmarkEnd w:id="42"/>
    </w:p>
    <w:p w:rsidR="00F2397F" w:rsidRPr="00C54774" w:rsidRDefault="00F2397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针对交通标志的自动检测，本文提出了基于颜色尺寸分割和局部</w:t>
      </w:r>
      <w:r w:rsidRPr="0029618C">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变换法。既有效结合了基于颜色检测和形状检测的算法，同时新增了基于尺寸的分割法，能够提前去除掉部分尺寸不合要求的轮廓，减小了干扰区域以及下一步</w:t>
      </w:r>
      <w:r w:rsidRPr="0029618C">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变换法的计算量。另外，改进的</w:t>
      </w:r>
      <w:r w:rsidRPr="0029618C">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算法</w:t>
      </w:r>
      <w:r w:rsidR="00733621" w:rsidRPr="00C54774">
        <w:rPr>
          <w:rFonts w:asciiTheme="minorEastAsia" w:hAnsiTheme="minorEastAsia" w:cs="DY90+ZMQFpx-91" w:hint="eastAsia"/>
          <w:color w:val="000000" w:themeColor="text1"/>
          <w:kern w:val="0"/>
          <w:sz w:val="24"/>
          <w:szCs w:val="24"/>
        </w:rPr>
        <w:t>运行</w:t>
      </w:r>
      <w:r w:rsidR="002A6507">
        <w:rPr>
          <w:rFonts w:asciiTheme="minorEastAsia" w:hAnsiTheme="minorEastAsia" w:cs="DY90+ZMQFpx-91" w:hint="eastAsia"/>
          <w:color w:val="000000" w:themeColor="text1"/>
          <w:kern w:val="0"/>
          <w:sz w:val="24"/>
          <w:szCs w:val="24"/>
        </w:rPr>
        <w:t>耗时短</w:t>
      </w:r>
      <w:r w:rsidR="00733621" w:rsidRPr="00C54774">
        <w:rPr>
          <w:rFonts w:asciiTheme="minorEastAsia" w:hAnsiTheme="minorEastAsia" w:cs="DY90+ZMQFpx-91" w:hint="eastAsia"/>
          <w:color w:val="000000" w:themeColor="text1"/>
          <w:kern w:val="0"/>
          <w:sz w:val="24"/>
          <w:szCs w:val="24"/>
        </w:rPr>
        <w:t>且简单易懂。</w:t>
      </w:r>
      <w:r w:rsidR="00AE1297">
        <w:rPr>
          <w:rFonts w:asciiTheme="minorEastAsia" w:hAnsiTheme="minorEastAsia" w:cs="DY90+ZMQFpx-91" w:hint="eastAsia"/>
          <w:color w:val="000000" w:themeColor="text1"/>
          <w:kern w:val="0"/>
          <w:sz w:val="24"/>
          <w:szCs w:val="24"/>
        </w:rPr>
        <w:t>缺点在于</w:t>
      </w:r>
      <w:r w:rsidR="00733621" w:rsidRPr="00C54774">
        <w:rPr>
          <w:rFonts w:asciiTheme="minorEastAsia" w:hAnsiTheme="minorEastAsia" w:cs="DY90+ZMQFpx-91" w:hint="eastAsia"/>
          <w:color w:val="000000" w:themeColor="text1"/>
          <w:kern w:val="0"/>
          <w:sz w:val="24"/>
          <w:szCs w:val="24"/>
        </w:rPr>
        <w:t>根据检测圆形的</w:t>
      </w:r>
      <w:r w:rsidR="00733621" w:rsidRPr="0029618C">
        <w:rPr>
          <w:rFonts w:ascii="Times New Roman" w:hAnsi="Times New Roman" w:cs="Times New Roman"/>
          <w:color w:val="000000" w:themeColor="text1"/>
          <w:kern w:val="0"/>
          <w:sz w:val="24"/>
          <w:szCs w:val="24"/>
        </w:rPr>
        <w:t>hough</w:t>
      </w:r>
      <w:r w:rsidR="00733621" w:rsidRPr="00C54774">
        <w:rPr>
          <w:rFonts w:asciiTheme="minorEastAsia" w:hAnsiTheme="minorEastAsia" w:cs="DY90+ZMQFpx-91" w:hint="eastAsia"/>
          <w:color w:val="000000" w:themeColor="text1"/>
          <w:kern w:val="0"/>
          <w:sz w:val="24"/>
          <w:szCs w:val="24"/>
        </w:rPr>
        <w:t>算法可知，当存在偏移或变形的矩形标志出现时，该区域可能会作为圆形识别出来。</w:t>
      </w:r>
    </w:p>
    <w:p w:rsidR="00AE1297" w:rsidRDefault="00AE1297"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sectPr w:rsidR="00AE1297" w:rsidSect="0029618C">
          <w:footerReference w:type="default" r:id="rId29"/>
          <w:pgSz w:w="11906" w:h="16838"/>
          <w:pgMar w:top="1418" w:right="1134" w:bottom="1134" w:left="1134" w:header="851" w:footer="992" w:gutter="0"/>
          <w:pgNumType w:fmt="numberInDash" w:start="9"/>
          <w:cols w:space="425"/>
          <w:docGrid w:type="lines" w:linePitch="312"/>
        </w:sectPr>
      </w:pPr>
    </w:p>
    <w:p w:rsidR="00EB6B36" w:rsidRPr="00C54774" w:rsidRDefault="00EB6B36"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670066" w:rsidRPr="007D2854" w:rsidRDefault="00670066" w:rsidP="007D2854">
      <w:pPr>
        <w:pStyle w:val="1"/>
        <w:spacing w:before="0" w:after="0" w:line="360" w:lineRule="auto"/>
        <w:jc w:val="center"/>
        <w:rPr>
          <w:rFonts w:ascii="黑体" w:eastAsia="黑体" w:hAnsi="黑体"/>
          <w:b w:val="0"/>
          <w:sz w:val="30"/>
          <w:szCs w:val="30"/>
        </w:rPr>
      </w:pPr>
      <w:bookmarkStart w:id="43" w:name="_Toc420087073"/>
      <w:bookmarkStart w:id="44" w:name="_Toc421202636"/>
      <w:r w:rsidRPr="007D2854">
        <w:rPr>
          <w:rFonts w:ascii="黑体" w:eastAsia="黑体" w:hAnsi="黑体" w:hint="eastAsia"/>
          <w:b w:val="0"/>
          <w:sz w:val="30"/>
          <w:szCs w:val="30"/>
        </w:rPr>
        <w:t>第四章 基于</w:t>
      </w:r>
      <w:r w:rsidR="008B0E35">
        <w:rPr>
          <w:rFonts w:ascii="黑体" w:eastAsia="黑体" w:hAnsi="黑体" w:hint="eastAsia"/>
          <w:b w:val="0"/>
          <w:sz w:val="30"/>
          <w:szCs w:val="30"/>
        </w:rPr>
        <w:t>颜色形状和</w:t>
      </w:r>
      <w:r w:rsidRPr="007D2854">
        <w:rPr>
          <w:rFonts w:ascii="黑体" w:eastAsia="黑体" w:hAnsi="黑体" w:hint="eastAsia"/>
          <w:b w:val="0"/>
          <w:sz w:val="30"/>
          <w:szCs w:val="30"/>
        </w:rPr>
        <w:t>HOG</w:t>
      </w:r>
      <w:r w:rsidR="00DD375C" w:rsidRPr="007D2854">
        <w:rPr>
          <w:rFonts w:ascii="黑体" w:eastAsia="黑体" w:hAnsi="黑体" w:hint="eastAsia"/>
          <w:b w:val="0"/>
          <w:sz w:val="30"/>
          <w:szCs w:val="30"/>
        </w:rPr>
        <w:t>特征的</w:t>
      </w:r>
      <w:r w:rsidRPr="007D2854">
        <w:rPr>
          <w:rFonts w:ascii="黑体" w:eastAsia="黑体" w:hAnsi="黑体" w:hint="eastAsia"/>
          <w:b w:val="0"/>
          <w:sz w:val="30"/>
          <w:szCs w:val="30"/>
        </w:rPr>
        <w:t>多类SVM</w:t>
      </w:r>
      <w:r w:rsidR="008B0E35">
        <w:rPr>
          <w:rFonts w:ascii="黑体" w:eastAsia="黑体" w:hAnsi="黑体" w:hint="eastAsia"/>
          <w:b w:val="0"/>
          <w:sz w:val="30"/>
          <w:szCs w:val="30"/>
        </w:rPr>
        <w:t>分类方法</w:t>
      </w:r>
      <w:bookmarkEnd w:id="43"/>
      <w:bookmarkEnd w:id="44"/>
    </w:p>
    <w:p w:rsidR="00670066" w:rsidRPr="007D2854" w:rsidRDefault="00670066" w:rsidP="0082249E">
      <w:pPr>
        <w:pStyle w:val="2"/>
        <w:spacing w:before="0" w:after="0" w:line="360" w:lineRule="auto"/>
        <w:rPr>
          <w:rFonts w:ascii="黑体" w:eastAsia="黑体" w:hAnsi="黑体"/>
          <w:b w:val="0"/>
          <w:sz w:val="28"/>
          <w:szCs w:val="28"/>
        </w:rPr>
      </w:pPr>
      <w:bookmarkStart w:id="45" w:name="_Toc420087074"/>
      <w:bookmarkStart w:id="46" w:name="_Toc421202637"/>
      <w:r w:rsidRPr="007D2854">
        <w:rPr>
          <w:rFonts w:ascii="黑体" w:eastAsia="黑体" w:hAnsi="黑体" w:hint="eastAsia"/>
          <w:b w:val="0"/>
          <w:sz w:val="28"/>
          <w:szCs w:val="28"/>
        </w:rPr>
        <w:t>4.1 具体问题分析</w:t>
      </w:r>
      <w:bookmarkEnd w:id="45"/>
      <w:bookmarkEnd w:id="46"/>
    </w:p>
    <w:p w:rsidR="00670066" w:rsidRPr="00C54774" w:rsidRDefault="0067006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交通标志识别的主要任务是识别出交通标志所包含的语义信息，即系统需要对上一章检测出来的候选区域进行内容识别。</w:t>
      </w:r>
      <w:r w:rsidR="004B2A26" w:rsidRPr="00C54774">
        <w:rPr>
          <w:rFonts w:asciiTheme="minorEastAsia" w:hAnsiTheme="minorEastAsia" w:cs="DY90+ZMQFpx-91" w:hint="eastAsia"/>
          <w:color w:val="000000" w:themeColor="text1"/>
          <w:kern w:val="0"/>
          <w:sz w:val="24"/>
          <w:szCs w:val="24"/>
        </w:rPr>
        <w:t>目前主要的识别方法有模板匹配法和基于学习机制的方法，其中模板匹配法局限性较大，因此本文采用了基于学习机制的方法——基于</w:t>
      </w:r>
      <w:r w:rsidR="004B2A26" w:rsidRPr="0029618C">
        <w:rPr>
          <w:rFonts w:ascii="Times New Roman" w:hAnsi="Times New Roman" w:cs="Times New Roman"/>
          <w:color w:val="000000" w:themeColor="text1"/>
          <w:kern w:val="0"/>
          <w:sz w:val="24"/>
          <w:szCs w:val="24"/>
        </w:rPr>
        <w:t>HOG</w:t>
      </w:r>
      <w:r w:rsidR="004B2A26" w:rsidRPr="00C54774">
        <w:rPr>
          <w:rFonts w:asciiTheme="minorEastAsia" w:hAnsiTheme="minorEastAsia" w:cs="DY90+ZMQFpx-91" w:hint="eastAsia"/>
          <w:color w:val="000000" w:themeColor="text1"/>
          <w:kern w:val="0"/>
          <w:sz w:val="24"/>
          <w:szCs w:val="24"/>
        </w:rPr>
        <w:t>特征的多类</w:t>
      </w:r>
      <w:r w:rsidR="004B2A26" w:rsidRPr="0029618C">
        <w:rPr>
          <w:rFonts w:ascii="Times New Roman" w:hAnsi="Times New Roman" w:cs="Times New Roman"/>
          <w:color w:val="000000" w:themeColor="text1"/>
          <w:kern w:val="0"/>
          <w:sz w:val="24"/>
          <w:szCs w:val="24"/>
        </w:rPr>
        <w:t>SVMs</w:t>
      </w:r>
      <w:r w:rsidR="004B2A26" w:rsidRPr="00C54774">
        <w:rPr>
          <w:rFonts w:asciiTheme="minorEastAsia" w:hAnsiTheme="minorEastAsia" w:cs="DY90+ZMQFpx-91" w:hint="eastAsia"/>
          <w:color w:val="000000" w:themeColor="text1"/>
          <w:kern w:val="0"/>
          <w:sz w:val="24"/>
          <w:szCs w:val="24"/>
        </w:rPr>
        <w:t>分类法。</w:t>
      </w:r>
    </w:p>
    <w:p w:rsidR="004B2A26" w:rsidRPr="00C54774" w:rsidRDefault="004B2A2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29618C">
        <w:rPr>
          <w:rFonts w:ascii="Times New Roman" w:hAnsi="Times New Roman" w:cs="Times New Roman"/>
          <w:color w:val="000000" w:themeColor="text1"/>
          <w:kern w:val="0"/>
          <w:sz w:val="24"/>
          <w:szCs w:val="24"/>
        </w:rPr>
        <w:t>HOG</w:t>
      </w:r>
      <w:r w:rsidRPr="00C54774">
        <w:rPr>
          <w:rFonts w:asciiTheme="minorEastAsia" w:hAnsiTheme="minorEastAsia" w:cs="DY90+ZMQFpx-91" w:hint="eastAsia"/>
          <w:color w:val="000000" w:themeColor="text1"/>
          <w:kern w:val="0"/>
          <w:sz w:val="24"/>
          <w:szCs w:val="24"/>
        </w:rPr>
        <w:t>特征可以有效捕获梯度信息，即使是在外形变化或模糊环境下仍能保持较高的鲁棒性。但考虑到</w:t>
      </w:r>
      <w:r w:rsidRPr="0029618C">
        <w:rPr>
          <w:rFonts w:ascii="Times New Roman" w:hAnsi="Times New Roman" w:cs="Times New Roman"/>
          <w:color w:val="000000" w:themeColor="text1"/>
          <w:kern w:val="0"/>
          <w:sz w:val="24"/>
          <w:szCs w:val="24"/>
        </w:rPr>
        <w:t>HOG</w:t>
      </w:r>
      <w:r w:rsidRPr="00C54774">
        <w:rPr>
          <w:rFonts w:asciiTheme="minorEastAsia" w:hAnsiTheme="minorEastAsia" w:cs="DY90+ZMQFpx-91" w:hint="eastAsia"/>
          <w:color w:val="000000" w:themeColor="text1"/>
          <w:kern w:val="0"/>
          <w:sz w:val="24"/>
          <w:szCs w:val="24"/>
        </w:rPr>
        <w:t>特征受限于旋转的情况。本文提出了在进行交通标志识别阶段前，先对候选区域进行倾斜校正以及细分割的方法，从而提高系统的识别范围与准确率。</w:t>
      </w:r>
    </w:p>
    <w:p w:rsidR="005057DC" w:rsidRPr="00C54774" w:rsidRDefault="005057DC"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本文的基本思路如下：</w:t>
      </w:r>
    </w:p>
    <w:p w:rsidR="005057DC" w:rsidRPr="00C54774" w:rsidRDefault="005057DC" w:rsidP="0082249E">
      <w:pPr>
        <w:pStyle w:val="a5"/>
        <w:numPr>
          <w:ilvl w:val="0"/>
          <w:numId w:val="6"/>
        </w:numPr>
        <w:autoSpaceDE w:val="0"/>
        <w:autoSpaceDN w:val="0"/>
        <w:adjustRightInd w:val="0"/>
        <w:spacing w:line="360" w:lineRule="auto"/>
        <w:ind w:firstLineChars="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对检测出来的矩形、三角形候选区域进行倾斜校正。</w:t>
      </w:r>
    </w:p>
    <w:p w:rsidR="005057DC" w:rsidRPr="00C54774" w:rsidRDefault="005057DC" w:rsidP="0082249E">
      <w:pPr>
        <w:pStyle w:val="a5"/>
        <w:numPr>
          <w:ilvl w:val="0"/>
          <w:numId w:val="6"/>
        </w:numPr>
        <w:autoSpaceDE w:val="0"/>
        <w:autoSpaceDN w:val="0"/>
        <w:adjustRightInd w:val="0"/>
        <w:spacing w:line="360" w:lineRule="auto"/>
        <w:ind w:firstLineChars="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对所有候选区域进行细分割。</w:t>
      </w:r>
    </w:p>
    <w:p w:rsidR="005057DC" w:rsidRPr="00C54774" w:rsidRDefault="005057DC" w:rsidP="0082249E">
      <w:pPr>
        <w:pStyle w:val="a5"/>
        <w:numPr>
          <w:ilvl w:val="0"/>
          <w:numId w:val="6"/>
        </w:numPr>
        <w:autoSpaceDE w:val="0"/>
        <w:autoSpaceDN w:val="0"/>
        <w:adjustRightInd w:val="0"/>
        <w:spacing w:line="360" w:lineRule="auto"/>
        <w:ind w:firstLineChars="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提取候选区域的</w:t>
      </w:r>
      <w:r w:rsidRPr="0029618C">
        <w:rPr>
          <w:rFonts w:ascii="Times New Roman" w:hAnsi="Times New Roman" w:cs="Times New Roman"/>
          <w:color w:val="000000" w:themeColor="text1"/>
          <w:kern w:val="0"/>
          <w:sz w:val="24"/>
          <w:szCs w:val="24"/>
        </w:rPr>
        <w:t>HOG</w:t>
      </w:r>
      <w:r w:rsidRPr="00C54774">
        <w:rPr>
          <w:rFonts w:asciiTheme="minorEastAsia" w:hAnsiTheme="minorEastAsia" w:cs="DY90+ZMQFpx-91" w:hint="eastAsia"/>
          <w:color w:val="000000" w:themeColor="text1"/>
          <w:kern w:val="0"/>
          <w:sz w:val="24"/>
          <w:szCs w:val="24"/>
        </w:rPr>
        <w:t>特征，并根据候选区域的颜色、形状信息选择不同的</w:t>
      </w:r>
      <w:r w:rsidRPr="0029618C">
        <w:rPr>
          <w:rFonts w:ascii="Times New Roman" w:hAnsi="Times New Roman" w:cs="Times New Roman"/>
          <w:color w:val="000000" w:themeColor="text1"/>
          <w:kern w:val="0"/>
          <w:sz w:val="24"/>
          <w:szCs w:val="24"/>
        </w:rPr>
        <w:t>SVM</w:t>
      </w:r>
      <w:r w:rsidRPr="00C54774">
        <w:rPr>
          <w:rFonts w:asciiTheme="minorEastAsia" w:hAnsiTheme="minorEastAsia" w:cs="DY90+ZMQFpx-91" w:hint="eastAsia"/>
          <w:color w:val="000000" w:themeColor="text1"/>
          <w:kern w:val="0"/>
          <w:sz w:val="24"/>
          <w:szCs w:val="24"/>
        </w:rPr>
        <w:t>对该图像进行分类，输出结果。</w:t>
      </w:r>
    </w:p>
    <w:p w:rsidR="004B2A26" w:rsidRPr="00C54774" w:rsidRDefault="004B2A26"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p>
    <w:p w:rsidR="004B2A26" w:rsidRPr="007D2854" w:rsidRDefault="004B2A26" w:rsidP="00AE1297">
      <w:pPr>
        <w:pStyle w:val="2"/>
        <w:spacing w:before="0" w:after="0" w:line="360" w:lineRule="auto"/>
        <w:rPr>
          <w:rFonts w:ascii="黑体" w:eastAsia="黑体" w:hAnsi="黑体"/>
          <w:b w:val="0"/>
          <w:sz w:val="24"/>
          <w:szCs w:val="28"/>
        </w:rPr>
      </w:pPr>
      <w:bookmarkStart w:id="47" w:name="_Toc420087075"/>
      <w:bookmarkStart w:id="48" w:name="_Toc421202638"/>
      <w:r w:rsidRPr="007D2854">
        <w:rPr>
          <w:rFonts w:ascii="黑体" w:eastAsia="黑体" w:hAnsi="黑体" w:hint="eastAsia"/>
          <w:b w:val="0"/>
          <w:sz w:val="28"/>
          <w:szCs w:val="28"/>
        </w:rPr>
        <w:t xml:space="preserve">4.2 </w:t>
      </w:r>
      <w:bookmarkStart w:id="49" w:name="_Toc420087076"/>
      <w:bookmarkEnd w:id="47"/>
      <w:r w:rsidR="008F0DB9" w:rsidRPr="00AE1297">
        <w:rPr>
          <w:rFonts w:ascii="黑体" w:eastAsia="黑体" w:hAnsi="黑体" w:hint="eastAsia"/>
          <w:b w:val="0"/>
          <w:sz w:val="28"/>
          <w:szCs w:val="28"/>
        </w:rPr>
        <w:t>候选区域</w:t>
      </w:r>
      <w:r w:rsidR="00705A2B" w:rsidRPr="00AE1297">
        <w:rPr>
          <w:rFonts w:ascii="黑体" w:eastAsia="黑体" w:hAnsi="黑体" w:hint="eastAsia"/>
          <w:b w:val="0"/>
          <w:sz w:val="28"/>
          <w:szCs w:val="28"/>
        </w:rPr>
        <w:t>的</w:t>
      </w:r>
      <w:r w:rsidR="008F0DB9" w:rsidRPr="00AE1297">
        <w:rPr>
          <w:rFonts w:ascii="黑体" w:eastAsia="黑体" w:hAnsi="黑体" w:hint="eastAsia"/>
          <w:b w:val="0"/>
          <w:sz w:val="28"/>
          <w:szCs w:val="28"/>
        </w:rPr>
        <w:t>倾斜校正</w:t>
      </w:r>
      <w:r w:rsidR="00705A2B" w:rsidRPr="00AE1297">
        <w:rPr>
          <w:rFonts w:ascii="黑体" w:eastAsia="黑体" w:hAnsi="黑体" w:hint="eastAsia"/>
          <w:b w:val="0"/>
          <w:sz w:val="28"/>
          <w:szCs w:val="28"/>
        </w:rPr>
        <w:t>与细分割</w:t>
      </w:r>
      <w:bookmarkEnd w:id="48"/>
      <w:bookmarkEnd w:id="49"/>
    </w:p>
    <w:p w:rsidR="008F0DB9" w:rsidRPr="00C54774" w:rsidRDefault="00E57B57"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根据多次实验可知，当三角形与矩形交通标志倾斜时，</w:t>
      </w:r>
      <w:r w:rsidR="008F0DB9" w:rsidRPr="00C54774">
        <w:rPr>
          <w:rFonts w:asciiTheme="minorEastAsia" w:hAnsiTheme="minorEastAsia" w:cs="DY90+ZMQFpx-91" w:hint="eastAsia"/>
          <w:color w:val="000000" w:themeColor="text1"/>
          <w:kern w:val="0"/>
          <w:sz w:val="24"/>
          <w:szCs w:val="24"/>
        </w:rPr>
        <w:t>会对识别阶段造成不同程度的影响。</w:t>
      </w:r>
      <w:r w:rsidRPr="00C54774">
        <w:rPr>
          <w:rFonts w:asciiTheme="minorEastAsia" w:hAnsiTheme="minorEastAsia" w:cs="DY90+ZMQFpx-91" w:hint="eastAsia"/>
          <w:color w:val="000000" w:themeColor="text1"/>
          <w:kern w:val="0"/>
          <w:sz w:val="24"/>
          <w:szCs w:val="24"/>
        </w:rPr>
        <w:t>本文通过</w:t>
      </w:r>
      <w:r w:rsidR="005057DC" w:rsidRPr="00C54774">
        <w:rPr>
          <w:rFonts w:asciiTheme="minorEastAsia" w:hAnsiTheme="minorEastAsia" w:cs="DY90+ZMQFpx-91" w:hint="eastAsia"/>
          <w:color w:val="000000" w:themeColor="text1"/>
          <w:kern w:val="0"/>
          <w:sz w:val="24"/>
          <w:szCs w:val="24"/>
        </w:rPr>
        <w:t>对候选区域进行倾斜校正，从而减小影响、提高识别准确率。</w:t>
      </w:r>
    </w:p>
    <w:p w:rsidR="004B2A26" w:rsidRPr="00C54774" w:rsidRDefault="00D64385"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考虑到彩色候选区域中外界环境所占面积小，直接对候选区域</w:t>
      </w:r>
      <w:r w:rsidR="008F0DB9" w:rsidRPr="00C54774">
        <w:rPr>
          <w:rFonts w:asciiTheme="minorEastAsia" w:hAnsiTheme="minorEastAsia" w:cs="DY90+ZMQFpx-91" w:hint="eastAsia"/>
          <w:color w:val="000000" w:themeColor="text1"/>
          <w:kern w:val="0"/>
          <w:sz w:val="24"/>
          <w:szCs w:val="24"/>
        </w:rPr>
        <w:t>进行灰度化、阈值化，效果不理想。因此本文</w:t>
      </w:r>
      <w:r>
        <w:rPr>
          <w:rFonts w:asciiTheme="minorEastAsia" w:hAnsiTheme="minorEastAsia" w:cs="DY90+ZMQFpx-91" w:hint="eastAsia"/>
          <w:color w:val="000000" w:themeColor="text1"/>
          <w:kern w:val="0"/>
          <w:sz w:val="24"/>
          <w:szCs w:val="24"/>
        </w:rPr>
        <w:t>先</w:t>
      </w:r>
      <w:r w:rsidR="008F0DB9" w:rsidRPr="00C54774">
        <w:rPr>
          <w:rFonts w:asciiTheme="minorEastAsia" w:hAnsiTheme="minorEastAsia" w:cs="DY90+ZMQFpx-91" w:hint="eastAsia"/>
          <w:color w:val="000000" w:themeColor="text1"/>
          <w:kern w:val="0"/>
          <w:sz w:val="24"/>
          <w:szCs w:val="24"/>
        </w:rPr>
        <w:t>对</w:t>
      </w:r>
      <w:r>
        <w:rPr>
          <w:rFonts w:asciiTheme="minorEastAsia" w:hAnsiTheme="minorEastAsia" w:cs="DY90+ZMQFpx-91" w:hint="eastAsia"/>
          <w:color w:val="000000" w:themeColor="text1"/>
          <w:kern w:val="0"/>
          <w:sz w:val="24"/>
          <w:szCs w:val="24"/>
        </w:rPr>
        <w:t>候选区域</w:t>
      </w:r>
      <w:r w:rsidR="008F0DB9" w:rsidRPr="00C54774">
        <w:rPr>
          <w:rFonts w:asciiTheme="minorEastAsia" w:hAnsiTheme="minorEastAsia" w:cs="DY90+ZMQFpx-91" w:hint="eastAsia"/>
          <w:color w:val="000000" w:themeColor="text1"/>
          <w:kern w:val="0"/>
          <w:sz w:val="24"/>
          <w:szCs w:val="24"/>
        </w:rPr>
        <w:t>进行</w:t>
      </w:r>
      <w:r>
        <w:rPr>
          <w:rFonts w:asciiTheme="minorEastAsia" w:hAnsiTheme="minorEastAsia" w:cs="DY90+ZMQFpx-91" w:hint="eastAsia"/>
          <w:color w:val="000000" w:themeColor="text1"/>
          <w:kern w:val="0"/>
          <w:sz w:val="24"/>
          <w:szCs w:val="24"/>
        </w:rPr>
        <w:t>基于</w:t>
      </w:r>
      <w:r w:rsidR="008F0DB9" w:rsidRPr="0029618C">
        <w:rPr>
          <w:rFonts w:ascii="Times New Roman" w:hAnsi="Times New Roman" w:cs="Times New Roman"/>
          <w:color w:val="000000" w:themeColor="text1"/>
          <w:kern w:val="0"/>
          <w:sz w:val="24"/>
          <w:szCs w:val="24"/>
        </w:rPr>
        <w:t>RGB</w:t>
      </w:r>
      <w:r>
        <w:rPr>
          <w:rFonts w:asciiTheme="minorEastAsia" w:hAnsiTheme="minorEastAsia" w:cs="DY90+ZMQFpx-91" w:hint="eastAsia"/>
          <w:color w:val="000000" w:themeColor="text1"/>
          <w:kern w:val="0"/>
          <w:sz w:val="24"/>
          <w:szCs w:val="24"/>
        </w:rPr>
        <w:t>的</w:t>
      </w:r>
      <w:r w:rsidR="008F0DB9" w:rsidRPr="00C54774">
        <w:rPr>
          <w:rFonts w:asciiTheme="minorEastAsia" w:hAnsiTheme="minorEastAsia" w:cs="DY90+ZMQFpx-91" w:hint="eastAsia"/>
          <w:color w:val="000000" w:themeColor="text1"/>
          <w:kern w:val="0"/>
          <w:sz w:val="24"/>
          <w:szCs w:val="24"/>
        </w:rPr>
        <w:t>颜色分割，</w:t>
      </w:r>
      <w:r>
        <w:rPr>
          <w:rFonts w:asciiTheme="minorEastAsia" w:hAnsiTheme="minorEastAsia" w:cs="DY90+ZMQFpx-91" w:hint="eastAsia"/>
          <w:color w:val="000000" w:themeColor="text1"/>
          <w:kern w:val="0"/>
          <w:sz w:val="24"/>
          <w:szCs w:val="24"/>
        </w:rPr>
        <w:t>具体方法如第三章所述，</w:t>
      </w:r>
      <w:r w:rsidR="008F0DB9" w:rsidRPr="00C54774">
        <w:rPr>
          <w:rFonts w:asciiTheme="minorEastAsia" w:hAnsiTheme="minorEastAsia" w:cs="DY90+ZMQFpx-91" w:hint="eastAsia"/>
          <w:color w:val="000000" w:themeColor="text1"/>
          <w:kern w:val="0"/>
          <w:sz w:val="24"/>
          <w:szCs w:val="24"/>
        </w:rPr>
        <w:t>再进行倾斜校正。</w:t>
      </w:r>
      <w:r>
        <w:rPr>
          <w:rFonts w:asciiTheme="minorEastAsia" w:hAnsiTheme="minorEastAsia" w:cs="DY90+ZMQFpx-91" w:hint="eastAsia"/>
          <w:color w:val="000000" w:themeColor="text1"/>
          <w:kern w:val="0"/>
          <w:sz w:val="24"/>
          <w:szCs w:val="24"/>
        </w:rPr>
        <w:t>由于初分割得到的图像中与交通标志颜色相近的干扰区域较少甚至没有，因此可通过计算图像中最接近水平方向的直线的斜率得到倾斜角度。</w:t>
      </w:r>
      <w:r w:rsidR="005057DC" w:rsidRPr="00C54774">
        <w:rPr>
          <w:rFonts w:asciiTheme="minorEastAsia" w:hAnsiTheme="minorEastAsia" w:cs="DY90+ZMQFpx-91" w:hint="eastAsia"/>
          <w:color w:val="000000" w:themeColor="text1"/>
          <w:kern w:val="0"/>
          <w:sz w:val="24"/>
          <w:szCs w:val="24"/>
        </w:rPr>
        <w:t>具体步骤如下：</w:t>
      </w:r>
    </w:p>
    <w:p w:rsidR="005057DC" w:rsidRPr="00C54774" w:rsidRDefault="005057DC"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步骤1：</w:t>
      </w:r>
      <w:r w:rsidR="008F0DB9" w:rsidRPr="00C54774">
        <w:rPr>
          <w:rFonts w:asciiTheme="minorEastAsia" w:hAnsiTheme="minorEastAsia" w:cs="DY90+ZMQFpx-91" w:hint="eastAsia"/>
          <w:color w:val="000000" w:themeColor="text1"/>
          <w:kern w:val="0"/>
          <w:sz w:val="24"/>
          <w:szCs w:val="24"/>
        </w:rPr>
        <w:t>对彩色候选区域进行</w:t>
      </w:r>
      <w:r w:rsidR="008F0DB9" w:rsidRPr="0029618C">
        <w:rPr>
          <w:rFonts w:ascii="Times New Roman" w:hAnsi="Times New Roman" w:cs="Times New Roman"/>
          <w:color w:val="000000" w:themeColor="text1"/>
          <w:kern w:val="0"/>
          <w:sz w:val="24"/>
          <w:szCs w:val="24"/>
        </w:rPr>
        <w:t>RGB</w:t>
      </w:r>
      <w:r w:rsidR="008F0DB9" w:rsidRPr="00C54774">
        <w:rPr>
          <w:rFonts w:asciiTheme="minorEastAsia" w:hAnsiTheme="minorEastAsia" w:cs="DY90+ZMQFpx-91" w:hint="eastAsia"/>
          <w:color w:val="000000" w:themeColor="text1"/>
          <w:kern w:val="0"/>
          <w:sz w:val="24"/>
          <w:szCs w:val="24"/>
        </w:rPr>
        <w:t>颜色分割，</w:t>
      </w:r>
      <w:r w:rsidR="00D64385">
        <w:rPr>
          <w:rFonts w:asciiTheme="minorEastAsia" w:hAnsiTheme="minorEastAsia" w:cs="DY90+ZMQFpx-91" w:hint="eastAsia"/>
          <w:color w:val="000000" w:themeColor="text1"/>
          <w:kern w:val="0"/>
          <w:sz w:val="24"/>
          <w:szCs w:val="24"/>
        </w:rPr>
        <w:t>将</w:t>
      </w:r>
      <w:r w:rsidR="008F0DB9" w:rsidRPr="00C54774">
        <w:rPr>
          <w:rFonts w:asciiTheme="minorEastAsia" w:hAnsiTheme="minorEastAsia" w:cs="DY90+ZMQFpx-91" w:hint="eastAsia"/>
          <w:color w:val="000000" w:themeColor="text1"/>
          <w:kern w:val="0"/>
          <w:sz w:val="24"/>
          <w:szCs w:val="24"/>
        </w:rPr>
        <w:t>红色、蓝色和黄色像素点</w:t>
      </w:r>
      <w:r w:rsidR="00D64385">
        <w:rPr>
          <w:rFonts w:asciiTheme="minorEastAsia" w:hAnsiTheme="minorEastAsia" w:cs="DY90+ZMQFpx-91" w:hint="eastAsia"/>
          <w:color w:val="000000" w:themeColor="text1"/>
          <w:kern w:val="0"/>
          <w:sz w:val="24"/>
          <w:szCs w:val="24"/>
        </w:rPr>
        <w:t>设置为白色，其余像素点设置为黑色</w:t>
      </w:r>
      <w:r w:rsidR="008F0DB9" w:rsidRPr="00C54774">
        <w:rPr>
          <w:rFonts w:asciiTheme="minorEastAsia" w:hAnsiTheme="minorEastAsia" w:cs="DY90+ZMQFpx-91" w:hint="eastAsia"/>
          <w:color w:val="000000" w:themeColor="text1"/>
          <w:kern w:val="0"/>
          <w:sz w:val="24"/>
          <w:szCs w:val="24"/>
        </w:rPr>
        <w:t>；</w:t>
      </w:r>
    </w:p>
    <w:p w:rsidR="008F0DB9" w:rsidRPr="00C54774" w:rsidRDefault="008F0DB9"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步骤2</w:t>
      </w:r>
      <w:r w:rsidR="00D64385">
        <w:rPr>
          <w:rFonts w:asciiTheme="minorEastAsia" w:hAnsiTheme="minorEastAsia" w:cs="DY90+ZMQFpx-91" w:hint="eastAsia"/>
          <w:color w:val="000000" w:themeColor="text1"/>
          <w:kern w:val="0"/>
          <w:sz w:val="24"/>
          <w:szCs w:val="24"/>
        </w:rPr>
        <w:t>：对图像</w:t>
      </w:r>
      <w:r w:rsidRPr="00C54774">
        <w:rPr>
          <w:rFonts w:asciiTheme="minorEastAsia" w:hAnsiTheme="minorEastAsia" w:cs="DY90+ZMQFpx-91" w:hint="eastAsia"/>
          <w:color w:val="000000" w:themeColor="text1"/>
          <w:kern w:val="0"/>
          <w:sz w:val="24"/>
          <w:szCs w:val="24"/>
        </w:rPr>
        <w:t>进行灰度化和阈值化处理，此时区域内轮廓明显且完整；</w:t>
      </w:r>
    </w:p>
    <w:p w:rsidR="00D64385" w:rsidRDefault="008F0DB9"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步骤3：采用</w:t>
      </w:r>
      <w:r w:rsidRPr="0029618C">
        <w:rPr>
          <w:rFonts w:ascii="Times New Roman" w:hAnsi="Times New Roman" w:cs="Times New Roman"/>
          <w:color w:val="000000" w:themeColor="text1"/>
          <w:kern w:val="0"/>
          <w:sz w:val="24"/>
          <w:szCs w:val="24"/>
        </w:rPr>
        <w:t>hough</w:t>
      </w:r>
      <w:r w:rsidR="00705A2B" w:rsidRPr="00C54774">
        <w:rPr>
          <w:rFonts w:asciiTheme="minorEastAsia" w:hAnsiTheme="minorEastAsia" w:cs="DY90+ZMQFpx-91" w:hint="eastAsia"/>
          <w:color w:val="000000" w:themeColor="text1"/>
          <w:kern w:val="0"/>
          <w:sz w:val="24"/>
          <w:szCs w:val="24"/>
        </w:rPr>
        <w:t>变换法得到区域内的直线集合</w:t>
      </w:r>
      <m:oMath>
        <m:d>
          <m:dPr>
            <m:begChr m:val="{"/>
            <m:endChr m:val="}"/>
            <m:ctrlPr>
              <w:rPr>
                <w:rFonts w:ascii="Cambria Math" w:hAnsi="Cambria Math" w:cs="DY90+ZMQFpx-91"/>
                <w:color w:val="000000" w:themeColor="text1"/>
                <w:kern w:val="0"/>
                <w:sz w:val="24"/>
                <w:szCs w:val="24"/>
              </w:rPr>
            </m:ctrlPr>
          </m:dPr>
          <m:e>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1</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2</m:t>
                </m:r>
              </m:sub>
            </m:sSub>
            <m:r>
              <w:rPr>
                <w:rFonts w:ascii="Cambria Math" w:hAnsi="Cambria Math" w:cs="DY90+ZMQFpx-91"/>
                <w:color w:val="000000" w:themeColor="text1"/>
                <w:kern w:val="0"/>
                <w:sz w:val="24"/>
                <w:szCs w:val="24"/>
              </w:rPr>
              <m:t>,…,</m:t>
            </m:r>
            <m:sSub>
              <m:sSubPr>
                <m:ctrlPr>
                  <w:rPr>
                    <w:rFonts w:ascii="Cambria Math" w:hAnsi="Cambria Math" w:cs="DY90+ZMQFpx-91"/>
                    <w:i/>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n</m:t>
                </m:r>
              </m:sub>
            </m:sSub>
          </m:e>
        </m:d>
      </m:oMath>
      <w:r w:rsidR="00D64385">
        <w:rPr>
          <w:rFonts w:asciiTheme="minorEastAsia" w:hAnsiTheme="minorEastAsia" w:cs="DY90+ZMQFpx-91" w:hint="eastAsia"/>
          <w:color w:val="000000" w:themeColor="text1"/>
          <w:kern w:val="0"/>
          <w:sz w:val="24"/>
          <w:szCs w:val="24"/>
        </w:rPr>
        <w:t>；</w:t>
      </w:r>
    </w:p>
    <w:p w:rsidR="008F0DB9" w:rsidRPr="00C54774" w:rsidRDefault="00D64385"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步骤4：选取直线</w:t>
      </w:r>
      <m:oMath>
        <m:sSub>
          <m:sSubPr>
            <m:ctrlPr>
              <w:rPr>
                <w:rFonts w:ascii="Cambria Math" w:hAnsi="Cambria Math" w:cs="DY90+ZMQFpx-91"/>
                <w:color w:val="000000" w:themeColor="text1"/>
                <w:kern w:val="0"/>
                <w:sz w:val="24"/>
                <w:szCs w:val="24"/>
              </w:rPr>
            </m:ctrlPr>
          </m:sSubPr>
          <m:e>
            <m:r>
              <w:rPr>
                <w:rFonts w:ascii="Cambria Math" w:hAnsi="Cambria Math" w:cs="DY90+ZMQFpx-91"/>
                <w:color w:val="000000" w:themeColor="text1"/>
                <w:kern w:val="0"/>
                <w:sz w:val="24"/>
                <w:szCs w:val="24"/>
              </w:rPr>
              <m:t>l</m:t>
            </m:r>
          </m:e>
          <m:sub>
            <m:r>
              <w:rPr>
                <w:rFonts w:ascii="Cambria Math" w:hAnsi="Cambria Math" w:cs="DY90+ZMQFpx-91"/>
                <w:color w:val="000000" w:themeColor="text1"/>
                <w:kern w:val="0"/>
                <w:sz w:val="24"/>
                <w:szCs w:val="24"/>
              </w:rPr>
              <m:t>i</m:t>
            </m:r>
          </m:sub>
        </m:sSub>
        <m:r>
          <w:rPr>
            <w:rFonts w:ascii="Cambria Math" w:hAnsi="Cambria Math" w:cs="DY90+ZMQFpx-91"/>
            <w:color w:val="000000" w:themeColor="text1"/>
            <w:kern w:val="0"/>
            <w:sz w:val="24"/>
            <w:szCs w:val="24"/>
          </w:rPr>
          <m:t>(i=1,2,…,n)</m:t>
        </m:r>
      </m:oMath>
      <w:r>
        <w:rPr>
          <w:rFonts w:asciiTheme="minorEastAsia" w:hAnsiTheme="minorEastAsia" w:cs="DY90+ZMQFpx-91" w:hint="eastAsia"/>
          <w:color w:val="000000" w:themeColor="text1"/>
          <w:kern w:val="0"/>
          <w:sz w:val="24"/>
          <w:szCs w:val="24"/>
        </w:rPr>
        <w:t>，计算其</w:t>
      </w:r>
      <w:r w:rsidR="00705A2B" w:rsidRPr="00C54774">
        <w:rPr>
          <w:rFonts w:asciiTheme="minorEastAsia" w:hAnsiTheme="minorEastAsia" w:cs="DY90+ZMQFpx-91" w:hint="eastAsia"/>
          <w:color w:val="000000" w:themeColor="text1"/>
          <w:kern w:val="0"/>
          <w:sz w:val="24"/>
          <w:szCs w:val="24"/>
        </w:rPr>
        <w:t>与水平方向的夹角</w:t>
      </w:r>
      <w:r w:rsidR="008F0DB9" w:rsidRPr="00C54774">
        <w:rPr>
          <w:rFonts w:asciiTheme="minorEastAsia" w:hAnsiTheme="minorEastAsia" w:cs="DY90+ZMQFpx-91" w:hint="eastAsia"/>
          <w:color w:val="000000" w:themeColor="text1"/>
          <w:kern w:val="0"/>
          <w:sz w:val="24"/>
          <w:szCs w:val="24"/>
        </w:rPr>
        <w:t>；</w:t>
      </w:r>
    </w:p>
    <w:p w:rsidR="008F0DB9" w:rsidRDefault="008F0DB9"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步骤</w:t>
      </w:r>
      <w:r w:rsidR="00D64385">
        <w:rPr>
          <w:rFonts w:asciiTheme="minorEastAsia" w:hAnsiTheme="minorEastAsia" w:cs="DY90+ZMQFpx-91" w:hint="eastAsia"/>
          <w:color w:val="000000" w:themeColor="text1"/>
          <w:kern w:val="0"/>
          <w:sz w:val="24"/>
          <w:szCs w:val="24"/>
        </w:rPr>
        <w:t>5</w:t>
      </w:r>
      <w:r w:rsidRPr="00C54774">
        <w:rPr>
          <w:rFonts w:asciiTheme="minorEastAsia" w:hAnsiTheme="minorEastAsia" w:cs="DY90+ZMQFpx-91" w:hint="eastAsia"/>
          <w:color w:val="000000" w:themeColor="text1"/>
          <w:kern w:val="0"/>
          <w:sz w:val="24"/>
          <w:szCs w:val="24"/>
        </w:rPr>
        <w:t>：</w:t>
      </w:r>
      <w:r w:rsidR="00D64385">
        <w:rPr>
          <w:rFonts w:asciiTheme="minorEastAsia" w:hAnsiTheme="minorEastAsia" w:cs="DY90+ZMQFpx-91" w:hint="eastAsia"/>
          <w:color w:val="000000" w:themeColor="text1"/>
          <w:kern w:val="0"/>
          <w:sz w:val="24"/>
          <w:szCs w:val="24"/>
        </w:rPr>
        <w:t>比较所有直线的斜率，即可得到与水平方向的最小夹角，即</w:t>
      </w:r>
      <w:r w:rsidR="00705A2B" w:rsidRPr="00C54774">
        <w:rPr>
          <w:rFonts w:asciiTheme="minorEastAsia" w:hAnsiTheme="minorEastAsia" w:cs="DY90+ZMQFpx-91" w:hint="eastAsia"/>
          <w:color w:val="000000" w:themeColor="text1"/>
          <w:kern w:val="0"/>
          <w:sz w:val="24"/>
          <w:szCs w:val="24"/>
        </w:rPr>
        <w:t>交通标志的倾斜角度，</w:t>
      </w:r>
      <w:r w:rsidR="00705A2B" w:rsidRPr="00C54774">
        <w:rPr>
          <w:rFonts w:asciiTheme="minorEastAsia" w:hAnsiTheme="minorEastAsia" w:cs="DY90+ZMQFpx-91" w:hint="eastAsia"/>
          <w:color w:val="000000" w:themeColor="text1"/>
          <w:kern w:val="0"/>
          <w:sz w:val="24"/>
          <w:szCs w:val="24"/>
        </w:rPr>
        <w:lastRenderedPageBreak/>
        <w:t>并进行</w:t>
      </w:r>
      <w:r w:rsidR="0063334A">
        <w:rPr>
          <w:rFonts w:asciiTheme="minorEastAsia" w:hAnsiTheme="minorEastAsia" w:cs="DY90+ZMQFpx-91" w:hint="eastAsia"/>
          <w:color w:val="000000" w:themeColor="text1"/>
          <w:kern w:val="0"/>
          <w:sz w:val="24"/>
          <w:szCs w:val="24"/>
        </w:rPr>
        <w:t>倾斜校正。</w:t>
      </w:r>
      <w:r w:rsidR="0063334A" w:rsidRPr="00C54774">
        <w:rPr>
          <w:rFonts w:asciiTheme="minorEastAsia" w:hAnsiTheme="minorEastAsia" w:cs="DY90+ZMQFpx-91" w:hint="eastAsia"/>
          <w:color w:val="000000" w:themeColor="text1"/>
          <w:kern w:val="0"/>
          <w:sz w:val="24"/>
          <w:szCs w:val="24"/>
        </w:rPr>
        <w:t>倾斜校正后图像中的偏移区域用黑色像素点填充</w:t>
      </w:r>
      <w:r w:rsidR="00705A2B" w:rsidRPr="00C54774">
        <w:rPr>
          <w:rFonts w:asciiTheme="minorEastAsia" w:hAnsiTheme="minorEastAsia" w:cs="DY90+ZMQFpx-91" w:hint="eastAsia"/>
          <w:color w:val="000000" w:themeColor="text1"/>
          <w:kern w:val="0"/>
          <w:sz w:val="24"/>
          <w:szCs w:val="24"/>
        </w:rPr>
        <w:t>；</w:t>
      </w:r>
    </w:p>
    <w:p w:rsidR="0063334A" w:rsidRDefault="0063334A"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以矩形交通标志图</w:t>
      </w:r>
      <w:r w:rsidR="00AE1297">
        <w:rPr>
          <w:rFonts w:asciiTheme="minorEastAsia" w:hAnsiTheme="minorEastAsia" w:cs="DY90+ZMQFpx-91" w:hint="eastAsia"/>
          <w:color w:val="000000" w:themeColor="text1"/>
          <w:kern w:val="0"/>
          <w:sz w:val="24"/>
          <w:szCs w:val="24"/>
        </w:rPr>
        <w:t>4.1</w:t>
      </w:r>
      <w:r>
        <w:rPr>
          <w:rFonts w:asciiTheme="minorEastAsia" w:hAnsiTheme="minorEastAsia" w:cs="DY90+ZMQFpx-91" w:hint="eastAsia"/>
          <w:color w:val="000000" w:themeColor="text1"/>
          <w:kern w:val="0"/>
          <w:sz w:val="24"/>
          <w:szCs w:val="24"/>
        </w:rPr>
        <w:t>为例，倾斜校正的效果如图</w:t>
      </w:r>
      <w:r w:rsidR="00AE1297">
        <w:rPr>
          <w:rFonts w:asciiTheme="minorEastAsia" w:hAnsiTheme="minorEastAsia" w:cs="DY90+ZMQFpx-91" w:hint="eastAsia"/>
          <w:color w:val="000000" w:themeColor="text1"/>
          <w:kern w:val="0"/>
          <w:sz w:val="24"/>
          <w:szCs w:val="24"/>
        </w:rPr>
        <w:t>4.2</w:t>
      </w:r>
      <w:r>
        <w:rPr>
          <w:rFonts w:asciiTheme="minorEastAsia" w:hAnsiTheme="minorEastAsia" w:cs="DY90+ZMQFpx-91" w:hint="eastAsia"/>
          <w:color w:val="000000" w:themeColor="text1"/>
          <w:kern w:val="0"/>
          <w:sz w:val="24"/>
          <w:szCs w:val="24"/>
        </w:rPr>
        <w:t>所示：</w:t>
      </w:r>
    </w:p>
    <w:p w:rsidR="0063334A" w:rsidRDefault="0063334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drawing>
          <wp:inline distT="0" distB="0" distL="0" distR="0" wp14:anchorId="3D07FEF8" wp14:editId="76CD547F">
            <wp:extent cx="1987826" cy="1987826"/>
            <wp:effectExtent l="0" t="0" r="0" b="0"/>
            <wp:docPr id="16" name="图片 16" descr="D:\新建文件夹\新建文件夹\r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新建文件夹\新建文件夹\rec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7519" cy="1987519"/>
                    </a:xfrm>
                    <a:prstGeom prst="rect">
                      <a:avLst/>
                    </a:prstGeom>
                    <a:noFill/>
                    <a:ln>
                      <a:noFill/>
                    </a:ln>
                  </pic:spPr>
                </pic:pic>
              </a:graphicData>
            </a:graphic>
          </wp:inline>
        </w:drawing>
      </w:r>
      <w:r>
        <w:rPr>
          <w:rFonts w:asciiTheme="minorEastAsia" w:hAnsiTheme="minorEastAsia" w:cs="DY90+ZMQFpx-91" w:hint="eastAsia"/>
          <w:color w:val="000000" w:themeColor="text1"/>
          <w:kern w:val="0"/>
          <w:sz w:val="24"/>
          <w:szCs w:val="24"/>
        </w:rPr>
        <w:t xml:space="preserve">  </w:t>
      </w:r>
      <w:r w:rsidR="00AE1297">
        <w:rPr>
          <w:rFonts w:asciiTheme="minorEastAsia" w:hAnsiTheme="minorEastAsia" w:cs="DY90+ZMQFpx-91" w:hint="eastAsia"/>
          <w:color w:val="000000" w:themeColor="text1"/>
          <w:kern w:val="0"/>
          <w:sz w:val="24"/>
          <w:szCs w:val="24"/>
        </w:rPr>
        <w:t xml:space="preserve"> </w:t>
      </w:r>
      <w:r>
        <w:rPr>
          <w:rFonts w:asciiTheme="minorEastAsia" w:hAnsiTheme="minorEastAsia" w:cs="DY90+ZMQFpx-91" w:hint="eastAsia"/>
          <w:color w:val="000000" w:themeColor="text1"/>
          <w:kern w:val="0"/>
          <w:sz w:val="24"/>
          <w:szCs w:val="24"/>
        </w:rPr>
        <w:t xml:space="preserve">    </w:t>
      </w:r>
      <w:r w:rsidR="00AE1297">
        <w:rPr>
          <w:rFonts w:asciiTheme="minorEastAsia" w:hAnsiTheme="minorEastAsia" w:cs="DY90+ZMQFpx-91" w:hint="eastAsia"/>
          <w:color w:val="000000" w:themeColor="text1"/>
          <w:kern w:val="0"/>
          <w:sz w:val="24"/>
          <w:szCs w:val="24"/>
        </w:rPr>
        <w:t xml:space="preserve"> </w:t>
      </w:r>
      <w:r>
        <w:rPr>
          <w:rFonts w:asciiTheme="minorEastAsia" w:hAnsiTheme="minorEastAsia" w:cs="DY90+ZMQFpx-91" w:hint="eastAsia"/>
          <w:color w:val="000000" w:themeColor="text1"/>
          <w:kern w:val="0"/>
          <w:sz w:val="24"/>
          <w:szCs w:val="24"/>
        </w:rPr>
        <w:t xml:space="preserve">   </w:t>
      </w:r>
      <w:r>
        <w:rPr>
          <w:rFonts w:asciiTheme="minorEastAsia" w:hAnsiTheme="minorEastAsia" w:cs="DY90+ZMQFpx-91"/>
          <w:noProof/>
          <w:color w:val="000000" w:themeColor="text1"/>
          <w:kern w:val="0"/>
          <w:sz w:val="24"/>
          <w:szCs w:val="24"/>
        </w:rPr>
        <w:drawing>
          <wp:inline distT="0" distB="0" distL="0" distR="0" wp14:anchorId="3E2F83A6" wp14:editId="3FDA465B">
            <wp:extent cx="1987826" cy="1987826"/>
            <wp:effectExtent l="0" t="0" r="0" b="0"/>
            <wp:docPr id="15" name="图片 15" descr="D:\新建文件夹\新建文件夹\T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新建文件夹\新建文件夹\TSR\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7518" cy="1987518"/>
                    </a:xfrm>
                    <a:prstGeom prst="rect">
                      <a:avLst/>
                    </a:prstGeom>
                    <a:noFill/>
                    <a:ln>
                      <a:noFill/>
                    </a:ln>
                  </pic:spPr>
                </pic:pic>
              </a:graphicData>
            </a:graphic>
          </wp:inline>
        </w:drawing>
      </w:r>
    </w:p>
    <w:p w:rsidR="0063334A" w:rsidRDefault="0063334A" w:rsidP="00AE1297">
      <w:pPr>
        <w:autoSpaceDE w:val="0"/>
        <w:autoSpaceDN w:val="0"/>
        <w:adjustRightInd w:val="0"/>
        <w:spacing w:line="360" w:lineRule="auto"/>
        <w:ind w:left="840" w:firstLine="420"/>
        <w:rPr>
          <w:rFonts w:asciiTheme="minorEastAsia" w:hAnsiTheme="minorEastAsia" w:cs="DY90+ZMQFpx-91"/>
          <w:color w:val="000000" w:themeColor="text1"/>
          <w:kern w:val="0"/>
          <w:sz w:val="24"/>
          <w:szCs w:val="24"/>
        </w:rPr>
      </w:pPr>
      <w:r w:rsidRPr="00AE1297">
        <w:rPr>
          <w:rFonts w:ascii="黑体" w:eastAsia="黑体" w:hAnsi="黑体" w:cs="DY90+ZMQFpx-91" w:hint="eastAsia"/>
          <w:color w:val="000000" w:themeColor="text1"/>
          <w:kern w:val="0"/>
          <w:szCs w:val="21"/>
        </w:rPr>
        <w:t>图</w:t>
      </w:r>
      <w:r w:rsidR="00AE1297" w:rsidRPr="00AE1297">
        <w:rPr>
          <w:rFonts w:ascii="黑体" w:eastAsia="黑体" w:hAnsi="黑体" w:cs="DY90+ZMQFpx-91" w:hint="eastAsia"/>
          <w:color w:val="000000" w:themeColor="text1"/>
          <w:kern w:val="0"/>
          <w:szCs w:val="21"/>
        </w:rPr>
        <w:t>4.1</w:t>
      </w:r>
      <w:r w:rsidRPr="00AE1297">
        <w:rPr>
          <w:rFonts w:ascii="黑体" w:eastAsia="黑体" w:hAnsi="黑体" w:cs="DY90+ZMQFpx-91" w:hint="eastAsia"/>
          <w:color w:val="000000" w:themeColor="text1"/>
          <w:kern w:val="0"/>
          <w:szCs w:val="21"/>
        </w:rPr>
        <w:t xml:space="preserve"> 倾斜的矩形交通标志</w:t>
      </w:r>
      <w:r>
        <w:rPr>
          <w:rFonts w:asciiTheme="minorEastAsia" w:hAnsiTheme="minorEastAsia" w:cs="DY90+ZMQFpx-91" w:hint="eastAsia"/>
          <w:color w:val="000000" w:themeColor="text1"/>
          <w:kern w:val="0"/>
          <w:sz w:val="24"/>
          <w:szCs w:val="24"/>
        </w:rPr>
        <w:t xml:space="preserve">        </w:t>
      </w:r>
      <w:r w:rsidR="00AE1297">
        <w:rPr>
          <w:rFonts w:asciiTheme="minorEastAsia" w:hAnsiTheme="minorEastAsia" w:cs="DY90+ZMQFpx-91" w:hint="eastAsia"/>
          <w:color w:val="000000" w:themeColor="text1"/>
          <w:kern w:val="0"/>
          <w:sz w:val="24"/>
          <w:szCs w:val="24"/>
        </w:rPr>
        <w:t xml:space="preserve">        </w:t>
      </w:r>
      <w:r>
        <w:rPr>
          <w:rFonts w:asciiTheme="minorEastAsia" w:hAnsiTheme="minorEastAsia" w:cs="DY90+ZMQFpx-91" w:hint="eastAsia"/>
          <w:color w:val="000000" w:themeColor="text1"/>
          <w:kern w:val="0"/>
          <w:sz w:val="24"/>
          <w:szCs w:val="24"/>
        </w:rPr>
        <w:t xml:space="preserve"> </w:t>
      </w:r>
      <w:r w:rsidRPr="00AE1297">
        <w:rPr>
          <w:rFonts w:ascii="黑体" w:eastAsia="黑体" w:hAnsi="黑体" w:cs="DY90+ZMQFpx-91" w:hint="eastAsia"/>
          <w:color w:val="000000" w:themeColor="text1"/>
          <w:kern w:val="0"/>
          <w:szCs w:val="21"/>
        </w:rPr>
        <w:t>图</w:t>
      </w:r>
      <w:r w:rsidR="00AE1297" w:rsidRPr="00AE1297">
        <w:rPr>
          <w:rFonts w:ascii="黑体" w:eastAsia="黑体" w:hAnsi="黑体" w:cs="DY90+ZMQFpx-91" w:hint="eastAsia"/>
          <w:color w:val="000000" w:themeColor="text1"/>
          <w:kern w:val="0"/>
          <w:szCs w:val="21"/>
        </w:rPr>
        <w:t xml:space="preserve">4.2 </w:t>
      </w:r>
      <w:r w:rsidRPr="00AE1297">
        <w:rPr>
          <w:rFonts w:ascii="黑体" w:eastAsia="黑体" w:hAnsi="黑体" w:cs="DY90+ZMQFpx-91" w:hint="eastAsia"/>
          <w:color w:val="000000" w:themeColor="text1"/>
          <w:kern w:val="0"/>
          <w:szCs w:val="21"/>
        </w:rPr>
        <w:t>倾斜校正后的交通标志</w:t>
      </w:r>
    </w:p>
    <w:p w:rsidR="0063334A" w:rsidRDefault="00705A2B"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r>
      <w:r w:rsidR="0063334A">
        <w:rPr>
          <w:rFonts w:asciiTheme="minorEastAsia" w:hAnsiTheme="minorEastAsia" w:cs="DY90+ZMQFpx-91" w:hint="eastAsia"/>
          <w:color w:val="000000" w:themeColor="text1"/>
          <w:kern w:val="0"/>
          <w:sz w:val="24"/>
          <w:szCs w:val="24"/>
        </w:rPr>
        <w:t>为了去除校正后的图像中的黑色像素点区域</w:t>
      </w:r>
      <w:r w:rsidRPr="00C54774">
        <w:rPr>
          <w:rFonts w:asciiTheme="minorEastAsia" w:hAnsiTheme="minorEastAsia" w:cs="DY90+ZMQFpx-91" w:hint="eastAsia"/>
          <w:color w:val="000000" w:themeColor="text1"/>
          <w:kern w:val="0"/>
          <w:sz w:val="24"/>
          <w:szCs w:val="24"/>
        </w:rPr>
        <w:t>，</w:t>
      </w:r>
      <w:r w:rsidR="0063334A">
        <w:rPr>
          <w:rFonts w:asciiTheme="minorEastAsia" w:hAnsiTheme="minorEastAsia" w:cs="DY90+ZMQFpx-91" w:hint="eastAsia"/>
          <w:color w:val="000000" w:themeColor="text1"/>
          <w:kern w:val="0"/>
          <w:sz w:val="24"/>
          <w:szCs w:val="24"/>
        </w:rPr>
        <w:t>同时为避免周围环境对</w:t>
      </w:r>
      <w:r w:rsidRPr="00C54774">
        <w:rPr>
          <w:rFonts w:asciiTheme="minorEastAsia" w:hAnsiTheme="minorEastAsia" w:cs="DY90+ZMQFpx-91" w:hint="eastAsia"/>
          <w:color w:val="000000" w:themeColor="text1"/>
          <w:kern w:val="0"/>
          <w:sz w:val="24"/>
          <w:szCs w:val="24"/>
        </w:rPr>
        <w:t>SVM</w:t>
      </w:r>
      <w:r w:rsidR="0063334A">
        <w:rPr>
          <w:rFonts w:asciiTheme="minorEastAsia" w:hAnsiTheme="minorEastAsia" w:cs="DY90+ZMQFpx-91" w:hint="eastAsia"/>
          <w:color w:val="000000" w:themeColor="text1"/>
          <w:kern w:val="0"/>
          <w:sz w:val="24"/>
          <w:szCs w:val="24"/>
        </w:rPr>
        <w:t>识别过程造成影响，</w:t>
      </w:r>
      <w:r w:rsidRPr="00C54774">
        <w:rPr>
          <w:rFonts w:asciiTheme="minorEastAsia" w:hAnsiTheme="minorEastAsia" w:cs="DY90+ZMQFpx-91" w:hint="eastAsia"/>
          <w:color w:val="000000" w:themeColor="text1"/>
          <w:kern w:val="0"/>
          <w:sz w:val="24"/>
          <w:szCs w:val="24"/>
        </w:rPr>
        <w:t>本文采用</w:t>
      </w:r>
      <w:r w:rsidR="0063334A">
        <w:rPr>
          <w:rFonts w:asciiTheme="minorEastAsia" w:hAnsiTheme="minorEastAsia" w:cs="DY90+ZMQFpx-91" w:hint="eastAsia"/>
          <w:color w:val="000000" w:themeColor="text1"/>
          <w:kern w:val="0"/>
          <w:sz w:val="24"/>
          <w:szCs w:val="24"/>
        </w:rPr>
        <w:t>细分割算法对图像进行进一步处理。</w:t>
      </w:r>
    </w:p>
    <w:p w:rsidR="00733621" w:rsidRDefault="0063334A"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首先对图像进行</w:t>
      </w:r>
      <w:r w:rsidRPr="0029618C">
        <w:rPr>
          <w:rFonts w:ascii="Times New Roman" w:eastAsia="黑体" w:hAnsi="Times New Roman" w:cs="Times New Roman"/>
          <w:color w:val="000000" w:themeColor="text1"/>
          <w:kern w:val="0"/>
          <w:sz w:val="24"/>
          <w:szCs w:val="24"/>
        </w:rPr>
        <w:t>RGB</w:t>
      </w:r>
      <w:r>
        <w:rPr>
          <w:rFonts w:asciiTheme="minorEastAsia" w:hAnsiTheme="minorEastAsia" w:cs="DY90+ZMQFpx-91" w:hint="eastAsia"/>
          <w:color w:val="000000" w:themeColor="text1"/>
          <w:kern w:val="0"/>
          <w:sz w:val="24"/>
          <w:szCs w:val="24"/>
        </w:rPr>
        <w:t>颜色分割、灰度化和阈值化处理，得到轮廓清晰的图像并进行轮廓的跟踪提取操作。再</w:t>
      </w:r>
      <w:r w:rsidR="00705A2B" w:rsidRPr="00C54774">
        <w:rPr>
          <w:rFonts w:asciiTheme="minorEastAsia" w:hAnsiTheme="minorEastAsia" w:cs="DY90+ZMQFpx-91" w:hint="eastAsia"/>
          <w:color w:val="000000" w:themeColor="text1"/>
          <w:kern w:val="0"/>
          <w:sz w:val="24"/>
          <w:szCs w:val="24"/>
        </w:rPr>
        <w:t>遍历轮廓</w:t>
      </w:r>
      <w:r>
        <w:rPr>
          <w:rFonts w:asciiTheme="minorEastAsia" w:hAnsiTheme="minorEastAsia" w:cs="DY90+ZMQFpx-91" w:hint="eastAsia"/>
          <w:color w:val="000000" w:themeColor="text1"/>
          <w:kern w:val="0"/>
          <w:sz w:val="24"/>
          <w:szCs w:val="24"/>
        </w:rPr>
        <w:t>中的所有</w:t>
      </w:r>
      <w:r w:rsidR="00705A2B" w:rsidRPr="00C54774">
        <w:rPr>
          <w:rFonts w:asciiTheme="minorEastAsia" w:hAnsiTheme="minorEastAsia" w:cs="DY90+ZMQFpx-91" w:hint="eastAsia"/>
          <w:color w:val="000000" w:themeColor="text1"/>
          <w:kern w:val="0"/>
          <w:sz w:val="24"/>
          <w:szCs w:val="24"/>
        </w:rPr>
        <w:t>像素点，得到像素点</w:t>
      </w:r>
      <w:r w:rsidR="00705A2B" w:rsidRPr="0029618C">
        <w:rPr>
          <w:rFonts w:ascii="Times New Roman" w:eastAsia="黑体" w:hAnsi="Times New Roman" w:cs="Times New Roman"/>
          <w:color w:val="000000" w:themeColor="text1"/>
          <w:kern w:val="0"/>
          <w:sz w:val="24"/>
          <w:szCs w:val="24"/>
        </w:rPr>
        <w:t>x</w:t>
      </w:r>
      <w:r w:rsidR="00705A2B" w:rsidRPr="00C54774">
        <w:rPr>
          <w:rFonts w:asciiTheme="minorEastAsia" w:hAnsiTheme="minorEastAsia" w:cs="DY90+ZMQFpx-91" w:hint="eastAsia"/>
          <w:color w:val="000000" w:themeColor="text1"/>
          <w:kern w:val="0"/>
          <w:sz w:val="24"/>
          <w:szCs w:val="24"/>
        </w:rPr>
        <w:t>、</w:t>
      </w:r>
      <w:r w:rsidR="00705A2B" w:rsidRPr="0029618C">
        <w:rPr>
          <w:rFonts w:ascii="Times New Roman" w:eastAsia="黑体" w:hAnsi="Times New Roman" w:cs="Times New Roman"/>
          <w:color w:val="000000" w:themeColor="text1"/>
          <w:kern w:val="0"/>
          <w:sz w:val="24"/>
          <w:szCs w:val="24"/>
        </w:rPr>
        <w:t>y</w:t>
      </w:r>
      <w:r>
        <w:rPr>
          <w:rFonts w:asciiTheme="minorEastAsia" w:hAnsiTheme="minorEastAsia" w:cs="DY90+ZMQFpx-91" w:hint="eastAsia"/>
          <w:color w:val="000000" w:themeColor="text1"/>
          <w:kern w:val="0"/>
          <w:sz w:val="24"/>
          <w:szCs w:val="24"/>
        </w:rPr>
        <w:t>坐标最大和最小的四点作为边界点，并据此</w:t>
      </w:r>
      <w:r w:rsidR="00705A2B" w:rsidRPr="00C54774">
        <w:rPr>
          <w:rFonts w:asciiTheme="minorEastAsia" w:hAnsiTheme="minorEastAsia" w:cs="DY90+ZMQFpx-91" w:hint="eastAsia"/>
          <w:color w:val="000000" w:themeColor="text1"/>
          <w:kern w:val="0"/>
          <w:sz w:val="24"/>
          <w:szCs w:val="24"/>
        </w:rPr>
        <w:t>进行细分割，效果良好。</w:t>
      </w:r>
    </w:p>
    <w:p w:rsidR="0063334A" w:rsidRPr="00C54774" w:rsidRDefault="0063334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noProof/>
          <w:color w:val="000000" w:themeColor="text1"/>
          <w:kern w:val="0"/>
          <w:sz w:val="24"/>
          <w:szCs w:val="24"/>
        </w:rPr>
        <w:drawing>
          <wp:inline distT="0" distB="0" distL="0" distR="0" wp14:anchorId="33C9DCBD" wp14:editId="622603AB">
            <wp:extent cx="1327868" cy="1327868"/>
            <wp:effectExtent l="0" t="0" r="5715" b="5715"/>
            <wp:docPr id="17" name="图片 17" descr="D:\新建文件夹\新建文件夹\TSR\elli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新建文件夹\新建文件夹\TSR\ellip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27719" cy="1327719"/>
                    </a:xfrm>
                    <a:prstGeom prst="rect">
                      <a:avLst/>
                    </a:prstGeom>
                    <a:noFill/>
                    <a:ln>
                      <a:noFill/>
                    </a:ln>
                  </pic:spPr>
                </pic:pic>
              </a:graphicData>
            </a:graphic>
          </wp:inline>
        </w:drawing>
      </w:r>
      <w:r w:rsidR="00215A1A">
        <w:rPr>
          <w:rFonts w:asciiTheme="minorEastAsia" w:hAnsiTheme="minorEastAsia" w:cs="DY90+ZMQFpx-91" w:hint="eastAsia"/>
          <w:color w:val="000000" w:themeColor="text1"/>
          <w:kern w:val="0"/>
          <w:sz w:val="24"/>
          <w:szCs w:val="24"/>
        </w:rPr>
        <w:t xml:space="preserve">  </w:t>
      </w:r>
      <w:r>
        <w:rPr>
          <w:rFonts w:asciiTheme="minorEastAsia" w:hAnsiTheme="minorEastAsia" w:cs="DY90+ZMQFpx-91"/>
          <w:noProof/>
          <w:color w:val="000000" w:themeColor="text1"/>
          <w:kern w:val="0"/>
          <w:sz w:val="24"/>
          <w:szCs w:val="24"/>
        </w:rPr>
        <w:drawing>
          <wp:inline distT="0" distB="0" distL="0" distR="0" wp14:anchorId="67679C1F" wp14:editId="0CDD4BC6">
            <wp:extent cx="1349425" cy="1327868"/>
            <wp:effectExtent l="0" t="0" r="3175" b="5715"/>
            <wp:docPr id="18" name="图片 18" descr="D:\新建文件夹\新建文件夹\TSR\ell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新建文件夹\新建文件夹\TSR\elli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9272" cy="1327717"/>
                    </a:xfrm>
                    <a:prstGeom prst="rect">
                      <a:avLst/>
                    </a:prstGeom>
                    <a:noFill/>
                    <a:ln>
                      <a:noFill/>
                    </a:ln>
                  </pic:spPr>
                </pic:pic>
              </a:graphicData>
            </a:graphic>
          </wp:inline>
        </w:drawing>
      </w:r>
      <w:r w:rsidR="00215A1A">
        <w:rPr>
          <w:rFonts w:asciiTheme="minorEastAsia" w:hAnsiTheme="minorEastAsia" w:cs="DY90+ZMQFpx-91" w:hint="eastAsia"/>
          <w:color w:val="000000" w:themeColor="text1"/>
          <w:kern w:val="0"/>
          <w:sz w:val="24"/>
          <w:szCs w:val="24"/>
        </w:rPr>
        <w:t xml:space="preserve">  </w:t>
      </w:r>
      <w:r>
        <w:rPr>
          <w:rFonts w:asciiTheme="minorEastAsia" w:hAnsiTheme="minorEastAsia" w:cs="DY90+ZMQFpx-91"/>
          <w:noProof/>
          <w:color w:val="000000" w:themeColor="text1"/>
          <w:kern w:val="0"/>
          <w:sz w:val="24"/>
          <w:szCs w:val="24"/>
        </w:rPr>
        <w:drawing>
          <wp:inline distT="0" distB="0" distL="0" distR="0" wp14:anchorId="20B09DBC" wp14:editId="329FEE9E">
            <wp:extent cx="1306285" cy="1327840"/>
            <wp:effectExtent l="0" t="0" r="8255" b="5715"/>
            <wp:docPr id="19" name="图片 19" descr="D:\新建文件夹\新建文件夹\TSR\r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新建文件夹\新建文件夹\TSR\rec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6174" cy="1327727"/>
                    </a:xfrm>
                    <a:prstGeom prst="rect">
                      <a:avLst/>
                    </a:prstGeom>
                    <a:noFill/>
                    <a:ln>
                      <a:noFill/>
                    </a:ln>
                  </pic:spPr>
                </pic:pic>
              </a:graphicData>
            </a:graphic>
          </wp:inline>
        </w:drawing>
      </w:r>
      <w:r w:rsidR="00215A1A">
        <w:rPr>
          <w:rFonts w:asciiTheme="minorEastAsia" w:hAnsiTheme="minorEastAsia" w:cs="DY90+ZMQFpx-91" w:hint="eastAsia"/>
          <w:color w:val="000000" w:themeColor="text1"/>
          <w:kern w:val="0"/>
          <w:sz w:val="24"/>
          <w:szCs w:val="24"/>
        </w:rPr>
        <w:t xml:space="preserve">  </w:t>
      </w:r>
      <w:r>
        <w:rPr>
          <w:rFonts w:asciiTheme="minorEastAsia" w:hAnsiTheme="minorEastAsia" w:cs="DY90+ZMQFpx-91"/>
          <w:noProof/>
          <w:color w:val="000000" w:themeColor="text1"/>
          <w:kern w:val="0"/>
          <w:sz w:val="24"/>
          <w:szCs w:val="24"/>
        </w:rPr>
        <w:drawing>
          <wp:inline distT="0" distB="0" distL="0" distR="0" wp14:anchorId="3C91FB84" wp14:editId="476AC1CE">
            <wp:extent cx="1554593" cy="1327828"/>
            <wp:effectExtent l="0" t="0" r="7620" b="5715"/>
            <wp:docPr id="20" name="图片 20" descr="D:\新建文件夹\新建文件夹\TSR\tri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新建文件夹\新建文件夹\TSR\tri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480" cy="1327732"/>
                    </a:xfrm>
                    <a:prstGeom prst="rect">
                      <a:avLst/>
                    </a:prstGeom>
                    <a:noFill/>
                    <a:ln>
                      <a:noFill/>
                    </a:ln>
                  </pic:spPr>
                </pic:pic>
              </a:graphicData>
            </a:graphic>
          </wp:inline>
        </w:drawing>
      </w:r>
      <w:r w:rsidR="00215A1A">
        <w:rPr>
          <w:rFonts w:asciiTheme="minorEastAsia" w:hAnsiTheme="minorEastAsia" w:cs="DY90+ZMQFpx-91" w:hint="eastAsia"/>
          <w:color w:val="000000" w:themeColor="text1"/>
          <w:kern w:val="0"/>
          <w:sz w:val="24"/>
          <w:szCs w:val="24"/>
        </w:rPr>
        <w:t xml:space="preserve"> </w:t>
      </w:r>
    </w:p>
    <w:p w:rsidR="00705A2B" w:rsidRPr="00AE1297" w:rsidRDefault="00215A1A" w:rsidP="0082249E">
      <w:pPr>
        <w:autoSpaceDE w:val="0"/>
        <w:autoSpaceDN w:val="0"/>
        <w:adjustRightInd w:val="0"/>
        <w:spacing w:line="360" w:lineRule="auto"/>
        <w:jc w:val="center"/>
        <w:rPr>
          <w:rFonts w:ascii="黑体" w:eastAsia="黑体" w:hAnsi="黑体" w:cs="DY90+ZMQFpx-91"/>
          <w:color w:val="000000" w:themeColor="text1"/>
          <w:kern w:val="0"/>
          <w:szCs w:val="21"/>
        </w:rPr>
      </w:pPr>
      <w:r w:rsidRPr="00AE1297">
        <w:rPr>
          <w:rFonts w:ascii="黑体" w:eastAsia="黑体" w:hAnsi="黑体" w:cs="DY90+ZMQFpx-91" w:hint="eastAsia"/>
          <w:color w:val="000000" w:themeColor="text1"/>
          <w:kern w:val="0"/>
          <w:szCs w:val="21"/>
        </w:rPr>
        <w:t>图</w:t>
      </w:r>
      <w:r w:rsidR="00AE1297" w:rsidRPr="00AE1297">
        <w:rPr>
          <w:rFonts w:ascii="黑体" w:eastAsia="黑体" w:hAnsi="黑体" w:cs="DY90+ZMQFpx-91" w:hint="eastAsia"/>
          <w:color w:val="000000" w:themeColor="text1"/>
          <w:kern w:val="0"/>
          <w:szCs w:val="21"/>
        </w:rPr>
        <w:t>4.3</w:t>
      </w:r>
      <w:r w:rsidRPr="00AE1297">
        <w:rPr>
          <w:rFonts w:ascii="黑体" w:eastAsia="黑体" w:hAnsi="黑体" w:cs="DY90+ZMQFpx-91" w:hint="eastAsia"/>
          <w:color w:val="000000" w:themeColor="text1"/>
          <w:kern w:val="0"/>
          <w:szCs w:val="21"/>
        </w:rPr>
        <w:t xml:space="preserve"> </w:t>
      </w:r>
      <w:r w:rsidR="00AE1297">
        <w:rPr>
          <w:rFonts w:ascii="黑体" w:eastAsia="黑体" w:hAnsi="黑体" w:cs="DY90+ZMQFpx-91" w:hint="eastAsia"/>
          <w:color w:val="000000" w:themeColor="text1"/>
          <w:kern w:val="0"/>
          <w:szCs w:val="21"/>
        </w:rPr>
        <w:t xml:space="preserve">  </w:t>
      </w:r>
      <w:r w:rsidR="00AE1297" w:rsidRPr="00AE1297">
        <w:rPr>
          <w:rFonts w:ascii="黑体" w:eastAsia="黑体" w:hAnsi="黑体" w:cs="DY90+ZMQFpx-91" w:hint="eastAsia"/>
          <w:color w:val="000000" w:themeColor="text1"/>
          <w:kern w:val="0"/>
          <w:szCs w:val="21"/>
        </w:rPr>
        <w:t>对图3.1中的交通标志</w:t>
      </w:r>
      <w:r w:rsidRPr="00AE1297">
        <w:rPr>
          <w:rFonts w:ascii="黑体" w:eastAsia="黑体" w:hAnsi="黑体" w:cs="DY90+ZMQFpx-91" w:hint="eastAsia"/>
          <w:color w:val="000000" w:themeColor="text1"/>
          <w:kern w:val="0"/>
          <w:szCs w:val="21"/>
        </w:rPr>
        <w:t>细分割后</w:t>
      </w:r>
      <w:r w:rsidR="00AE1297" w:rsidRPr="00AE1297">
        <w:rPr>
          <w:rFonts w:ascii="黑体" w:eastAsia="黑体" w:hAnsi="黑体" w:cs="DY90+ZMQFpx-91" w:hint="eastAsia"/>
          <w:color w:val="000000" w:themeColor="text1"/>
          <w:kern w:val="0"/>
          <w:szCs w:val="21"/>
        </w:rPr>
        <w:t>效果图</w:t>
      </w:r>
    </w:p>
    <w:p w:rsidR="00215A1A" w:rsidRPr="00215A1A" w:rsidRDefault="00215A1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351749" w:rsidRPr="00AE1297" w:rsidRDefault="00AE1297" w:rsidP="00AE1297">
      <w:pPr>
        <w:pStyle w:val="2"/>
        <w:spacing w:before="0" w:after="0" w:line="360" w:lineRule="auto"/>
        <w:rPr>
          <w:rFonts w:ascii="黑体" w:eastAsia="黑体" w:hAnsi="黑体"/>
          <w:b w:val="0"/>
          <w:sz w:val="28"/>
          <w:szCs w:val="28"/>
        </w:rPr>
      </w:pPr>
      <w:bookmarkStart w:id="50" w:name="_Toc420087077"/>
      <w:bookmarkStart w:id="51" w:name="_Toc421202639"/>
      <w:r w:rsidRPr="00AE1297">
        <w:rPr>
          <w:rFonts w:ascii="黑体" w:eastAsia="黑体" w:hAnsi="黑体" w:hint="eastAsia"/>
          <w:b w:val="0"/>
          <w:sz w:val="28"/>
          <w:szCs w:val="28"/>
        </w:rPr>
        <w:t>4.3</w:t>
      </w:r>
      <w:r w:rsidR="00705A2B" w:rsidRPr="00AE1297">
        <w:rPr>
          <w:rFonts w:ascii="黑体" w:eastAsia="黑体" w:hAnsi="黑体" w:hint="eastAsia"/>
          <w:b w:val="0"/>
          <w:sz w:val="28"/>
          <w:szCs w:val="28"/>
        </w:rPr>
        <w:t xml:space="preserve"> HOG特征</w:t>
      </w:r>
      <w:r w:rsidR="00337311" w:rsidRPr="00AE1297">
        <w:rPr>
          <w:rFonts w:ascii="黑体" w:eastAsia="黑体" w:hAnsi="黑体" w:hint="eastAsia"/>
          <w:b w:val="0"/>
          <w:sz w:val="28"/>
          <w:szCs w:val="28"/>
        </w:rPr>
        <w:t>的提取</w:t>
      </w:r>
      <w:bookmarkEnd w:id="50"/>
      <w:bookmarkEnd w:id="51"/>
    </w:p>
    <w:p w:rsidR="00F0428A" w:rsidRPr="00C54774" w:rsidRDefault="003C362C" w:rsidP="0082249E">
      <w:pPr>
        <w:autoSpaceDE w:val="0"/>
        <w:autoSpaceDN w:val="0"/>
        <w:spacing w:line="360" w:lineRule="auto"/>
        <w:jc w:val="left"/>
        <w:rPr>
          <w:rFonts w:asciiTheme="minorEastAsia" w:hAnsiTheme="minorEastAsia" w:cs="Arial"/>
          <w:color w:val="000000" w:themeColor="text1"/>
          <w:sz w:val="24"/>
          <w:szCs w:val="24"/>
        </w:rPr>
      </w:pPr>
      <w:r w:rsidRPr="00C54774">
        <w:rPr>
          <w:rFonts w:hint="eastAsia"/>
          <w:color w:val="000000" w:themeColor="text1"/>
        </w:rPr>
        <w:tab/>
      </w:r>
      <w:r w:rsidRPr="00C54774">
        <w:rPr>
          <w:rFonts w:asciiTheme="minorEastAsia" w:hAnsiTheme="minorEastAsia" w:hint="eastAsia"/>
          <w:color w:val="000000" w:themeColor="text1"/>
          <w:sz w:val="24"/>
          <w:szCs w:val="24"/>
        </w:rPr>
        <w:t>方向梯度直方图（</w:t>
      </w:r>
      <w:r w:rsidRPr="00E16164">
        <w:rPr>
          <w:rFonts w:ascii="Times New Roman" w:hAnsi="Times New Roman" w:cs="Times New Roman"/>
          <w:color w:val="000000" w:themeColor="text1"/>
          <w:sz w:val="24"/>
          <w:szCs w:val="24"/>
        </w:rPr>
        <w:t>HOG</w:t>
      </w:r>
      <w:r w:rsidRPr="00C54774">
        <w:rPr>
          <w:rFonts w:asciiTheme="minorEastAsia" w:hAnsiTheme="minorEastAsia" w:hint="eastAsia"/>
          <w:color w:val="000000" w:themeColor="text1"/>
          <w:sz w:val="24"/>
          <w:szCs w:val="24"/>
        </w:rPr>
        <w:t>）特征是通过计算和统计图像局部区域的梯度方向直方图来构成</w:t>
      </w:r>
      <w:r w:rsidR="0029618C">
        <w:rPr>
          <w:rFonts w:asciiTheme="minorEastAsia" w:hAnsiTheme="minorEastAsia" w:hint="eastAsia"/>
          <w:color w:val="000000" w:themeColor="text1"/>
          <w:sz w:val="24"/>
          <w:szCs w:val="24"/>
        </w:rPr>
        <w:t>的</w:t>
      </w:r>
      <w:r w:rsidRPr="00C54774">
        <w:rPr>
          <w:rFonts w:asciiTheme="minorEastAsia" w:hAnsiTheme="minorEastAsia" w:hint="eastAsia"/>
          <w:color w:val="000000" w:themeColor="text1"/>
          <w:sz w:val="24"/>
          <w:szCs w:val="24"/>
        </w:rPr>
        <w:t>，</w:t>
      </w:r>
      <w:r w:rsidR="0029618C">
        <w:rPr>
          <w:rFonts w:asciiTheme="minorEastAsia" w:hAnsiTheme="minorEastAsia" w:hint="eastAsia"/>
          <w:color w:val="000000" w:themeColor="text1"/>
          <w:sz w:val="24"/>
          <w:szCs w:val="24"/>
        </w:rPr>
        <w:t>其原理是交通标志图像中局部目标的形状可以很好地被梯度或边缘</w:t>
      </w:r>
      <w:r w:rsidRPr="00C54774">
        <w:rPr>
          <w:rFonts w:asciiTheme="minorEastAsia" w:hAnsiTheme="minorEastAsia" w:hint="eastAsia"/>
          <w:color w:val="000000" w:themeColor="text1"/>
          <w:sz w:val="24"/>
          <w:szCs w:val="24"/>
        </w:rPr>
        <w:t>方向</w:t>
      </w:r>
      <w:r w:rsidR="0029618C">
        <w:rPr>
          <w:rFonts w:asciiTheme="minorEastAsia" w:hAnsiTheme="minorEastAsia" w:hint="eastAsia"/>
          <w:color w:val="000000" w:themeColor="text1"/>
          <w:sz w:val="24"/>
          <w:szCs w:val="24"/>
        </w:rPr>
        <w:t>的</w:t>
      </w:r>
      <w:r w:rsidRPr="00C54774">
        <w:rPr>
          <w:rFonts w:asciiTheme="minorEastAsia" w:hAnsiTheme="minorEastAsia" w:hint="eastAsia"/>
          <w:color w:val="000000" w:themeColor="text1"/>
          <w:sz w:val="24"/>
          <w:szCs w:val="24"/>
        </w:rPr>
        <w:t>密度分布</w:t>
      </w:r>
      <w:r w:rsidR="0029618C">
        <w:rPr>
          <w:rFonts w:asciiTheme="minorEastAsia" w:hAnsiTheme="minorEastAsia" w:hint="eastAsia"/>
          <w:color w:val="000000" w:themeColor="text1"/>
          <w:sz w:val="24"/>
          <w:szCs w:val="24"/>
        </w:rPr>
        <w:t>描述</w:t>
      </w:r>
      <w:r w:rsidRPr="00C54774">
        <w:rPr>
          <w:rFonts w:asciiTheme="minorEastAsia" w:hAnsiTheme="minorEastAsia" w:hint="eastAsia"/>
          <w:color w:val="000000" w:themeColor="text1"/>
          <w:sz w:val="24"/>
          <w:szCs w:val="24"/>
        </w:rPr>
        <w:t>。</w:t>
      </w:r>
      <w:r w:rsidR="0029618C">
        <w:rPr>
          <w:rFonts w:asciiTheme="minorEastAsia" w:hAnsiTheme="minorEastAsia" w:hint="eastAsia"/>
          <w:color w:val="000000" w:themeColor="text1"/>
          <w:sz w:val="24"/>
          <w:szCs w:val="24"/>
        </w:rPr>
        <w:t>提取过程通常</w:t>
      </w:r>
      <w:r w:rsidR="00F0428A" w:rsidRPr="00C54774">
        <w:rPr>
          <w:rStyle w:val="aa"/>
          <w:rFonts w:asciiTheme="minorEastAsia" w:hAnsiTheme="minorEastAsia" w:cs="Arial" w:hint="eastAsia"/>
          <w:b w:val="0"/>
          <w:color w:val="000000" w:themeColor="text1"/>
          <w:sz w:val="24"/>
          <w:szCs w:val="24"/>
        </w:rPr>
        <w:t>是</w:t>
      </w:r>
      <w:r w:rsidR="0029618C">
        <w:rPr>
          <w:rFonts w:asciiTheme="minorEastAsia" w:hAnsiTheme="minorEastAsia" w:cs="Arial"/>
          <w:color w:val="000000" w:themeColor="text1"/>
          <w:sz w:val="24"/>
          <w:szCs w:val="24"/>
        </w:rPr>
        <w:t>将图像分成小的</w:t>
      </w:r>
      <w:r w:rsidR="00F0428A" w:rsidRPr="00C54774">
        <w:rPr>
          <w:rFonts w:asciiTheme="minorEastAsia" w:hAnsiTheme="minorEastAsia" w:cs="Arial"/>
          <w:color w:val="000000" w:themeColor="text1"/>
          <w:sz w:val="24"/>
          <w:szCs w:val="24"/>
        </w:rPr>
        <w:t>细胞单元</w:t>
      </w:r>
      <w:r w:rsidR="00F0428A" w:rsidRPr="00C54774">
        <w:rPr>
          <w:rFonts w:asciiTheme="minorEastAsia" w:hAnsiTheme="minorEastAsia" w:cs="Arial" w:hint="eastAsia"/>
          <w:color w:val="000000" w:themeColor="text1"/>
          <w:sz w:val="24"/>
          <w:szCs w:val="24"/>
        </w:rPr>
        <w:t>，</w:t>
      </w:r>
      <w:r w:rsidR="0029618C">
        <w:rPr>
          <w:rFonts w:asciiTheme="minorEastAsia" w:hAnsiTheme="minorEastAsia" w:cs="Arial" w:hint="eastAsia"/>
          <w:color w:val="000000" w:themeColor="text1"/>
          <w:sz w:val="24"/>
          <w:szCs w:val="24"/>
        </w:rPr>
        <w:t>再将</w:t>
      </w:r>
      <w:r w:rsidR="0029618C">
        <w:rPr>
          <w:rFonts w:asciiTheme="minorEastAsia" w:hAnsiTheme="minorEastAsia" w:cs="Arial"/>
          <w:color w:val="000000" w:themeColor="text1"/>
          <w:sz w:val="24"/>
          <w:szCs w:val="24"/>
        </w:rPr>
        <w:t>细胞单元中各像素点的梯度或边缘</w:t>
      </w:r>
      <w:r w:rsidR="00F0428A" w:rsidRPr="00C54774">
        <w:rPr>
          <w:rFonts w:asciiTheme="minorEastAsia" w:hAnsiTheme="minorEastAsia" w:cs="Arial"/>
          <w:color w:val="000000" w:themeColor="text1"/>
          <w:sz w:val="24"/>
          <w:szCs w:val="24"/>
        </w:rPr>
        <w:t>方向直方图</w:t>
      </w:r>
      <w:r w:rsidR="0029618C">
        <w:rPr>
          <w:rFonts w:asciiTheme="minorEastAsia" w:hAnsiTheme="minorEastAsia" w:cs="Arial" w:hint="eastAsia"/>
          <w:color w:val="000000" w:themeColor="text1"/>
          <w:sz w:val="24"/>
          <w:szCs w:val="24"/>
        </w:rPr>
        <w:t>组合起来即可</w:t>
      </w:r>
      <w:r w:rsidR="00F0428A" w:rsidRPr="00C54774">
        <w:rPr>
          <w:rFonts w:asciiTheme="minorEastAsia" w:hAnsiTheme="minorEastAsia" w:cs="Arial"/>
          <w:color w:val="000000" w:themeColor="text1"/>
          <w:sz w:val="24"/>
          <w:szCs w:val="24"/>
        </w:rPr>
        <w:t>构成</w:t>
      </w:r>
      <w:r w:rsidR="0029618C" w:rsidRPr="00E16164">
        <w:rPr>
          <w:rFonts w:ascii="Times New Roman" w:hAnsi="Times New Roman" w:cs="Times New Roman"/>
          <w:color w:val="000000" w:themeColor="text1"/>
          <w:sz w:val="24"/>
          <w:szCs w:val="24"/>
        </w:rPr>
        <w:t>HOG</w:t>
      </w:r>
      <w:r w:rsidR="00F0428A" w:rsidRPr="00C54774">
        <w:rPr>
          <w:rFonts w:asciiTheme="minorEastAsia" w:hAnsiTheme="minorEastAsia" w:cs="Arial"/>
          <w:color w:val="000000" w:themeColor="text1"/>
          <w:sz w:val="24"/>
          <w:szCs w:val="24"/>
        </w:rPr>
        <w:t>特征描述器。</w:t>
      </w:r>
    </w:p>
    <w:p w:rsidR="00F0428A" w:rsidRPr="00C54774" w:rsidRDefault="00F0428A" w:rsidP="0082249E">
      <w:pPr>
        <w:autoSpaceDE w:val="0"/>
        <w:autoSpaceDN w:val="0"/>
        <w:spacing w:line="360" w:lineRule="auto"/>
        <w:ind w:firstLine="420"/>
        <w:jc w:val="left"/>
        <w:rPr>
          <w:rFonts w:asciiTheme="minorEastAsia" w:hAnsiTheme="minorEastAsia" w:cs="Arial"/>
          <w:color w:val="000000" w:themeColor="text1"/>
          <w:sz w:val="24"/>
          <w:szCs w:val="24"/>
        </w:rPr>
      </w:pPr>
      <w:r w:rsidRPr="00C54774">
        <w:rPr>
          <w:rFonts w:asciiTheme="minorEastAsia" w:hAnsiTheme="minorEastAsia" w:cs="Arial"/>
          <w:color w:val="000000" w:themeColor="text1"/>
          <w:sz w:val="24"/>
          <w:szCs w:val="24"/>
        </w:rPr>
        <w:t>由于</w:t>
      </w:r>
      <w:r w:rsidRPr="00E16164">
        <w:rPr>
          <w:rFonts w:ascii="Times New Roman" w:hAnsi="Times New Roman" w:cs="Times New Roman"/>
          <w:color w:val="000000" w:themeColor="text1"/>
          <w:sz w:val="24"/>
          <w:szCs w:val="24"/>
        </w:rPr>
        <w:t>HOG</w:t>
      </w:r>
      <w:r w:rsidR="0029618C">
        <w:rPr>
          <w:rFonts w:asciiTheme="minorEastAsia" w:hAnsiTheme="minorEastAsia" w:cs="Arial" w:hint="eastAsia"/>
          <w:color w:val="000000" w:themeColor="text1"/>
          <w:sz w:val="24"/>
          <w:szCs w:val="24"/>
        </w:rPr>
        <w:t>特征</w:t>
      </w:r>
      <w:r w:rsidR="0029618C">
        <w:rPr>
          <w:rFonts w:asciiTheme="minorEastAsia" w:hAnsiTheme="minorEastAsia" w:cs="Arial"/>
          <w:color w:val="000000" w:themeColor="text1"/>
          <w:sz w:val="24"/>
          <w:szCs w:val="24"/>
        </w:rPr>
        <w:t>是在图像的局部</w:t>
      </w:r>
      <w:r w:rsidR="0029618C">
        <w:rPr>
          <w:rFonts w:asciiTheme="minorEastAsia" w:hAnsiTheme="minorEastAsia" w:cs="Arial" w:hint="eastAsia"/>
          <w:color w:val="000000" w:themeColor="text1"/>
          <w:sz w:val="24"/>
          <w:szCs w:val="24"/>
        </w:rPr>
        <w:t>细胞</w:t>
      </w:r>
      <w:r w:rsidRPr="00C54774">
        <w:rPr>
          <w:rFonts w:asciiTheme="minorEastAsia" w:hAnsiTheme="minorEastAsia" w:cs="Arial"/>
          <w:color w:val="000000" w:themeColor="text1"/>
          <w:sz w:val="24"/>
          <w:szCs w:val="24"/>
        </w:rPr>
        <w:t>单元上</w:t>
      </w:r>
      <w:r w:rsidR="0029618C">
        <w:rPr>
          <w:rFonts w:asciiTheme="minorEastAsia" w:hAnsiTheme="minorEastAsia" w:cs="Arial" w:hint="eastAsia"/>
          <w:color w:val="000000" w:themeColor="text1"/>
          <w:sz w:val="24"/>
          <w:szCs w:val="24"/>
        </w:rPr>
        <w:t>进行</w:t>
      </w:r>
      <w:r w:rsidRPr="00C54774">
        <w:rPr>
          <w:rFonts w:asciiTheme="minorEastAsia" w:hAnsiTheme="minorEastAsia" w:cs="Arial"/>
          <w:color w:val="000000" w:themeColor="text1"/>
          <w:sz w:val="24"/>
          <w:szCs w:val="24"/>
        </w:rPr>
        <w:t>操作，所以它</w:t>
      </w:r>
      <w:r w:rsidR="00E16164">
        <w:rPr>
          <w:rFonts w:asciiTheme="minorEastAsia" w:hAnsiTheme="minorEastAsia" w:cs="Arial" w:hint="eastAsia"/>
          <w:color w:val="000000" w:themeColor="text1"/>
          <w:sz w:val="24"/>
          <w:szCs w:val="24"/>
        </w:rPr>
        <w:t>在</w:t>
      </w:r>
      <w:r w:rsidRPr="00C54774">
        <w:rPr>
          <w:rFonts w:asciiTheme="minorEastAsia" w:hAnsiTheme="minorEastAsia" w:cs="Arial"/>
          <w:color w:val="000000" w:themeColor="text1"/>
          <w:sz w:val="24"/>
          <w:szCs w:val="24"/>
        </w:rPr>
        <w:t>图像</w:t>
      </w:r>
      <w:r w:rsidR="00E16164">
        <w:rPr>
          <w:rFonts w:asciiTheme="minorEastAsia" w:hAnsiTheme="minorEastAsia" w:cs="Arial" w:hint="eastAsia"/>
          <w:color w:val="000000" w:themeColor="text1"/>
          <w:sz w:val="24"/>
          <w:szCs w:val="24"/>
        </w:rPr>
        <w:t>发生</w:t>
      </w:r>
      <w:r w:rsidRPr="00C54774">
        <w:rPr>
          <w:rFonts w:asciiTheme="minorEastAsia" w:hAnsiTheme="minorEastAsia" w:cs="Arial"/>
          <w:color w:val="000000" w:themeColor="text1"/>
          <w:sz w:val="24"/>
          <w:szCs w:val="24"/>
        </w:rPr>
        <w:t>几何</w:t>
      </w:r>
      <w:r w:rsidR="00E16164">
        <w:rPr>
          <w:rFonts w:asciiTheme="minorEastAsia" w:hAnsiTheme="minorEastAsia" w:cs="Arial" w:hint="eastAsia"/>
          <w:color w:val="000000" w:themeColor="text1"/>
          <w:sz w:val="24"/>
          <w:szCs w:val="24"/>
        </w:rPr>
        <w:t>形变或光照变化的情况下仍</w:t>
      </w:r>
      <w:r w:rsidR="00E16164">
        <w:rPr>
          <w:rFonts w:asciiTheme="minorEastAsia" w:hAnsiTheme="minorEastAsia" w:cs="Arial"/>
          <w:color w:val="000000" w:themeColor="text1"/>
          <w:sz w:val="24"/>
          <w:szCs w:val="24"/>
        </w:rPr>
        <w:t>能保持</w:t>
      </w:r>
      <w:r w:rsidR="00E16164">
        <w:rPr>
          <w:rFonts w:asciiTheme="minorEastAsia" w:hAnsiTheme="minorEastAsia" w:cs="Arial" w:hint="eastAsia"/>
          <w:color w:val="000000" w:themeColor="text1"/>
          <w:sz w:val="24"/>
          <w:szCs w:val="24"/>
        </w:rPr>
        <w:t>较高</w:t>
      </w:r>
      <w:r w:rsidRPr="00C54774">
        <w:rPr>
          <w:rFonts w:asciiTheme="minorEastAsia" w:hAnsiTheme="minorEastAsia" w:cs="Arial"/>
          <w:color w:val="000000" w:themeColor="text1"/>
          <w:sz w:val="24"/>
          <w:szCs w:val="24"/>
        </w:rPr>
        <w:t>的不变性。</w:t>
      </w:r>
      <w:r w:rsidR="00E16164">
        <w:rPr>
          <w:rFonts w:asciiTheme="minorEastAsia" w:hAnsiTheme="minorEastAsia" w:cs="Arial" w:hint="eastAsia"/>
          <w:color w:val="000000" w:themeColor="text1"/>
          <w:sz w:val="24"/>
          <w:szCs w:val="24"/>
        </w:rPr>
        <w:t>此外</w:t>
      </w:r>
      <w:r w:rsidRPr="00C54774">
        <w:rPr>
          <w:rFonts w:asciiTheme="minorEastAsia" w:hAnsiTheme="minorEastAsia" w:cs="Arial"/>
          <w:color w:val="000000" w:themeColor="text1"/>
          <w:sz w:val="24"/>
          <w:szCs w:val="24"/>
        </w:rPr>
        <w:t>，</w:t>
      </w:r>
      <w:r w:rsidR="00E16164">
        <w:rPr>
          <w:rFonts w:asciiTheme="minorEastAsia" w:hAnsiTheme="minorEastAsia" w:cs="Arial" w:hint="eastAsia"/>
          <w:color w:val="000000" w:themeColor="text1"/>
          <w:sz w:val="24"/>
          <w:szCs w:val="24"/>
        </w:rPr>
        <w:t>对交通标志图像进行</w:t>
      </w:r>
      <w:r w:rsidR="00E16164">
        <w:rPr>
          <w:rFonts w:asciiTheme="minorEastAsia" w:hAnsiTheme="minorEastAsia" w:cs="Arial"/>
          <w:color w:val="000000" w:themeColor="text1"/>
          <w:sz w:val="24"/>
          <w:szCs w:val="24"/>
        </w:rPr>
        <w:t>粗的空域抽样、</w:t>
      </w:r>
      <w:r w:rsidRPr="00C54774">
        <w:rPr>
          <w:rFonts w:asciiTheme="minorEastAsia" w:hAnsiTheme="minorEastAsia" w:cs="Arial"/>
          <w:color w:val="000000" w:themeColor="text1"/>
          <w:sz w:val="24"/>
          <w:szCs w:val="24"/>
        </w:rPr>
        <w:t>细的方向</w:t>
      </w:r>
      <w:r w:rsidRPr="00C54774">
        <w:rPr>
          <w:rFonts w:asciiTheme="minorEastAsia" w:hAnsiTheme="minorEastAsia" w:cs="Arial"/>
          <w:color w:val="000000" w:themeColor="text1"/>
          <w:sz w:val="24"/>
          <w:szCs w:val="24"/>
        </w:rPr>
        <w:lastRenderedPageBreak/>
        <w:t>抽</w:t>
      </w:r>
      <w:r w:rsidR="00E16164">
        <w:rPr>
          <w:rFonts w:asciiTheme="minorEastAsia" w:hAnsiTheme="minorEastAsia" w:cs="Arial"/>
          <w:color w:val="000000" w:themeColor="text1"/>
          <w:sz w:val="24"/>
          <w:szCs w:val="24"/>
        </w:rPr>
        <w:t>样以及</w:t>
      </w:r>
      <w:r w:rsidRPr="00C54774">
        <w:rPr>
          <w:rFonts w:asciiTheme="minorEastAsia" w:hAnsiTheme="minorEastAsia" w:cs="Arial"/>
          <w:color w:val="000000" w:themeColor="text1"/>
          <w:sz w:val="24"/>
          <w:szCs w:val="24"/>
        </w:rPr>
        <w:t>局部光学归一化</w:t>
      </w:r>
      <w:r w:rsidR="00E16164">
        <w:rPr>
          <w:rFonts w:asciiTheme="minorEastAsia" w:hAnsiTheme="minorEastAsia" w:cs="Arial" w:hint="eastAsia"/>
          <w:color w:val="000000" w:themeColor="text1"/>
          <w:sz w:val="24"/>
          <w:szCs w:val="24"/>
        </w:rPr>
        <w:t>的处理，使得交通标志</w:t>
      </w:r>
      <w:r w:rsidR="00B81958" w:rsidRPr="00C54774">
        <w:rPr>
          <w:rFonts w:asciiTheme="minorEastAsia" w:hAnsiTheme="minorEastAsia" w:cs="Arial" w:hint="eastAsia"/>
          <w:color w:val="000000" w:themeColor="text1"/>
          <w:sz w:val="24"/>
          <w:szCs w:val="24"/>
        </w:rPr>
        <w:t>的细微偏差</w:t>
      </w:r>
      <w:r w:rsidR="00E16164">
        <w:rPr>
          <w:rFonts w:asciiTheme="minorEastAsia" w:hAnsiTheme="minorEastAsia" w:cs="Arial"/>
          <w:color w:val="000000" w:themeColor="text1"/>
          <w:sz w:val="24"/>
          <w:szCs w:val="24"/>
        </w:rPr>
        <w:t>可以被忽略而不影响</w:t>
      </w:r>
      <w:r w:rsidR="00E16164">
        <w:rPr>
          <w:rFonts w:asciiTheme="minorEastAsia" w:hAnsiTheme="minorEastAsia" w:cs="Arial" w:hint="eastAsia"/>
          <w:color w:val="000000" w:themeColor="text1"/>
          <w:sz w:val="24"/>
          <w:szCs w:val="24"/>
        </w:rPr>
        <w:t>识别</w:t>
      </w:r>
      <w:r w:rsidRPr="00C54774">
        <w:rPr>
          <w:rFonts w:asciiTheme="minorEastAsia" w:hAnsiTheme="minorEastAsia" w:cs="Arial"/>
          <w:color w:val="000000" w:themeColor="text1"/>
          <w:sz w:val="24"/>
          <w:szCs w:val="24"/>
        </w:rPr>
        <w:t>效果。</w:t>
      </w:r>
    </w:p>
    <w:p w:rsidR="00B81958" w:rsidRPr="00C54774" w:rsidRDefault="00B81958" w:rsidP="00E16164">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color w:val="000000" w:themeColor="text1"/>
        </w:rPr>
      </w:pPr>
      <w:r w:rsidRPr="00E16164">
        <w:rPr>
          <w:rStyle w:val="aa"/>
          <w:rFonts w:ascii="Times New Roman" w:eastAsiaTheme="minorEastAsia" w:hAnsi="Times New Roman" w:cs="Times New Roman"/>
          <w:b w:val="0"/>
          <w:color w:val="000000" w:themeColor="text1"/>
        </w:rPr>
        <w:t>HOG</w:t>
      </w:r>
      <w:r w:rsidRPr="00C54774">
        <w:rPr>
          <w:rStyle w:val="aa"/>
          <w:rFonts w:asciiTheme="minorEastAsia" w:eastAsiaTheme="minorEastAsia" w:hAnsiTheme="minorEastAsia" w:cs="Arial"/>
          <w:b w:val="0"/>
          <w:color w:val="000000" w:themeColor="text1"/>
        </w:rPr>
        <w:t>特征</w:t>
      </w:r>
      <w:r w:rsidR="00E16164">
        <w:rPr>
          <w:rStyle w:val="aa"/>
          <w:rFonts w:asciiTheme="minorEastAsia" w:eastAsiaTheme="minorEastAsia" w:hAnsiTheme="minorEastAsia" w:cs="Arial" w:hint="eastAsia"/>
          <w:b w:val="0"/>
          <w:color w:val="000000" w:themeColor="text1"/>
        </w:rPr>
        <w:t>的</w:t>
      </w:r>
      <w:r w:rsidRPr="00C54774">
        <w:rPr>
          <w:rStyle w:val="aa"/>
          <w:rFonts w:asciiTheme="minorEastAsia" w:eastAsiaTheme="minorEastAsia" w:hAnsiTheme="minorEastAsia" w:cs="Arial"/>
          <w:b w:val="0"/>
          <w:color w:val="000000" w:themeColor="text1"/>
        </w:rPr>
        <w:t>提取过程</w:t>
      </w:r>
      <w:r w:rsidR="00E16164">
        <w:rPr>
          <w:rStyle w:val="aa"/>
          <w:rFonts w:asciiTheme="minorEastAsia" w:eastAsiaTheme="minorEastAsia" w:hAnsiTheme="minorEastAsia" w:cs="Arial" w:hint="eastAsia"/>
          <w:b w:val="0"/>
          <w:color w:val="000000" w:themeColor="text1"/>
        </w:rPr>
        <w:t>如下所示</w:t>
      </w:r>
      <w:r w:rsidRPr="00C54774">
        <w:rPr>
          <w:rStyle w:val="aa"/>
          <w:rFonts w:asciiTheme="minorEastAsia" w:eastAsiaTheme="minorEastAsia" w:hAnsiTheme="minorEastAsia" w:cs="Arial"/>
          <w:b w:val="0"/>
          <w:color w:val="000000" w:themeColor="text1"/>
        </w:rPr>
        <w:t>：</w:t>
      </w:r>
    </w:p>
    <w:p w:rsidR="00BA339F" w:rsidRPr="00C54774" w:rsidRDefault="00E16164" w:rsidP="00E16164">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color w:val="000000" w:themeColor="text1"/>
        </w:rPr>
      </w:pPr>
      <w:r>
        <w:rPr>
          <w:rStyle w:val="aa"/>
          <w:rFonts w:asciiTheme="minorEastAsia" w:eastAsiaTheme="minorEastAsia" w:hAnsiTheme="minorEastAsia" w:cs="Arial" w:hint="eastAsia"/>
          <w:b w:val="0"/>
          <w:color w:val="000000" w:themeColor="text1"/>
        </w:rPr>
        <w:t>步骤1：对图像进行灰度化和</w:t>
      </w:r>
      <w:r w:rsidR="00B81958" w:rsidRPr="003278FA">
        <w:rPr>
          <w:rStyle w:val="aa"/>
          <w:rFonts w:ascii="Times New Roman" w:eastAsiaTheme="minorEastAsia" w:hAnsi="Times New Roman" w:cs="Times New Roman"/>
          <w:b w:val="0"/>
          <w:color w:val="000000" w:themeColor="text1"/>
        </w:rPr>
        <w:t>gamma</w:t>
      </w:r>
      <w:r>
        <w:rPr>
          <w:rStyle w:val="aa"/>
          <w:rFonts w:asciiTheme="minorEastAsia" w:eastAsiaTheme="minorEastAsia" w:hAnsiTheme="minorEastAsia" w:cs="Arial" w:hint="eastAsia"/>
          <w:b w:val="0"/>
          <w:color w:val="000000" w:themeColor="text1"/>
        </w:rPr>
        <w:t>校正处理</w:t>
      </w:r>
      <w:r w:rsidR="00B81958" w:rsidRPr="00C54774">
        <w:rPr>
          <w:rFonts w:asciiTheme="minorEastAsia" w:eastAsiaTheme="minorEastAsia" w:hAnsiTheme="minorEastAsia" w:cs="Arial" w:hint="eastAsia"/>
          <w:color w:val="000000" w:themeColor="text1"/>
        </w:rPr>
        <w:t>。</w:t>
      </w:r>
      <w:r w:rsidR="00B81958" w:rsidRPr="00C54774">
        <w:rPr>
          <w:rFonts w:asciiTheme="minorEastAsia" w:eastAsiaTheme="minorEastAsia" w:hAnsiTheme="minorEastAsia" w:cs="Arial"/>
          <w:color w:val="000000" w:themeColor="text1"/>
        </w:rPr>
        <w:t>为</w:t>
      </w:r>
      <w:r>
        <w:rPr>
          <w:rFonts w:asciiTheme="minorEastAsia" w:eastAsiaTheme="minorEastAsia" w:hAnsiTheme="minorEastAsia" w:cs="Arial" w:hint="eastAsia"/>
          <w:color w:val="000000" w:themeColor="text1"/>
        </w:rPr>
        <w:t>降低图像局部阴影和光照变化的影响</w:t>
      </w:r>
      <w:r w:rsidR="00B81958" w:rsidRPr="00C54774">
        <w:rPr>
          <w:rFonts w:asciiTheme="minorEastAsia" w:eastAsiaTheme="minorEastAsia" w:hAnsiTheme="minorEastAsia" w:cs="Arial"/>
          <w:color w:val="000000" w:themeColor="text1"/>
        </w:rPr>
        <w:t>，需要将整个图像进行</w:t>
      </w:r>
      <w:r w:rsidR="00B81958" w:rsidRPr="00C54774">
        <w:rPr>
          <w:rFonts w:asciiTheme="minorEastAsia" w:eastAsiaTheme="minorEastAsia" w:hAnsiTheme="minorEastAsia" w:cs="Arial" w:hint="eastAsia"/>
          <w:color w:val="000000" w:themeColor="text1"/>
        </w:rPr>
        <w:t>归一化</w:t>
      </w:r>
      <w:r>
        <w:rPr>
          <w:rFonts w:asciiTheme="minorEastAsia" w:eastAsiaTheme="minorEastAsia" w:hAnsiTheme="minorEastAsia" w:cs="Arial" w:hint="eastAsia"/>
          <w:color w:val="000000" w:themeColor="text1"/>
        </w:rPr>
        <w:t>，这样同时可以抑制噪音的干扰</w:t>
      </w:r>
      <w:r w:rsidR="00B81958" w:rsidRPr="00C54774">
        <w:rPr>
          <w:rFonts w:asciiTheme="minorEastAsia" w:eastAsiaTheme="minorEastAsia" w:hAnsiTheme="minorEastAsia" w:cs="Arial"/>
          <w:color w:val="000000" w:themeColor="text1"/>
        </w:rPr>
        <w:t>；</w:t>
      </w:r>
    </w:p>
    <w:p w:rsidR="00B81958" w:rsidRPr="00C54774" w:rsidRDefault="00BA339F" w:rsidP="00E16164">
      <w:pPr>
        <w:pStyle w:val="a9"/>
        <w:widowControl w:val="0"/>
        <w:shd w:val="clear" w:color="auto" w:fill="FFFFFF"/>
        <w:autoSpaceDE w:val="0"/>
        <w:autoSpaceDN w:val="0"/>
        <w:spacing w:before="0" w:beforeAutospacing="0" w:after="0" w:afterAutospacing="0" w:line="360" w:lineRule="auto"/>
        <w:jc w:val="center"/>
        <w:rPr>
          <w:rFonts w:asciiTheme="minorEastAsia" w:eastAsiaTheme="minorEastAsia" w:hAnsiTheme="minorEastAsia" w:cs="Arial"/>
          <w:color w:val="000000" w:themeColor="text1"/>
        </w:rPr>
      </w:pPr>
      <w:r w:rsidRPr="003278FA">
        <w:rPr>
          <w:rFonts w:ascii="Times New Roman" w:eastAsiaTheme="minorEastAsia" w:hAnsi="Times New Roman" w:cs="Times New Roman"/>
          <w:color w:val="000000" w:themeColor="text1"/>
        </w:rPr>
        <w:t>Gamma</w:t>
      </w:r>
      <w:r w:rsidRPr="00C54774">
        <w:rPr>
          <w:rFonts w:asciiTheme="minorEastAsia" w:eastAsiaTheme="minorEastAsia" w:hAnsiTheme="minorEastAsia" w:cs="Arial" w:hint="eastAsia"/>
          <w:color w:val="000000" w:themeColor="text1"/>
        </w:rPr>
        <w:t xml:space="preserve">压缩公式为： </w:t>
      </w:r>
      <m:oMath>
        <m:r>
          <w:rPr>
            <w:rFonts w:ascii="Cambria Math" w:eastAsiaTheme="minorEastAsia" w:hAnsi="Cambria Math" w:cs="Arial"/>
            <w:color w:val="000000" w:themeColor="text1"/>
          </w:rPr>
          <m:t>I</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r>
          <w:rPr>
            <w:rFonts w:ascii="Cambria Math" w:eastAsiaTheme="minorEastAsia" w:hAnsi="Cambria Math" w:cs="Arial"/>
            <w:color w:val="000000" w:themeColor="text1"/>
          </w:rPr>
          <m:t>=I</m:t>
        </m:r>
        <m:sSup>
          <m:sSupPr>
            <m:ctrlPr>
              <w:rPr>
                <w:rFonts w:ascii="Cambria Math" w:eastAsiaTheme="minorEastAsia" w:hAnsi="Cambria Math" w:cs="Arial"/>
                <w:i/>
                <w:color w:val="000000" w:themeColor="text1"/>
              </w:rPr>
            </m:ctrlPr>
          </m:sSupPr>
          <m:e>
            <m:r>
              <w:rPr>
                <w:rFonts w:ascii="Cambria Math" w:eastAsiaTheme="minorEastAsia" w:hAnsi="Cambria Math" w:cs="Arial"/>
                <w:color w:val="000000" w:themeColor="text1"/>
              </w:rPr>
              <m:t>(x,y)</m:t>
            </m:r>
          </m:e>
          <m:sup>
            <m:r>
              <w:rPr>
                <w:rFonts w:ascii="Cambria Math" w:eastAsiaTheme="minorEastAsia" w:hAnsi="Cambria Math" w:cs="Arial"/>
                <w:color w:val="000000" w:themeColor="text1"/>
              </w:rPr>
              <m:t>gamma</m:t>
            </m:r>
          </m:sup>
        </m:sSup>
      </m:oMath>
      <w:r w:rsidR="00E16164">
        <w:rPr>
          <w:rFonts w:asciiTheme="minorEastAsia" w:eastAsiaTheme="minorEastAsia" w:hAnsiTheme="minorEastAsia" w:cs="Arial" w:hint="eastAsia"/>
          <w:color w:val="000000" w:themeColor="text1"/>
        </w:rPr>
        <w:t xml:space="preserve">        </w:t>
      </w:r>
      <w:r w:rsidR="00E16164" w:rsidRPr="00947342">
        <w:rPr>
          <w:rFonts w:ascii="黑体" w:eastAsia="黑体" w:hAnsi="黑体" w:cs="DY90+ZMQFpx-91" w:hint="eastAsia"/>
          <w:color w:val="000000" w:themeColor="text1"/>
          <w:szCs w:val="21"/>
        </w:rPr>
        <w:t>(</w:t>
      </w:r>
      <w:r w:rsidR="00E16164">
        <w:rPr>
          <w:rFonts w:ascii="黑体" w:eastAsia="黑体" w:hAnsi="黑体" w:cs="DY90+ZMQFpx-91" w:hint="eastAsia"/>
          <w:color w:val="000000" w:themeColor="text1"/>
          <w:szCs w:val="21"/>
        </w:rPr>
        <w:t>4.1</w:t>
      </w:r>
      <w:r w:rsidR="00E16164" w:rsidRPr="00947342">
        <w:rPr>
          <w:rFonts w:ascii="黑体" w:eastAsia="黑体" w:hAnsi="黑体" w:cs="DY90+ZMQFpx-91" w:hint="eastAsia"/>
          <w:color w:val="000000" w:themeColor="text1"/>
          <w:szCs w:val="21"/>
        </w:rPr>
        <w:t>)</w:t>
      </w:r>
    </w:p>
    <w:p w:rsidR="00BA339F" w:rsidRPr="00C54774" w:rsidRDefault="00E16164" w:rsidP="00E16164">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b/>
          <w:color w:val="000000" w:themeColor="text1"/>
        </w:rPr>
      </w:pPr>
      <w:r>
        <w:rPr>
          <w:rStyle w:val="aa"/>
          <w:rFonts w:asciiTheme="minorEastAsia" w:eastAsiaTheme="minorEastAsia" w:hAnsiTheme="minorEastAsia" w:cs="Arial" w:hint="eastAsia"/>
          <w:b w:val="0"/>
          <w:color w:val="000000" w:themeColor="text1"/>
        </w:rPr>
        <w:t>步骤2：</w:t>
      </w:r>
      <w:r>
        <w:rPr>
          <w:rFonts w:asciiTheme="minorEastAsia" w:eastAsiaTheme="minorEastAsia" w:hAnsiTheme="minorEastAsia" w:cs="Arial"/>
          <w:color w:val="000000" w:themeColor="text1"/>
        </w:rPr>
        <w:t>计算图像横</w:t>
      </w:r>
      <w:r w:rsidR="00C367C2">
        <w:rPr>
          <w:rFonts w:asciiTheme="minorEastAsia" w:eastAsiaTheme="minorEastAsia" w:hAnsiTheme="minorEastAsia" w:cs="Arial"/>
          <w:color w:val="000000" w:themeColor="text1"/>
        </w:rPr>
        <w:t>纵坐标方向的梯度，并计算每个像素</w:t>
      </w:r>
      <w:r w:rsidR="00C367C2">
        <w:rPr>
          <w:rFonts w:asciiTheme="minorEastAsia" w:eastAsiaTheme="minorEastAsia" w:hAnsiTheme="minorEastAsia" w:cs="Arial" w:hint="eastAsia"/>
          <w:color w:val="000000" w:themeColor="text1"/>
        </w:rPr>
        <w:t>点</w:t>
      </w:r>
      <w:r w:rsidR="00BA339F" w:rsidRPr="00C54774">
        <w:rPr>
          <w:rFonts w:asciiTheme="minorEastAsia" w:eastAsiaTheme="minorEastAsia" w:hAnsiTheme="minorEastAsia" w:cs="Arial"/>
          <w:color w:val="000000" w:themeColor="text1"/>
        </w:rPr>
        <w:t>的梯度方向值</w:t>
      </w:r>
      <w:r w:rsidR="00C367C2">
        <w:rPr>
          <w:rFonts w:asciiTheme="minorEastAsia" w:eastAsiaTheme="minorEastAsia" w:hAnsiTheme="minorEastAsia" w:cs="Arial" w:hint="eastAsia"/>
          <w:color w:val="000000" w:themeColor="text1"/>
        </w:rPr>
        <w:t>。目的在于</w:t>
      </w:r>
      <w:r w:rsidR="00C367C2">
        <w:rPr>
          <w:rFonts w:asciiTheme="minorEastAsia" w:eastAsiaTheme="minorEastAsia" w:hAnsiTheme="minorEastAsia" w:cs="Arial"/>
          <w:color w:val="000000" w:themeColor="text1"/>
        </w:rPr>
        <w:t>捕获轮廓和</w:t>
      </w:r>
      <w:r w:rsidR="00BA339F" w:rsidRPr="00C54774">
        <w:rPr>
          <w:rFonts w:asciiTheme="minorEastAsia" w:eastAsiaTheme="minorEastAsia" w:hAnsiTheme="minorEastAsia" w:cs="Arial"/>
          <w:color w:val="000000" w:themeColor="text1"/>
        </w:rPr>
        <w:t>纹理信息</w:t>
      </w:r>
      <w:r w:rsidR="00C367C2">
        <w:rPr>
          <w:rFonts w:asciiTheme="minorEastAsia" w:eastAsiaTheme="minorEastAsia" w:hAnsiTheme="minorEastAsia" w:cs="Arial" w:hint="eastAsia"/>
          <w:color w:val="000000" w:themeColor="text1"/>
        </w:rPr>
        <w:t>的同时</w:t>
      </w:r>
      <w:r w:rsidR="00C367C2">
        <w:rPr>
          <w:rFonts w:asciiTheme="minorEastAsia" w:eastAsiaTheme="minorEastAsia" w:hAnsiTheme="minorEastAsia" w:cs="Arial"/>
          <w:color w:val="000000" w:themeColor="text1"/>
        </w:rPr>
        <w:t>，</w:t>
      </w:r>
      <w:r w:rsidR="00BA339F" w:rsidRPr="00C54774">
        <w:rPr>
          <w:rFonts w:asciiTheme="minorEastAsia" w:eastAsiaTheme="minorEastAsia" w:hAnsiTheme="minorEastAsia" w:cs="Arial"/>
          <w:color w:val="000000" w:themeColor="text1"/>
        </w:rPr>
        <w:t>进一步弱化光照</w:t>
      </w:r>
      <w:r w:rsidR="00C367C2">
        <w:rPr>
          <w:rFonts w:asciiTheme="minorEastAsia" w:eastAsiaTheme="minorEastAsia" w:hAnsiTheme="minorEastAsia" w:cs="Arial" w:hint="eastAsia"/>
          <w:color w:val="000000" w:themeColor="text1"/>
        </w:rPr>
        <w:t>对交通标志识别过程</w:t>
      </w:r>
      <w:r w:rsidR="00BA339F" w:rsidRPr="00C54774">
        <w:rPr>
          <w:rFonts w:asciiTheme="minorEastAsia" w:eastAsiaTheme="minorEastAsia" w:hAnsiTheme="minorEastAsia" w:cs="Arial"/>
          <w:color w:val="000000" w:themeColor="text1"/>
        </w:rPr>
        <w:t>的影响。</w:t>
      </w:r>
    </w:p>
    <w:p w:rsidR="00594F27" w:rsidRPr="00C54774" w:rsidRDefault="00BA339F" w:rsidP="0082249E">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color w:val="000000" w:themeColor="text1"/>
        </w:rPr>
      </w:pPr>
      <w:r w:rsidRPr="00C54774">
        <w:rPr>
          <w:rFonts w:asciiTheme="minorEastAsia" w:eastAsiaTheme="minorEastAsia" w:hAnsiTheme="minorEastAsia" w:cs="Arial"/>
          <w:color w:val="000000" w:themeColor="text1"/>
        </w:rPr>
        <w:t>像素点</w:t>
      </w:r>
      <w:r w:rsidRPr="003278FA">
        <w:rPr>
          <w:rFonts w:ascii="Times New Roman" w:eastAsiaTheme="minorEastAsia" w:hAnsi="Times New Roman" w:cs="Times New Roman"/>
          <w:color w:val="000000" w:themeColor="text1"/>
        </w:rPr>
        <w:t>(x,y)</w:t>
      </w:r>
      <w:r w:rsidRPr="00C54774">
        <w:rPr>
          <w:rFonts w:asciiTheme="minorEastAsia" w:eastAsiaTheme="minorEastAsia" w:hAnsiTheme="minorEastAsia" w:cs="Arial"/>
          <w:color w:val="000000" w:themeColor="text1"/>
        </w:rPr>
        <w:t>的梯度</w:t>
      </w:r>
      <w:r w:rsidR="00C367C2">
        <w:rPr>
          <w:rFonts w:asciiTheme="minorEastAsia" w:eastAsiaTheme="minorEastAsia" w:hAnsiTheme="minorEastAsia" w:cs="Arial" w:hint="eastAsia"/>
          <w:color w:val="000000" w:themeColor="text1"/>
        </w:rPr>
        <w:t>计算公式</w:t>
      </w:r>
      <w:r w:rsidRPr="00C54774">
        <w:rPr>
          <w:rFonts w:asciiTheme="minorEastAsia" w:eastAsiaTheme="minorEastAsia" w:hAnsiTheme="minorEastAsia" w:cs="Arial"/>
          <w:color w:val="000000" w:themeColor="text1"/>
        </w:rPr>
        <w:t>为：</w:t>
      </w:r>
    </w:p>
    <w:p w:rsidR="00BA339F" w:rsidRPr="00C54774" w:rsidRDefault="007A3CA0" w:rsidP="00C367C2">
      <w:pPr>
        <w:pStyle w:val="a9"/>
        <w:widowControl w:val="0"/>
        <w:shd w:val="clear" w:color="auto" w:fill="FFFFFF"/>
        <w:autoSpaceDE w:val="0"/>
        <w:autoSpaceDN w:val="0"/>
        <w:spacing w:before="0" w:beforeAutospacing="0" w:after="0" w:afterAutospacing="0" w:line="360" w:lineRule="auto"/>
        <w:jc w:val="center"/>
        <w:rPr>
          <w:rFonts w:asciiTheme="minorEastAsia" w:eastAsiaTheme="minorEastAsia" w:hAnsiTheme="minorEastAsia" w:cs="Arial"/>
          <w:color w:val="000000" w:themeColor="text1"/>
        </w:rPr>
      </w:pPr>
      <m:oMath>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x</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r>
          <w:rPr>
            <w:rFonts w:ascii="Cambria Math" w:eastAsiaTheme="minorEastAsia" w:hAnsi="Cambria Math" w:cs="Arial"/>
            <w:color w:val="000000" w:themeColor="text1"/>
          </w:rPr>
          <m:t>=H</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x+1,y</m:t>
            </m:r>
          </m:e>
        </m:d>
        <m:r>
          <w:rPr>
            <w:rFonts w:ascii="Cambria Math" w:eastAsiaTheme="minorEastAsia" w:hAnsi="Cambria Math" w:cs="Arial"/>
            <w:color w:val="000000" w:themeColor="text1"/>
          </w:rPr>
          <m:t>-H(x-1,y)</m:t>
        </m:r>
      </m:oMath>
      <w:r w:rsidR="00C367C2">
        <w:rPr>
          <w:rFonts w:asciiTheme="minorEastAsia" w:eastAsiaTheme="minorEastAsia" w:hAnsiTheme="minorEastAsia" w:cs="Arial" w:hint="eastAsia"/>
          <w:color w:val="000000" w:themeColor="text1"/>
        </w:rPr>
        <w:t xml:space="preserve">      </w:t>
      </w:r>
      <w:r w:rsidR="00C367C2" w:rsidRPr="00947342">
        <w:rPr>
          <w:rFonts w:ascii="黑体" w:eastAsia="黑体" w:hAnsi="黑体" w:cs="DY90+ZMQFpx-91" w:hint="eastAsia"/>
          <w:color w:val="000000" w:themeColor="text1"/>
          <w:szCs w:val="21"/>
        </w:rPr>
        <w:t>(</w:t>
      </w:r>
      <w:r w:rsidR="00C367C2">
        <w:rPr>
          <w:rFonts w:ascii="黑体" w:eastAsia="黑体" w:hAnsi="黑体" w:cs="DY90+ZMQFpx-91" w:hint="eastAsia"/>
          <w:color w:val="000000" w:themeColor="text1"/>
          <w:szCs w:val="21"/>
        </w:rPr>
        <w:t>4.2</w:t>
      </w:r>
      <w:r w:rsidR="00C367C2" w:rsidRPr="00947342">
        <w:rPr>
          <w:rFonts w:ascii="黑体" w:eastAsia="黑体" w:hAnsi="黑体" w:cs="DY90+ZMQFpx-91" w:hint="eastAsia"/>
          <w:color w:val="000000" w:themeColor="text1"/>
          <w:szCs w:val="21"/>
        </w:rPr>
        <w:t>)</w:t>
      </w:r>
    </w:p>
    <w:p w:rsidR="00594F27" w:rsidRPr="00C54774" w:rsidRDefault="007A3CA0" w:rsidP="00C367C2">
      <w:pPr>
        <w:pStyle w:val="a9"/>
        <w:widowControl w:val="0"/>
        <w:shd w:val="clear" w:color="auto" w:fill="FFFFFF"/>
        <w:autoSpaceDE w:val="0"/>
        <w:autoSpaceDN w:val="0"/>
        <w:spacing w:before="0" w:beforeAutospacing="0" w:after="0" w:afterAutospacing="0" w:line="360" w:lineRule="auto"/>
        <w:jc w:val="center"/>
        <w:rPr>
          <w:rFonts w:asciiTheme="minorEastAsia" w:eastAsiaTheme="minorEastAsia" w:hAnsiTheme="minorEastAsia" w:cs="Arial"/>
          <w:color w:val="000000" w:themeColor="text1"/>
        </w:rPr>
      </w:pPr>
      <m:oMath>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y</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r>
          <w:rPr>
            <w:rFonts w:ascii="Cambria Math" w:eastAsiaTheme="minorEastAsia" w:hAnsi="Cambria Math" w:cs="Arial"/>
            <w:color w:val="000000" w:themeColor="text1"/>
          </w:rPr>
          <m:t>=H</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x,y+1</m:t>
            </m:r>
          </m:e>
        </m:d>
        <m:r>
          <w:rPr>
            <w:rFonts w:ascii="Cambria Math" w:eastAsiaTheme="minorEastAsia" w:hAnsi="Cambria Math" w:cs="Arial"/>
            <w:color w:val="000000" w:themeColor="text1"/>
          </w:rPr>
          <m:t>-H(x,y-1)</m:t>
        </m:r>
      </m:oMath>
      <w:r w:rsidR="00C367C2">
        <w:rPr>
          <w:rFonts w:asciiTheme="minorEastAsia" w:eastAsiaTheme="minorEastAsia" w:hAnsiTheme="minorEastAsia" w:cs="Arial" w:hint="eastAsia"/>
          <w:color w:val="000000" w:themeColor="text1"/>
        </w:rPr>
        <w:t xml:space="preserve">      </w:t>
      </w:r>
      <w:r w:rsidR="00C367C2" w:rsidRPr="00947342">
        <w:rPr>
          <w:rFonts w:ascii="黑体" w:eastAsia="黑体" w:hAnsi="黑体" w:cs="DY90+ZMQFpx-91" w:hint="eastAsia"/>
          <w:color w:val="000000" w:themeColor="text1"/>
          <w:szCs w:val="21"/>
        </w:rPr>
        <w:t>(</w:t>
      </w:r>
      <w:r w:rsidR="00C367C2">
        <w:rPr>
          <w:rFonts w:ascii="黑体" w:eastAsia="黑体" w:hAnsi="黑体" w:cs="DY90+ZMQFpx-91" w:hint="eastAsia"/>
          <w:color w:val="000000" w:themeColor="text1"/>
          <w:szCs w:val="21"/>
        </w:rPr>
        <w:t>4.3</w:t>
      </w:r>
      <w:r w:rsidR="00C367C2" w:rsidRPr="00947342">
        <w:rPr>
          <w:rFonts w:ascii="黑体" w:eastAsia="黑体" w:hAnsi="黑体" w:cs="DY90+ZMQFpx-91" w:hint="eastAsia"/>
          <w:color w:val="000000" w:themeColor="text1"/>
          <w:szCs w:val="21"/>
        </w:rPr>
        <w:t>)</w:t>
      </w:r>
    </w:p>
    <w:p w:rsidR="00BA339F" w:rsidRPr="00C54774" w:rsidRDefault="00C367C2" w:rsidP="0082249E">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color w:val="000000" w:themeColor="text1"/>
        </w:rPr>
      </w:pPr>
      <w:r>
        <w:rPr>
          <w:rFonts w:asciiTheme="minorEastAsia" w:eastAsiaTheme="minorEastAsia" w:hAnsiTheme="minorEastAsia" w:cs="Arial" w:hint="eastAsia"/>
          <w:color w:val="000000" w:themeColor="text1"/>
        </w:rPr>
        <w:t>公式</w:t>
      </w:r>
      <w:r w:rsidR="00594F27" w:rsidRPr="00C54774">
        <w:rPr>
          <w:rFonts w:asciiTheme="minorEastAsia" w:eastAsiaTheme="minorEastAsia" w:hAnsiTheme="minorEastAsia" w:cs="Arial" w:hint="eastAsia"/>
          <w:color w:val="000000" w:themeColor="text1"/>
        </w:rPr>
        <w:t>中</w:t>
      </w:r>
      <m:oMath>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x</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oMath>
      <w:r w:rsidR="00594F27" w:rsidRPr="00C54774">
        <w:rPr>
          <w:rFonts w:asciiTheme="minorEastAsia" w:eastAsiaTheme="minorEastAsia" w:hAnsiTheme="minorEastAsia" w:cs="Arial" w:hint="eastAsia"/>
          <w:color w:val="000000" w:themeColor="text1"/>
        </w:rPr>
        <w:t>、</w:t>
      </w:r>
      <m:oMath>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y</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oMath>
      <w:r w:rsidR="00594F27" w:rsidRPr="00C54774">
        <w:rPr>
          <w:rFonts w:asciiTheme="minorEastAsia" w:eastAsiaTheme="minorEastAsia" w:hAnsiTheme="minorEastAsia" w:cs="Arial" w:hint="eastAsia"/>
          <w:color w:val="000000" w:themeColor="text1"/>
        </w:rPr>
        <w:t>分别表示像素点水平方向</w:t>
      </w:r>
      <w:r>
        <w:rPr>
          <w:rFonts w:asciiTheme="minorEastAsia" w:eastAsiaTheme="minorEastAsia" w:hAnsiTheme="minorEastAsia" w:cs="Arial" w:hint="eastAsia"/>
          <w:color w:val="000000" w:themeColor="text1"/>
        </w:rPr>
        <w:t>和垂直方向的</w:t>
      </w:r>
      <w:r w:rsidR="00594F27" w:rsidRPr="00C54774">
        <w:rPr>
          <w:rFonts w:asciiTheme="minorEastAsia" w:eastAsiaTheme="minorEastAsia" w:hAnsiTheme="minorEastAsia" w:cs="Arial" w:hint="eastAsia"/>
          <w:color w:val="000000" w:themeColor="text1"/>
        </w:rPr>
        <w:t>梯度</w:t>
      </w:r>
      <w:r>
        <w:rPr>
          <w:rFonts w:asciiTheme="minorEastAsia" w:eastAsiaTheme="minorEastAsia" w:hAnsiTheme="minorEastAsia" w:cs="Arial" w:hint="eastAsia"/>
          <w:color w:val="000000" w:themeColor="text1"/>
        </w:rPr>
        <w:t>，</w:t>
      </w:r>
      <m:oMath>
        <m:r>
          <w:rPr>
            <w:rFonts w:ascii="Cambria Math" w:eastAsiaTheme="minorEastAsia" w:hAnsi="Cambria Math" w:cs="Arial"/>
            <w:color w:val="000000" w:themeColor="text1"/>
          </w:rPr>
          <m:t>H</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oMath>
      <w:r>
        <w:rPr>
          <w:rFonts w:asciiTheme="minorEastAsia" w:eastAsiaTheme="minorEastAsia" w:hAnsiTheme="minorEastAsia" w:cs="Arial" w:hint="eastAsia"/>
          <w:color w:val="000000" w:themeColor="text1"/>
        </w:rPr>
        <w:t>为该点的</w:t>
      </w:r>
      <w:r w:rsidR="00594F27" w:rsidRPr="00C54774">
        <w:rPr>
          <w:rFonts w:asciiTheme="minorEastAsia" w:eastAsiaTheme="minorEastAsia" w:hAnsiTheme="minorEastAsia" w:cs="Arial" w:hint="eastAsia"/>
          <w:color w:val="000000" w:themeColor="text1"/>
        </w:rPr>
        <w:t>像素值，</w:t>
      </w:r>
      <w:r>
        <w:rPr>
          <w:rFonts w:asciiTheme="minorEastAsia" w:eastAsiaTheme="minorEastAsia" w:hAnsiTheme="minorEastAsia" w:cs="Arial" w:hint="eastAsia"/>
          <w:color w:val="000000" w:themeColor="text1"/>
        </w:rPr>
        <w:t>该点的</w:t>
      </w:r>
      <w:r w:rsidR="00594F27" w:rsidRPr="00C54774">
        <w:rPr>
          <w:rFonts w:asciiTheme="minorEastAsia" w:eastAsiaTheme="minorEastAsia" w:hAnsiTheme="minorEastAsia" w:cs="Arial" w:hint="eastAsia"/>
          <w:color w:val="000000" w:themeColor="text1"/>
        </w:rPr>
        <w:t>梯度幅值和方向</w:t>
      </w:r>
      <w:r>
        <w:rPr>
          <w:rFonts w:asciiTheme="minorEastAsia" w:eastAsiaTheme="minorEastAsia" w:hAnsiTheme="minorEastAsia" w:cs="Arial" w:hint="eastAsia"/>
          <w:color w:val="000000" w:themeColor="text1"/>
        </w:rPr>
        <w:t>计算公式如(4.4)和(4.5)所示</w:t>
      </w:r>
      <w:r w:rsidR="00594F27" w:rsidRPr="00C54774">
        <w:rPr>
          <w:rFonts w:asciiTheme="minorEastAsia" w:eastAsiaTheme="minorEastAsia" w:hAnsiTheme="minorEastAsia" w:cs="Arial" w:hint="eastAsia"/>
          <w:color w:val="000000" w:themeColor="text1"/>
        </w:rPr>
        <w:t>：</w:t>
      </w:r>
    </w:p>
    <w:p w:rsidR="00594F27" w:rsidRPr="00C54774" w:rsidRDefault="00594F27" w:rsidP="00C367C2">
      <w:pPr>
        <w:pStyle w:val="a9"/>
        <w:widowControl w:val="0"/>
        <w:shd w:val="clear" w:color="auto" w:fill="FFFFFF"/>
        <w:autoSpaceDE w:val="0"/>
        <w:autoSpaceDN w:val="0"/>
        <w:spacing w:before="0" w:beforeAutospacing="0" w:after="0" w:afterAutospacing="0" w:line="360" w:lineRule="auto"/>
        <w:ind w:firstLine="420"/>
        <w:jc w:val="center"/>
        <w:rPr>
          <w:rFonts w:asciiTheme="minorEastAsia" w:eastAsiaTheme="minorEastAsia" w:hAnsiTheme="minorEastAsia" w:cs="Arial"/>
          <w:color w:val="000000" w:themeColor="text1"/>
        </w:rPr>
      </w:pPr>
      <m:oMath>
        <m:r>
          <w:rPr>
            <w:rFonts w:ascii="Cambria Math" w:eastAsiaTheme="minorEastAsia" w:hAnsi="Cambria Math" w:cs="Arial"/>
            <w:color w:val="000000" w:themeColor="text1"/>
          </w:rPr>
          <m:t>G</m:t>
        </m:r>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r>
          <w:rPr>
            <w:rFonts w:ascii="Cambria Math" w:eastAsiaTheme="minorEastAsia" w:hAnsi="Cambria Math" w:cs="Arial"/>
            <w:color w:val="000000" w:themeColor="text1"/>
          </w:rPr>
          <m:t>=</m:t>
        </m:r>
        <m:rad>
          <m:radPr>
            <m:degHide m:val="1"/>
            <m:ctrlPr>
              <w:rPr>
                <w:rFonts w:ascii="Cambria Math" w:eastAsiaTheme="minorEastAsia" w:hAnsi="Cambria Math" w:cs="Arial"/>
                <w:i/>
                <w:color w:val="000000" w:themeColor="text1"/>
              </w:rPr>
            </m:ctrlPr>
          </m:radPr>
          <m:deg/>
          <m:e>
            <m:sSup>
              <m:sSupPr>
                <m:ctrlPr>
                  <w:rPr>
                    <w:rFonts w:ascii="Cambria Math" w:eastAsiaTheme="minorEastAsia" w:hAnsi="Cambria Math" w:cs="Arial"/>
                    <w:i/>
                    <w:color w:val="000000" w:themeColor="text1"/>
                  </w:rPr>
                </m:ctrlPr>
              </m:sSupPr>
              <m:e>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x</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e>
              <m:sup>
                <m:r>
                  <w:rPr>
                    <w:rFonts w:ascii="Cambria Math" w:eastAsiaTheme="minorEastAsia" w:hAnsi="Cambria Math" w:cs="Arial"/>
                    <w:color w:val="000000" w:themeColor="text1"/>
                  </w:rPr>
                  <m:t>2</m:t>
                </m:r>
              </m:sup>
            </m:sSup>
            <m:r>
              <w:rPr>
                <w:rFonts w:ascii="Cambria Math" w:eastAsiaTheme="minorEastAsia" w:hAnsi="Cambria Math" w:cs="Arial"/>
                <w:color w:val="000000" w:themeColor="text1"/>
              </w:rPr>
              <m:t>+</m:t>
            </m:r>
            <m:sSup>
              <m:sSupPr>
                <m:ctrlPr>
                  <w:rPr>
                    <w:rFonts w:ascii="Cambria Math" w:eastAsiaTheme="minorEastAsia" w:hAnsi="Cambria Math" w:cs="Arial"/>
                    <w:i/>
                    <w:color w:val="000000" w:themeColor="text1"/>
                  </w:rPr>
                </m:ctrlPr>
              </m:sSupPr>
              <m:e>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y</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e>
              <m:sup>
                <m:r>
                  <w:rPr>
                    <w:rFonts w:ascii="Cambria Math" w:eastAsiaTheme="minorEastAsia" w:hAnsi="Cambria Math" w:cs="Arial"/>
                    <w:color w:val="000000" w:themeColor="text1"/>
                  </w:rPr>
                  <m:t>2</m:t>
                </m:r>
              </m:sup>
            </m:sSup>
          </m:e>
        </m:rad>
      </m:oMath>
      <w:r w:rsidR="00C367C2">
        <w:rPr>
          <w:rFonts w:asciiTheme="minorEastAsia" w:eastAsiaTheme="minorEastAsia" w:hAnsiTheme="minorEastAsia" w:cs="Arial" w:hint="eastAsia"/>
          <w:color w:val="000000" w:themeColor="text1"/>
        </w:rPr>
        <w:t xml:space="preserve">       </w:t>
      </w:r>
      <w:r w:rsidR="00C367C2" w:rsidRPr="00947342">
        <w:rPr>
          <w:rFonts w:ascii="黑体" w:eastAsia="黑体" w:hAnsi="黑体" w:cs="DY90+ZMQFpx-91" w:hint="eastAsia"/>
          <w:color w:val="000000" w:themeColor="text1"/>
          <w:szCs w:val="21"/>
        </w:rPr>
        <w:t>(</w:t>
      </w:r>
      <w:r w:rsidR="00C367C2">
        <w:rPr>
          <w:rFonts w:ascii="黑体" w:eastAsia="黑体" w:hAnsi="黑体" w:cs="DY90+ZMQFpx-91" w:hint="eastAsia"/>
          <w:color w:val="000000" w:themeColor="text1"/>
          <w:szCs w:val="21"/>
        </w:rPr>
        <w:t>4.4</w:t>
      </w:r>
      <w:r w:rsidR="00C367C2" w:rsidRPr="00947342">
        <w:rPr>
          <w:rFonts w:ascii="黑体" w:eastAsia="黑体" w:hAnsi="黑体" w:cs="DY90+ZMQFpx-91" w:hint="eastAsia"/>
          <w:color w:val="000000" w:themeColor="text1"/>
          <w:szCs w:val="21"/>
        </w:rPr>
        <w:t>)</w:t>
      </w:r>
    </w:p>
    <w:p w:rsidR="00594F27" w:rsidRPr="00C367C2" w:rsidRDefault="00594F27" w:rsidP="00C367C2">
      <w:pPr>
        <w:pStyle w:val="a9"/>
        <w:widowControl w:val="0"/>
        <w:shd w:val="clear" w:color="auto" w:fill="FFFFFF"/>
        <w:autoSpaceDE w:val="0"/>
        <w:autoSpaceDN w:val="0"/>
        <w:spacing w:before="0" w:beforeAutospacing="0" w:after="0" w:afterAutospacing="0" w:line="360" w:lineRule="auto"/>
        <w:ind w:firstLine="420"/>
        <w:jc w:val="center"/>
        <w:rPr>
          <w:rFonts w:asciiTheme="minorEastAsia" w:eastAsiaTheme="minorEastAsia" w:hAnsiTheme="minorEastAsia" w:cs="Arial"/>
          <w:color w:val="000000" w:themeColor="text1"/>
        </w:rPr>
      </w:pPr>
      <m:oMath>
        <m:r>
          <w:rPr>
            <w:rFonts w:ascii="Cambria Math" w:eastAsiaTheme="minorEastAsia" w:hAnsi="Cambria Math" w:cs="Arial"/>
            <w:color w:val="000000" w:themeColor="text1"/>
          </w:rPr>
          <m:t>α</m:t>
        </m:r>
        <m:r>
          <m:rPr>
            <m:sty m:val="p"/>
          </m:rPr>
          <w:rPr>
            <w:rFonts w:ascii="Cambria Math" w:eastAsiaTheme="minorEastAsia" w:hAnsi="Cambria Math" w:cs="Arial"/>
            <w:color w:val="000000" w:themeColor="text1"/>
          </w:rPr>
          <m:t>=</m:t>
        </m:r>
        <m:func>
          <m:funcPr>
            <m:ctrlPr>
              <w:rPr>
                <w:rFonts w:ascii="Cambria Math" w:eastAsiaTheme="minorEastAsia" w:hAnsi="Cambria Math" w:cs="Arial"/>
                <w:color w:val="000000" w:themeColor="text1"/>
              </w:rPr>
            </m:ctrlPr>
          </m:funcPr>
          <m:fName>
            <m:sSup>
              <m:sSupPr>
                <m:ctrlPr>
                  <w:rPr>
                    <w:rFonts w:ascii="Cambria Math" w:eastAsiaTheme="minorEastAsia" w:hAnsi="Cambria Math" w:cs="Arial"/>
                    <w:color w:val="000000" w:themeColor="text1"/>
                  </w:rPr>
                </m:ctrlPr>
              </m:sSupPr>
              <m:e>
                <m:r>
                  <m:rPr>
                    <m:sty m:val="p"/>
                  </m:rPr>
                  <w:rPr>
                    <w:rFonts w:ascii="Cambria Math" w:hAnsi="Cambria Math" w:cs="Arial"/>
                    <w:color w:val="000000" w:themeColor="text1"/>
                  </w:rPr>
                  <m:t>tan</m:t>
                </m:r>
              </m:e>
              <m:sup>
                <m:r>
                  <m:rPr>
                    <m:sty m:val="p"/>
                  </m:rPr>
                  <w:rPr>
                    <w:rFonts w:ascii="Cambria Math" w:hAnsi="Cambria Math" w:cs="Arial"/>
                    <w:color w:val="000000" w:themeColor="text1"/>
                  </w:rPr>
                  <m:t>-1</m:t>
                </m:r>
              </m:sup>
            </m:sSup>
          </m:fName>
          <m:e>
            <m:r>
              <w:rPr>
                <w:rFonts w:ascii="Cambria Math" w:eastAsiaTheme="minorEastAsia" w:hAnsi="Cambria Math" w:cs="Arial"/>
                <w:color w:val="000000" w:themeColor="text1"/>
              </w:rPr>
              <m:t>(</m:t>
            </m:r>
            <m:f>
              <m:fPr>
                <m:ctrlPr>
                  <w:rPr>
                    <w:rFonts w:ascii="Cambria Math" w:eastAsiaTheme="minorEastAsia" w:hAnsi="Cambria Math" w:cs="Arial"/>
                    <w:i/>
                    <w:color w:val="000000" w:themeColor="text1"/>
                  </w:rPr>
                </m:ctrlPr>
              </m:fPr>
              <m:num>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y</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num>
              <m:den>
                <m:sSub>
                  <m:sSubPr>
                    <m:ctrlPr>
                      <w:rPr>
                        <w:rFonts w:ascii="Cambria Math" w:eastAsiaTheme="minorEastAsia" w:hAnsi="Cambria Math" w:cs="Arial"/>
                        <w:i/>
                        <w:color w:val="000000" w:themeColor="text1"/>
                      </w:rPr>
                    </m:ctrlPr>
                  </m:sSubPr>
                  <m:e>
                    <m:r>
                      <w:rPr>
                        <w:rFonts w:ascii="Cambria Math" w:eastAsiaTheme="minorEastAsia" w:hAnsi="Cambria Math" w:cs="Arial"/>
                        <w:color w:val="000000" w:themeColor="text1"/>
                      </w:rPr>
                      <m:t>G</m:t>
                    </m:r>
                  </m:e>
                  <m:sub>
                    <m:r>
                      <w:rPr>
                        <w:rFonts w:ascii="Cambria Math" w:eastAsiaTheme="minorEastAsia" w:hAnsi="Cambria Math" w:cs="Arial"/>
                        <w:color w:val="000000" w:themeColor="text1"/>
                      </w:rPr>
                      <m:t>x</m:t>
                    </m:r>
                  </m:sub>
                </m:sSub>
                <m:d>
                  <m:dPr>
                    <m:ctrlPr>
                      <w:rPr>
                        <w:rFonts w:ascii="Cambria Math" w:eastAsiaTheme="minorEastAsia" w:hAnsi="Cambria Math" w:cs="Arial"/>
                        <w:i/>
                        <w:color w:val="000000" w:themeColor="text1"/>
                      </w:rPr>
                    </m:ctrlPr>
                  </m:dPr>
                  <m:e>
                    <m:r>
                      <w:rPr>
                        <w:rFonts w:ascii="Cambria Math" w:eastAsiaTheme="minorEastAsia" w:hAnsi="Cambria Math" w:cs="Arial"/>
                        <w:color w:val="000000" w:themeColor="text1"/>
                      </w:rPr>
                      <m:t>x,y</m:t>
                    </m:r>
                  </m:e>
                </m:d>
              </m:den>
            </m:f>
            <m:r>
              <w:rPr>
                <w:rFonts w:ascii="Cambria Math" w:eastAsiaTheme="minorEastAsia" w:hAnsi="Cambria Math" w:cs="Arial"/>
                <w:color w:val="000000" w:themeColor="text1"/>
              </w:rPr>
              <m:t>)</m:t>
            </m:r>
          </m:e>
        </m:func>
      </m:oMath>
      <w:r w:rsidR="00C367C2">
        <w:rPr>
          <w:rFonts w:asciiTheme="minorEastAsia" w:eastAsiaTheme="minorEastAsia" w:hAnsiTheme="minorEastAsia" w:cs="Arial" w:hint="eastAsia"/>
          <w:i/>
          <w:color w:val="000000" w:themeColor="text1"/>
        </w:rPr>
        <w:t xml:space="preserve"> </w:t>
      </w:r>
      <w:r w:rsidR="00C367C2">
        <w:rPr>
          <w:rFonts w:asciiTheme="minorEastAsia" w:eastAsiaTheme="minorEastAsia" w:hAnsiTheme="minorEastAsia" w:cs="Arial" w:hint="eastAsia"/>
          <w:color w:val="000000" w:themeColor="text1"/>
        </w:rPr>
        <w:t xml:space="preserve">                   </w:t>
      </w:r>
      <w:r w:rsidR="00C367C2" w:rsidRPr="00947342">
        <w:rPr>
          <w:rFonts w:ascii="黑体" w:eastAsia="黑体" w:hAnsi="黑体" w:cs="DY90+ZMQFpx-91" w:hint="eastAsia"/>
          <w:color w:val="000000" w:themeColor="text1"/>
          <w:szCs w:val="21"/>
        </w:rPr>
        <w:t>(</w:t>
      </w:r>
      <w:r w:rsidR="00C367C2">
        <w:rPr>
          <w:rFonts w:ascii="黑体" w:eastAsia="黑体" w:hAnsi="黑体" w:cs="DY90+ZMQFpx-91" w:hint="eastAsia"/>
          <w:color w:val="000000" w:themeColor="text1"/>
          <w:szCs w:val="21"/>
        </w:rPr>
        <w:t>4.5</w:t>
      </w:r>
      <w:r w:rsidR="00C367C2" w:rsidRPr="00947342">
        <w:rPr>
          <w:rFonts w:ascii="黑体" w:eastAsia="黑体" w:hAnsi="黑体" w:cs="DY90+ZMQFpx-91" w:hint="eastAsia"/>
          <w:color w:val="000000" w:themeColor="text1"/>
          <w:szCs w:val="21"/>
        </w:rPr>
        <w:t>)</w:t>
      </w:r>
    </w:p>
    <w:p w:rsidR="00B81958" w:rsidRPr="00C54774" w:rsidRDefault="00C367C2" w:rsidP="00C367C2">
      <w:pPr>
        <w:autoSpaceDE w:val="0"/>
        <w:autoSpaceDN w:val="0"/>
        <w:spacing w:line="360" w:lineRule="auto"/>
        <w:ind w:firstLine="420"/>
        <w:jc w:val="left"/>
        <w:rPr>
          <w:rFonts w:asciiTheme="minorEastAsia" w:hAnsiTheme="minorEastAsia" w:cs="Arial"/>
          <w:color w:val="000000" w:themeColor="text1"/>
          <w:sz w:val="24"/>
          <w:szCs w:val="24"/>
        </w:rPr>
      </w:pPr>
      <w:r>
        <w:rPr>
          <w:rFonts w:asciiTheme="minorEastAsia" w:hAnsiTheme="minorEastAsia" w:cs="Arial" w:hint="eastAsia"/>
          <w:color w:val="000000" w:themeColor="text1"/>
          <w:sz w:val="24"/>
          <w:szCs w:val="24"/>
        </w:rPr>
        <w:t>步骤3：</w:t>
      </w:r>
      <w:r>
        <w:rPr>
          <w:rFonts w:asciiTheme="minorEastAsia" w:hAnsiTheme="minorEastAsia" w:cs="Arial" w:hint="eastAsia"/>
          <w:color w:val="000000" w:themeColor="text1"/>
          <w:sz w:val="24"/>
        </w:rPr>
        <w:t>构建</w:t>
      </w:r>
      <w:r w:rsidR="00594F27" w:rsidRPr="00C54774">
        <w:rPr>
          <w:rFonts w:asciiTheme="minorEastAsia" w:hAnsiTheme="minorEastAsia" w:cs="Arial" w:hint="eastAsia"/>
          <w:color w:val="000000" w:themeColor="text1"/>
          <w:sz w:val="24"/>
        </w:rPr>
        <w:t>细胞单元</w:t>
      </w:r>
      <w:r>
        <w:rPr>
          <w:rFonts w:asciiTheme="minorEastAsia" w:hAnsiTheme="minorEastAsia" w:cs="Arial" w:hint="eastAsia"/>
          <w:color w:val="000000" w:themeColor="text1"/>
          <w:sz w:val="24"/>
        </w:rPr>
        <w:t>的梯度</w:t>
      </w:r>
      <w:r w:rsidR="00594F27" w:rsidRPr="00C54774">
        <w:rPr>
          <w:rFonts w:asciiTheme="minorEastAsia" w:hAnsiTheme="minorEastAsia" w:cs="Arial" w:hint="eastAsia"/>
          <w:color w:val="000000" w:themeColor="text1"/>
          <w:sz w:val="24"/>
        </w:rPr>
        <w:t>直方图</w:t>
      </w:r>
      <w:r>
        <w:rPr>
          <w:rFonts w:asciiTheme="minorEastAsia" w:hAnsiTheme="minorEastAsia" w:cs="Arial" w:hint="eastAsia"/>
          <w:color w:val="000000" w:themeColor="text1"/>
          <w:sz w:val="24"/>
        </w:rPr>
        <w:t>，形成每个细胞单元的特征描述符</w:t>
      </w:r>
      <w:r w:rsidR="00594F27" w:rsidRPr="00C54774">
        <w:rPr>
          <w:rFonts w:asciiTheme="minorEastAsia" w:hAnsiTheme="minorEastAsia" w:cs="Arial" w:hint="eastAsia"/>
          <w:color w:val="000000" w:themeColor="text1"/>
          <w:sz w:val="24"/>
        </w:rPr>
        <w:t>。</w:t>
      </w:r>
      <w:r>
        <w:rPr>
          <w:rFonts w:asciiTheme="minorEastAsia" w:hAnsiTheme="minorEastAsia" w:cs="Arial" w:hint="eastAsia"/>
          <w:color w:val="000000" w:themeColor="text1"/>
          <w:sz w:val="24"/>
        </w:rPr>
        <w:t>通过</w:t>
      </w:r>
      <w:r w:rsidR="00594F27" w:rsidRPr="00C54774">
        <w:rPr>
          <w:rFonts w:asciiTheme="minorEastAsia"/>
          <w:color w:val="000000" w:themeColor="text1"/>
          <w:sz w:val="24"/>
        </w:rPr>
        <w:t>对</w:t>
      </w:r>
      <w:r w:rsidR="00524114" w:rsidRPr="00C54774">
        <w:rPr>
          <w:rFonts w:asciiTheme="minorEastAsia" w:hint="eastAsia"/>
          <w:color w:val="000000" w:themeColor="text1"/>
          <w:sz w:val="24"/>
        </w:rPr>
        <w:t>细胞单元</w:t>
      </w:r>
      <w:r>
        <w:rPr>
          <w:rFonts w:asciiTheme="minorEastAsia"/>
          <w:color w:val="000000" w:themeColor="text1"/>
          <w:sz w:val="24"/>
        </w:rPr>
        <w:t>内</w:t>
      </w:r>
      <w:r>
        <w:rPr>
          <w:rFonts w:asciiTheme="minorEastAsia" w:hint="eastAsia"/>
          <w:color w:val="000000" w:themeColor="text1"/>
          <w:sz w:val="24"/>
        </w:rPr>
        <w:t>每个</w:t>
      </w:r>
      <w:r>
        <w:rPr>
          <w:rFonts w:asciiTheme="minorEastAsia"/>
          <w:color w:val="000000" w:themeColor="text1"/>
          <w:sz w:val="24"/>
        </w:rPr>
        <w:t>像素</w:t>
      </w:r>
      <w:r>
        <w:rPr>
          <w:rFonts w:asciiTheme="minorEastAsia" w:hint="eastAsia"/>
          <w:color w:val="000000" w:themeColor="text1"/>
          <w:sz w:val="24"/>
        </w:rPr>
        <w:t>点的</w:t>
      </w:r>
      <w:r>
        <w:rPr>
          <w:rFonts w:asciiTheme="minorEastAsia"/>
          <w:color w:val="000000" w:themeColor="text1"/>
          <w:sz w:val="24"/>
        </w:rPr>
        <w:t>梯度</w:t>
      </w:r>
      <w:r>
        <w:rPr>
          <w:rFonts w:asciiTheme="minorEastAsia" w:hint="eastAsia"/>
          <w:color w:val="000000" w:themeColor="text1"/>
          <w:sz w:val="24"/>
        </w:rPr>
        <w:t>进行加权投影就可以得到该细胞单元的梯度直方图</w:t>
      </w:r>
      <w:r w:rsidR="00594F27" w:rsidRPr="00C54774">
        <w:rPr>
          <w:rFonts w:asciiTheme="minorEastAsia"/>
          <w:color w:val="000000" w:themeColor="text1"/>
          <w:sz w:val="24"/>
        </w:rPr>
        <w:t>，</w:t>
      </w:r>
      <w:r>
        <w:rPr>
          <w:rFonts w:asciiTheme="minorEastAsia" w:hint="eastAsia"/>
          <w:color w:val="000000" w:themeColor="text1"/>
          <w:sz w:val="24"/>
        </w:rPr>
        <w:t>其中梯度的大小即为投影的权值；</w:t>
      </w:r>
    </w:p>
    <w:p w:rsidR="00B81958" w:rsidRPr="00C54774" w:rsidRDefault="00C367C2" w:rsidP="00C367C2">
      <w:pPr>
        <w:autoSpaceDE w:val="0"/>
        <w:autoSpaceDN w:val="0"/>
        <w:spacing w:line="360" w:lineRule="auto"/>
        <w:ind w:firstLine="420"/>
        <w:jc w:val="left"/>
        <w:rPr>
          <w:rFonts w:asciiTheme="minorEastAsia" w:hAnsiTheme="minorEastAsia" w:cs="Arial"/>
          <w:color w:val="000000" w:themeColor="text1"/>
          <w:sz w:val="24"/>
          <w:szCs w:val="24"/>
        </w:rPr>
      </w:pPr>
      <w:r>
        <w:rPr>
          <w:rFonts w:asciiTheme="minorEastAsia" w:hAnsiTheme="minorEastAsia" w:cs="Arial" w:hint="eastAsia"/>
          <w:color w:val="000000" w:themeColor="text1"/>
          <w:sz w:val="24"/>
          <w:szCs w:val="24"/>
        </w:rPr>
        <w:t>步骤4：</w:t>
      </w:r>
      <w:r>
        <w:rPr>
          <w:rFonts w:asciiTheme="minorEastAsia" w:hAnsiTheme="minorEastAsia" w:hint="eastAsia"/>
          <w:color w:val="000000" w:themeColor="text1"/>
          <w:sz w:val="24"/>
          <w:szCs w:val="24"/>
        </w:rPr>
        <w:t>将几个</w:t>
      </w:r>
      <w:r w:rsidR="00524114" w:rsidRPr="00C54774">
        <w:rPr>
          <w:rFonts w:asciiTheme="minorEastAsia" w:hAnsiTheme="minorEastAsia" w:hint="eastAsia"/>
          <w:color w:val="000000" w:themeColor="text1"/>
          <w:sz w:val="24"/>
          <w:szCs w:val="24"/>
        </w:rPr>
        <w:t>细胞单元</w:t>
      </w:r>
      <w:r>
        <w:rPr>
          <w:rFonts w:asciiTheme="minorEastAsia" w:hAnsiTheme="minorEastAsia" w:hint="eastAsia"/>
          <w:color w:val="000000" w:themeColor="text1"/>
          <w:sz w:val="24"/>
          <w:szCs w:val="24"/>
        </w:rPr>
        <w:t>组合</w:t>
      </w:r>
      <w:r w:rsidR="00B81958" w:rsidRPr="00C54774">
        <w:rPr>
          <w:rFonts w:asciiTheme="minorEastAsia" w:hAnsiTheme="minorEastAsia"/>
          <w:color w:val="000000" w:themeColor="text1"/>
          <w:sz w:val="24"/>
          <w:szCs w:val="24"/>
        </w:rPr>
        <w:t>成</w:t>
      </w:r>
      <w:r w:rsidR="00524114" w:rsidRPr="00C54774">
        <w:rPr>
          <w:rFonts w:asciiTheme="minorEastAsia" w:hAnsiTheme="minorEastAsia" w:hint="eastAsia"/>
          <w:color w:val="000000" w:themeColor="text1"/>
          <w:sz w:val="24"/>
          <w:szCs w:val="24"/>
        </w:rPr>
        <w:t>大的块，</w:t>
      </w:r>
      <w:r>
        <w:rPr>
          <w:rFonts w:asciiTheme="minorEastAsia" w:hAnsiTheme="minorEastAsia" w:hint="eastAsia"/>
          <w:color w:val="000000" w:themeColor="text1"/>
          <w:sz w:val="24"/>
          <w:szCs w:val="24"/>
        </w:rPr>
        <w:t>并对</w:t>
      </w:r>
      <w:r w:rsidR="00524114" w:rsidRPr="00C54774">
        <w:rPr>
          <w:rFonts w:asciiTheme="minorEastAsia" w:hAnsiTheme="minorEastAsia" w:hint="eastAsia"/>
          <w:color w:val="000000" w:themeColor="text1"/>
          <w:sz w:val="24"/>
          <w:szCs w:val="24"/>
        </w:rPr>
        <w:t>块</w:t>
      </w:r>
      <w:r>
        <w:rPr>
          <w:rFonts w:asciiTheme="minorEastAsia" w:hAnsiTheme="minorEastAsia" w:hint="eastAsia"/>
          <w:color w:val="000000" w:themeColor="text1"/>
          <w:sz w:val="24"/>
          <w:szCs w:val="24"/>
        </w:rPr>
        <w:t>的</w:t>
      </w:r>
      <w:r w:rsidR="00524114" w:rsidRPr="00C54774">
        <w:rPr>
          <w:rFonts w:asciiTheme="minorEastAsia" w:hAnsiTheme="minorEastAsia" w:hint="eastAsia"/>
          <w:color w:val="000000" w:themeColor="text1"/>
          <w:sz w:val="24"/>
          <w:szCs w:val="24"/>
        </w:rPr>
        <w:t>梯度直方图</w:t>
      </w:r>
      <w:r>
        <w:rPr>
          <w:rFonts w:asciiTheme="minorEastAsia" w:hAnsiTheme="minorEastAsia" w:hint="eastAsia"/>
          <w:color w:val="000000" w:themeColor="text1"/>
          <w:sz w:val="24"/>
          <w:szCs w:val="24"/>
        </w:rPr>
        <w:t>进行归一化处理</w:t>
      </w:r>
      <w:r w:rsidR="00524114" w:rsidRPr="00C54774">
        <w:rPr>
          <w:rFonts w:asciiTheme="minorEastAsia" w:hAnsiTheme="minorEastAsia" w:hint="eastAsia"/>
          <w:color w:val="000000" w:themeColor="text1"/>
          <w:sz w:val="24"/>
          <w:szCs w:val="24"/>
        </w:rPr>
        <w:t>。</w:t>
      </w:r>
      <w:r w:rsidR="00524114" w:rsidRPr="00C54774">
        <w:rPr>
          <w:rFonts w:asciiTheme="minorEastAsia" w:hAnsiTheme="minorEastAsia"/>
          <w:color w:val="000000" w:themeColor="text1"/>
          <w:sz w:val="24"/>
          <w:szCs w:val="24"/>
        </w:rPr>
        <w:t>光照的变化</w:t>
      </w:r>
      <w:r w:rsidR="003278FA">
        <w:rPr>
          <w:rFonts w:asciiTheme="minorEastAsia" w:hAnsiTheme="minorEastAsia" w:hint="eastAsia"/>
          <w:color w:val="000000" w:themeColor="text1"/>
          <w:sz w:val="24"/>
          <w:szCs w:val="24"/>
        </w:rPr>
        <w:t>导致</w:t>
      </w:r>
      <w:r w:rsidR="003278FA">
        <w:rPr>
          <w:rFonts w:asciiTheme="minorEastAsia" w:hAnsiTheme="minorEastAsia"/>
          <w:color w:val="000000" w:themeColor="text1"/>
          <w:sz w:val="24"/>
          <w:szCs w:val="24"/>
        </w:rPr>
        <w:t>梯度强度的变化范围</w:t>
      </w:r>
      <w:r w:rsidR="003278FA">
        <w:rPr>
          <w:rFonts w:asciiTheme="minorEastAsia" w:hAnsiTheme="minorEastAsia" w:hint="eastAsia"/>
          <w:color w:val="000000" w:themeColor="text1"/>
          <w:sz w:val="24"/>
          <w:szCs w:val="24"/>
        </w:rPr>
        <w:t>很</w:t>
      </w:r>
      <w:r w:rsidR="00524114" w:rsidRPr="00C54774">
        <w:rPr>
          <w:rFonts w:asciiTheme="minorEastAsia" w:hAnsiTheme="minorEastAsia"/>
          <w:color w:val="000000" w:themeColor="text1"/>
          <w:sz w:val="24"/>
          <w:szCs w:val="24"/>
        </w:rPr>
        <w:t>大</w:t>
      </w:r>
      <w:r w:rsidR="00524114" w:rsidRPr="00C54774">
        <w:rPr>
          <w:rFonts w:asciiTheme="minorEastAsia" w:hAnsiTheme="minorEastAsia" w:hint="eastAsia"/>
          <w:color w:val="000000" w:themeColor="text1"/>
          <w:sz w:val="24"/>
          <w:szCs w:val="24"/>
        </w:rPr>
        <w:t>，</w:t>
      </w:r>
      <w:r w:rsidR="003278FA">
        <w:rPr>
          <w:rFonts w:asciiTheme="minorEastAsia" w:hAnsiTheme="minorEastAsia" w:hint="eastAsia"/>
          <w:color w:val="000000" w:themeColor="text1"/>
          <w:sz w:val="24"/>
          <w:szCs w:val="24"/>
        </w:rPr>
        <w:t>因此需要</w:t>
      </w:r>
      <w:r w:rsidR="00524114" w:rsidRPr="00C54774">
        <w:rPr>
          <w:rFonts w:asciiTheme="minorEastAsia" w:hAnsiTheme="minorEastAsia" w:hint="eastAsia"/>
          <w:color w:val="000000" w:themeColor="text1"/>
          <w:sz w:val="24"/>
          <w:szCs w:val="24"/>
        </w:rPr>
        <w:t>对梯度强度进行</w:t>
      </w:r>
      <w:r w:rsidR="00524114" w:rsidRPr="00C54774">
        <w:rPr>
          <w:rFonts w:asciiTheme="minorEastAsia" w:hAnsiTheme="minorEastAsia"/>
          <w:color w:val="000000" w:themeColor="text1"/>
          <w:sz w:val="24"/>
          <w:szCs w:val="24"/>
        </w:rPr>
        <w:t>归一化</w:t>
      </w:r>
      <w:r w:rsidR="003278FA">
        <w:rPr>
          <w:rFonts w:asciiTheme="minorEastAsia" w:hAnsiTheme="minorEastAsia" w:hint="eastAsia"/>
          <w:color w:val="000000" w:themeColor="text1"/>
          <w:sz w:val="24"/>
          <w:szCs w:val="24"/>
        </w:rPr>
        <w:t>处理，从而实现对</w:t>
      </w:r>
      <w:r w:rsidR="00524114" w:rsidRPr="00C54774">
        <w:rPr>
          <w:rFonts w:asciiTheme="minorEastAsia" w:hAnsiTheme="minorEastAsia"/>
          <w:color w:val="000000" w:themeColor="text1"/>
          <w:sz w:val="24"/>
          <w:szCs w:val="24"/>
        </w:rPr>
        <w:t>光照、阴影和边缘</w:t>
      </w:r>
      <w:r w:rsidR="003278FA">
        <w:rPr>
          <w:rFonts w:asciiTheme="minorEastAsia" w:hAnsiTheme="minorEastAsia" w:hint="eastAsia"/>
          <w:color w:val="000000" w:themeColor="text1"/>
          <w:sz w:val="24"/>
          <w:szCs w:val="24"/>
        </w:rPr>
        <w:t>的</w:t>
      </w:r>
      <w:r w:rsidR="00524114" w:rsidRPr="00C54774">
        <w:rPr>
          <w:rFonts w:asciiTheme="minorEastAsia" w:hAnsiTheme="minorEastAsia"/>
          <w:color w:val="000000" w:themeColor="text1"/>
          <w:sz w:val="24"/>
          <w:szCs w:val="24"/>
        </w:rPr>
        <w:t>压缩</w:t>
      </w:r>
      <w:r w:rsidR="003278FA">
        <w:rPr>
          <w:rFonts w:asciiTheme="minorEastAsia" w:hAnsiTheme="minorEastAsia" w:hint="eastAsia"/>
          <w:color w:val="000000" w:themeColor="text1"/>
          <w:sz w:val="24"/>
          <w:szCs w:val="24"/>
        </w:rPr>
        <w:t>，减小干扰</w:t>
      </w:r>
      <w:r w:rsidR="00524114" w:rsidRPr="00C54774">
        <w:rPr>
          <w:rFonts w:asciiTheme="minorEastAsia" w:hAnsiTheme="minorEastAsia"/>
          <w:color w:val="000000" w:themeColor="text1"/>
          <w:sz w:val="24"/>
          <w:szCs w:val="24"/>
        </w:rPr>
        <w:t>。</w:t>
      </w:r>
      <w:r w:rsidR="003278FA">
        <w:rPr>
          <w:rFonts w:asciiTheme="minorEastAsia" w:hAnsiTheme="minorEastAsia" w:hint="eastAsia"/>
          <w:color w:val="000000" w:themeColor="text1"/>
          <w:sz w:val="24"/>
          <w:szCs w:val="24"/>
        </w:rPr>
        <w:t>将</w:t>
      </w:r>
      <w:r w:rsidR="00524114" w:rsidRPr="00C54774">
        <w:rPr>
          <w:rFonts w:asciiTheme="minorEastAsia" w:hAnsiTheme="minorEastAsia" w:hint="eastAsia"/>
          <w:color w:val="000000" w:themeColor="text1"/>
          <w:sz w:val="24"/>
          <w:szCs w:val="24"/>
        </w:rPr>
        <w:t>块</w:t>
      </w:r>
      <w:r w:rsidR="00B81958" w:rsidRPr="00C54774">
        <w:rPr>
          <w:rFonts w:asciiTheme="minorEastAsia" w:hAnsiTheme="minorEastAsia"/>
          <w:color w:val="000000" w:themeColor="text1"/>
          <w:sz w:val="24"/>
          <w:szCs w:val="24"/>
        </w:rPr>
        <w:t>内所有</w:t>
      </w:r>
      <w:r w:rsidR="003278FA">
        <w:rPr>
          <w:rFonts w:asciiTheme="minorEastAsia" w:hAnsiTheme="minorEastAsia" w:hint="eastAsia"/>
          <w:color w:val="000000" w:themeColor="text1"/>
          <w:sz w:val="24"/>
          <w:szCs w:val="24"/>
        </w:rPr>
        <w:t>细胞</w:t>
      </w:r>
      <w:r w:rsidR="00B81958" w:rsidRPr="00C54774">
        <w:rPr>
          <w:rFonts w:asciiTheme="minorEastAsia" w:hAnsiTheme="minorEastAsia" w:hint="eastAsia"/>
          <w:color w:val="000000" w:themeColor="text1"/>
          <w:sz w:val="24"/>
          <w:szCs w:val="24"/>
        </w:rPr>
        <w:t>单元</w:t>
      </w:r>
      <w:r w:rsidR="00B81958" w:rsidRPr="00C54774">
        <w:rPr>
          <w:rFonts w:asciiTheme="minorEastAsia" w:hAnsiTheme="minorEastAsia"/>
          <w:color w:val="000000" w:themeColor="text1"/>
          <w:sz w:val="24"/>
          <w:szCs w:val="24"/>
        </w:rPr>
        <w:t>的特征</w:t>
      </w:r>
      <w:r w:rsidR="00B81958" w:rsidRPr="00C54774">
        <w:rPr>
          <w:rFonts w:asciiTheme="minorEastAsia" w:hAnsiTheme="minorEastAsia" w:hint="eastAsia"/>
          <w:color w:val="000000" w:themeColor="text1"/>
          <w:sz w:val="24"/>
          <w:szCs w:val="24"/>
        </w:rPr>
        <w:t>描述符</w:t>
      </w:r>
      <w:r w:rsidR="00524114" w:rsidRPr="00C54774">
        <w:rPr>
          <w:rFonts w:asciiTheme="minorEastAsia" w:hAnsiTheme="minorEastAsia"/>
          <w:color w:val="000000" w:themeColor="text1"/>
          <w:sz w:val="24"/>
          <w:szCs w:val="24"/>
        </w:rPr>
        <w:t>串联起来</w:t>
      </w:r>
      <w:r w:rsidR="003278FA">
        <w:rPr>
          <w:rFonts w:asciiTheme="minorEastAsia" w:hAnsiTheme="minorEastAsia" w:hint="eastAsia"/>
          <w:color w:val="000000" w:themeColor="text1"/>
          <w:sz w:val="24"/>
          <w:szCs w:val="24"/>
        </w:rPr>
        <w:t>即为该块的</w:t>
      </w:r>
      <w:r w:rsidR="00B81958" w:rsidRPr="00C54774">
        <w:rPr>
          <w:rFonts w:asciiTheme="minorEastAsia" w:hAnsiTheme="minorEastAsia"/>
          <w:color w:val="000000" w:themeColor="text1"/>
          <w:sz w:val="24"/>
          <w:szCs w:val="24"/>
        </w:rPr>
        <w:t>特征</w:t>
      </w:r>
      <w:r w:rsidR="00B81958" w:rsidRPr="00C54774">
        <w:rPr>
          <w:rFonts w:asciiTheme="minorEastAsia" w:hAnsiTheme="minorEastAsia" w:hint="eastAsia"/>
          <w:color w:val="000000" w:themeColor="text1"/>
          <w:sz w:val="24"/>
          <w:szCs w:val="24"/>
        </w:rPr>
        <w:t>描述符</w:t>
      </w:r>
      <w:r w:rsidR="00B81958" w:rsidRPr="00C54774">
        <w:rPr>
          <w:rFonts w:asciiTheme="minorEastAsia" w:hAnsiTheme="minorEastAsia"/>
          <w:color w:val="000000" w:themeColor="text1"/>
          <w:sz w:val="24"/>
          <w:szCs w:val="24"/>
        </w:rPr>
        <w:t>。</w:t>
      </w:r>
    </w:p>
    <w:p w:rsidR="00B81958" w:rsidRDefault="003278FA" w:rsidP="003278FA">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s="Arial"/>
          <w:color w:val="000000" w:themeColor="text1"/>
        </w:rPr>
      </w:pPr>
      <w:r>
        <w:rPr>
          <w:rFonts w:asciiTheme="minorEastAsia" w:eastAsiaTheme="minorEastAsia" w:hAnsiTheme="minorEastAsia" w:cs="Arial" w:hint="eastAsia"/>
          <w:color w:val="000000" w:themeColor="text1"/>
        </w:rPr>
        <w:t>步骤5：将图像内所有块的特征描述符串联起来即可得到</w:t>
      </w:r>
      <w:r w:rsidR="00B81958" w:rsidRPr="00C54774">
        <w:rPr>
          <w:rFonts w:asciiTheme="minorEastAsia" w:eastAsiaTheme="minorEastAsia" w:hAnsiTheme="minorEastAsia" w:cs="Arial"/>
          <w:color w:val="000000" w:themeColor="text1"/>
        </w:rPr>
        <w:t>供分类使用的</w:t>
      </w:r>
      <w:r w:rsidRPr="003278FA">
        <w:rPr>
          <w:rFonts w:ascii="Times New Roman" w:eastAsiaTheme="minorEastAsia" w:hAnsi="Times New Roman" w:cs="Times New Roman"/>
          <w:color w:val="000000" w:themeColor="text1"/>
        </w:rPr>
        <w:t>HOG</w:t>
      </w:r>
      <w:r w:rsidR="00B81958" w:rsidRPr="00C54774">
        <w:rPr>
          <w:rFonts w:asciiTheme="minorEastAsia" w:eastAsiaTheme="minorEastAsia" w:hAnsiTheme="minorEastAsia" w:cs="Arial"/>
          <w:color w:val="000000" w:themeColor="text1"/>
        </w:rPr>
        <w:t>特征向量。</w:t>
      </w:r>
    </w:p>
    <w:p w:rsidR="00C35B19" w:rsidRDefault="00D17DE7" w:rsidP="003278FA">
      <w:pPr>
        <w:pStyle w:val="a9"/>
        <w:widowControl w:val="0"/>
        <w:shd w:val="clear" w:color="auto" w:fill="FFFFFF"/>
        <w:autoSpaceDE w:val="0"/>
        <w:autoSpaceDN w:val="0"/>
        <w:spacing w:before="0" w:beforeAutospacing="0" w:after="0" w:afterAutospacing="0" w:line="360" w:lineRule="auto"/>
        <w:jc w:val="center"/>
        <w:rPr>
          <w:rFonts w:asciiTheme="minorEastAsia" w:eastAsiaTheme="minorEastAsia" w:hAnsiTheme="minorEastAsia" w:cs="Arial"/>
          <w:color w:val="000000" w:themeColor="text1"/>
        </w:rPr>
      </w:pPr>
      <w:r>
        <w:rPr>
          <w:rFonts w:asciiTheme="minorEastAsia" w:eastAsiaTheme="minorEastAsia" w:hAnsiTheme="minorEastAsia" w:cs="Arial"/>
          <w:color w:val="000000" w:themeColor="text1"/>
        </w:rPr>
        <w:object w:dxaOrig="11925" w:dyaOrig="16860">
          <v:shape id="_x0000_i1026" type="#_x0000_t75" style="width:395.25pt;height:141pt" o:ole="">
            <v:imagedata r:id="rId36" o:title="" croptop="5525f" cropbottom="47610f" cropleft="6481f" cropright="9883f"/>
          </v:shape>
          <o:OLEObject Type="Embed" ProgID="Visio.Drawing.11" ShapeID="_x0000_i1026" DrawAspect="Content" ObjectID="_1494945244" r:id="rId37"/>
        </w:object>
      </w:r>
    </w:p>
    <w:p w:rsidR="00F4298C" w:rsidRPr="00F4298C" w:rsidRDefault="00F4298C" w:rsidP="003278FA">
      <w:pPr>
        <w:pStyle w:val="a9"/>
        <w:widowControl w:val="0"/>
        <w:shd w:val="clear" w:color="auto" w:fill="FFFFFF"/>
        <w:autoSpaceDE w:val="0"/>
        <w:autoSpaceDN w:val="0"/>
        <w:spacing w:before="0" w:beforeAutospacing="0" w:after="0" w:afterAutospacing="0" w:line="360" w:lineRule="auto"/>
        <w:jc w:val="center"/>
        <w:rPr>
          <w:rFonts w:ascii="黑体" w:eastAsia="黑体" w:hAnsi="黑体" w:cs="Arial"/>
          <w:color w:val="000000" w:themeColor="text1"/>
          <w:sz w:val="21"/>
          <w:szCs w:val="21"/>
        </w:rPr>
      </w:pPr>
      <w:r w:rsidRPr="00F4298C">
        <w:rPr>
          <w:rFonts w:ascii="黑体" w:eastAsia="黑体" w:hAnsi="黑体" w:cs="Arial" w:hint="eastAsia"/>
          <w:color w:val="000000" w:themeColor="text1"/>
          <w:sz w:val="21"/>
          <w:szCs w:val="21"/>
        </w:rPr>
        <w:lastRenderedPageBreak/>
        <w:t>图4.1</w:t>
      </w:r>
      <w:r>
        <w:rPr>
          <w:rFonts w:ascii="黑体" w:eastAsia="黑体" w:hAnsi="黑体" w:cs="Arial" w:hint="eastAsia"/>
          <w:color w:val="000000" w:themeColor="text1"/>
          <w:sz w:val="21"/>
          <w:szCs w:val="21"/>
        </w:rPr>
        <w:t xml:space="preserve">   </w:t>
      </w:r>
      <w:r w:rsidRPr="00F4298C">
        <w:rPr>
          <w:rFonts w:ascii="黑体" w:eastAsia="黑体" w:hAnsi="黑体" w:cs="Arial" w:hint="eastAsia"/>
          <w:color w:val="000000" w:themeColor="text1"/>
          <w:sz w:val="21"/>
          <w:szCs w:val="21"/>
        </w:rPr>
        <w:t xml:space="preserve"> HOG特征提取流程图</w:t>
      </w:r>
    </w:p>
    <w:p w:rsidR="00337311" w:rsidRPr="00C54774" w:rsidRDefault="00337311"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351749" w:rsidRPr="003278FA" w:rsidRDefault="003278FA" w:rsidP="003278FA">
      <w:pPr>
        <w:pStyle w:val="2"/>
        <w:spacing w:before="0" w:after="0" w:line="360" w:lineRule="auto"/>
        <w:rPr>
          <w:rFonts w:ascii="黑体" w:eastAsia="黑体" w:hAnsi="黑体"/>
          <w:b w:val="0"/>
          <w:sz w:val="28"/>
          <w:szCs w:val="28"/>
        </w:rPr>
      </w:pPr>
      <w:bookmarkStart w:id="52" w:name="_Toc420087078"/>
      <w:bookmarkStart w:id="53" w:name="_Toc421202640"/>
      <w:r w:rsidRPr="003278FA">
        <w:rPr>
          <w:rFonts w:ascii="黑体" w:eastAsia="黑体" w:hAnsi="黑体" w:hint="eastAsia"/>
          <w:b w:val="0"/>
          <w:sz w:val="28"/>
          <w:szCs w:val="28"/>
        </w:rPr>
        <w:t>4.4</w:t>
      </w:r>
      <w:r w:rsidR="00524114" w:rsidRPr="003278FA">
        <w:rPr>
          <w:rFonts w:ascii="黑体" w:eastAsia="黑体" w:hAnsi="黑体" w:hint="eastAsia"/>
          <w:b w:val="0"/>
          <w:sz w:val="28"/>
          <w:szCs w:val="28"/>
        </w:rPr>
        <w:t xml:space="preserve"> </w:t>
      </w:r>
      <w:r w:rsidR="00DD375C" w:rsidRPr="003278FA">
        <w:rPr>
          <w:rFonts w:ascii="黑体" w:eastAsia="黑体" w:hAnsi="黑体" w:hint="eastAsia"/>
          <w:b w:val="0"/>
          <w:sz w:val="28"/>
          <w:szCs w:val="28"/>
        </w:rPr>
        <w:t>基于颜色形状特征的</w:t>
      </w:r>
      <w:r w:rsidR="00524114" w:rsidRPr="003278FA">
        <w:rPr>
          <w:rFonts w:ascii="黑体" w:eastAsia="黑体" w:hAnsi="黑体" w:hint="eastAsia"/>
          <w:b w:val="0"/>
          <w:sz w:val="28"/>
          <w:szCs w:val="28"/>
        </w:rPr>
        <w:t>多类</w:t>
      </w:r>
      <w:r w:rsidR="00CE09C5">
        <w:rPr>
          <w:rFonts w:ascii="黑体" w:eastAsia="黑体" w:hAnsi="黑体" w:hint="eastAsia"/>
          <w:b w:val="0"/>
          <w:sz w:val="28"/>
          <w:szCs w:val="28"/>
        </w:rPr>
        <w:t>SVM</w:t>
      </w:r>
      <w:r w:rsidR="00524114" w:rsidRPr="003278FA">
        <w:rPr>
          <w:rFonts w:ascii="黑体" w:eastAsia="黑体" w:hAnsi="黑体" w:hint="eastAsia"/>
          <w:b w:val="0"/>
          <w:sz w:val="28"/>
          <w:szCs w:val="28"/>
        </w:rPr>
        <w:t>分类算法</w:t>
      </w:r>
      <w:bookmarkEnd w:id="52"/>
      <w:bookmarkEnd w:id="53"/>
    </w:p>
    <w:p w:rsidR="000175C2" w:rsidRPr="00C54774" w:rsidRDefault="00CD1F76" w:rsidP="0082249E">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color w:val="000000" w:themeColor="text1"/>
        </w:rPr>
      </w:pPr>
      <w:r w:rsidRPr="00C54774">
        <w:rPr>
          <w:rFonts w:asciiTheme="minorEastAsia" w:eastAsiaTheme="minorEastAsia" w:hAnsiTheme="minorEastAsia"/>
          <w:color w:val="000000" w:themeColor="text1"/>
        </w:rPr>
        <w:t>支持向量机(</w:t>
      </w:r>
      <w:r w:rsidRPr="00C54774">
        <w:rPr>
          <w:rFonts w:asciiTheme="minorEastAsia" w:eastAsiaTheme="minorEastAsia" w:hAnsiTheme="minorEastAsia"/>
          <w:bCs/>
          <w:color w:val="000000" w:themeColor="text1"/>
        </w:rPr>
        <w:t>SVM</w:t>
      </w:r>
      <w:r w:rsidRPr="00C54774">
        <w:rPr>
          <w:rFonts w:asciiTheme="minorEastAsia" w:eastAsiaTheme="minorEastAsia" w:hAnsiTheme="minorEastAsia"/>
          <w:color w:val="000000" w:themeColor="text1"/>
        </w:rPr>
        <w:t>)</w:t>
      </w:r>
      <w:r w:rsidR="003278FA">
        <w:rPr>
          <w:rFonts w:asciiTheme="minorEastAsia" w:eastAsiaTheme="minorEastAsia" w:hAnsiTheme="minorEastAsia" w:hint="eastAsia"/>
          <w:color w:val="000000" w:themeColor="text1"/>
        </w:rPr>
        <w:t>能够根据输入的不同类别的</w:t>
      </w:r>
      <w:r w:rsidR="003278FA">
        <w:rPr>
          <w:rFonts w:asciiTheme="minorEastAsia" w:eastAsiaTheme="minorEastAsia" w:hAnsiTheme="minorEastAsia"/>
          <w:color w:val="000000" w:themeColor="text1"/>
        </w:rPr>
        <w:t>标记</w:t>
      </w:r>
      <w:r w:rsidRPr="00C54774">
        <w:rPr>
          <w:rFonts w:asciiTheme="minorEastAsia" w:eastAsiaTheme="minorEastAsia" w:hAnsiTheme="minorEastAsia"/>
          <w:color w:val="000000" w:themeColor="text1"/>
        </w:rPr>
        <w:t>训练样本</w:t>
      </w:r>
      <w:r w:rsidR="003278FA">
        <w:rPr>
          <w:rFonts w:asciiTheme="minorEastAsia" w:eastAsiaTheme="minorEastAsia" w:hAnsiTheme="minorEastAsia" w:hint="eastAsia"/>
          <w:color w:val="000000" w:themeColor="text1"/>
        </w:rPr>
        <w:t>计算得到</w:t>
      </w:r>
      <w:r w:rsidR="003278FA">
        <w:rPr>
          <w:rFonts w:asciiTheme="minorEastAsia" w:eastAsiaTheme="minorEastAsia" w:hAnsiTheme="minorEastAsia"/>
          <w:color w:val="000000" w:themeColor="text1"/>
        </w:rPr>
        <w:t>一个最优化</w:t>
      </w:r>
      <w:r w:rsidR="003278FA">
        <w:rPr>
          <w:rFonts w:asciiTheme="minorEastAsia" w:eastAsiaTheme="minorEastAsia" w:hAnsiTheme="minorEastAsia" w:hint="eastAsia"/>
          <w:color w:val="000000" w:themeColor="text1"/>
        </w:rPr>
        <w:t>的分割</w:t>
      </w:r>
      <w:r w:rsidRPr="00C54774">
        <w:rPr>
          <w:rFonts w:asciiTheme="minorEastAsia" w:eastAsiaTheme="minorEastAsia" w:hAnsiTheme="minorEastAsia"/>
          <w:color w:val="000000" w:themeColor="text1"/>
        </w:rPr>
        <w:t>超平面</w:t>
      </w:r>
      <w:r w:rsidR="003278FA">
        <w:rPr>
          <w:rFonts w:asciiTheme="minorEastAsia" w:eastAsiaTheme="minorEastAsia" w:hAnsiTheme="minorEastAsia" w:hint="eastAsia"/>
          <w:color w:val="000000" w:themeColor="text1"/>
        </w:rPr>
        <w:t>，进而实现对待识别样本的分类。该方法能够有效解决对</w:t>
      </w:r>
      <w:r w:rsidRPr="00C54774">
        <w:rPr>
          <w:rFonts w:asciiTheme="minorEastAsia" w:eastAsiaTheme="minorEastAsia" w:hAnsiTheme="minorEastAsia"/>
          <w:color w:val="000000" w:themeColor="text1"/>
        </w:rPr>
        <w:t>小样本</w:t>
      </w:r>
      <w:r w:rsidR="003278FA">
        <w:rPr>
          <w:rFonts w:asciiTheme="minorEastAsia" w:eastAsiaTheme="minorEastAsia" w:hAnsiTheme="minorEastAsia" w:hint="eastAsia"/>
          <w:color w:val="000000" w:themeColor="text1"/>
        </w:rPr>
        <w:t>进行</w:t>
      </w:r>
      <w:r w:rsidRPr="00C54774">
        <w:rPr>
          <w:rFonts w:asciiTheme="minorEastAsia" w:eastAsiaTheme="minorEastAsia" w:hAnsiTheme="minorEastAsia"/>
          <w:color w:val="000000" w:themeColor="text1"/>
        </w:rPr>
        <w:t>非</w:t>
      </w:r>
      <w:r w:rsidRPr="00C54774">
        <w:rPr>
          <w:rFonts w:asciiTheme="minorEastAsia" w:eastAsiaTheme="minorEastAsia" w:hAnsiTheme="minorEastAsia"/>
          <w:bCs/>
          <w:color w:val="000000" w:themeColor="text1"/>
        </w:rPr>
        <w:t>线性</w:t>
      </w:r>
      <w:r w:rsidRPr="00C54774">
        <w:rPr>
          <w:rFonts w:asciiTheme="minorEastAsia" w:eastAsiaTheme="minorEastAsia" w:hAnsiTheme="minorEastAsia"/>
          <w:color w:val="000000" w:themeColor="text1"/>
        </w:rPr>
        <w:t>高维模式识别</w:t>
      </w:r>
      <w:r w:rsidR="003278FA">
        <w:rPr>
          <w:rFonts w:asciiTheme="minorEastAsia" w:eastAsiaTheme="minorEastAsia" w:hAnsiTheme="minorEastAsia" w:hint="eastAsia"/>
          <w:color w:val="000000" w:themeColor="text1"/>
        </w:rPr>
        <w:t>过程</w:t>
      </w:r>
      <w:r w:rsidRPr="00C54774">
        <w:rPr>
          <w:rFonts w:asciiTheme="minorEastAsia" w:eastAsiaTheme="minorEastAsia" w:hAnsiTheme="minorEastAsia"/>
          <w:color w:val="000000" w:themeColor="text1"/>
        </w:rPr>
        <w:t>中</w:t>
      </w:r>
      <w:r w:rsidR="003278FA">
        <w:rPr>
          <w:rFonts w:asciiTheme="minorEastAsia" w:eastAsiaTheme="minorEastAsia" w:hAnsiTheme="minorEastAsia" w:hint="eastAsia"/>
          <w:color w:val="000000" w:themeColor="text1"/>
        </w:rPr>
        <w:t>可能出现的困难</w:t>
      </w:r>
      <w:r w:rsidRPr="00C54774">
        <w:rPr>
          <w:rFonts w:asciiTheme="minorEastAsia" w:eastAsiaTheme="minorEastAsia" w:hAnsiTheme="minorEastAsia"/>
          <w:color w:val="000000" w:themeColor="text1"/>
        </w:rPr>
        <w:t>。</w:t>
      </w:r>
      <w:r w:rsidR="00D17DE7">
        <w:rPr>
          <w:rFonts w:asciiTheme="minorEastAsia" w:eastAsiaTheme="minorEastAsia" w:hAnsiTheme="minorEastAsia" w:hint="eastAsia"/>
          <w:color w:val="000000" w:themeColor="text1"/>
        </w:rPr>
        <w:t>最优分割超平面的计算公式如下：</w:t>
      </w:r>
    </w:p>
    <w:p w:rsidR="000175C2" w:rsidRPr="00C54774" w:rsidRDefault="000175C2" w:rsidP="00D17DE7">
      <w:pPr>
        <w:pStyle w:val="a9"/>
        <w:widowControl w:val="0"/>
        <w:shd w:val="clear" w:color="auto" w:fill="FFFFFF"/>
        <w:autoSpaceDE w:val="0"/>
        <w:autoSpaceDN w:val="0"/>
        <w:spacing w:before="0" w:beforeAutospacing="0" w:after="0" w:afterAutospacing="0" w:line="360" w:lineRule="auto"/>
        <w:ind w:firstLine="420"/>
        <w:jc w:val="center"/>
        <w:rPr>
          <w:rFonts w:asciiTheme="minorEastAsia" w:eastAsiaTheme="minorEastAsia" w:hAnsiTheme="minorEastAsia"/>
          <w:color w:val="000000" w:themeColor="text1"/>
        </w:rPr>
      </w:pPr>
      <m:oMath>
        <m:r>
          <w:rPr>
            <w:rFonts w:ascii="Cambria Math" w:eastAsiaTheme="minorEastAsia" w:hAnsi="Cambria Math"/>
            <w:color w:val="000000" w:themeColor="text1"/>
          </w:rPr>
          <m:t>min:</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1</m:t>
            </m:r>
          </m:num>
          <m:den>
            <m:r>
              <w:rPr>
                <w:rFonts w:ascii="Cambria Math" w:eastAsiaTheme="minorEastAsia" w:hAnsi="Cambria Math"/>
                <w:color w:val="000000" w:themeColor="text1"/>
              </w:rPr>
              <m:t>2</m:t>
            </m:r>
          </m:den>
        </m:f>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m=1</m:t>
            </m:r>
          </m:sub>
          <m:sup>
            <m:r>
              <w:rPr>
                <w:rFonts w:ascii="Cambria Math" w:eastAsiaTheme="minorEastAsia" w:hAnsi="Cambria Math"/>
                <w:color w:val="000000" w:themeColor="text1"/>
              </w:rPr>
              <m:t>k</m:t>
            </m:r>
          </m:sup>
          <m:e>
            <m:sSup>
              <m:sSupPr>
                <m:ctrlPr>
                  <w:rPr>
                    <w:rFonts w:ascii="Cambria Math" w:eastAsiaTheme="minorEastAsia" w:hAnsi="Cambria Math"/>
                    <w:i/>
                    <w:color w:val="000000" w:themeColor="text1"/>
                  </w:rPr>
                </m:ctrlPr>
              </m:sSupPr>
              <m:e>
                <m:d>
                  <m:dPr>
                    <m:begChr m:val="‖"/>
                    <m:endChr m:val="‖"/>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ω</m:t>
                        </m:r>
                      </m:e>
                      <m:sub>
                        <m:r>
                          <w:rPr>
                            <w:rFonts w:ascii="Cambria Math" w:eastAsiaTheme="minorEastAsia" w:hAnsi="Cambria Math"/>
                            <w:color w:val="000000" w:themeColor="text1"/>
                          </w:rPr>
                          <m:t>m</m:t>
                        </m:r>
                      </m:sub>
                    </m:sSub>
                  </m:e>
                </m:d>
              </m:e>
              <m:sup>
                <m:r>
                  <w:rPr>
                    <w:rFonts w:ascii="Cambria Math" w:eastAsiaTheme="minorEastAsia" w:hAnsi="Cambria Math"/>
                    <w:color w:val="000000" w:themeColor="text1"/>
                  </w:rPr>
                  <m:t>2</m:t>
                </m:r>
              </m:sup>
            </m:sSup>
            <m:r>
              <w:rPr>
                <w:rFonts w:ascii="Cambria Math" w:eastAsiaTheme="minorEastAsia" w:hAnsi="Cambria Math"/>
                <w:color w:val="000000" w:themeColor="text1"/>
              </w:rPr>
              <m:t>+C</m:t>
            </m:r>
            <m:nary>
              <m:naryPr>
                <m:chr m:val="∑"/>
                <m:limLoc m:val="undOvr"/>
                <m:ctrlPr>
                  <w:rPr>
                    <w:rFonts w:ascii="Cambria Math" w:eastAsiaTheme="minorEastAsia" w:hAnsi="Cambria Math"/>
                    <w:i/>
                    <w:color w:val="000000" w:themeColor="text1"/>
                  </w:rPr>
                </m:ctrlPr>
              </m:naryPr>
              <m:sub>
                <m:r>
                  <w:rPr>
                    <w:rFonts w:ascii="Cambria Math" w:eastAsiaTheme="minorEastAsia" w:hAnsi="Cambria Math"/>
                    <w:color w:val="000000" w:themeColor="text1"/>
                  </w:rPr>
                  <m:t>i=1</m:t>
                </m:r>
              </m:sub>
              <m:sup>
                <m:r>
                  <w:rPr>
                    <w:rFonts w:ascii="Cambria Math" w:eastAsiaTheme="minorEastAsia" w:hAnsi="Cambria Math"/>
                    <w:color w:val="000000" w:themeColor="text1"/>
                  </w:rPr>
                  <m:t>n</m:t>
                </m:r>
              </m:sup>
              <m:e>
                <m:nary>
                  <m:naryPr>
                    <m:chr m:val="∑"/>
                    <m:limLoc m:val="undOvr"/>
                    <m:supHide m:val="1"/>
                    <m:ctrlPr>
                      <w:rPr>
                        <w:rFonts w:ascii="Cambria Math" w:eastAsiaTheme="minorEastAsia" w:hAnsi="Cambria Math"/>
                        <w:i/>
                        <w:color w:val="000000" w:themeColor="text1"/>
                      </w:rPr>
                    </m:ctrlPr>
                  </m:naryPr>
                  <m:sub>
                    <m:r>
                      <w:rPr>
                        <w:rFonts w:ascii="Cambria Math" w:eastAsiaTheme="minorEastAsia" w:hAnsi="Cambria Math"/>
                        <w:color w:val="000000" w:themeColor="text1"/>
                      </w:rPr>
                      <m:t>m≠</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sub>
                  <m:sup/>
                  <m:e>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ξ</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m:t>
                        </m:r>
                      </m:sup>
                    </m:sSubSup>
                  </m:e>
                </m:nary>
              </m:e>
            </m:nary>
          </m:e>
        </m:nary>
      </m:oMath>
      <w:r w:rsidR="00D17DE7">
        <w:rPr>
          <w:rFonts w:asciiTheme="minorEastAsia" w:eastAsiaTheme="minorEastAsia" w:hAnsiTheme="minorEastAsia" w:hint="eastAsia"/>
          <w:color w:val="000000" w:themeColor="text1"/>
        </w:rPr>
        <w:t xml:space="preserve">                  </w:t>
      </w:r>
      <w:r w:rsidR="00D17DE7" w:rsidRPr="00947342">
        <w:rPr>
          <w:rFonts w:ascii="黑体" w:eastAsia="黑体" w:hAnsi="黑体" w:cs="DY90+ZMQFpx-91" w:hint="eastAsia"/>
          <w:color w:val="000000" w:themeColor="text1"/>
          <w:szCs w:val="21"/>
        </w:rPr>
        <w:t>(</w:t>
      </w:r>
      <w:r w:rsidR="00D17DE7">
        <w:rPr>
          <w:rFonts w:ascii="黑体" w:eastAsia="黑体" w:hAnsi="黑体" w:cs="DY90+ZMQFpx-91" w:hint="eastAsia"/>
          <w:color w:val="000000" w:themeColor="text1"/>
          <w:szCs w:val="21"/>
        </w:rPr>
        <w:t>4.6</w:t>
      </w:r>
      <w:r w:rsidR="00D17DE7" w:rsidRPr="00947342">
        <w:rPr>
          <w:rFonts w:ascii="黑体" w:eastAsia="黑体" w:hAnsi="黑体" w:cs="DY90+ZMQFpx-91" w:hint="eastAsia"/>
          <w:color w:val="000000" w:themeColor="text1"/>
          <w:szCs w:val="21"/>
        </w:rPr>
        <w:t>)</w:t>
      </w:r>
    </w:p>
    <w:p w:rsidR="000175C2" w:rsidRPr="00C54774" w:rsidRDefault="000175C2" w:rsidP="00D17DE7">
      <w:pPr>
        <w:pStyle w:val="a9"/>
        <w:widowControl w:val="0"/>
        <w:shd w:val="clear" w:color="auto" w:fill="FFFFFF"/>
        <w:autoSpaceDE w:val="0"/>
        <w:autoSpaceDN w:val="0"/>
        <w:spacing w:before="0" w:beforeAutospacing="0" w:after="0" w:afterAutospacing="0" w:line="360" w:lineRule="auto"/>
        <w:ind w:firstLine="420"/>
        <w:jc w:val="center"/>
        <w:rPr>
          <w:rFonts w:asciiTheme="minorEastAsia" w:eastAsiaTheme="minorEastAsia" w:hAnsiTheme="minorEastAsia"/>
          <w:color w:val="000000" w:themeColor="text1"/>
        </w:rPr>
      </w:pPr>
      <m:oMath>
        <m:r>
          <w:rPr>
            <w:rFonts w:ascii="Cambria Math" w:eastAsiaTheme="minorEastAsia" w:hAnsi="Cambria Math"/>
            <w:color w:val="000000" w:themeColor="text1"/>
          </w:rPr>
          <m:t>S.T.</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ω</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ω</m:t>
                </m:r>
              </m:e>
              <m:sub>
                <m:r>
                  <w:rPr>
                    <w:rFonts w:ascii="Cambria Math" w:eastAsiaTheme="minorEastAsia" w:hAnsi="Cambria Math"/>
                    <w:color w:val="000000" w:themeColor="text1"/>
                  </w:rPr>
                  <m:t>m</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m</m:t>
            </m:r>
          </m:sub>
        </m:sSub>
        <m:r>
          <w:rPr>
            <w:rFonts w:ascii="Cambria Math" w:eastAsiaTheme="minorEastAsia" w:hAnsi="Cambria Math"/>
            <w:color w:val="000000" w:themeColor="text1"/>
          </w:rPr>
          <m:t>+2-</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ξ</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m:t>
            </m:r>
          </m:sup>
        </m:sSubSup>
        <m:r>
          <m:rPr>
            <m:sty m:val="p"/>
          </m:rPr>
          <w:rPr>
            <w:rFonts w:ascii="Cambria Math" w:eastAsiaTheme="minorEastAsia" w:hAnsi="Cambria Math"/>
            <w:color w:val="000000" w:themeColor="text1"/>
          </w:rPr>
          <m:t>，</m:t>
        </m:r>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ξ</m:t>
            </m:r>
          </m:e>
          <m:sub>
            <m:r>
              <w:rPr>
                <w:rFonts w:ascii="Cambria Math" w:eastAsiaTheme="minorEastAsia" w:hAnsi="Cambria Math"/>
                <w:color w:val="000000" w:themeColor="text1"/>
              </w:rPr>
              <m:t>i</m:t>
            </m:r>
          </m:sub>
          <m:sup>
            <m:r>
              <w:rPr>
                <w:rFonts w:ascii="Cambria Math" w:eastAsiaTheme="minorEastAsia" w:hAnsi="Cambria Math"/>
                <w:color w:val="000000" w:themeColor="text1"/>
              </w:rPr>
              <m:t>m</m:t>
            </m:r>
          </m:sup>
        </m:sSubSup>
        <m:r>
          <w:rPr>
            <w:rFonts w:ascii="Cambria Math" w:eastAsiaTheme="minorEastAsia" w:hAnsi="Cambria Math"/>
            <w:color w:val="000000" w:themeColor="text1"/>
          </w:rPr>
          <m:t>≥0</m:t>
        </m:r>
      </m:oMath>
      <w:r w:rsidR="00D17DE7">
        <w:rPr>
          <w:rFonts w:asciiTheme="minorEastAsia" w:eastAsiaTheme="minorEastAsia" w:hAnsiTheme="minorEastAsia" w:hint="eastAsia"/>
          <w:color w:val="000000" w:themeColor="text1"/>
        </w:rPr>
        <w:t xml:space="preserve">    </w:t>
      </w:r>
      <w:r w:rsidR="00D17DE7" w:rsidRPr="00947342">
        <w:rPr>
          <w:rFonts w:ascii="黑体" w:eastAsia="黑体" w:hAnsi="黑体" w:cs="DY90+ZMQFpx-91" w:hint="eastAsia"/>
          <w:color w:val="000000" w:themeColor="text1"/>
          <w:szCs w:val="21"/>
        </w:rPr>
        <w:t>(</w:t>
      </w:r>
      <w:r w:rsidR="00D17DE7">
        <w:rPr>
          <w:rFonts w:ascii="黑体" w:eastAsia="黑体" w:hAnsi="黑体" w:cs="DY90+ZMQFpx-91" w:hint="eastAsia"/>
          <w:color w:val="000000" w:themeColor="text1"/>
          <w:szCs w:val="21"/>
        </w:rPr>
        <w:t>4.7</w:t>
      </w:r>
      <w:r w:rsidR="00D17DE7" w:rsidRPr="00947342">
        <w:rPr>
          <w:rFonts w:ascii="黑体" w:eastAsia="黑体" w:hAnsi="黑体" w:cs="DY90+ZMQFpx-91" w:hint="eastAsia"/>
          <w:color w:val="000000" w:themeColor="text1"/>
          <w:szCs w:val="21"/>
        </w:rPr>
        <w:t>)</w:t>
      </w:r>
    </w:p>
    <w:p w:rsidR="00135173" w:rsidRPr="00C54774" w:rsidRDefault="00135173" w:rsidP="0082249E">
      <w:pPr>
        <w:pStyle w:val="a9"/>
        <w:widowControl w:val="0"/>
        <w:shd w:val="clear" w:color="auto" w:fill="FFFFFF"/>
        <w:autoSpaceDE w:val="0"/>
        <w:autoSpaceDN w:val="0"/>
        <w:spacing w:before="0" w:beforeAutospacing="0" w:after="0" w:afterAutospacing="0" w:line="360" w:lineRule="auto"/>
        <w:ind w:firstLine="420"/>
        <w:rPr>
          <w:rFonts w:asciiTheme="minorEastAsia" w:eastAsiaTheme="minorEastAsia" w:hAnsiTheme="minorEastAsia"/>
          <w:i/>
          <w:color w:val="000000" w:themeColor="text1"/>
        </w:rPr>
      </w:pPr>
      <w:r w:rsidRPr="00C54774">
        <w:rPr>
          <w:rFonts w:asciiTheme="minorEastAsia" w:eastAsiaTheme="minorEastAsia" w:hAnsiTheme="minorEastAsia" w:hint="eastAsia"/>
          <w:color w:val="000000" w:themeColor="text1"/>
        </w:rPr>
        <w:t>式中，</w:t>
      </w:r>
      <m:oMath>
        <m:r>
          <w:rPr>
            <w:rFonts w:ascii="Cambria Math" w:eastAsiaTheme="minorEastAsia" w:hAnsi="Cambria Math"/>
            <w:color w:val="000000" w:themeColor="text1"/>
          </w:rPr>
          <m:t>i=1,2,…,n</m:t>
        </m:r>
      </m:oMath>
      <w:r w:rsidRPr="00C54774">
        <w:rPr>
          <w:rFonts w:asciiTheme="minorEastAsia" w:eastAsiaTheme="minorEastAsia" w:hAnsiTheme="minorEastAsia" w:hint="eastAsia"/>
          <w:color w:val="000000" w:themeColor="text1"/>
        </w:rPr>
        <w:t>，</w:t>
      </w:r>
      <m:oMath>
        <m:r>
          <w:rPr>
            <w:rFonts w:ascii="Cambria Math" w:eastAsiaTheme="minorEastAsia" w:hAnsi="Cambria Math"/>
            <w:color w:val="000000" w:themeColor="text1"/>
          </w:rPr>
          <m:t>n</m:t>
        </m:r>
      </m:oMath>
      <w:r w:rsidRPr="00C54774">
        <w:rPr>
          <w:rFonts w:asciiTheme="minorEastAsia" w:eastAsiaTheme="minorEastAsia" w:hAnsiTheme="minorEastAsia" w:hint="eastAsia"/>
          <w:color w:val="000000" w:themeColor="text1"/>
        </w:rPr>
        <w:t>为样本数量；</w:t>
      </w:r>
      <m:oMath>
        <m:r>
          <w:rPr>
            <w:rFonts w:ascii="Cambria Math" w:eastAsiaTheme="minorEastAsia" w:hAnsi="Cambria Math"/>
            <w:color w:val="000000" w:themeColor="text1"/>
          </w:rPr>
          <m:t>m=1,2,…,k</m:t>
        </m:r>
      </m:oMath>
      <w:r w:rsidRPr="00C54774">
        <w:rPr>
          <w:rFonts w:asciiTheme="minorEastAsia" w:eastAsiaTheme="minorEastAsia" w:hAnsiTheme="minorEastAsia" w:hint="eastAsia"/>
          <w:color w:val="000000" w:themeColor="text1"/>
        </w:rPr>
        <w:t>，</w:t>
      </w:r>
      <m:oMath>
        <m:r>
          <w:rPr>
            <w:rFonts w:ascii="Cambria Math" w:eastAsiaTheme="minorEastAsia" w:hAnsi="Cambria Math"/>
            <w:color w:val="000000" w:themeColor="text1"/>
          </w:rPr>
          <m:t>k</m:t>
        </m:r>
      </m:oMath>
      <w:r w:rsidRPr="00C54774">
        <w:rPr>
          <w:rFonts w:asciiTheme="minorEastAsia" w:eastAsiaTheme="minorEastAsia" w:hAnsiTheme="minorEastAsia" w:hint="eastAsia"/>
          <w:color w:val="000000" w:themeColor="text1"/>
        </w:rPr>
        <w:t>为类别数量。这样就可以得到决策函数：</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x</m:t>
            </m:r>
          </m:e>
        </m:d>
        <m:r>
          <w:rPr>
            <w:rFonts w:ascii="Cambria Math" w:eastAsiaTheme="minorEastAsia" w:hAnsi="Cambria Math"/>
            <w:color w:val="000000" w:themeColor="text1"/>
          </w:rPr>
          <m:t>=max</m:t>
        </m:r>
        <m:d>
          <m:dPr>
            <m:begChr m:val="["/>
            <m:endChr m:val="]"/>
            <m:ctrlPr>
              <w:rPr>
                <w:rFonts w:ascii="Cambria Math" w:eastAsiaTheme="minorEastAsia" w:hAnsi="Cambria Math"/>
                <w:i/>
                <w:color w:val="000000" w:themeColor="text1"/>
              </w:rPr>
            </m:ctrlPr>
          </m:dPr>
          <m:e>
            <m:d>
              <m:dPr>
                <m:ctrlPr>
                  <w:rPr>
                    <w:rFonts w:ascii="Cambria Math" w:eastAsiaTheme="minorEastAsia" w:hAnsi="Cambria Math"/>
                    <w:i/>
                    <w:color w:val="000000" w:themeColor="text1"/>
                  </w:rPr>
                </m:ctrlPr>
              </m:d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ω</m:t>
                    </m:r>
                  </m:e>
                  <m:sub>
                    <m:r>
                      <w:rPr>
                        <w:rFonts w:ascii="Cambria Math" w:eastAsiaTheme="minorEastAsia" w:hAnsi="Cambria Math"/>
                        <w:color w:val="000000" w:themeColor="text1"/>
                      </w:rPr>
                      <m:t>i</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m:t>
                    </m:r>
                  </m:sub>
                </m:sSub>
              </m:e>
            </m:d>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r>
                  <w:rPr>
                    <w:rFonts w:ascii="Cambria Math" w:eastAsiaTheme="minorEastAsia" w:hAnsi="Cambria Math"/>
                    <w:color w:val="000000" w:themeColor="text1"/>
                  </w:rPr>
                  <m:t>i</m:t>
                </m:r>
              </m:sub>
            </m:sSub>
          </m:e>
        </m:d>
      </m:oMath>
      <w:r w:rsidRPr="00C54774">
        <w:rPr>
          <w:rFonts w:asciiTheme="minorEastAsia" w:eastAsiaTheme="minorEastAsia" w:hAnsiTheme="minorEastAsia" w:hint="eastAsia"/>
          <w:color w:val="000000" w:themeColor="text1"/>
        </w:rPr>
        <w:t>，判别结果为第</w:t>
      </w:r>
      <m:oMath>
        <m:r>
          <w:rPr>
            <w:rFonts w:ascii="Cambria Math" w:eastAsiaTheme="minorEastAsia" w:hAnsi="Cambria Math"/>
            <w:color w:val="000000" w:themeColor="text1"/>
          </w:rPr>
          <m:t>i</m:t>
        </m:r>
      </m:oMath>
      <w:r w:rsidRPr="00C54774">
        <w:rPr>
          <w:rFonts w:asciiTheme="minorEastAsia" w:eastAsiaTheme="minorEastAsia" w:hAnsiTheme="minorEastAsia" w:hint="eastAsia"/>
          <w:color w:val="000000" w:themeColor="text1"/>
        </w:rPr>
        <w:t>类。</w:t>
      </w:r>
    </w:p>
    <w:p w:rsidR="00135173" w:rsidRPr="00D17DE7" w:rsidRDefault="000175C2" w:rsidP="00D17DE7">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r>
      <w:r w:rsidR="00A0168F" w:rsidRPr="00C54774">
        <w:rPr>
          <w:rFonts w:asciiTheme="minorEastAsia" w:hAnsiTheme="minorEastAsia" w:cs="DY90+ZMQFpx-91" w:hint="eastAsia"/>
          <w:color w:val="000000" w:themeColor="text1"/>
          <w:kern w:val="0"/>
          <w:sz w:val="24"/>
          <w:szCs w:val="24"/>
        </w:rPr>
        <w:t>SVM</w:t>
      </w:r>
      <w:r w:rsidR="00D17DE7">
        <w:rPr>
          <w:rFonts w:asciiTheme="minorEastAsia" w:hAnsiTheme="minorEastAsia" w:cs="DY90+ZMQFpx-91" w:hint="eastAsia"/>
          <w:color w:val="000000" w:themeColor="text1"/>
          <w:kern w:val="0"/>
          <w:sz w:val="24"/>
          <w:szCs w:val="24"/>
        </w:rPr>
        <w:t>的设计初衷</w:t>
      </w:r>
      <w:r w:rsidR="00A0168F" w:rsidRPr="00C54774">
        <w:rPr>
          <w:rFonts w:asciiTheme="minorEastAsia" w:hAnsiTheme="minorEastAsia" w:cs="DY90+ZMQFpx-91" w:hint="eastAsia"/>
          <w:color w:val="000000" w:themeColor="text1"/>
          <w:kern w:val="0"/>
          <w:sz w:val="24"/>
          <w:szCs w:val="24"/>
        </w:rPr>
        <w:t>是为</w:t>
      </w:r>
      <w:r w:rsidR="00D17DE7">
        <w:rPr>
          <w:rFonts w:asciiTheme="minorEastAsia" w:hAnsiTheme="minorEastAsia" w:cs="DY90+ZMQFpx-91" w:hint="eastAsia"/>
          <w:color w:val="000000" w:themeColor="text1"/>
          <w:kern w:val="0"/>
          <w:sz w:val="24"/>
          <w:szCs w:val="24"/>
        </w:rPr>
        <w:t>解决</w:t>
      </w:r>
      <w:r w:rsidR="00A0168F" w:rsidRPr="00C54774">
        <w:rPr>
          <w:rFonts w:asciiTheme="minorEastAsia" w:hAnsiTheme="minorEastAsia" w:cs="DY90+ZMQFpx-91" w:hint="eastAsia"/>
          <w:color w:val="000000" w:themeColor="text1"/>
          <w:kern w:val="0"/>
          <w:sz w:val="24"/>
          <w:szCs w:val="24"/>
        </w:rPr>
        <w:t>二值分类问题，</w:t>
      </w:r>
      <w:r w:rsidR="00D17DE7">
        <w:rPr>
          <w:rFonts w:asciiTheme="minorEastAsia" w:hAnsiTheme="minorEastAsia" w:cs="DY90+ZMQFpx-91" w:hint="eastAsia"/>
          <w:color w:val="000000" w:themeColor="text1"/>
          <w:kern w:val="0"/>
          <w:sz w:val="24"/>
          <w:szCs w:val="24"/>
        </w:rPr>
        <w:t>因此在处理多类问题的情况下，就需要构造相应的多类分类器。</w:t>
      </w:r>
      <w:r w:rsidR="00A0168F" w:rsidRPr="00C54774">
        <w:rPr>
          <w:rFonts w:asciiTheme="minorEastAsia" w:hAnsiTheme="minorEastAsia" w:cs="DY90+ZMQFpx-91" w:hint="eastAsia"/>
          <w:color w:val="000000" w:themeColor="text1"/>
          <w:kern w:val="0"/>
          <w:sz w:val="24"/>
          <w:szCs w:val="24"/>
        </w:rPr>
        <w:t>SVM多类分类器主要</w:t>
      </w:r>
      <w:r w:rsidR="00D17DE7">
        <w:rPr>
          <w:rFonts w:asciiTheme="minorEastAsia" w:hAnsiTheme="minorEastAsia" w:cs="DY90+ZMQFpx-91" w:hint="eastAsia"/>
          <w:color w:val="000000" w:themeColor="text1"/>
          <w:kern w:val="0"/>
          <w:sz w:val="24"/>
          <w:szCs w:val="24"/>
        </w:rPr>
        <w:t>分为</w:t>
      </w:r>
      <w:r w:rsidR="00A0168F" w:rsidRPr="00C54774">
        <w:rPr>
          <w:rFonts w:asciiTheme="minorEastAsia" w:hAnsiTheme="minorEastAsia" w:cs="DY90+ZMQFpx-91" w:hint="eastAsia"/>
          <w:color w:val="000000" w:themeColor="text1"/>
          <w:kern w:val="0"/>
          <w:sz w:val="24"/>
          <w:szCs w:val="24"/>
        </w:rPr>
        <w:t>两种：</w:t>
      </w:r>
      <w:r w:rsidR="00D17DE7">
        <w:rPr>
          <w:rFonts w:asciiTheme="minorEastAsia" w:hAnsiTheme="minorEastAsia" w:cs="DY90+ZMQFpx-91" w:hint="eastAsia"/>
          <w:color w:val="000000" w:themeColor="text1"/>
          <w:kern w:val="0"/>
          <w:sz w:val="24"/>
          <w:szCs w:val="24"/>
        </w:rPr>
        <w:t>一种是</w:t>
      </w:r>
      <w:r w:rsidR="00D17DE7" w:rsidRPr="00D17DE7">
        <w:rPr>
          <w:rFonts w:asciiTheme="minorEastAsia" w:hAnsiTheme="minorEastAsia" w:cs="DY90+ZMQFpx-91" w:hint="eastAsia"/>
          <w:color w:val="000000" w:themeColor="text1"/>
          <w:kern w:val="0"/>
          <w:sz w:val="24"/>
          <w:szCs w:val="24"/>
        </w:rPr>
        <w:t>直接修改</w:t>
      </w:r>
      <w:r w:rsidR="00A0168F" w:rsidRPr="00D17DE7">
        <w:rPr>
          <w:rFonts w:asciiTheme="minorEastAsia" w:hAnsiTheme="minorEastAsia" w:cs="DY90+ZMQFpx-91" w:hint="eastAsia"/>
          <w:color w:val="000000" w:themeColor="text1"/>
          <w:kern w:val="0"/>
          <w:sz w:val="24"/>
          <w:szCs w:val="24"/>
        </w:rPr>
        <w:t>目标函数</w:t>
      </w:r>
      <w:r w:rsidR="00D17DE7" w:rsidRPr="00D17DE7">
        <w:rPr>
          <w:rFonts w:asciiTheme="minorEastAsia" w:hAnsiTheme="minorEastAsia" w:cs="DY90+ZMQFpx-91" w:hint="eastAsia"/>
          <w:color w:val="000000" w:themeColor="text1"/>
          <w:kern w:val="0"/>
          <w:sz w:val="24"/>
          <w:szCs w:val="24"/>
        </w:rPr>
        <w:t>，将多个分割</w:t>
      </w:r>
      <w:r w:rsidR="00A0168F" w:rsidRPr="00D17DE7">
        <w:rPr>
          <w:rFonts w:asciiTheme="minorEastAsia" w:hAnsiTheme="minorEastAsia" w:cs="DY90+ZMQFpx-91" w:hint="eastAsia"/>
          <w:color w:val="000000" w:themeColor="text1"/>
          <w:kern w:val="0"/>
          <w:sz w:val="24"/>
          <w:szCs w:val="24"/>
        </w:rPr>
        <w:t>面</w:t>
      </w:r>
      <w:r w:rsidR="00D17DE7" w:rsidRPr="00D17DE7">
        <w:rPr>
          <w:rFonts w:asciiTheme="minorEastAsia" w:hAnsiTheme="minorEastAsia" w:cs="DY90+ZMQFpx-91" w:hint="eastAsia"/>
          <w:color w:val="000000" w:themeColor="text1"/>
          <w:kern w:val="0"/>
          <w:sz w:val="24"/>
          <w:szCs w:val="24"/>
        </w:rPr>
        <w:t>的参数求解问题转换为对</w:t>
      </w:r>
      <w:r w:rsidR="00A0168F" w:rsidRPr="00D17DE7">
        <w:rPr>
          <w:rFonts w:asciiTheme="minorEastAsia" w:hAnsiTheme="minorEastAsia" w:cs="DY90+ZMQFpx-91" w:hint="eastAsia"/>
          <w:color w:val="000000" w:themeColor="text1"/>
          <w:kern w:val="0"/>
          <w:sz w:val="24"/>
          <w:szCs w:val="24"/>
        </w:rPr>
        <w:t>一个最优化</w:t>
      </w:r>
      <w:r w:rsidR="00D17DE7" w:rsidRPr="00D17DE7">
        <w:rPr>
          <w:rFonts w:asciiTheme="minorEastAsia" w:hAnsiTheme="minorEastAsia" w:cs="DY90+ZMQFpx-91" w:hint="eastAsia"/>
          <w:color w:val="000000" w:themeColor="text1"/>
          <w:kern w:val="0"/>
          <w:sz w:val="24"/>
          <w:szCs w:val="24"/>
        </w:rPr>
        <w:t>分割面的求解</w:t>
      </w:r>
      <w:r w:rsidR="00A0168F" w:rsidRPr="00D17DE7">
        <w:rPr>
          <w:rFonts w:asciiTheme="minorEastAsia" w:hAnsiTheme="minorEastAsia" w:cs="DY90+ZMQFpx-91" w:hint="eastAsia"/>
          <w:color w:val="000000" w:themeColor="text1"/>
          <w:kern w:val="0"/>
          <w:sz w:val="24"/>
          <w:szCs w:val="24"/>
        </w:rPr>
        <w:t>，</w:t>
      </w:r>
      <w:r w:rsidR="00D17DE7" w:rsidRPr="00D17DE7">
        <w:rPr>
          <w:rFonts w:asciiTheme="minorEastAsia" w:hAnsiTheme="minorEastAsia" w:cs="DY90+ZMQFpx-91" w:hint="eastAsia"/>
          <w:color w:val="000000" w:themeColor="text1"/>
          <w:kern w:val="0"/>
          <w:sz w:val="24"/>
          <w:szCs w:val="24"/>
        </w:rPr>
        <w:t>一次性</w:t>
      </w:r>
      <w:r w:rsidR="00D17DE7">
        <w:rPr>
          <w:rFonts w:asciiTheme="minorEastAsia" w:hAnsiTheme="minorEastAsia" w:cs="DY90+ZMQFpx-91" w:hint="eastAsia"/>
          <w:color w:val="000000" w:themeColor="text1"/>
          <w:kern w:val="0"/>
          <w:sz w:val="24"/>
          <w:szCs w:val="24"/>
        </w:rPr>
        <w:t>实现</w:t>
      </w:r>
      <w:r w:rsidR="00D17DE7" w:rsidRPr="00D17DE7">
        <w:rPr>
          <w:rFonts w:asciiTheme="minorEastAsia" w:hAnsiTheme="minorEastAsia" w:cs="DY90+ZMQFpx-91" w:hint="eastAsia"/>
          <w:color w:val="000000" w:themeColor="text1"/>
          <w:kern w:val="0"/>
          <w:sz w:val="24"/>
          <w:szCs w:val="24"/>
        </w:rPr>
        <w:t>对样本的</w:t>
      </w:r>
      <w:r w:rsidR="00A0168F" w:rsidRPr="00D17DE7">
        <w:rPr>
          <w:rFonts w:asciiTheme="minorEastAsia" w:hAnsiTheme="minorEastAsia" w:cs="DY90+ZMQFpx-91" w:hint="eastAsia"/>
          <w:color w:val="000000" w:themeColor="text1"/>
          <w:kern w:val="0"/>
          <w:sz w:val="24"/>
          <w:szCs w:val="24"/>
        </w:rPr>
        <w:t>多类分类；</w:t>
      </w:r>
      <w:r w:rsidR="00D17DE7">
        <w:rPr>
          <w:rFonts w:asciiTheme="minorEastAsia" w:hAnsiTheme="minorEastAsia" w:cs="DY90+ZMQFpx-91" w:hint="eastAsia"/>
          <w:color w:val="000000" w:themeColor="text1"/>
          <w:kern w:val="0"/>
          <w:sz w:val="24"/>
          <w:szCs w:val="24"/>
        </w:rPr>
        <w:t>另一种是通过</w:t>
      </w:r>
      <w:r w:rsidR="00A0168F" w:rsidRPr="00D17DE7">
        <w:rPr>
          <w:rFonts w:asciiTheme="minorEastAsia" w:hAnsiTheme="minorEastAsia" w:cs="DY90+ZMQFpx-91" w:hint="eastAsia"/>
          <w:color w:val="000000" w:themeColor="text1"/>
          <w:kern w:val="0"/>
          <w:sz w:val="24"/>
          <w:szCs w:val="24"/>
        </w:rPr>
        <w:t>组合多个二类分类器来</w:t>
      </w:r>
      <w:r w:rsidR="00D17DE7">
        <w:rPr>
          <w:rFonts w:asciiTheme="minorEastAsia" w:hAnsiTheme="minorEastAsia" w:cs="DY90+ZMQFpx-91" w:hint="eastAsia"/>
          <w:color w:val="000000" w:themeColor="text1"/>
          <w:kern w:val="0"/>
          <w:sz w:val="24"/>
          <w:szCs w:val="24"/>
        </w:rPr>
        <w:t>解决多类分类问题</w:t>
      </w:r>
      <w:r w:rsidR="00A0168F" w:rsidRPr="00D17DE7">
        <w:rPr>
          <w:rFonts w:asciiTheme="minorEastAsia" w:hAnsiTheme="minorEastAsia" w:cs="DY90+ZMQFpx-91" w:hint="eastAsia"/>
          <w:color w:val="000000" w:themeColor="text1"/>
          <w:kern w:val="0"/>
          <w:sz w:val="24"/>
          <w:szCs w:val="24"/>
        </w:rPr>
        <w:t>。</w:t>
      </w:r>
      <w:r w:rsidR="00F4298C">
        <w:rPr>
          <w:rFonts w:asciiTheme="minorEastAsia" w:hAnsiTheme="minorEastAsia" w:cs="DY90+ZMQFpx-91" w:hint="eastAsia"/>
          <w:color w:val="000000" w:themeColor="text1"/>
          <w:kern w:val="0"/>
          <w:sz w:val="24"/>
          <w:szCs w:val="24"/>
        </w:rPr>
        <w:t>通过实验分析可知</w:t>
      </w:r>
      <w:r w:rsidR="00D17DE7">
        <w:rPr>
          <w:rFonts w:asciiTheme="minorEastAsia" w:hAnsiTheme="minorEastAsia" w:cs="DY90+ZMQFpx-91" w:hint="eastAsia"/>
          <w:color w:val="000000" w:themeColor="text1"/>
          <w:kern w:val="0"/>
          <w:sz w:val="24"/>
          <w:szCs w:val="24"/>
        </w:rPr>
        <w:t>，直接法虽然简单，但计算复杂度</w:t>
      </w:r>
      <w:r w:rsidR="00A0168F" w:rsidRPr="00D17DE7">
        <w:rPr>
          <w:rFonts w:asciiTheme="minorEastAsia" w:hAnsiTheme="minorEastAsia" w:cs="DY90+ZMQFpx-91" w:hint="eastAsia"/>
          <w:color w:val="000000" w:themeColor="text1"/>
          <w:kern w:val="0"/>
          <w:sz w:val="24"/>
          <w:szCs w:val="24"/>
        </w:rPr>
        <w:t>高</w:t>
      </w:r>
      <w:r w:rsidR="00F4298C">
        <w:rPr>
          <w:rFonts w:asciiTheme="minorEastAsia" w:hAnsiTheme="minorEastAsia" w:cs="DY90+ZMQFpx-91" w:hint="eastAsia"/>
          <w:color w:val="000000" w:themeColor="text1"/>
          <w:kern w:val="0"/>
          <w:sz w:val="24"/>
          <w:szCs w:val="24"/>
        </w:rPr>
        <w:t>、精度较低；间接法需要每两类</w:t>
      </w:r>
      <w:r w:rsidR="00A0168F" w:rsidRPr="00D17DE7">
        <w:rPr>
          <w:rFonts w:asciiTheme="minorEastAsia" w:hAnsiTheme="minorEastAsia" w:cs="DY90+ZMQFpx-91" w:hint="eastAsia"/>
          <w:color w:val="000000" w:themeColor="text1"/>
          <w:kern w:val="0"/>
          <w:sz w:val="24"/>
          <w:szCs w:val="24"/>
        </w:rPr>
        <w:t>训练样本</w:t>
      </w:r>
      <w:r w:rsidR="00F4298C">
        <w:rPr>
          <w:rFonts w:asciiTheme="minorEastAsia" w:hAnsiTheme="minorEastAsia" w:cs="DY90+ZMQFpx-91" w:hint="eastAsia"/>
          <w:color w:val="000000" w:themeColor="text1"/>
          <w:kern w:val="0"/>
          <w:sz w:val="24"/>
          <w:szCs w:val="24"/>
        </w:rPr>
        <w:t>就</w:t>
      </w:r>
      <w:r w:rsidR="00A0168F" w:rsidRPr="00D17DE7">
        <w:rPr>
          <w:rFonts w:asciiTheme="minorEastAsia" w:hAnsiTheme="minorEastAsia" w:cs="DY90+ZMQFpx-91" w:hint="eastAsia"/>
          <w:color w:val="000000" w:themeColor="text1"/>
          <w:kern w:val="0"/>
          <w:sz w:val="24"/>
          <w:szCs w:val="24"/>
        </w:rPr>
        <w:t>构造</w:t>
      </w:r>
      <w:r w:rsidR="00F4298C">
        <w:rPr>
          <w:rFonts w:asciiTheme="minorEastAsia" w:hAnsiTheme="minorEastAsia" w:cs="DY90+ZMQFpx-91" w:hint="eastAsia"/>
          <w:color w:val="000000" w:themeColor="text1"/>
          <w:kern w:val="0"/>
          <w:sz w:val="24"/>
          <w:szCs w:val="24"/>
        </w:rPr>
        <w:t>一个</w:t>
      </w:r>
      <w:r w:rsidR="00AB1C6F" w:rsidRPr="00D17DE7">
        <w:rPr>
          <w:rFonts w:asciiTheme="minorEastAsia" w:hAnsiTheme="minorEastAsia" w:cs="DY90+ZMQFpx-91" w:hint="eastAsia"/>
          <w:color w:val="000000" w:themeColor="text1"/>
          <w:kern w:val="0"/>
          <w:sz w:val="24"/>
          <w:szCs w:val="24"/>
        </w:rPr>
        <w:t>二分类SVM，</w:t>
      </w:r>
      <w:r w:rsidR="00F4298C">
        <w:rPr>
          <w:rFonts w:asciiTheme="minorEastAsia" w:hAnsiTheme="minorEastAsia" w:cs="DY90+ZMQFpx-91" w:hint="eastAsia"/>
          <w:color w:val="000000" w:themeColor="text1"/>
          <w:kern w:val="0"/>
          <w:sz w:val="24"/>
          <w:szCs w:val="24"/>
        </w:rPr>
        <w:t>每类样本都会重复训练，计算</w:t>
      </w:r>
      <w:r w:rsidR="00AB1C6F" w:rsidRPr="00D17DE7">
        <w:rPr>
          <w:rFonts w:asciiTheme="minorEastAsia" w:hAnsiTheme="minorEastAsia" w:cs="DY90+ZMQFpx-91" w:hint="eastAsia"/>
          <w:color w:val="000000" w:themeColor="text1"/>
          <w:kern w:val="0"/>
          <w:sz w:val="24"/>
          <w:szCs w:val="24"/>
        </w:rPr>
        <w:t>时间和复杂度</w:t>
      </w:r>
      <w:r w:rsidR="00F4298C">
        <w:rPr>
          <w:rFonts w:asciiTheme="minorEastAsia" w:hAnsiTheme="minorEastAsia" w:cs="DY90+ZMQFpx-91" w:hint="eastAsia"/>
          <w:color w:val="000000" w:themeColor="text1"/>
          <w:kern w:val="0"/>
          <w:sz w:val="24"/>
          <w:szCs w:val="24"/>
        </w:rPr>
        <w:t>都大大</w:t>
      </w:r>
      <w:r w:rsidR="00AB1C6F" w:rsidRPr="00D17DE7">
        <w:rPr>
          <w:rFonts w:asciiTheme="minorEastAsia" w:hAnsiTheme="minorEastAsia" w:cs="DY90+ZMQFpx-91" w:hint="eastAsia"/>
          <w:color w:val="000000" w:themeColor="text1"/>
          <w:kern w:val="0"/>
          <w:sz w:val="24"/>
          <w:szCs w:val="24"/>
        </w:rPr>
        <w:t>增加了。</w:t>
      </w:r>
    </w:p>
    <w:p w:rsidR="002B7C34" w:rsidRDefault="00AB1C6F"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考虑到两种方法的局限性，本文将直接法与间接法相结合，</w:t>
      </w:r>
      <w:r w:rsidR="002B7C34" w:rsidRPr="00C54774">
        <w:rPr>
          <w:rFonts w:asciiTheme="minorEastAsia" w:hAnsiTheme="minorEastAsia" w:cs="DY90+ZMQFpx-91" w:hint="eastAsia"/>
          <w:color w:val="000000" w:themeColor="text1"/>
          <w:kern w:val="0"/>
          <w:sz w:val="24"/>
          <w:szCs w:val="24"/>
        </w:rPr>
        <w:t>按照交通标志的颜色形状组合，训练</w:t>
      </w:r>
      <w:r w:rsidRPr="00C54774">
        <w:rPr>
          <w:rFonts w:asciiTheme="minorEastAsia" w:hAnsiTheme="minorEastAsia" w:cs="DY90+ZMQFpx-91" w:hint="eastAsia"/>
          <w:color w:val="000000" w:themeColor="text1"/>
          <w:kern w:val="0"/>
          <w:sz w:val="24"/>
          <w:szCs w:val="24"/>
        </w:rPr>
        <w:t>多个多类SVM</w:t>
      </w:r>
      <w:r w:rsidR="002B7C34" w:rsidRPr="00C54774">
        <w:rPr>
          <w:rFonts w:asciiTheme="minorEastAsia" w:hAnsiTheme="minorEastAsia" w:cs="DY90+ZMQFpx-91" w:hint="eastAsia"/>
          <w:color w:val="000000" w:themeColor="text1"/>
          <w:kern w:val="0"/>
          <w:sz w:val="24"/>
          <w:szCs w:val="24"/>
        </w:rPr>
        <w:t>分类器。具体步骤如下：</w:t>
      </w:r>
    </w:p>
    <w:p w:rsidR="00AA15AD" w:rsidRDefault="00AA15AD"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color w:val="000000" w:themeColor="text1"/>
          <w:kern w:val="0"/>
          <w:sz w:val="24"/>
          <w:szCs w:val="24"/>
        </w:rPr>
        <w:object w:dxaOrig="11925" w:dyaOrig="16860">
          <v:shape id="_x0000_i1027" type="#_x0000_t75" style="width:354pt;height:130.5pt" o:ole="">
            <v:imagedata r:id="rId38" o:title="" croptop="3451f" cropbottom="49846f" cropleft="8396f" cropright="10688f"/>
          </v:shape>
          <o:OLEObject Type="Embed" ProgID="Visio.Drawing.11" ShapeID="_x0000_i1027" DrawAspect="Content" ObjectID="_1494945245" r:id="rId39"/>
        </w:object>
      </w:r>
    </w:p>
    <w:p w:rsidR="00F4298C" w:rsidRPr="00F4298C" w:rsidRDefault="00F4298C" w:rsidP="0082249E">
      <w:pPr>
        <w:autoSpaceDE w:val="0"/>
        <w:autoSpaceDN w:val="0"/>
        <w:adjustRightInd w:val="0"/>
        <w:spacing w:line="360" w:lineRule="auto"/>
        <w:jc w:val="center"/>
        <w:rPr>
          <w:rFonts w:ascii="黑体" w:eastAsia="黑体" w:hAnsi="黑体" w:cs="DY90+ZMQFpx-91"/>
          <w:color w:val="000000" w:themeColor="text1"/>
          <w:kern w:val="0"/>
          <w:szCs w:val="21"/>
        </w:rPr>
      </w:pPr>
      <w:r w:rsidRPr="00F4298C">
        <w:rPr>
          <w:rFonts w:ascii="黑体" w:eastAsia="黑体" w:hAnsi="黑体" w:cs="DY90+ZMQFpx-91" w:hint="eastAsia"/>
          <w:color w:val="000000" w:themeColor="text1"/>
          <w:kern w:val="0"/>
          <w:szCs w:val="21"/>
        </w:rPr>
        <w:t xml:space="preserve">图4.2  </w:t>
      </w:r>
      <w:r>
        <w:rPr>
          <w:rFonts w:ascii="黑体" w:eastAsia="黑体" w:hAnsi="黑体" w:cs="DY90+ZMQFpx-91" w:hint="eastAsia"/>
          <w:color w:val="000000" w:themeColor="text1"/>
          <w:kern w:val="0"/>
          <w:szCs w:val="21"/>
        </w:rPr>
        <w:t xml:space="preserve">  </w:t>
      </w:r>
      <w:r w:rsidRPr="00F4298C">
        <w:rPr>
          <w:rFonts w:ascii="黑体" w:eastAsia="黑体" w:hAnsi="黑体" w:cs="DY90+ZMQFpx-91" w:hint="eastAsia"/>
          <w:color w:val="000000" w:themeColor="text1"/>
          <w:kern w:val="0"/>
          <w:szCs w:val="21"/>
        </w:rPr>
        <w:t>交通标志形状颜色分类图</w:t>
      </w:r>
    </w:p>
    <w:p w:rsidR="00524114" w:rsidRPr="00C54774" w:rsidRDefault="00F4298C"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步骤1：根据图4.2，</w:t>
      </w:r>
      <w:r w:rsidR="002B7C34" w:rsidRPr="00C54774">
        <w:rPr>
          <w:rFonts w:asciiTheme="minorEastAsia" w:hAnsiTheme="minorEastAsia" w:cs="DY90+ZMQFpx-91" w:hint="eastAsia"/>
          <w:color w:val="000000" w:themeColor="text1"/>
          <w:kern w:val="0"/>
          <w:sz w:val="24"/>
          <w:szCs w:val="24"/>
        </w:rPr>
        <w:t>分别构建针对圆形蓝色标志、圆形红色标志、三角形红色标志、三角形黄色标志以及矩形蓝色标志的SVM多类分类器；</w:t>
      </w:r>
    </w:p>
    <w:p w:rsidR="002B7C34" w:rsidRPr="00C54774" w:rsidRDefault="00F4298C"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步骤2：依次</w:t>
      </w:r>
      <w:r w:rsidR="002B7C34" w:rsidRPr="00C54774">
        <w:rPr>
          <w:rFonts w:asciiTheme="minorEastAsia" w:hAnsiTheme="minorEastAsia" w:cs="DY90+ZMQFpx-91" w:hint="eastAsia"/>
          <w:color w:val="000000" w:themeColor="text1"/>
          <w:kern w:val="0"/>
          <w:sz w:val="24"/>
          <w:szCs w:val="24"/>
        </w:rPr>
        <w:t>检测圆形、三角形、矩形候选区域</w:t>
      </w:r>
      <w:r>
        <w:rPr>
          <w:rFonts w:asciiTheme="minorEastAsia" w:hAnsiTheme="minorEastAsia" w:cs="DY90+ZMQFpx-91" w:hint="eastAsia"/>
          <w:color w:val="000000" w:themeColor="text1"/>
          <w:kern w:val="0"/>
          <w:sz w:val="24"/>
          <w:szCs w:val="24"/>
        </w:rPr>
        <w:t>中</w:t>
      </w:r>
      <w:r w:rsidR="002B7C34" w:rsidRPr="00C54774">
        <w:rPr>
          <w:rFonts w:asciiTheme="minorEastAsia" w:hAnsiTheme="minorEastAsia" w:cs="DY90+ZMQFpx-91" w:hint="eastAsia"/>
          <w:color w:val="000000" w:themeColor="text1"/>
          <w:kern w:val="0"/>
          <w:sz w:val="24"/>
          <w:szCs w:val="24"/>
        </w:rPr>
        <w:t>像素点</w:t>
      </w:r>
      <w:r>
        <w:rPr>
          <w:rFonts w:asciiTheme="minorEastAsia" w:hAnsiTheme="minorEastAsia" w:cs="DY90+ZMQFpx-91" w:hint="eastAsia"/>
          <w:color w:val="000000" w:themeColor="text1"/>
          <w:kern w:val="0"/>
          <w:sz w:val="24"/>
          <w:szCs w:val="24"/>
        </w:rPr>
        <w:t>的</w:t>
      </w:r>
      <w:r w:rsidR="002B7C34" w:rsidRPr="00C54774">
        <w:rPr>
          <w:rFonts w:asciiTheme="minorEastAsia" w:hAnsiTheme="minorEastAsia" w:cs="DY90+ZMQFpx-91" w:hint="eastAsia"/>
          <w:color w:val="000000" w:themeColor="text1"/>
          <w:kern w:val="0"/>
          <w:sz w:val="24"/>
          <w:szCs w:val="24"/>
        </w:rPr>
        <w:t>颜色，一旦检测到红色、蓝色或黄色，就将该候选区域输入到相应的SVM多类分类器（此时的SVM多类分类器采用直接法）</w:t>
      </w:r>
      <w:r w:rsidR="002B7C34" w:rsidRPr="00C54774">
        <w:rPr>
          <w:rFonts w:asciiTheme="minorEastAsia" w:hAnsiTheme="minorEastAsia" w:cs="DY90+ZMQFpx-91" w:hint="eastAsia"/>
          <w:color w:val="000000" w:themeColor="text1"/>
          <w:kern w:val="0"/>
          <w:sz w:val="24"/>
          <w:szCs w:val="24"/>
        </w:rPr>
        <w:lastRenderedPageBreak/>
        <w:t>中，并输出结果。</w:t>
      </w:r>
    </w:p>
    <w:p w:rsidR="002B7C34" w:rsidRPr="00C54774" w:rsidRDefault="002B7C34"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p>
    <w:p w:rsidR="00524114" w:rsidRPr="007D2854" w:rsidRDefault="002B7C34" w:rsidP="0082249E">
      <w:pPr>
        <w:pStyle w:val="2"/>
        <w:spacing w:before="0" w:after="0" w:line="360" w:lineRule="auto"/>
        <w:rPr>
          <w:rFonts w:ascii="黑体" w:eastAsia="黑体" w:hAnsi="黑体"/>
          <w:b w:val="0"/>
          <w:sz w:val="28"/>
          <w:szCs w:val="28"/>
        </w:rPr>
      </w:pPr>
      <w:bookmarkStart w:id="54" w:name="_Toc420087079"/>
      <w:bookmarkStart w:id="55" w:name="_Toc421202641"/>
      <w:r w:rsidRPr="007D2854">
        <w:rPr>
          <w:rFonts w:ascii="黑体" w:eastAsia="黑体" w:hAnsi="黑体" w:hint="eastAsia"/>
          <w:b w:val="0"/>
          <w:sz w:val="28"/>
          <w:szCs w:val="28"/>
        </w:rPr>
        <w:t>4.</w:t>
      </w:r>
      <w:r w:rsidR="00F4298C">
        <w:rPr>
          <w:rFonts w:ascii="黑体" w:eastAsia="黑体" w:hAnsi="黑体" w:hint="eastAsia"/>
          <w:b w:val="0"/>
          <w:sz w:val="28"/>
          <w:szCs w:val="28"/>
        </w:rPr>
        <w:t>5</w:t>
      </w:r>
      <w:r w:rsidRPr="007D2854">
        <w:rPr>
          <w:rFonts w:ascii="黑体" w:eastAsia="黑体" w:hAnsi="黑体" w:hint="eastAsia"/>
          <w:b w:val="0"/>
          <w:sz w:val="28"/>
          <w:szCs w:val="28"/>
        </w:rPr>
        <w:t xml:space="preserve"> </w:t>
      </w:r>
      <w:bookmarkEnd w:id="54"/>
      <w:r w:rsidR="00F4298C">
        <w:rPr>
          <w:rFonts w:ascii="黑体" w:eastAsia="黑体" w:hAnsi="黑体" w:hint="eastAsia"/>
          <w:b w:val="0"/>
          <w:sz w:val="28"/>
          <w:szCs w:val="28"/>
        </w:rPr>
        <w:t>本章小结</w:t>
      </w:r>
      <w:bookmarkEnd w:id="55"/>
    </w:p>
    <w:p w:rsidR="00351749" w:rsidRPr="00C54774" w:rsidRDefault="002B7C34"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对候选区域进行倾斜校正有效避免了</w:t>
      </w:r>
      <w:r w:rsidRPr="00282F1A">
        <w:rPr>
          <w:rFonts w:ascii="Times New Roman" w:hAnsi="Times New Roman" w:cs="Times New Roman"/>
          <w:color w:val="000000" w:themeColor="text1"/>
          <w:kern w:val="0"/>
          <w:sz w:val="24"/>
          <w:szCs w:val="24"/>
        </w:rPr>
        <w:t>HOG</w:t>
      </w:r>
      <w:r w:rsidR="00DD375C" w:rsidRPr="00C54774">
        <w:rPr>
          <w:rFonts w:asciiTheme="minorEastAsia" w:hAnsiTheme="minorEastAsia" w:cs="DY90+ZMQFpx-91" w:hint="eastAsia"/>
          <w:color w:val="000000" w:themeColor="text1"/>
          <w:kern w:val="0"/>
          <w:sz w:val="24"/>
          <w:szCs w:val="24"/>
        </w:rPr>
        <w:t>特征对</w:t>
      </w:r>
      <w:r w:rsidRPr="00C54774">
        <w:rPr>
          <w:rFonts w:asciiTheme="minorEastAsia" w:hAnsiTheme="minorEastAsia" w:cs="DY90+ZMQFpx-91" w:hint="eastAsia"/>
          <w:color w:val="000000" w:themeColor="text1"/>
          <w:kern w:val="0"/>
          <w:sz w:val="24"/>
          <w:szCs w:val="24"/>
        </w:rPr>
        <w:t>变形</w:t>
      </w:r>
      <w:r w:rsidR="00DD375C" w:rsidRPr="00C54774">
        <w:rPr>
          <w:rFonts w:asciiTheme="minorEastAsia" w:hAnsiTheme="minorEastAsia" w:cs="DY90+ZMQFpx-91" w:hint="eastAsia"/>
          <w:color w:val="000000" w:themeColor="text1"/>
          <w:kern w:val="0"/>
          <w:sz w:val="24"/>
          <w:szCs w:val="24"/>
        </w:rPr>
        <w:t>标志</w:t>
      </w:r>
      <w:r w:rsidRPr="00C54774">
        <w:rPr>
          <w:rFonts w:asciiTheme="minorEastAsia" w:hAnsiTheme="minorEastAsia" w:cs="DY90+ZMQFpx-91" w:hint="eastAsia"/>
          <w:color w:val="000000" w:themeColor="text1"/>
          <w:kern w:val="0"/>
          <w:sz w:val="24"/>
          <w:szCs w:val="24"/>
        </w:rPr>
        <w:t>敏感</w:t>
      </w:r>
      <w:r w:rsidR="00DD375C" w:rsidRPr="00C54774">
        <w:rPr>
          <w:rFonts w:asciiTheme="minorEastAsia" w:hAnsiTheme="minorEastAsia" w:cs="DY90+ZMQFpx-91" w:hint="eastAsia"/>
          <w:color w:val="000000" w:themeColor="text1"/>
          <w:kern w:val="0"/>
          <w:sz w:val="24"/>
          <w:szCs w:val="24"/>
        </w:rPr>
        <w:t>的局限性，而</w:t>
      </w:r>
      <w:r w:rsidRPr="00C54774">
        <w:rPr>
          <w:rFonts w:asciiTheme="minorEastAsia" w:hAnsiTheme="minorEastAsia" w:cs="DY90+ZMQFpx-91" w:hint="eastAsia"/>
          <w:color w:val="000000" w:themeColor="text1"/>
          <w:kern w:val="0"/>
          <w:sz w:val="24"/>
          <w:szCs w:val="24"/>
        </w:rPr>
        <w:t>细分</w:t>
      </w:r>
      <w:r w:rsidR="00DD375C" w:rsidRPr="00C54774">
        <w:rPr>
          <w:rFonts w:asciiTheme="minorEastAsia" w:hAnsiTheme="minorEastAsia" w:cs="DY90+ZMQFpx-91" w:hint="eastAsia"/>
          <w:color w:val="000000" w:themeColor="text1"/>
          <w:kern w:val="0"/>
          <w:sz w:val="24"/>
          <w:szCs w:val="24"/>
        </w:rPr>
        <w:t>割处理能够减少</w:t>
      </w:r>
      <w:r w:rsidRPr="00C54774">
        <w:rPr>
          <w:rFonts w:asciiTheme="minorEastAsia" w:hAnsiTheme="minorEastAsia" w:cs="DY90+ZMQFpx-91" w:hint="eastAsia"/>
          <w:color w:val="000000" w:themeColor="text1"/>
          <w:kern w:val="0"/>
          <w:sz w:val="24"/>
          <w:szCs w:val="24"/>
        </w:rPr>
        <w:t>自然环境</w:t>
      </w:r>
      <w:r w:rsidR="00DD375C" w:rsidRPr="00C54774">
        <w:rPr>
          <w:rFonts w:asciiTheme="minorEastAsia" w:hAnsiTheme="minorEastAsia" w:cs="DY90+ZMQFpx-91" w:hint="eastAsia"/>
          <w:color w:val="000000" w:themeColor="text1"/>
          <w:kern w:val="0"/>
          <w:sz w:val="24"/>
          <w:szCs w:val="24"/>
        </w:rPr>
        <w:t>对识别过程</w:t>
      </w:r>
      <w:r w:rsidRPr="00C54774">
        <w:rPr>
          <w:rFonts w:asciiTheme="minorEastAsia" w:hAnsiTheme="minorEastAsia" w:cs="DY90+ZMQFpx-91" w:hint="eastAsia"/>
          <w:color w:val="000000" w:themeColor="text1"/>
          <w:kern w:val="0"/>
          <w:sz w:val="24"/>
          <w:szCs w:val="24"/>
        </w:rPr>
        <w:t>造成的干扰</w:t>
      </w:r>
      <w:r w:rsidR="00DD375C" w:rsidRPr="00C54774">
        <w:rPr>
          <w:rFonts w:asciiTheme="minorEastAsia" w:hAnsiTheme="minorEastAsia" w:cs="DY90+ZMQFpx-91" w:hint="eastAsia"/>
          <w:color w:val="000000" w:themeColor="text1"/>
          <w:kern w:val="0"/>
          <w:sz w:val="24"/>
          <w:szCs w:val="24"/>
        </w:rPr>
        <w:t>。改进后的</w:t>
      </w:r>
      <w:r w:rsidR="00DD375C" w:rsidRPr="00282F1A">
        <w:rPr>
          <w:rFonts w:ascii="Times New Roman" w:hAnsi="Times New Roman" w:cs="Times New Roman"/>
          <w:color w:val="000000" w:themeColor="text1"/>
          <w:kern w:val="0"/>
          <w:sz w:val="24"/>
          <w:szCs w:val="24"/>
        </w:rPr>
        <w:t>SVMs</w:t>
      </w:r>
      <w:r w:rsidR="00DD375C" w:rsidRPr="00C54774">
        <w:rPr>
          <w:rFonts w:asciiTheme="minorEastAsia" w:hAnsiTheme="minorEastAsia" w:cs="DY90+ZMQFpx-91" w:hint="eastAsia"/>
          <w:color w:val="000000" w:themeColor="text1"/>
          <w:kern w:val="0"/>
          <w:sz w:val="24"/>
          <w:szCs w:val="24"/>
        </w:rPr>
        <w:t>分类法将交通标志的颜色形状特征与识别过程相结合，同时充分考虑到常用的两种</w:t>
      </w:r>
      <w:r w:rsidR="00DD375C" w:rsidRPr="00282F1A">
        <w:rPr>
          <w:rFonts w:ascii="Times New Roman" w:hAnsi="Times New Roman" w:cs="Times New Roman"/>
          <w:color w:val="000000" w:themeColor="text1"/>
          <w:kern w:val="0"/>
          <w:sz w:val="24"/>
          <w:szCs w:val="24"/>
        </w:rPr>
        <w:t>SVM</w:t>
      </w:r>
      <w:r w:rsidR="00DD375C" w:rsidRPr="00C54774">
        <w:rPr>
          <w:rFonts w:asciiTheme="minorEastAsia" w:hAnsiTheme="minorEastAsia" w:cs="DY90+ZMQFpx-91" w:hint="eastAsia"/>
          <w:color w:val="000000" w:themeColor="text1"/>
          <w:kern w:val="0"/>
          <w:sz w:val="24"/>
          <w:szCs w:val="24"/>
        </w:rPr>
        <w:t>多类分类算法存在的缺点。改进后的算法计算量减少，识别范围和准确率提高，实时性增强。</w:t>
      </w:r>
    </w:p>
    <w:p w:rsidR="00DD375C" w:rsidRPr="00C54774" w:rsidRDefault="002B02A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r>
      <w:r w:rsidR="00F4298C">
        <w:rPr>
          <w:rFonts w:asciiTheme="minorEastAsia" w:hAnsiTheme="minorEastAsia" w:cs="DY90+ZMQFpx-91" w:hint="eastAsia"/>
          <w:color w:val="000000" w:themeColor="text1"/>
          <w:kern w:val="0"/>
          <w:sz w:val="24"/>
          <w:szCs w:val="24"/>
        </w:rPr>
        <w:t>然而，</w:t>
      </w:r>
      <w:r w:rsidRPr="00C54774">
        <w:rPr>
          <w:rFonts w:asciiTheme="minorEastAsia" w:hAnsiTheme="minorEastAsia" w:cs="DY90+ZMQFpx-91" w:hint="eastAsia"/>
          <w:color w:val="000000" w:themeColor="text1"/>
          <w:kern w:val="0"/>
          <w:sz w:val="24"/>
          <w:szCs w:val="24"/>
        </w:rPr>
        <w:t>当候选图像中存在其他与交通标志颜色相近的物体干扰时，预处理过程中的会存在多余的轮廓，继而影响倾斜校正和细分割效果。</w:t>
      </w:r>
      <w:r w:rsidR="00181938" w:rsidRPr="00C54774">
        <w:rPr>
          <w:rFonts w:asciiTheme="minorEastAsia" w:hAnsiTheme="minorEastAsia" w:cs="DY90+ZMQFpx-91" w:hint="eastAsia"/>
          <w:color w:val="000000" w:themeColor="text1"/>
          <w:kern w:val="0"/>
          <w:sz w:val="24"/>
          <w:szCs w:val="24"/>
        </w:rPr>
        <w:t>例如，当交通标志存在倾斜的情况下，却存在</w:t>
      </w:r>
      <w:r w:rsidR="008E53BA" w:rsidRPr="00C54774">
        <w:rPr>
          <w:rFonts w:asciiTheme="minorEastAsia" w:hAnsiTheme="minorEastAsia" w:cs="DY90+ZMQFpx-91" w:hint="eastAsia"/>
          <w:color w:val="000000" w:themeColor="text1"/>
          <w:kern w:val="0"/>
          <w:sz w:val="24"/>
          <w:szCs w:val="24"/>
        </w:rPr>
        <w:t>与交通标志颜色相近的</w:t>
      </w:r>
      <w:r w:rsidR="00181938" w:rsidRPr="00C54774">
        <w:rPr>
          <w:rFonts w:asciiTheme="minorEastAsia" w:hAnsiTheme="minorEastAsia" w:cs="DY90+ZMQFpx-91" w:hint="eastAsia"/>
          <w:color w:val="000000" w:themeColor="text1"/>
          <w:kern w:val="0"/>
          <w:sz w:val="24"/>
          <w:szCs w:val="24"/>
        </w:rPr>
        <w:t>其他物体</w:t>
      </w:r>
      <w:r w:rsidR="008E53BA" w:rsidRPr="00C54774">
        <w:rPr>
          <w:rFonts w:asciiTheme="minorEastAsia" w:hAnsiTheme="minorEastAsia" w:cs="DY90+ZMQFpx-91" w:hint="eastAsia"/>
          <w:color w:val="000000" w:themeColor="text1"/>
          <w:kern w:val="0"/>
          <w:sz w:val="24"/>
          <w:szCs w:val="24"/>
        </w:rPr>
        <w:t>，二值化处理后该物体的轮廓接近水平方向，从而影响倾斜校正的处理过程，使程序判定该候选区域为正方向。此外</w:t>
      </w:r>
      <w:r w:rsidRPr="00C54774">
        <w:rPr>
          <w:rFonts w:asciiTheme="minorEastAsia" w:hAnsiTheme="minorEastAsia" w:cs="DY90+ZMQFpx-91" w:hint="eastAsia"/>
          <w:color w:val="000000" w:themeColor="text1"/>
          <w:kern w:val="0"/>
          <w:sz w:val="24"/>
          <w:szCs w:val="24"/>
        </w:rPr>
        <w:t>，如果分割后的交通标志不完整，</w:t>
      </w:r>
      <w:r w:rsidR="008E53BA" w:rsidRPr="00C54774">
        <w:rPr>
          <w:rFonts w:asciiTheme="minorEastAsia" w:hAnsiTheme="minorEastAsia" w:cs="DY90+ZMQFpx-91" w:hint="eastAsia"/>
          <w:color w:val="000000" w:themeColor="text1"/>
          <w:kern w:val="0"/>
          <w:sz w:val="24"/>
          <w:szCs w:val="24"/>
        </w:rPr>
        <w:t>则会影响</w:t>
      </w:r>
      <w:r w:rsidR="00282F1A">
        <w:rPr>
          <w:rFonts w:ascii="Times New Roman" w:hAnsi="Times New Roman" w:cs="Times New Roman" w:hint="eastAsia"/>
          <w:color w:val="000000" w:themeColor="text1"/>
          <w:kern w:val="0"/>
          <w:sz w:val="24"/>
          <w:szCs w:val="24"/>
        </w:rPr>
        <w:t>HOG</w:t>
      </w:r>
      <w:r w:rsidR="008E53BA" w:rsidRPr="00C54774">
        <w:rPr>
          <w:rFonts w:asciiTheme="minorEastAsia" w:hAnsiTheme="minorEastAsia" w:cs="DY90+ZMQFpx-91" w:hint="eastAsia"/>
          <w:color w:val="000000" w:themeColor="text1"/>
          <w:kern w:val="0"/>
          <w:sz w:val="24"/>
          <w:szCs w:val="24"/>
        </w:rPr>
        <w:t>特征描述符的结果，导致</w:t>
      </w:r>
      <w:r w:rsidRPr="00C54774">
        <w:rPr>
          <w:rFonts w:asciiTheme="minorEastAsia" w:hAnsiTheme="minorEastAsia" w:cs="DY90+ZMQFpx-91" w:hint="eastAsia"/>
          <w:color w:val="000000" w:themeColor="text1"/>
          <w:kern w:val="0"/>
          <w:sz w:val="24"/>
          <w:szCs w:val="24"/>
        </w:rPr>
        <w:t>识别效果不理想。</w:t>
      </w:r>
    </w:p>
    <w:p w:rsidR="00E12482" w:rsidRDefault="00E12482"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sectPr w:rsidR="00E12482" w:rsidSect="00AE1297">
          <w:pgSz w:w="11906" w:h="16838"/>
          <w:pgMar w:top="1418" w:right="1134" w:bottom="1134" w:left="1134" w:header="851" w:footer="992" w:gutter="0"/>
          <w:pgNumType w:fmt="numberInDash" w:start="18"/>
          <w:cols w:space="425"/>
          <w:docGrid w:type="lines" w:linePitch="312"/>
        </w:sectPr>
      </w:pPr>
    </w:p>
    <w:p w:rsidR="00AA15AD" w:rsidRPr="00282F1A" w:rsidRDefault="00AA15AD"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F92EF8" w:rsidRPr="007D2854" w:rsidRDefault="002B02AA" w:rsidP="0082249E">
      <w:pPr>
        <w:pStyle w:val="1"/>
        <w:spacing w:before="0" w:after="0" w:line="360" w:lineRule="auto"/>
        <w:jc w:val="center"/>
        <w:rPr>
          <w:rFonts w:ascii="黑体" w:eastAsia="黑体" w:hAnsi="黑体"/>
          <w:b w:val="0"/>
          <w:sz w:val="30"/>
          <w:szCs w:val="30"/>
        </w:rPr>
      </w:pPr>
      <w:bookmarkStart w:id="56" w:name="_Toc420087081"/>
      <w:bookmarkStart w:id="57" w:name="_Toc421202642"/>
      <w:r w:rsidRPr="007D2854">
        <w:rPr>
          <w:rFonts w:ascii="黑体" w:eastAsia="黑体" w:hAnsi="黑体" w:hint="eastAsia"/>
          <w:b w:val="0"/>
          <w:sz w:val="30"/>
          <w:szCs w:val="30"/>
        </w:rPr>
        <w:t xml:space="preserve">第五章 </w:t>
      </w:r>
      <w:bookmarkEnd w:id="56"/>
      <w:r w:rsidR="00BF5F0A">
        <w:rPr>
          <w:rFonts w:ascii="黑体" w:eastAsia="黑体" w:hAnsi="黑体" w:hint="eastAsia"/>
          <w:b w:val="0"/>
          <w:sz w:val="30"/>
          <w:szCs w:val="30"/>
        </w:rPr>
        <w:t>系统设计与实现</w:t>
      </w:r>
      <w:bookmarkEnd w:id="57"/>
    </w:p>
    <w:p w:rsidR="002B02AA" w:rsidRPr="00C54774" w:rsidRDefault="002B02A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为评估本文方法的有效性，使用交通标志数据集进行一系列的对比实验。实验包括两个部分：交通标志的检测与识别。</w:t>
      </w:r>
    </w:p>
    <w:p w:rsidR="0059317C" w:rsidRPr="007D2854" w:rsidRDefault="0059317C" w:rsidP="0082249E">
      <w:pPr>
        <w:pStyle w:val="2"/>
        <w:spacing w:before="0" w:after="0" w:line="360" w:lineRule="auto"/>
        <w:rPr>
          <w:rFonts w:ascii="黑体" w:eastAsia="黑体" w:hAnsi="黑体"/>
          <w:b w:val="0"/>
          <w:sz w:val="28"/>
          <w:szCs w:val="28"/>
        </w:rPr>
      </w:pPr>
      <w:bookmarkStart w:id="58" w:name="_Toc420087082"/>
      <w:bookmarkStart w:id="59" w:name="_Toc421202643"/>
      <w:r w:rsidRPr="007D2854">
        <w:rPr>
          <w:rFonts w:ascii="黑体" w:eastAsia="黑体" w:hAnsi="黑体" w:hint="eastAsia"/>
          <w:b w:val="0"/>
          <w:sz w:val="28"/>
          <w:szCs w:val="28"/>
        </w:rPr>
        <w:t>5.1 数据库</w:t>
      </w:r>
      <w:bookmarkEnd w:id="58"/>
      <w:bookmarkEnd w:id="59"/>
    </w:p>
    <w:p w:rsidR="0059317C" w:rsidRPr="00C54774" w:rsidRDefault="0059317C"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本文研究的是自然环境下道路交通标</w:t>
      </w:r>
      <w:r w:rsidR="00834634" w:rsidRPr="00C54774">
        <w:rPr>
          <w:rFonts w:asciiTheme="minorEastAsia" w:hAnsiTheme="minorEastAsia" w:cs="DY90+ZMQFpx-91" w:hint="eastAsia"/>
          <w:color w:val="000000" w:themeColor="text1"/>
          <w:kern w:val="0"/>
          <w:sz w:val="24"/>
          <w:szCs w:val="24"/>
        </w:rPr>
        <w:t>志的检测与识别，因此所有参与检测的图片都是从道路上获取的，</w:t>
      </w:r>
      <w:r w:rsidRPr="00C54774">
        <w:rPr>
          <w:rFonts w:asciiTheme="minorEastAsia" w:hAnsiTheme="minorEastAsia" w:cs="DY90+ZMQFpx-91" w:hint="eastAsia"/>
          <w:color w:val="000000" w:themeColor="text1"/>
          <w:kern w:val="0"/>
          <w:sz w:val="24"/>
          <w:szCs w:val="24"/>
        </w:rPr>
        <w:t xml:space="preserve">一共包含两个图像数据集。 </w:t>
      </w:r>
    </w:p>
    <w:p w:rsidR="0059317C" w:rsidRPr="00C54774" w:rsidRDefault="0059317C" w:rsidP="0082249E">
      <w:pPr>
        <w:pStyle w:val="a5"/>
        <w:numPr>
          <w:ilvl w:val="0"/>
          <w:numId w:val="10"/>
        </w:numPr>
        <w:autoSpaceDE w:val="0"/>
        <w:autoSpaceDN w:val="0"/>
        <w:adjustRightInd w:val="0"/>
        <w:spacing w:line="360" w:lineRule="auto"/>
        <w:ind w:firstLineChars="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实际道路交通标志集合：随机选取几个路口进行实地拍摄，图片未经过任何处理，主要用于检测其他物体的干扰对于识别效果的影响。</w:t>
      </w:r>
    </w:p>
    <w:p w:rsidR="0059317C" w:rsidRPr="00C54774" w:rsidRDefault="0059317C" w:rsidP="0082249E">
      <w:pPr>
        <w:pStyle w:val="a5"/>
        <w:numPr>
          <w:ilvl w:val="0"/>
          <w:numId w:val="10"/>
        </w:numPr>
        <w:autoSpaceDE w:val="0"/>
        <w:autoSpaceDN w:val="0"/>
        <w:adjustRightInd w:val="0"/>
        <w:spacing w:line="360" w:lineRule="auto"/>
        <w:ind w:firstLineChars="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自制交通标志集合：通过在空旷场地下，自行摆设各种各样的交通标志拍摄得到，对照片的亮度、变形以及模糊情况进行修改以用于测试。</w:t>
      </w:r>
    </w:p>
    <w:p w:rsidR="002B02AA" w:rsidRDefault="00834634"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本文一共对100幅图像进行处理，这些图像中包括220个有效的交通标志，其中有圆形、矩形和三角形三类交通标志。</w:t>
      </w:r>
    </w:p>
    <w:p w:rsidR="00AA15AD" w:rsidRPr="00C54774" w:rsidRDefault="00AA15AD" w:rsidP="0082249E">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p>
    <w:p w:rsidR="00764E9B" w:rsidRPr="007D2854" w:rsidRDefault="00834634" w:rsidP="0082249E">
      <w:pPr>
        <w:pStyle w:val="2"/>
        <w:spacing w:before="0" w:after="0" w:line="360" w:lineRule="auto"/>
        <w:rPr>
          <w:rFonts w:ascii="黑体" w:eastAsia="黑体" w:hAnsi="黑体"/>
          <w:b w:val="0"/>
          <w:sz w:val="28"/>
          <w:szCs w:val="28"/>
        </w:rPr>
      </w:pPr>
      <w:bookmarkStart w:id="60" w:name="_Toc420087083"/>
      <w:bookmarkStart w:id="61" w:name="_Toc421202644"/>
      <w:r w:rsidRPr="007D2854">
        <w:rPr>
          <w:rFonts w:ascii="黑体" w:eastAsia="黑体" w:hAnsi="黑体" w:hint="eastAsia"/>
          <w:b w:val="0"/>
          <w:sz w:val="28"/>
          <w:szCs w:val="28"/>
        </w:rPr>
        <w:t>5.2 实验</w:t>
      </w:r>
      <w:r w:rsidR="006E4681" w:rsidRPr="007D2854">
        <w:rPr>
          <w:rFonts w:ascii="黑体" w:eastAsia="黑体" w:hAnsi="黑体" w:hint="eastAsia"/>
          <w:b w:val="0"/>
          <w:sz w:val="28"/>
          <w:szCs w:val="28"/>
        </w:rPr>
        <w:t>结果</w:t>
      </w:r>
      <w:bookmarkEnd w:id="60"/>
      <w:bookmarkEnd w:id="61"/>
    </w:p>
    <w:p w:rsidR="008F413E" w:rsidRDefault="00AA15AD" w:rsidP="00E12482">
      <w:pPr>
        <w:autoSpaceDE w:val="0"/>
        <w:autoSpaceDN w:val="0"/>
        <w:adjustRightInd w:val="0"/>
        <w:spacing w:line="360" w:lineRule="auto"/>
        <w:ind w:firstLine="420"/>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使用本文提出的方法对100</w:t>
      </w:r>
      <w:r w:rsidR="00BF5F0A">
        <w:rPr>
          <w:rFonts w:asciiTheme="minorEastAsia" w:hAnsiTheme="minorEastAsia" w:cs="DY90+ZMQFpx-91" w:hint="eastAsia"/>
          <w:color w:val="000000" w:themeColor="text1"/>
          <w:kern w:val="0"/>
          <w:sz w:val="24"/>
          <w:szCs w:val="24"/>
        </w:rPr>
        <w:t>幅图像进行检测试验，部分图像的实验</w:t>
      </w:r>
      <w:r>
        <w:rPr>
          <w:rFonts w:asciiTheme="minorEastAsia" w:hAnsiTheme="minorEastAsia" w:cs="DY90+ZMQFpx-91" w:hint="eastAsia"/>
          <w:color w:val="000000" w:themeColor="text1"/>
          <w:kern w:val="0"/>
          <w:sz w:val="24"/>
          <w:szCs w:val="24"/>
        </w:rPr>
        <w:t>结果如下：</w:t>
      </w:r>
      <w:r w:rsidR="008F413E">
        <w:rPr>
          <w:rFonts w:asciiTheme="minorEastAsia" w:hAnsiTheme="minorEastAsia" w:cs="DY90+ZMQFpx-91" w:hint="eastAsia"/>
          <w:color w:val="000000" w:themeColor="text1"/>
          <w:kern w:val="0"/>
          <w:sz w:val="24"/>
          <w:szCs w:val="24"/>
        </w:rPr>
        <w:t xml:space="preserve">              </w:t>
      </w:r>
      <w:r w:rsidR="00E12482">
        <w:rPr>
          <w:noProof/>
        </w:rPr>
        <w:drawing>
          <wp:inline distT="0" distB="0" distL="0" distR="0" wp14:anchorId="6599E748" wp14:editId="5C4AA120">
            <wp:extent cx="5124450" cy="29955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942" t="1805" r="5797" b="6435"/>
                    <a:stretch/>
                  </pic:blipFill>
                  <pic:spPr bwMode="auto">
                    <a:xfrm>
                      <a:off x="0" y="0"/>
                      <a:ext cx="5139261" cy="3004231"/>
                    </a:xfrm>
                    <a:prstGeom prst="rect">
                      <a:avLst/>
                    </a:prstGeom>
                    <a:ln>
                      <a:noFill/>
                    </a:ln>
                    <a:extLst>
                      <a:ext uri="{53640926-AAD7-44D8-BBD7-CCE9431645EC}">
                        <a14:shadowObscured xmlns:a14="http://schemas.microsoft.com/office/drawing/2010/main"/>
                      </a:ext>
                    </a:extLst>
                  </pic:spPr>
                </pic:pic>
              </a:graphicData>
            </a:graphic>
          </wp:inline>
        </w:drawing>
      </w:r>
    </w:p>
    <w:p w:rsidR="00BF5F0A" w:rsidRPr="00BF5F0A" w:rsidRDefault="00BF5F0A" w:rsidP="00E12482">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 xml:space="preserve">图5.1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部分实验结果</w:t>
      </w:r>
    </w:p>
    <w:p w:rsidR="00BF5F0A" w:rsidRDefault="00BF5F0A" w:rsidP="00BF5F0A">
      <w:pPr>
        <w:autoSpaceDE w:val="0"/>
        <w:autoSpaceDN w:val="0"/>
        <w:adjustRightInd w:val="0"/>
        <w:spacing w:line="360" w:lineRule="auto"/>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对图像数据集进行实验的统计结果如表5.1所示：</w:t>
      </w:r>
    </w:p>
    <w:p w:rsidR="006460FA" w:rsidRPr="00BF5F0A" w:rsidRDefault="006460FA" w:rsidP="0082249E">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lastRenderedPageBreak/>
        <w:t>表</w:t>
      </w:r>
      <w:r w:rsidR="00BF5F0A" w:rsidRPr="00BF5F0A">
        <w:rPr>
          <w:rFonts w:ascii="黑体" w:eastAsia="黑体" w:hAnsi="黑体" w:cs="DY90+ZMQFpx-91" w:hint="eastAsia"/>
          <w:color w:val="000000" w:themeColor="text1"/>
          <w:kern w:val="0"/>
          <w:szCs w:val="21"/>
        </w:rPr>
        <w:t>5.1</w:t>
      </w:r>
      <w:r w:rsidRPr="00BF5F0A">
        <w:rPr>
          <w:rFonts w:ascii="黑体" w:eastAsia="黑体" w:hAnsi="黑体" w:cs="DY90+ZMQFpx-91" w:hint="eastAsia"/>
          <w:color w:val="000000" w:themeColor="text1"/>
          <w:kern w:val="0"/>
          <w:szCs w:val="21"/>
        </w:rPr>
        <w:t xml:space="preserve"> </w:t>
      </w:r>
      <w:r w:rsidR="00BF5F0A">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交通标志检测结果</w:t>
      </w:r>
    </w:p>
    <w:tbl>
      <w:tblPr>
        <w:tblStyle w:val="ac"/>
        <w:tblW w:w="0" w:type="auto"/>
        <w:jc w:val="center"/>
        <w:tblLook w:val="04A0" w:firstRow="1" w:lastRow="0" w:firstColumn="1" w:lastColumn="0" w:noHBand="0" w:noVBand="1"/>
      </w:tblPr>
      <w:tblGrid>
        <w:gridCol w:w="1960"/>
        <w:gridCol w:w="1960"/>
        <w:gridCol w:w="1960"/>
        <w:gridCol w:w="1960"/>
      </w:tblGrid>
      <w:tr w:rsidR="00C71C9F" w:rsidRPr="00C71C9F" w:rsidTr="0083760D">
        <w:trPr>
          <w:trHeight w:val="188"/>
          <w:jc w:val="center"/>
        </w:trPr>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总数量</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检测结果</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检测数量</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比例 %</w:t>
            </w:r>
          </w:p>
        </w:tc>
      </w:tr>
      <w:tr w:rsidR="00C71C9F" w:rsidRPr="00C71C9F" w:rsidTr="0083760D">
        <w:trPr>
          <w:trHeight w:val="188"/>
          <w:jc w:val="center"/>
        </w:trPr>
        <w:tc>
          <w:tcPr>
            <w:tcW w:w="1960" w:type="dxa"/>
            <w:vMerge w:val="restart"/>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220</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正确</w:t>
            </w:r>
          </w:p>
        </w:tc>
        <w:tc>
          <w:tcPr>
            <w:tcW w:w="1960" w:type="dxa"/>
            <w:noWrap/>
            <w:hideMark/>
          </w:tcPr>
          <w:p w:rsidR="00C71C9F" w:rsidRPr="00C71C9F" w:rsidRDefault="00E156F8"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184</w:t>
            </w:r>
          </w:p>
        </w:tc>
        <w:tc>
          <w:tcPr>
            <w:tcW w:w="1960" w:type="dxa"/>
            <w:noWrap/>
            <w:hideMark/>
          </w:tcPr>
          <w:p w:rsidR="00C71C9F" w:rsidRPr="00C71C9F" w:rsidRDefault="00E156F8" w:rsidP="00E156F8">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83</w:t>
            </w:r>
            <w:r w:rsidR="00BF5F0A">
              <w:rPr>
                <w:rFonts w:asciiTheme="minorEastAsia" w:hAnsiTheme="minorEastAsia" w:cs="DY90+ZMQFpx-91" w:hint="eastAsia"/>
                <w:color w:val="000000" w:themeColor="text1"/>
                <w:kern w:val="0"/>
                <w:sz w:val="24"/>
                <w:szCs w:val="24"/>
              </w:rPr>
              <w:t>.</w:t>
            </w:r>
            <w:r>
              <w:rPr>
                <w:rFonts w:asciiTheme="minorEastAsia" w:hAnsiTheme="minorEastAsia" w:cs="DY90+ZMQFpx-91" w:hint="eastAsia"/>
                <w:color w:val="000000" w:themeColor="text1"/>
                <w:kern w:val="0"/>
                <w:sz w:val="24"/>
                <w:szCs w:val="24"/>
              </w:rPr>
              <w:t>64</w:t>
            </w:r>
          </w:p>
        </w:tc>
      </w:tr>
      <w:tr w:rsidR="00C71C9F" w:rsidRPr="00C71C9F" w:rsidTr="0083760D">
        <w:trPr>
          <w:trHeight w:val="188"/>
          <w:jc w:val="center"/>
        </w:trPr>
        <w:tc>
          <w:tcPr>
            <w:tcW w:w="1960" w:type="dxa"/>
            <w:vMerge/>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tc>
        <w:tc>
          <w:tcPr>
            <w:tcW w:w="1960" w:type="dxa"/>
            <w:noWrap/>
            <w:hideMark/>
          </w:tcPr>
          <w:p w:rsidR="00C71C9F" w:rsidRPr="00C71C9F" w:rsidRDefault="00BF5F0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26</w:t>
            </w: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11.8</w:t>
            </w:r>
            <w:r w:rsidR="00BF5F0A">
              <w:rPr>
                <w:rFonts w:asciiTheme="minorEastAsia" w:hAnsiTheme="minorEastAsia" w:cs="DY90+ZMQFpx-91" w:hint="eastAsia"/>
                <w:color w:val="000000" w:themeColor="text1"/>
                <w:kern w:val="0"/>
                <w:sz w:val="24"/>
                <w:szCs w:val="24"/>
              </w:rPr>
              <w:t>2</w:t>
            </w:r>
          </w:p>
        </w:tc>
      </w:tr>
      <w:tr w:rsidR="00C71C9F" w:rsidRPr="00C71C9F" w:rsidTr="0083760D">
        <w:trPr>
          <w:trHeight w:val="188"/>
          <w:jc w:val="center"/>
        </w:trPr>
        <w:tc>
          <w:tcPr>
            <w:tcW w:w="1960" w:type="dxa"/>
            <w:vMerge/>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tc>
        <w:tc>
          <w:tcPr>
            <w:tcW w:w="1960" w:type="dxa"/>
            <w:noWrap/>
            <w:hideMark/>
          </w:tcPr>
          <w:p w:rsidR="00C71C9F" w:rsidRPr="00C71C9F" w:rsidRDefault="00C71C9F"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71C9F">
              <w:rPr>
                <w:rFonts w:asciiTheme="minorEastAsia" w:hAnsiTheme="minorEastAsia" w:cs="DY90+ZMQFpx-91" w:hint="eastAsia"/>
                <w:color w:val="000000" w:themeColor="text1"/>
                <w:kern w:val="0"/>
                <w:sz w:val="24"/>
                <w:szCs w:val="24"/>
              </w:rPr>
              <w:t>误检</w:t>
            </w:r>
          </w:p>
        </w:tc>
        <w:tc>
          <w:tcPr>
            <w:tcW w:w="1960" w:type="dxa"/>
            <w:noWrap/>
            <w:hideMark/>
          </w:tcPr>
          <w:p w:rsidR="00C71C9F" w:rsidRPr="00C71C9F" w:rsidRDefault="00E156F8"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10</w:t>
            </w:r>
          </w:p>
        </w:tc>
        <w:tc>
          <w:tcPr>
            <w:tcW w:w="1960" w:type="dxa"/>
            <w:noWrap/>
            <w:hideMark/>
          </w:tcPr>
          <w:p w:rsidR="00C71C9F" w:rsidRPr="00C71C9F" w:rsidRDefault="00E156F8"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4.55</w:t>
            </w:r>
          </w:p>
        </w:tc>
      </w:tr>
    </w:tbl>
    <w:p w:rsidR="0053309B" w:rsidRDefault="00A1045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36143F03" wp14:editId="41C22FA1">
            <wp:extent cx="5238750" cy="3024342"/>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6087" t="2319" r="5797" b="7208"/>
                    <a:stretch/>
                  </pic:blipFill>
                  <pic:spPr bwMode="auto">
                    <a:xfrm>
                      <a:off x="0" y="0"/>
                      <a:ext cx="5245715" cy="3028363"/>
                    </a:xfrm>
                    <a:prstGeom prst="rect">
                      <a:avLst/>
                    </a:prstGeom>
                    <a:ln>
                      <a:noFill/>
                    </a:ln>
                    <a:extLst>
                      <a:ext uri="{53640926-AAD7-44D8-BBD7-CCE9431645EC}">
                        <a14:shadowObscured xmlns:a14="http://schemas.microsoft.com/office/drawing/2010/main"/>
                      </a:ext>
                    </a:extLst>
                  </pic:spPr>
                </pic:pic>
              </a:graphicData>
            </a:graphic>
          </wp:inline>
        </w:drawing>
      </w:r>
    </w:p>
    <w:p w:rsidR="0053309B" w:rsidRPr="0053309B" w:rsidRDefault="0053309B" w:rsidP="0053309B">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图</w:t>
      </w:r>
      <w:r w:rsidR="00A1045B">
        <w:rPr>
          <w:rFonts w:ascii="黑体" w:eastAsia="黑体" w:hAnsi="黑体" w:cs="DY90+ZMQFpx-91" w:hint="eastAsia"/>
          <w:color w:val="000000" w:themeColor="text1"/>
          <w:kern w:val="0"/>
          <w:szCs w:val="21"/>
        </w:rPr>
        <w:t>5.2</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部分</w:t>
      </w:r>
      <w:r>
        <w:rPr>
          <w:rFonts w:ascii="黑体" w:eastAsia="黑体" w:hAnsi="黑体" w:cs="DY90+ZMQFpx-91" w:hint="eastAsia"/>
          <w:color w:val="000000" w:themeColor="text1"/>
          <w:kern w:val="0"/>
          <w:szCs w:val="21"/>
        </w:rPr>
        <w:t>误检</w:t>
      </w:r>
      <w:r w:rsidRPr="00BF5F0A">
        <w:rPr>
          <w:rFonts w:ascii="黑体" w:eastAsia="黑体" w:hAnsi="黑体" w:cs="DY90+ZMQFpx-91" w:hint="eastAsia"/>
          <w:color w:val="000000" w:themeColor="text1"/>
          <w:kern w:val="0"/>
          <w:szCs w:val="21"/>
        </w:rPr>
        <w:t>结果</w:t>
      </w:r>
    </w:p>
    <w:p w:rsidR="0053309B" w:rsidRDefault="0053309B" w:rsidP="00A1045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由图</w:t>
      </w:r>
      <w:r w:rsidR="00A1045B">
        <w:rPr>
          <w:rFonts w:asciiTheme="minorEastAsia" w:hAnsiTheme="minorEastAsia" w:cs="DY90+ZMQFpx-91" w:hint="eastAsia"/>
          <w:color w:val="000000" w:themeColor="text1"/>
          <w:kern w:val="0"/>
          <w:sz w:val="24"/>
          <w:szCs w:val="24"/>
        </w:rPr>
        <w:t>5.2</w:t>
      </w:r>
      <w:r>
        <w:rPr>
          <w:rFonts w:asciiTheme="minorEastAsia" w:hAnsiTheme="minorEastAsia" w:cs="DY90+ZMQFpx-91" w:hint="eastAsia"/>
          <w:color w:val="000000" w:themeColor="text1"/>
          <w:kern w:val="0"/>
          <w:sz w:val="24"/>
          <w:szCs w:val="24"/>
        </w:rPr>
        <w:t>可知，</w:t>
      </w:r>
      <w:r w:rsidR="000664AC">
        <w:rPr>
          <w:rFonts w:asciiTheme="minorEastAsia" w:hAnsiTheme="minorEastAsia" w:cs="DY90+ZMQFpx-91" w:hint="eastAsia"/>
          <w:color w:val="000000" w:themeColor="text1"/>
          <w:kern w:val="0"/>
          <w:sz w:val="24"/>
          <w:szCs w:val="24"/>
        </w:rPr>
        <w:t>注意行人标志中的直线轮廓和鸣喇叭标志中的直线满足三角形区域的条件，</w:t>
      </w:r>
      <w:r w:rsidR="00A1045B">
        <w:rPr>
          <w:rFonts w:asciiTheme="minorEastAsia" w:hAnsiTheme="minorEastAsia" w:cs="DY90+ZMQFpx-91" w:hint="eastAsia"/>
          <w:color w:val="000000" w:themeColor="text1"/>
          <w:kern w:val="0"/>
          <w:sz w:val="24"/>
          <w:szCs w:val="24"/>
        </w:rPr>
        <w:t>因此在三角形检测过程中会发生误检。</w:t>
      </w:r>
    </w:p>
    <w:p w:rsidR="00A1045B" w:rsidRDefault="00A1045B" w:rsidP="0083760D">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51AA0FA6" wp14:editId="04273D2F">
            <wp:extent cx="5364906" cy="3113405"/>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797" t="2320" r="5797" b="6435"/>
                    <a:stretch/>
                  </pic:blipFill>
                  <pic:spPr bwMode="auto">
                    <a:xfrm>
                      <a:off x="0" y="0"/>
                      <a:ext cx="5369915" cy="3116312"/>
                    </a:xfrm>
                    <a:prstGeom prst="rect">
                      <a:avLst/>
                    </a:prstGeom>
                    <a:ln>
                      <a:noFill/>
                    </a:ln>
                    <a:extLst>
                      <a:ext uri="{53640926-AAD7-44D8-BBD7-CCE9431645EC}">
                        <a14:shadowObscured xmlns:a14="http://schemas.microsoft.com/office/drawing/2010/main"/>
                      </a:ext>
                    </a:extLst>
                  </pic:spPr>
                </pic:pic>
              </a:graphicData>
            </a:graphic>
          </wp:inline>
        </w:drawing>
      </w:r>
    </w:p>
    <w:p w:rsidR="00A1045B" w:rsidRPr="0053309B" w:rsidRDefault="00A1045B" w:rsidP="00A1045B">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lastRenderedPageBreak/>
        <w:t>图</w:t>
      </w:r>
      <w:r>
        <w:rPr>
          <w:rFonts w:ascii="黑体" w:eastAsia="黑体" w:hAnsi="黑体" w:cs="DY90+ZMQFpx-91" w:hint="eastAsia"/>
          <w:color w:val="000000" w:themeColor="text1"/>
          <w:kern w:val="0"/>
          <w:szCs w:val="21"/>
        </w:rPr>
        <w:t>5.3</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部分</w:t>
      </w:r>
      <w:r>
        <w:rPr>
          <w:rFonts w:ascii="黑体" w:eastAsia="黑体" w:hAnsi="黑体" w:cs="DY90+ZMQFpx-91" w:hint="eastAsia"/>
          <w:color w:val="000000" w:themeColor="text1"/>
          <w:kern w:val="0"/>
          <w:szCs w:val="21"/>
        </w:rPr>
        <w:t>漏检</w:t>
      </w:r>
      <w:r w:rsidRPr="00BF5F0A">
        <w:rPr>
          <w:rFonts w:ascii="黑体" w:eastAsia="黑体" w:hAnsi="黑体" w:cs="DY90+ZMQFpx-91" w:hint="eastAsia"/>
          <w:color w:val="000000" w:themeColor="text1"/>
          <w:kern w:val="0"/>
          <w:szCs w:val="21"/>
        </w:rPr>
        <w:t>结果</w:t>
      </w:r>
    </w:p>
    <w:p w:rsidR="00A1045B" w:rsidRPr="00A1045B" w:rsidRDefault="00A1045B" w:rsidP="00A1045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由图5.3可知，上方的圆形交通标志由于树木的遮挡，提取的轮廓很不完整，因此无法检测出来。</w:t>
      </w:r>
    </w:p>
    <w:p w:rsidR="008F413E" w:rsidRDefault="00C71C9F" w:rsidP="00A1045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为验证检测性能，分别对三种形状的交通标志进行检测：</w:t>
      </w:r>
    </w:p>
    <w:p w:rsidR="006460FA" w:rsidRPr="00BF5F0A" w:rsidRDefault="006460FA" w:rsidP="0082249E">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表</w:t>
      </w:r>
      <w:r w:rsidR="00BF5F0A">
        <w:rPr>
          <w:rFonts w:ascii="黑体" w:eastAsia="黑体" w:hAnsi="黑体" w:cs="DY90+ZMQFpx-91" w:hint="eastAsia"/>
          <w:color w:val="000000" w:themeColor="text1"/>
          <w:kern w:val="0"/>
          <w:szCs w:val="21"/>
        </w:rPr>
        <w:t>5.</w:t>
      </w:r>
      <w:r w:rsidRPr="00BF5F0A">
        <w:rPr>
          <w:rFonts w:ascii="黑体" w:eastAsia="黑体" w:hAnsi="黑体" w:cs="DY90+ZMQFpx-91" w:hint="eastAsia"/>
          <w:color w:val="000000" w:themeColor="text1"/>
          <w:kern w:val="0"/>
          <w:szCs w:val="21"/>
        </w:rPr>
        <w:t xml:space="preserve">2 </w:t>
      </w:r>
      <w:r w:rsidR="00BF5F0A">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交通标志分类检测结果</w:t>
      </w:r>
    </w:p>
    <w:tbl>
      <w:tblPr>
        <w:tblStyle w:val="ac"/>
        <w:tblW w:w="8630" w:type="dxa"/>
        <w:jc w:val="center"/>
        <w:tblLook w:val="04A0" w:firstRow="1" w:lastRow="0" w:firstColumn="1" w:lastColumn="0" w:noHBand="0" w:noVBand="1"/>
      </w:tblPr>
      <w:tblGrid>
        <w:gridCol w:w="1726"/>
        <w:gridCol w:w="1726"/>
        <w:gridCol w:w="1726"/>
        <w:gridCol w:w="1726"/>
        <w:gridCol w:w="1726"/>
      </w:tblGrid>
      <w:tr w:rsidR="00775F59" w:rsidRPr="00775F59" w:rsidTr="00BF5F0A">
        <w:trPr>
          <w:trHeight w:val="197"/>
          <w:jc w:val="center"/>
        </w:trPr>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类别</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数量</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检测结果</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检测数量</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比例 %</w:t>
            </w:r>
          </w:p>
        </w:tc>
      </w:tr>
      <w:tr w:rsidR="00775F59" w:rsidRPr="00775F59" w:rsidTr="00BF5F0A">
        <w:trPr>
          <w:trHeight w:val="197"/>
          <w:jc w:val="center"/>
        </w:trPr>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圆形</w:t>
            </w:r>
          </w:p>
        </w:tc>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108</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89</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82.41</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BF5F0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726" w:type="dxa"/>
            <w:noWrap/>
            <w:hideMark/>
          </w:tcPr>
          <w:p w:rsidR="00775F59" w:rsidRPr="00775F59" w:rsidRDefault="00BF5F0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13</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12.04</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6</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5.56</w:t>
            </w:r>
          </w:p>
        </w:tc>
      </w:tr>
      <w:tr w:rsidR="00775F59" w:rsidRPr="00775F59" w:rsidTr="00BF5F0A">
        <w:trPr>
          <w:trHeight w:val="197"/>
          <w:jc w:val="center"/>
        </w:trPr>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矩形</w:t>
            </w:r>
          </w:p>
        </w:tc>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58</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48</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82.76</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BF5F0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13.79</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2</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3.45</w:t>
            </w:r>
          </w:p>
        </w:tc>
      </w:tr>
      <w:tr w:rsidR="00775F59" w:rsidRPr="00775F59" w:rsidTr="00BF5F0A">
        <w:trPr>
          <w:trHeight w:val="197"/>
          <w:jc w:val="center"/>
        </w:trPr>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三角形</w:t>
            </w:r>
          </w:p>
        </w:tc>
        <w:tc>
          <w:tcPr>
            <w:tcW w:w="1726"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54</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47</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87.04</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BF5F0A"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5</w:t>
            </w:r>
          </w:p>
        </w:tc>
        <w:tc>
          <w:tcPr>
            <w:tcW w:w="1726" w:type="dxa"/>
            <w:noWrap/>
            <w:hideMark/>
          </w:tcPr>
          <w:p w:rsidR="00775F59" w:rsidRPr="00775F59" w:rsidRDefault="00E156F8" w:rsidP="00E156F8">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9.26</w:t>
            </w:r>
          </w:p>
        </w:tc>
      </w:tr>
      <w:tr w:rsidR="00775F59" w:rsidRPr="00775F59" w:rsidTr="00BF5F0A">
        <w:trPr>
          <w:trHeight w:val="197"/>
          <w:jc w:val="center"/>
        </w:trPr>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726"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2</w:t>
            </w:r>
          </w:p>
        </w:tc>
        <w:tc>
          <w:tcPr>
            <w:tcW w:w="1726"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3.70</w:t>
            </w:r>
          </w:p>
        </w:tc>
      </w:tr>
    </w:tbl>
    <w:p w:rsidR="0034002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p w:rsidR="006460FA" w:rsidRDefault="0053309B"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7062DA6F" wp14:editId="1B62D487">
            <wp:extent cx="4572000" cy="2743200"/>
            <wp:effectExtent l="0" t="0" r="19050" b="1905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775F59" w:rsidRPr="00E156F8" w:rsidRDefault="00E156F8" w:rsidP="00E156F8">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5.</w:t>
      </w:r>
      <w:r w:rsidR="00A1045B">
        <w:rPr>
          <w:rFonts w:ascii="黑体" w:eastAsia="黑体" w:hAnsi="黑体" w:cs="DY90+ZMQFpx-91" w:hint="eastAsia"/>
          <w:color w:val="000000" w:themeColor="text1"/>
          <w:kern w:val="0"/>
          <w:szCs w:val="21"/>
        </w:rPr>
        <w:t>4</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实验结果</w:t>
      </w:r>
      <w:r>
        <w:rPr>
          <w:rFonts w:ascii="黑体" w:eastAsia="黑体" w:hAnsi="黑体" w:cs="DY90+ZMQFpx-91" w:hint="eastAsia"/>
          <w:color w:val="000000" w:themeColor="text1"/>
          <w:kern w:val="0"/>
          <w:szCs w:val="21"/>
        </w:rPr>
        <w:t>柱状图</w:t>
      </w:r>
    </w:p>
    <w:p w:rsidR="006460FA" w:rsidRDefault="006460FA" w:rsidP="00A1045B">
      <w:pPr>
        <w:autoSpaceDE w:val="0"/>
        <w:autoSpaceDN w:val="0"/>
        <w:adjustRightInd w:val="0"/>
        <w:spacing w:line="360" w:lineRule="auto"/>
        <w:ind w:firstLine="420"/>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再分别对不同颜色的交通标志进行检测，实验结果如下：</w:t>
      </w:r>
    </w:p>
    <w:p w:rsidR="006460FA" w:rsidRPr="00E156F8" w:rsidRDefault="00E156F8" w:rsidP="00E156F8">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表</w:t>
      </w:r>
      <w:r>
        <w:rPr>
          <w:rFonts w:ascii="黑体" w:eastAsia="黑体" w:hAnsi="黑体" w:cs="DY90+ZMQFpx-91" w:hint="eastAsia"/>
          <w:color w:val="000000" w:themeColor="text1"/>
          <w:kern w:val="0"/>
          <w:szCs w:val="21"/>
        </w:rPr>
        <w:t>5.3</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交通标志分类检测结果</w:t>
      </w:r>
    </w:p>
    <w:tbl>
      <w:tblPr>
        <w:tblStyle w:val="ac"/>
        <w:tblW w:w="0" w:type="auto"/>
        <w:jc w:val="center"/>
        <w:tblLook w:val="04A0" w:firstRow="1" w:lastRow="0" w:firstColumn="1" w:lastColumn="0" w:noHBand="0" w:noVBand="1"/>
      </w:tblPr>
      <w:tblGrid>
        <w:gridCol w:w="1530"/>
        <w:gridCol w:w="1530"/>
        <w:gridCol w:w="1530"/>
        <w:gridCol w:w="1530"/>
        <w:gridCol w:w="1530"/>
      </w:tblGrid>
      <w:tr w:rsidR="00775F59" w:rsidRPr="00775F59" w:rsidTr="0083760D">
        <w:trPr>
          <w:trHeight w:val="232"/>
          <w:jc w:val="center"/>
        </w:trPr>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类别</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数量</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检测结果</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检测数量</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比例 %</w:t>
            </w:r>
          </w:p>
        </w:tc>
      </w:tr>
      <w:tr w:rsidR="00775F59" w:rsidRPr="00775F59" w:rsidTr="0083760D">
        <w:trPr>
          <w:trHeight w:val="232"/>
          <w:jc w:val="center"/>
        </w:trPr>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lastRenderedPageBreak/>
              <w:t>红色</w:t>
            </w:r>
          </w:p>
        </w:tc>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98</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85</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86.73</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10</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10.20</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3.06</w:t>
            </w:r>
          </w:p>
        </w:tc>
      </w:tr>
      <w:tr w:rsidR="00775F59" w:rsidRPr="00775F59" w:rsidTr="0083760D">
        <w:trPr>
          <w:trHeight w:val="232"/>
          <w:jc w:val="center"/>
        </w:trPr>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蓝色</w:t>
            </w:r>
          </w:p>
        </w:tc>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88</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72</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81.82</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12</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13.64</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4</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4.55</w:t>
            </w:r>
          </w:p>
        </w:tc>
      </w:tr>
      <w:tr w:rsidR="00775F59" w:rsidRPr="00775F59" w:rsidTr="0083760D">
        <w:trPr>
          <w:trHeight w:val="232"/>
          <w:jc w:val="center"/>
        </w:trPr>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黄色</w:t>
            </w:r>
          </w:p>
        </w:tc>
        <w:tc>
          <w:tcPr>
            <w:tcW w:w="1530" w:type="dxa"/>
            <w:vMerge w:val="restart"/>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34</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正确</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27</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79.41</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E156F8"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漏检</w:t>
            </w: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4</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11.76</w:t>
            </w:r>
          </w:p>
        </w:tc>
      </w:tr>
      <w:tr w:rsidR="00775F59" w:rsidRPr="00775F59" w:rsidTr="0083760D">
        <w:trPr>
          <w:trHeight w:val="232"/>
          <w:jc w:val="center"/>
        </w:trPr>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vMerge/>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530" w:type="dxa"/>
            <w:noWrap/>
            <w:hideMark/>
          </w:tcPr>
          <w:p w:rsidR="00775F59" w:rsidRPr="00775F59" w:rsidRDefault="00775F5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75F59">
              <w:rPr>
                <w:rFonts w:asciiTheme="minorEastAsia" w:hAnsiTheme="minorEastAsia" w:cs="DY90+ZMQFpx-91" w:hint="eastAsia"/>
                <w:color w:val="000000" w:themeColor="text1"/>
                <w:kern w:val="0"/>
                <w:sz w:val="24"/>
                <w:szCs w:val="24"/>
              </w:rPr>
              <w:t>误检</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w:t>
            </w:r>
          </w:p>
        </w:tc>
        <w:tc>
          <w:tcPr>
            <w:tcW w:w="1530" w:type="dxa"/>
            <w:noWrap/>
            <w:hideMark/>
          </w:tcPr>
          <w:p w:rsidR="00775F59" w:rsidRP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8.82</w:t>
            </w:r>
          </w:p>
        </w:tc>
      </w:tr>
    </w:tbl>
    <w:p w:rsidR="00775F5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398010CA" wp14:editId="0110F5BF">
            <wp:extent cx="4076700" cy="2181225"/>
            <wp:effectExtent l="0" t="0" r="0" b="9525"/>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40029" w:rsidRPr="00340029" w:rsidRDefault="00340029" w:rsidP="00340029">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5.</w:t>
      </w:r>
      <w:r w:rsidR="00A1045B">
        <w:rPr>
          <w:rFonts w:ascii="黑体" w:eastAsia="黑体" w:hAnsi="黑体" w:cs="DY90+ZMQFpx-91" w:hint="eastAsia"/>
          <w:color w:val="000000" w:themeColor="text1"/>
          <w:kern w:val="0"/>
          <w:szCs w:val="21"/>
        </w:rPr>
        <w:t>5</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实验结果</w:t>
      </w:r>
      <w:r>
        <w:rPr>
          <w:rFonts w:ascii="黑体" w:eastAsia="黑体" w:hAnsi="黑体" w:cs="DY90+ZMQFpx-91" w:hint="eastAsia"/>
          <w:color w:val="000000" w:themeColor="text1"/>
          <w:kern w:val="0"/>
          <w:szCs w:val="21"/>
        </w:rPr>
        <w:t>柱状图</w:t>
      </w:r>
    </w:p>
    <w:p w:rsidR="006E4681" w:rsidRDefault="006E4681"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根据实验结果可知，本文提出的交通标志检测方法效果较为理想，能够有效排除噪声区域。</w:t>
      </w:r>
    </w:p>
    <w:p w:rsidR="006E4681" w:rsidRDefault="006E4681"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ab/>
        <w:t>识别实验对结果如下：</w:t>
      </w:r>
    </w:p>
    <w:p w:rsidR="00340029" w:rsidRPr="00E156F8" w:rsidRDefault="00340029" w:rsidP="00340029">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表</w:t>
      </w:r>
      <w:r>
        <w:rPr>
          <w:rFonts w:ascii="黑体" w:eastAsia="黑体" w:hAnsi="黑体" w:cs="DY90+ZMQFpx-91" w:hint="eastAsia"/>
          <w:color w:val="000000" w:themeColor="text1"/>
          <w:kern w:val="0"/>
          <w:szCs w:val="21"/>
        </w:rPr>
        <w:t>5.4</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交通标志识别</w:t>
      </w:r>
      <w:r w:rsidRPr="00BF5F0A">
        <w:rPr>
          <w:rFonts w:ascii="黑体" w:eastAsia="黑体" w:hAnsi="黑体" w:cs="DY90+ZMQFpx-91" w:hint="eastAsia"/>
          <w:color w:val="000000" w:themeColor="text1"/>
          <w:kern w:val="0"/>
          <w:szCs w:val="21"/>
        </w:rPr>
        <w:t>结果</w:t>
      </w:r>
    </w:p>
    <w:tbl>
      <w:tblPr>
        <w:tblStyle w:val="ac"/>
        <w:tblW w:w="0" w:type="auto"/>
        <w:jc w:val="center"/>
        <w:tblLook w:val="04A0" w:firstRow="1" w:lastRow="0" w:firstColumn="1" w:lastColumn="0" w:noHBand="0" w:noVBand="1"/>
      </w:tblPr>
      <w:tblGrid>
        <w:gridCol w:w="1726"/>
        <w:gridCol w:w="1726"/>
        <w:gridCol w:w="1726"/>
        <w:gridCol w:w="1726"/>
      </w:tblGrid>
      <w:tr w:rsidR="006E4681" w:rsidRPr="006E4681" w:rsidTr="0083760D">
        <w:trPr>
          <w:trHeight w:val="172"/>
          <w:jc w:val="center"/>
        </w:trPr>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总数量</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识别结果</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识别数量</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比例 %</w:t>
            </w:r>
          </w:p>
        </w:tc>
      </w:tr>
      <w:tr w:rsidR="006E4681" w:rsidRPr="006E4681" w:rsidTr="0083760D">
        <w:trPr>
          <w:trHeight w:val="172"/>
          <w:jc w:val="center"/>
        </w:trPr>
        <w:tc>
          <w:tcPr>
            <w:tcW w:w="1726" w:type="dxa"/>
            <w:vMerge w:val="restart"/>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220</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正确</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189</w:t>
            </w: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85.9</w:t>
            </w:r>
            <w:r w:rsidR="00340029">
              <w:rPr>
                <w:rFonts w:asciiTheme="minorEastAsia" w:hAnsiTheme="minorEastAsia" w:cs="DY90+ZMQFpx-91" w:hint="eastAsia"/>
                <w:color w:val="000000" w:themeColor="text1"/>
                <w:kern w:val="0"/>
                <w:sz w:val="24"/>
                <w:szCs w:val="24"/>
              </w:rPr>
              <w:t>1</w:t>
            </w:r>
          </w:p>
        </w:tc>
      </w:tr>
      <w:tr w:rsidR="006E4681" w:rsidRPr="006E4681" w:rsidTr="0083760D">
        <w:trPr>
          <w:trHeight w:val="172"/>
          <w:jc w:val="center"/>
        </w:trPr>
        <w:tc>
          <w:tcPr>
            <w:tcW w:w="1726" w:type="dxa"/>
            <w:vMerge/>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26" w:type="dxa"/>
            <w:noWrap/>
            <w:hideMark/>
          </w:tcPr>
          <w:p w:rsidR="006E4681" w:rsidRPr="006E4681" w:rsidRDefault="006E4681"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6E4681">
              <w:rPr>
                <w:rFonts w:asciiTheme="minorEastAsia" w:hAnsiTheme="minorEastAsia" w:cs="DY90+ZMQFpx-91" w:hint="eastAsia"/>
                <w:color w:val="000000" w:themeColor="text1"/>
                <w:kern w:val="0"/>
                <w:sz w:val="24"/>
                <w:szCs w:val="24"/>
              </w:rPr>
              <w:t>错误</w:t>
            </w:r>
          </w:p>
        </w:tc>
        <w:tc>
          <w:tcPr>
            <w:tcW w:w="1726" w:type="dxa"/>
            <w:noWrap/>
            <w:hideMark/>
          </w:tcPr>
          <w:p w:rsidR="006E4681" w:rsidRPr="006E4681"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31</w:t>
            </w:r>
          </w:p>
        </w:tc>
        <w:tc>
          <w:tcPr>
            <w:tcW w:w="1726" w:type="dxa"/>
            <w:noWrap/>
            <w:hideMark/>
          </w:tcPr>
          <w:p w:rsidR="006E4681" w:rsidRPr="006E4681" w:rsidRDefault="00340029" w:rsidP="00340029">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14</w:t>
            </w:r>
            <w:r w:rsidR="006E4681" w:rsidRPr="006E4681">
              <w:rPr>
                <w:rFonts w:asciiTheme="minorEastAsia" w:hAnsiTheme="minorEastAsia" w:cs="DY90+ZMQFpx-91" w:hint="eastAsia"/>
                <w:color w:val="000000" w:themeColor="text1"/>
                <w:kern w:val="0"/>
                <w:sz w:val="24"/>
                <w:szCs w:val="24"/>
              </w:rPr>
              <w:t>.</w:t>
            </w:r>
            <w:r>
              <w:rPr>
                <w:rFonts w:asciiTheme="minorEastAsia" w:hAnsiTheme="minorEastAsia" w:cs="DY90+ZMQFpx-91" w:hint="eastAsia"/>
                <w:color w:val="000000" w:themeColor="text1"/>
                <w:kern w:val="0"/>
                <w:sz w:val="24"/>
                <w:szCs w:val="24"/>
              </w:rPr>
              <w:t>09</w:t>
            </w:r>
          </w:p>
        </w:tc>
      </w:tr>
    </w:tbl>
    <w:p w:rsidR="000664AC" w:rsidRDefault="000664AC" w:rsidP="000664AC">
      <w:pPr>
        <w:autoSpaceDE w:val="0"/>
        <w:autoSpaceDN w:val="0"/>
        <w:adjustRightInd w:val="0"/>
        <w:spacing w:line="360" w:lineRule="auto"/>
        <w:jc w:val="center"/>
        <w:rPr>
          <w:rFonts w:asciiTheme="minorEastAsia" w:hAnsiTheme="minorEastAsia" w:cs="DY90+ZMQFpx-91"/>
          <w:color w:val="000000" w:themeColor="text1"/>
          <w:kern w:val="0"/>
          <w:sz w:val="24"/>
          <w:szCs w:val="24"/>
        </w:rPr>
      </w:pPr>
    </w:p>
    <w:p w:rsidR="006E4681" w:rsidRDefault="000664AC" w:rsidP="000664AC">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lastRenderedPageBreak/>
        <w:drawing>
          <wp:inline distT="0" distB="0" distL="0" distR="0" wp14:anchorId="02B04422" wp14:editId="3F32721E">
            <wp:extent cx="5057775" cy="2949674"/>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5942" t="2062" r="6086" b="6692"/>
                    <a:stretch/>
                  </pic:blipFill>
                  <pic:spPr bwMode="auto">
                    <a:xfrm>
                      <a:off x="0" y="0"/>
                      <a:ext cx="5061482" cy="2951836"/>
                    </a:xfrm>
                    <a:prstGeom prst="rect">
                      <a:avLst/>
                    </a:prstGeom>
                    <a:ln>
                      <a:noFill/>
                    </a:ln>
                    <a:extLst>
                      <a:ext uri="{53640926-AAD7-44D8-BBD7-CCE9431645EC}">
                        <a14:shadowObscured xmlns:a14="http://schemas.microsoft.com/office/drawing/2010/main"/>
                      </a:ext>
                    </a:extLst>
                  </pic:spPr>
                </pic:pic>
              </a:graphicData>
            </a:graphic>
          </wp:inline>
        </w:drawing>
      </w:r>
    </w:p>
    <w:p w:rsidR="000664AC" w:rsidRDefault="000664AC" w:rsidP="000664AC">
      <w:pPr>
        <w:autoSpaceDE w:val="0"/>
        <w:autoSpaceDN w:val="0"/>
        <w:adjustRightInd w:val="0"/>
        <w:spacing w:line="360" w:lineRule="auto"/>
        <w:ind w:firstLine="420"/>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5.6</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部分错误识别实验</w:t>
      </w:r>
    </w:p>
    <w:p w:rsidR="000664AC" w:rsidRPr="000664AC" w:rsidRDefault="000664AC" w:rsidP="000664AC">
      <w:pPr>
        <w:autoSpaceDE w:val="0"/>
        <w:autoSpaceDN w:val="0"/>
        <w:adjustRightInd w:val="0"/>
        <w:spacing w:line="360" w:lineRule="auto"/>
        <w:ind w:firstLine="420"/>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由图可知，由于向左向右转弯标志与向左转弯标志、向右转弯标志相似，因此当分割图像不完整的情况下，识别结果容易出错。</w:t>
      </w:r>
    </w:p>
    <w:p w:rsidR="00340029" w:rsidRPr="00E156F8" w:rsidRDefault="00340029" w:rsidP="00340029">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t>表</w:t>
      </w:r>
      <w:r>
        <w:rPr>
          <w:rFonts w:ascii="黑体" w:eastAsia="黑体" w:hAnsi="黑体" w:cs="DY90+ZMQFpx-91" w:hint="eastAsia"/>
          <w:color w:val="000000" w:themeColor="text1"/>
          <w:kern w:val="0"/>
          <w:szCs w:val="21"/>
        </w:rPr>
        <w:t>5.5</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交通标志分类检测结果</w:t>
      </w:r>
    </w:p>
    <w:tbl>
      <w:tblPr>
        <w:tblStyle w:val="ac"/>
        <w:tblW w:w="0" w:type="auto"/>
        <w:jc w:val="center"/>
        <w:tblLook w:val="04A0" w:firstRow="1" w:lastRow="0" w:firstColumn="1" w:lastColumn="0" w:noHBand="0" w:noVBand="1"/>
      </w:tblPr>
      <w:tblGrid>
        <w:gridCol w:w="1694"/>
        <w:gridCol w:w="1694"/>
        <w:gridCol w:w="1694"/>
        <w:gridCol w:w="1694"/>
        <w:gridCol w:w="1694"/>
      </w:tblGrid>
      <w:tr w:rsidR="007F3419" w:rsidRPr="007F3419" w:rsidTr="00340029">
        <w:trPr>
          <w:trHeight w:val="272"/>
          <w:jc w:val="center"/>
        </w:trPr>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类别</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数量</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检测结果</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检测数量</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比例 %</w:t>
            </w:r>
          </w:p>
        </w:tc>
      </w:tr>
      <w:tr w:rsidR="007F3419" w:rsidRPr="007F3419" w:rsidTr="00340029">
        <w:trPr>
          <w:trHeight w:val="272"/>
          <w:jc w:val="center"/>
        </w:trPr>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圆形</w:t>
            </w:r>
          </w:p>
        </w:tc>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108</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正确</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90</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83.3</w:t>
            </w:r>
            <w:r w:rsidR="00340029">
              <w:rPr>
                <w:rFonts w:asciiTheme="minorEastAsia" w:hAnsiTheme="minorEastAsia" w:cs="DY90+ZMQFpx-91" w:hint="eastAsia"/>
                <w:color w:val="000000" w:themeColor="text1"/>
                <w:kern w:val="0"/>
                <w:sz w:val="24"/>
                <w:szCs w:val="24"/>
              </w:rPr>
              <w:t>3</w:t>
            </w:r>
          </w:p>
        </w:tc>
      </w:tr>
      <w:tr w:rsidR="007F3419" w:rsidRPr="007F3419" w:rsidTr="00340029">
        <w:trPr>
          <w:trHeight w:val="272"/>
          <w:jc w:val="center"/>
        </w:trPr>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错误</w:t>
            </w:r>
          </w:p>
        </w:tc>
        <w:tc>
          <w:tcPr>
            <w:tcW w:w="1694" w:type="dxa"/>
            <w:noWrap/>
            <w:hideMark/>
          </w:tcPr>
          <w:p w:rsidR="007F3419" w:rsidRPr="007F341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18</w:t>
            </w:r>
          </w:p>
        </w:tc>
        <w:tc>
          <w:tcPr>
            <w:tcW w:w="1694" w:type="dxa"/>
            <w:noWrap/>
            <w:hideMark/>
          </w:tcPr>
          <w:p w:rsidR="007F3419" w:rsidRPr="007F341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16.67</w:t>
            </w:r>
          </w:p>
        </w:tc>
      </w:tr>
      <w:tr w:rsidR="007F3419" w:rsidRPr="007F3419" w:rsidTr="00340029">
        <w:trPr>
          <w:trHeight w:val="272"/>
          <w:jc w:val="center"/>
        </w:trPr>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矩形</w:t>
            </w:r>
          </w:p>
        </w:tc>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58</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正确</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51</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87.9</w:t>
            </w:r>
            <w:r w:rsidR="00340029">
              <w:rPr>
                <w:rFonts w:asciiTheme="minorEastAsia" w:hAnsiTheme="minorEastAsia" w:cs="DY90+ZMQFpx-91" w:hint="eastAsia"/>
                <w:color w:val="000000" w:themeColor="text1"/>
                <w:kern w:val="0"/>
                <w:sz w:val="24"/>
                <w:szCs w:val="24"/>
              </w:rPr>
              <w:t>3</w:t>
            </w:r>
          </w:p>
        </w:tc>
      </w:tr>
      <w:tr w:rsidR="007F3419" w:rsidRPr="007F3419" w:rsidTr="00340029">
        <w:trPr>
          <w:trHeight w:val="272"/>
          <w:jc w:val="center"/>
        </w:trPr>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错误</w:t>
            </w:r>
          </w:p>
        </w:tc>
        <w:tc>
          <w:tcPr>
            <w:tcW w:w="1694" w:type="dxa"/>
            <w:noWrap/>
            <w:hideMark/>
          </w:tcPr>
          <w:p w:rsidR="007F3419" w:rsidRPr="007F341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7</w:t>
            </w:r>
          </w:p>
        </w:tc>
        <w:tc>
          <w:tcPr>
            <w:tcW w:w="1694" w:type="dxa"/>
            <w:noWrap/>
            <w:hideMark/>
          </w:tcPr>
          <w:p w:rsidR="007F3419" w:rsidRPr="007F3419" w:rsidRDefault="00340029" w:rsidP="00340029">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rFonts w:asciiTheme="minorEastAsia" w:hAnsiTheme="minorEastAsia" w:cs="DY90+ZMQFpx-91" w:hint="eastAsia"/>
                <w:color w:val="000000" w:themeColor="text1"/>
                <w:kern w:val="0"/>
                <w:sz w:val="24"/>
                <w:szCs w:val="24"/>
              </w:rPr>
              <w:t>12</w:t>
            </w:r>
            <w:r w:rsidR="007F3419" w:rsidRPr="007F3419">
              <w:rPr>
                <w:rFonts w:asciiTheme="minorEastAsia" w:hAnsiTheme="minorEastAsia" w:cs="DY90+ZMQFpx-91" w:hint="eastAsia"/>
                <w:color w:val="000000" w:themeColor="text1"/>
                <w:kern w:val="0"/>
                <w:sz w:val="24"/>
                <w:szCs w:val="24"/>
              </w:rPr>
              <w:t>.</w:t>
            </w:r>
            <w:r>
              <w:rPr>
                <w:rFonts w:asciiTheme="minorEastAsia" w:hAnsiTheme="minorEastAsia" w:cs="DY90+ZMQFpx-91" w:hint="eastAsia"/>
                <w:color w:val="000000" w:themeColor="text1"/>
                <w:kern w:val="0"/>
                <w:sz w:val="24"/>
                <w:szCs w:val="24"/>
              </w:rPr>
              <w:t>07</w:t>
            </w:r>
          </w:p>
        </w:tc>
      </w:tr>
      <w:tr w:rsidR="007F3419" w:rsidRPr="007F3419" w:rsidTr="00340029">
        <w:trPr>
          <w:trHeight w:val="272"/>
          <w:jc w:val="center"/>
        </w:trPr>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三角形</w:t>
            </w:r>
          </w:p>
        </w:tc>
        <w:tc>
          <w:tcPr>
            <w:tcW w:w="1694" w:type="dxa"/>
            <w:vMerge w:val="restart"/>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54</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正确</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48</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88.</w:t>
            </w:r>
            <w:r w:rsidR="00340029">
              <w:rPr>
                <w:rFonts w:asciiTheme="minorEastAsia" w:hAnsiTheme="minorEastAsia" w:cs="DY90+ZMQFpx-91" w:hint="eastAsia"/>
                <w:color w:val="000000" w:themeColor="text1"/>
                <w:kern w:val="0"/>
                <w:sz w:val="24"/>
                <w:szCs w:val="24"/>
              </w:rPr>
              <w:t>8</w:t>
            </w:r>
            <w:r w:rsidRPr="007F3419">
              <w:rPr>
                <w:rFonts w:asciiTheme="minorEastAsia" w:hAnsiTheme="minorEastAsia" w:cs="DY90+ZMQFpx-91" w:hint="eastAsia"/>
                <w:color w:val="000000" w:themeColor="text1"/>
                <w:kern w:val="0"/>
                <w:sz w:val="24"/>
                <w:szCs w:val="24"/>
              </w:rPr>
              <w:t>9</w:t>
            </w:r>
          </w:p>
        </w:tc>
      </w:tr>
      <w:tr w:rsidR="007F3419" w:rsidRPr="007F3419" w:rsidTr="00340029">
        <w:trPr>
          <w:trHeight w:val="272"/>
          <w:jc w:val="center"/>
        </w:trPr>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vMerge/>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错误</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6</w:t>
            </w:r>
          </w:p>
        </w:tc>
        <w:tc>
          <w:tcPr>
            <w:tcW w:w="1694" w:type="dxa"/>
            <w:noWrap/>
            <w:hideMark/>
          </w:tcPr>
          <w:p w:rsidR="007F3419" w:rsidRPr="007F3419" w:rsidRDefault="007F341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7F3419">
              <w:rPr>
                <w:rFonts w:asciiTheme="minorEastAsia" w:hAnsiTheme="minorEastAsia" w:cs="DY90+ZMQFpx-91" w:hint="eastAsia"/>
                <w:color w:val="000000" w:themeColor="text1"/>
                <w:kern w:val="0"/>
                <w:sz w:val="24"/>
                <w:szCs w:val="24"/>
              </w:rPr>
              <w:t>11.1</w:t>
            </w:r>
            <w:r w:rsidR="00340029">
              <w:rPr>
                <w:rFonts w:asciiTheme="minorEastAsia" w:hAnsiTheme="minorEastAsia" w:cs="DY90+ZMQFpx-91" w:hint="eastAsia"/>
                <w:color w:val="000000" w:themeColor="text1"/>
                <w:kern w:val="0"/>
                <w:sz w:val="24"/>
                <w:szCs w:val="24"/>
              </w:rPr>
              <w:t>1</w:t>
            </w:r>
          </w:p>
        </w:tc>
      </w:tr>
    </w:tbl>
    <w:p w:rsidR="006E4681"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0D50BCDB" wp14:editId="6D69E184">
            <wp:extent cx="4467225" cy="2105025"/>
            <wp:effectExtent l="0" t="0" r="9525" b="9525"/>
            <wp:docPr id="39" name="图表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7F3419" w:rsidRDefault="00340029"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BF5F0A">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5.</w:t>
      </w:r>
      <w:r w:rsidR="000664AC">
        <w:rPr>
          <w:rFonts w:ascii="黑体" w:eastAsia="黑体" w:hAnsi="黑体" w:cs="DY90+ZMQFpx-91" w:hint="eastAsia"/>
          <w:color w:val="000000" w:themeColor="text1"/>
          <w:kern w:val="0"/>
          <w:szCs w:val="21"/>
        </w:rPr>
        <w:t>7</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实验结果</w:t>
      </w:r>
      <w:r>
        <w:rPr>
          <w:rFonts w:ascii="黑体" w:eastAsia="黑体" w:hAnsi="黑体" w:cs="DY90+ZMQFpx-91" w:hint="eastAsia"/>
          <w:color w:val="000000" w:themeColor="text1"/>
          <w:kern w:val="0"/>
          <w:szCs w:val="21"/>
        </w:rPr>
        <w:t>柱状图</w:t>
      </w:r>
    </w:p>
    <w:p w:rsidR="00340029" w:rsidRPr="00E156F8" w:rsidRDefault="00340029" w:rsidP="00340029">
      <w:pPr>
        <w:autoSpaceDE w:val="0"/>
        <w:autoSpaceDN w:val="0"/>
        <w:adjustRightInd w:val="0"/>
        <w:spacing w:line="360" w:lineRule="auto"/>
        <w:jc w:val="center"/>
        <w:rPr>
          <w:rFonts w:ascii="黑体" w:eastAsia="黑体" w:hAnsi="黑体" w:cs="DY90+ZMQFpx-91"/>
          <w:color w:val="000000" w:themeColor="text1"/>
          <w:kern w:val="0"/>
          <w:szCs w:val="21"/>
        </w:rPr>
      </w:pPr>
      <w:r w:rsidRPr="00BF5F0A">
        <w:rPr>
          <w:rFonts w:ascii="黑体" w:eastAsia="黑体" w:hAnsi="黑体" w:cs="DY90+ZMQFpx-91" w:hint="eastAsia"/>
          <w:color w:val="000000" w:themeColor="text1"/>
          <w:kern w:val="0"/>
          <w:szCs w:val="21"/>
        </w:rPr>
        <w:lastRenderedPageBreak/>
        <w:t>表</w:t>
      </w:r>
      <w:r>
        <w:rPr>
          <w:rFonts w:ascii="黑体" w:eastAsia="黑体" w:hAnsi="黑体" w:cs="DY90+ZMQFpx-91" w:hint="eastAsia"/>
          <w:color w:val="000000" w:themeColor="text1"/>
          <w:kern w:val="0"/>
          <w:szCs w:val="21"/>
        </w:rPr>
        <w:t>5.6</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交通标志分类检测结果</w:t>
      </w:r>
    </w:p>
    <w:tbl>
      <w:tblPr>
        <w:tblStyle w:val="ac"/>
        <w:tblW w:w="0" w:type="auto"/>
        <w:jc w:val="center"/>
        <w:tblLook w:val="04A0" w:firstRow="1" w:lastRow="0" w:firstColumn="1" w:lastColumn="0" w:noHBand="0" w:noVBand="1"/>
      </w:tblPr>
      <w:tblGrid>
        <w:gridCol w:w="1711"/>
        <w:gridCol w:w="1711"/>
        <w:gridCol w:w="1711"/>
        <w:gridCol w:w="1711"/>
        <w:gridCol w:w="1711"/>
      </w:tblGrid>
      <w:tr w:rsidR="0053309B" w:rsidRPr="0053309B" w:rsidTr="0053309B">
        <w:trPr>
          <w:trHeight w:val="259"/>
          <w:jc w:val="center"/>
        </w:trPr>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类别</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数量</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检测结果</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检测数量</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比例 %</w:t>
            </w:r>
          </w:p>
        </w:tc>
      </w:tr>
      <w:tr w:rsidR="0053309B" w:rsidRPr="0053309B" w:rsidTr="0053309B">
        <w:trPr>
          <w:trHeight w:val="259"/>
          <w:jc w:val="center"/>
        </w:trPr>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红色</w:t>
            </w:r>
          </w:p>
        </w:tc>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98</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正确</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83</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84.69</w:t>
            </w:r>
          </w:p>
        </w:tc>
      </w:tr>
      <w:tr w:rsidR="0053309B" w:rsidRPr="0053309B" w:rsidTr="0053309B">
        <w:trPr>
          <w:trHeight w:val="259"/>
          <w:jc w:val="center"/>
        </w:trPr>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错误</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15</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15.31</w:t>
            </w:r>
          </w:p>
        </w:tc>
      </w:tr>
      <w:tr w:rsidR="0053309B" w:rsidRPr="0053309B" w:rsidTr="0053309B">
        <w:trPr>
          <w:trHeight w:val="259"/>
          <w:jc w:val="center"/>
        </w:trPr>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蓝色</w:t>
            </w:r>
          </w:p>
        </w:tc>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88</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正确</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77</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87.5</w:t>
            </w:r>
          </w:p>
        </w:tc>
      </w:tr>
      <w:tr w:rsidR="0053309B" w:rsidRPr="0053309B" w:rsidTr="0053309B">
        <w:trPr>
          <w:trHeight w:val="259"/>
          <w:jc w:val="center"/>
        </w:trPr>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错误</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11</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12.5</w:t>
            </w:r>
          </w:p>
        </w:tc>
      </w:tr>
      <w:tr w:rsidR="0053309B" w:rsidRPr="0053309B" w:rsidTr="0053309B">
        <w:trPr>
          <w:trHeight w:val="259"/>
          <w:jc w:val="center"/>
        </w:trPr>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黄色</w:t>
            </w:r>
          </w:p>
        </w:tc>
        <w:tc>
          <w:tcPr>
            <w:tcW w:w="1711" w:type="dxa"/>
            <w:vMerge w:val="restart"/>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34</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正确</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29</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85.29</w:t>
            </w:r>
          </w:p>
        </w:tc>
      </w:tr>
      <w:tr w:rsidR="0053309B" w:rsidRPr="0053309B" w:rsidTr="0053309B">
        <w:trPr>
          <w:trHeight w:val="259"/>
          <w:jc w:val="center"/>
        </w:trPr>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vMerge/>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错误</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5</w:t>
            </w:r>
          </w:p>
        </w:tc>
        <w:tc>
          <w:tcPr>
            <w:tcW w:w="1711" w:type="dxa"/>
            <w:noWrap/>
            <w:hideMark/>
          </w:tcPr>
          <w:p w:rsidR="0053309B" w:rsidRP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53309B">
              <w:rPr>
                <w:rFonts w:asciiTheme="minorEastAsia" w:hAnsiTheme="minorEastAsia" w:cs="DY90+ZMQFpx-91" w:hint="eastAsia"/>
                <w:color w:val="000000" w:themeColor="text1"/>
                <w:kern w:val="0"/>
                <w:sz w:val="24"/>
                <w:szCs w:val="24"/>
              </w:rPr>
              <w:t>14.71</w:t>
            </w:r>
          </w:p>
        </w:tc>
      </w:tr>
    </w:tbl>
    <w:p w:rsidR="007F3419" w:rsidRDefault="0053309B" w:rsidP="0082249E">
      <w:pPr>
        <w:autoSpaceDE w:val="0"/>
        <w:autoSpaceDN w:val="0"/>
        <w:adjustRightInd w:val="0"/>
        <w:spacing w:line="360" w:lineRule="auto"/>
        <w:jc w:val="center"/>
        <w:rPr>
          <w:rFonts w:asciiTheme="minorEastAsia" w:hAnsiTheme="minorEastAsia" w:cs="DY90+ZMQFpx-91"/>
          <w:color w:val="000000" w:themeColor="text1"/>
          <w:kern w:val="0"/>
          <w:sz w:val="24"/>
          <w:szCs w:val="24"/>
        </w:rPr>
      </w:pPr>
      <w:r>
        <w:rPr>
          <w:noProof/>
        </w:rPr>
        <w:drawing>
          <wp:inline distT="0" distB="0" distL="0" distR="0" wp14:anchorId="11FD7B7E" wp14:editId="44775209">
            <wp:extent cx="4391025" cy="2257425"/>
            <wp:effectExtent l="0" t="0" r="9525"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3309B" w:rsidRDefault="0053309B" w:rsidP="0053309B">
      <w:pPr>
        <w:autoSpaceDE w:val="0"/>
        <w:autoSpaceDN w:val="0"/>
        <w:adjustRightInd w:val="0"/>
        <w:spacing w:line="360" w:lineRule="auto"/>
        <w:jc w:val="center"/>
        <w:rPr>
          <w:rFonts w:asciiTheme="minorEastAsia" w:hAnsiTheme="minorEastAsia" w:cs="DY90+ZMQFpx-91"/>
          <w:color w:val="000000" w:themeColor="text1"/>
          <w:kern w:val="0"/>
          <w:sz w:val="24"/>
          <w:szCs w:val="24"/>
        </w:rPr>
      </w:pPr>
      <w:r w:rsidRPr="00BF5F0A">
        <w:rPr>
          <w:rFonts w:ascii="黑体" w:eastAsia="黑体" w:hAnsi="黑体" w:cs="DY90+ZMQFpx-91" w:hint="eastAsia"/>
          <w:color w:val="000000" w:themeColor="text1"/>
          <w:kern w:val="0"/>
          <w:szCs w:val="21"/>
        </w:rPr>
        <w:t>图</w:t>
      </w:r>
      <w:r>
        <w:rPr>
          <w:rFonts w:ascii="黑体" w:eastAsia="黑体" w:hAnsi="黑体" w:cs="DY90+ZMQFpx-91" w:hint="eastAsia"/>
          <w:color w:val="000000" w:themeColor="text1"/>
          <w:kern w:val="0"/>
          <w:szCs w:val="21"/>
        </w:rPr>
        <w:t>5.</w:t>
      </w:r>
      <w:r w:rsidR="000664AC">
        <w:rPr>
          <w:rFonts w:ascii="黑体" w:eastAsia="黑体" w:hAnsi="黑体" w:cs="DY90+ZMQFpx-91" w:hint="eastAsia"/>
          <w:color w:val="000000" w:themeColor="text1"/>
          <w:kern w:val="0"/>
          <w:szCs w:val="21"/>
        </w:rPr>
        <w:t>8</w:t>
      </w:r>
      <w:r w:rsidRPr="00BF5F0A">
        <w:rPr>
          <w:rFonts w:ascii="黑体" w:eastAsia="黑体" w:hAnsi="黑体" w:cs="DY90+ZMQFpx-91" w:hint="eastAsia"/>
          <w:color w:val="000000" w:themeColor="text1"/>
          <w:kern w:val="0"/>
          <w:szCs w:val="21"/>
        </w:rPr>
        <w:t xml:space="preserve"> </w:t>
      </w:r>
      <w:r>
        <w:rPr>
          <w:rFonts w:ascii="黑体" w:eastAsia="黑体" w:hAnsi="黑体" w:cs="DY90+ZMQFpx-91" w:hint="eastAsia"/>
          <w:color w:val="000000" w:themeColor="text1"/>
          <w:kern w:val="0"/>
          <w:szCs w:val="21"/>
        </w:rPr>
        <w:t xml:space="preserve">  </w:t>
      </w:r>
      <w:r w:rsidRPr="00BF5F0A">
        <w:rPr>
          <w:rFonts w:ascii="黑体" w:eastAsia="黑体" w:hAnsi="黑体" w:cs="DY90+ZMQFpx-91" w:hint="eastAsia"/>
          <w:color w:val="000000" w:themeColor="text1"/>
          <w:kern w:val="0"/>
          <w:szCs w:val="21"/>
        </w:rPr>
        <w:t>实验结果</w:t>
      </w:r>
      <w:r>
        <w:rPr>
          <w:rFonts w:ascii="黑体" w:eastAsia="黑体" w:hAnsi="黑体" w:cs="DY90+ZMQFpx-91" w:hint="eastAsia"/>
          <w:color w:val="000000" w:themeColor="text1"/>
          <w:kern w:val="0"/>
          <w:szCs w:val="21"/>
        </w:rPr>
        <w:t>柱状图</w:t>
      </w:r>
    </w:p>
    <w:p w:rsidR="00282F1A" w:rsidRDefault="007F3419"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sectPr w:rsidR="00282F1A" w:rsidSect="00E12482">
          <w:pgSz w:w="11906" w:h="16838"/>
          <w:pgMar w:top="1418" w:right="1134" w:bottom="1134" w:left="1134" w:header="851" w:footer="992" w:gutter="0"/>
          <w:pgNumType w:fmt="numberInDash" w:start="23"/>
          <w:cols w:space="425"/>
          <w:docGrid w:type="lines" w:linePitch="312"/>
        </w:sectPr>
      </w:pPr>
      <w:r>
        <w:rPr>
          <w:rFonts w:asciiTheme="minorEastAsia" w:hAnsiTheme="minorEastAsia" w:cs="DY90+ZMQFpx-91" w:hint="eastAsia"/>
          <w:color w:val="000000" w:themeColor="text1"/>
          <w:kern w:val="0"/>
          <w:sz w:val="24"/>
          <w:szCs w:val="24"/>
        </w:rPr>
        <w:tab/>
        <w:t>根据实验结果可知，本文提出的识别方法效果良好。</w:t>
      </w:r>
      <w:r w:rsidR="009F63AC">
        <w:rPr>
          <w:rFonts w:asciiTheme="minorEastAsia" w:hAnsiTheme="minorEastAsia" w:cs="DY90+ZMQFpx-91" w:hint="eastAsia"/>
          <w:color w:val="000000" w:themeColor="text1"/>
          <w:kern w:val="0"/>
          <w:sz w:val="24"/>
          <w:szCs w:val="24"/>
        </w:rPr>
        <w:t>相比之下，圆形标志的识别率不是很高。可能原因是圆形交通标志类别较多，因此SVM的分类效果不是很理想。这是未来的一个改进方向。</w:t>
      </w:r>
    </w:p>
    <w:p w:rsidR="007F3419" w:rsidRPr="006460FA" w:rsidRDefault="007F3419"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834634" w:rsidRPr="007D2854" w:rsidRDefault="00834634" w:rsidP="0082249E">
      <w:pPr>
        <w:pStyle w:val="1"/>
        <w:spacing w:before="0" w:after="0" w:line="360" w:lineRule="auto"/>
        <w:jc w:val="center"/>
        <w:rPr>
          <w:rFonts w:ascii="黑体" w:eastAsia="黑体" w:hAnsi="黑体"/>
          <w:b w:val="0"/>
          <w:sz w:val="30"/>
          <w:szCs w:val="30"/>
        </w:rPr>
      </w:pPr>
      <w:bookmarkStart w:id="62" w:name="_Toc420087084"/>
      <w:bookmarkStart w:id="63" w:name="_Toc421202645"/>
      <w:r w:rsidRPr="007D2854">
        <w:rPr>
          <w:rFonts w:ascii="黑体" w:eastAsia="黑体" w:hAnsi="黑体" w:hint="eastAsia"/>
          <w:b w:val="0"/>
          <w:sz w:val="30"/>
          <w:szCs w:val="30"/>
        </w:rPr>
        <w:t>第六章 总结与展望</w:t>
      </w:r>
      <w:bookmarkEnd w:id="62"/>
      <w:bookmarkEnd w:id="63"/>
    </w:p>
    <w:p w:rsidR="00834634" w:rsidRPr="00C54774" w:rsidRDefault="00834634"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交通标志识别系统是智能交通系统中的一个重要研究方向，本文主要对交通标志的检测阶段和识别阶段进行了研究</w:t>
      </w:r>
      <w:r w:rsidR="00181938" w:rsidRPr="00C54774">
        <w:rPr>
          <w:rFonts w:asciiTheme="minorEastAsia" w:hAnsiTheme="minorEastAsia" w:cs="DY90+ZMQFpx-91" w:hint="eastAsia"/>
          <w:color w:val="000000" w:themeColor="text1"/>
          <w:kern w:val="0"/>
          <w:sz w:val="24"/>
          <w:szCs w:val="24"/>
        </w:rPr>
        <w:t>，来提高传统的交通标志识别系统的性能。主要内容有：</w:t>
      </w:r>
    </w:p>
    <w:p w:rsidR="00181938" w:rsidRPr="00C54774" w:rsidRDefault="00181938"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（1）在交通标志检测阶段，首先对图像进行基于</w:t>
      </w:r>
      <w:r w:rsidRPr="00282F1A">
        <w:rPr>
          <w:rFonts w:ascii="Times New Roman" w:hAnsi="Times New Roman" w:cs="Times New Roman"/>
          <w:color w:val="000000" w:themeColor="text1"/>
          <w:kern w:val="0"/>
          <w:sz w:val="24"/>
          <w:szCs w:val="24"/>
        </w:rPr>
        <w:t>RGB</w:t>
      </w:r>
      <w:r w:rsidRPr="00C54774">
        <w:rPr>
          <w:rFonts w:asciiTheme="minorEastAsia" w:hAnsiTheme="minorEastAsia" w:cs="DY90+ZMQFpx-91" w:hint="eastAsia"/>
          <w:color w:val="000000" w:themeColor="text1"/>
          <w:kern w:val="0"/>
          <w:sz w:val="24"/>
          <w:szCs w:val="24"/>
        </w:rPr>
        <w:t>空间的颜色分割以及基于尺寸的图像分割，筛选出大部分的无关区域，减少干扰区域的面积，再采用局部</w:t>
      </w:r>
      <w:r w:rsidRPr="00282F1A">
        <w:rPr>
          <w:rFonts w:ascii="Times New Roman" w:hAnsi="Times New Roman" w:cs="Times New Roman"/>
          <w:color w:val="000000" w:themeColor="text1"/>
          <w:kern w:val="0"/>
          <w:sz w:val="24"/>
          <w:szCs w:val="24"/>
        </w:rPr>
        <w:t>hough</w:t>
      </w:r>
      <w:r w:rsidRPr="00C54774">
        <w:rPr>
          <w:rFonts w:asciiTheme="minorEastAsia" w:hAnsiTheme="minorEastAsia" w:cs="DY90+ZMQFpx-91" w:hint="eastAsia"/>
          <w:color w:val="000000" w:themeColor="text1"/>
          <w:kern w:val="0"/>
          <w:sz w:val="24"/>
          <w:szCs w:val="24"/>
        </w:rPr>
        <w:t>变换法检测出圆形、矩形和三角形区域，并通过相关实验验证了该方法的有效性。</w:t>
      </w:r>
    </w:p>
    <w:p w:rsidR="00181938" w:rsidRPr="00C54774" w:rsidRDefault="00181938"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（2）为提高图像识别的准确率，本文采用了</w:t>
      </w:r>
      <w:r w:rsidR="008E53BA" w:rsidRPr="00C54774">
        <w:rPr>
          <w:rFonts w:asciiTheme="minorEastAsia" w:hAnsiTheme="minorEastAsia" w:cs="DY90+ZMQFpx-91" w:hint="eastAsia"/>
          <w:color w:val="000000" w:themeColor="text1"/>
          <w:kern w:val="0"/>
          <w:sz w:val="24"/>
          <w:szCs w:val="24"/>
        </w:rPr>
        <w:t>倾斜校正和细分割法对候选区域进行处理。通过计算矩形和三角形图像中直线的最小斜率得到倾斜角度并进行校正，细分割则是通过遍历找轮廓的</w:t>
      </w:r>
      <w:r w:rsidR="008E53BA" w:rsidRPr="00282F1A">
        <w:rPr>
          <w:rFonts w:ascii="Times New Roman" w:hAnsi="Times New Roman" w:cs="Times New Roman"/>
          <w:color w:val="000000" w:themeColor="text1"/>
          <w:kern w:val="0"/>
          <w:sz w:val="24"/>
          <w:szCs w:val="24"/>
        </w:rPr>
        <w:t>x</w:t>
      </w:r>
      <w:r w:rsidR="008E53BA" w:rsidRPr="00C54774">
        <w:rPr>
          <w:rFonts w:asciiTheme="minorEastAsia" w:hAnsiTheme="minorEastAsia" w:cs="DY90+ZMQFpx-91" w:hint="eastAsia"/>
          <w:color w:val="000000" w:themeColor="text1"/>
          <w:kern w:val="0"/>
          <w:sz w:val="24"/>
          <w:szCs w:val="24"/>
        </w:rPr>
        <w:t>、</w:t>
      </w:r>
      <w:r w:rsidR="008E53BA" w:rsidRPr="00282F1A">
        <w:rPr>
          <w:rFonts w:ascii="Times New Roman" w:hAnsi="Times New Roman" w:cs="Times New Roman"/>
          <w:color w:val="000000" w:themeColor="text1"/>
          <w:kern w:val="0"/>
          <w:sz w:val="24"/>
          <w:szCs w:val="24"/>
        </w:rPr>
        <w:t>y</w:t>
      </w:r>
      <w:r w:rsidR="008E53BA" w:rsidRPr="00C54774">
        <w:rPr>
          <w:rFonts w:asciiTheme="minorEastAsia" w:hAnsiTheme="minorEastAsia" w:cs="DY90+ZMQFpx-91" w:hint="eastAsia"/>
          <w:color w:val="000000" w:themeColor="text1"/>
          <w:kern w:val="0"/>
          <w:sz w:val="24"/>
          <w:szCs w:val="24"/>
        </w:rPr>
        <w:t>坐标上的最大、最小像素点实现的。</w:t>
      </w:r>
    </w:p>
    <w:p w:rsidR="008E53BA" w:rsidRPr="00C54774" w:rsidRDefault="008E53B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（3）在交通标志识别阶段，本文引入了基于</w:t>
      </w:r>
      <w:r w:rsidRPr="00282F1A">
        <w:rPr>
          <w:rFonts w:ascii="Times New Roman" w:hAnsi="Times New Roman" w:cs="Times New Roman"/>
          <w:color w:val="000000" w:themeColor="text1"/>
          <w:kern w:val="0"/>
          <w:sz w:val="24"/>
          <w:szCs w:val="24"/>
        </w:rPr>
        <w:t>HOG</w:t>
      </w:r>
      <w:r w:rsidRPr="00C54774">
        <w:rPr>
          <w:rFonts w:asciiTheme="minorEastAsia" w:hAnsiTheme="minorEastAsia" w:cs="DY90+ZMQFpx-91" w:hint="eastAsia"/>
          <w:color w:val="000000" w:themeColor="text1"/>
          <w:kern w:val="0"/>
          <w:sz w:val="24"/>
          <w:szCs w:val="24"/>
        </w:rPr>
        <w:t>特征和颜色形状特征的多类</w:t>
      </w:r>
      <w:r w:rsidRPr="00282F1A">
        <w:rPr>
          <w:rFonts w:ascii="Times New Roman" w:hAnsi="Times New Roman" w:cs="Times New Roman"/>
          <w:color w:val="000000" w:themeColor="text1"/>
          <w:kern w:val="0"/>
          <w:sz w:val="24"/>
          <w:szCs w:val="24"/>
        </w:rPr>
        <w:t>SVMs</w:t>
      </w:r>
      <w:r w:rsidRPr="00C54774">
        <w:rPr>
          <w:rFonts w:asciiTheme="minorEastAsia" w:hAnsiTheme="minorEastAsia" w:cs="DY90+ZMQFpx-91" w:hint="eastAsia"/>
          <w:color w:val="000000" w:themeColor="text1"/>
          <w:kern w:val="0"/>
          <w:sz w:val="24"/>
          <w:szCs w:val="24"/>
        </w:rPr>
        <w:t>识别算法。根据交通标志颜色和形状的组合分别构建5个多类</w:t>
      </w:r>
      <w:r w:rsidRPr="00282F1A">
        <w:rPr>
          <w:rFonts w:ascii="Times New Roman" w:hAnsi="Times New Roman" w:cs="Times New Roman"/>
          <w:color w:val="000000" w:themeColor="text1"/>
          <w:kern w:val="0"/>
          <w:sz w:val="24"/>
          <w:szCs w:val="24"/>
        </w:rPr>
        <w:t>SVM</w:t>
      </w:r>
      <w:r w:rsidRPr="00C54774">
        <w:rPr>
          <w:rFonts w:asciiTheme="minorEastAsia" w:hAnsiTheme="minorEastAsia" w:cs="DY90+ZMQFpx-91" w:hint="eastAsia"/>
          <w:color w:val="000000" w:themeColor="text1"/>
          <w:kern w:val="0"/>
          <w:sz w:val="24"/>
          <w:szCs w:val="24"/>
        </w:rPr>
        <w:t>，提取图像的HOG特征进行训练，再根据候选区域的颜色和形状选择相应的多类</w:t>
      </w:r>
      <w:r w:rsidRPr="00282F1A">
        <w:rPr>
          <w:rFonts w:ascii="Times New Roman" w:hAnsi="Times New Roman" w:cs="Times New Roman"/>
          <w:color w:val="000000" w:themeColor="text1"/>
          <w:kern w:val="0"/>
          <w:sz w:val="24"/>
          <w:szCs w:val="24"/>
        </w:rPr>
        <w:t>SVM</w:t>
      </w:r>
      <w:r w:rsidRPr="00C54774">
        <w:rPr>
          <w:rFonts w:asciiTheme="minorEastAsia" w:hAnsiTheme="minorEastAsia" w:cs="DY90+ZMQFpx-91" w:hint="eastAsia"/>
          <w:color w:val="000000" w:themeColor="text1"/>
          <w:kern w:val="0"/>
          <w:sz w:val="24"/>
          <w:szCs w:val="24"/>
        </w:rPr>
        <w:t>进行分类。</w:t>
      </w:r>
    </w:p>
    <w:p w:rsidR="008E53BA" w:rsidRPr="00C54774" w:rsidRDefault="008E53B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（4）最后，本文通过对采集到的道路交通标志图像进行综合实验，验证本文提出的检测和识别方法的有效性。实验结果表明，本文提出的方法可以获得较为理想的结果，并具有一定的稳定性。</w:t>
      </w:r>
    </w:p>
    <w:p w:rsidR="00181938" w:rsidRPr="00C54774" w:rsidRDefault="00FF020D"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ab/>
        <w:t>除此之外，本文提出的方法仍存在一些需要改进的地方。</w:t>
      </w:r>
    </w:p>
    <w:p w:rsidR="00834634" w:rsidRPr="00C54774" w:rsidRDefault="00FF020D"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1）减少环境干扰对交通标志检测的影响。当交通标志处在复杂环境下，其他物体的干扰都会影响交通标志的轮廓提取与定位，进而影响检测处理的效果。因此需要提出更加完善的处理方法，减小环境干扰带来的影响，提高检测的准确率。</w:t>
      </w:r>
    </w:p>
    <w:p w:rsidR="00FF020D" w:rsidRPr="00C54774" w:rsidRDefault="00FF020D"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r w:rsidRPr="00C54774">
        <w:rPr>
          <w:rFonts w:asciiTheme="minorEastAsia" w:hAnsiTheme="minorEastAsia" w:cs="DY90+ZMQFpx-91" w:hint="eastAsia"/>
          <w:color w:val="000000" w:themeColor="text1"/>
          <w:kern w:val="0"/>
          <w:sz w:val="24"/>
          <w:szCs w:val="24"/>
        </w:rPr>
        <w:t>（2）本文仅采用HOG特征进行识别，还是受到一定的局限性，识别率受到影响。在特征描述符中添加除梯度信息外的信息，如颜色信息等，可以有效提高系统效率。</w:t>
      </w:r>
    </w:p>
    <w:p w:rsidR="00282F1A" w:rsidRDefault="00282F1A"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sectPr w:rsidR="00282F1A" w:rsidSect="00282F1A">
          <w:pgSz w:w="11906" w:h="16838"/>
          <w:pgMar w:top="1418" w:right="1134" w:bottom="1134" w:left="1134" w:header="851" w:footer="992" w:gutter="0"/>
          <w:pgNumType w:fmt="numberInDash" w:start="31"/>
          <w:cols w:space="425"/>
          <w:docGrid w:type="lines" w:linePitch="312"/>
        </w:sectPr>
      </w:pPr>
    </w:p>
    <w:p w:rsidR="00834634" w:rsidRDefault="00834634" w:rsidP="0082249E">
      <w:pPr>
        <w:autoSpaceDE w:val="0"/>
        <w:autoSpaceDN w:val="0"/>
        <w:adjustRightInd w:val="0"/>
        <w:spacing w:line="360" w:lineRule="auto"/>
        <w:jc w:val="left"/>
        <w:rPr>
          <w:rFonts w:asciiTheme="minorEastAsia" w:hAnsiTheme="minorEastAsia" w:cs="DY90+ZMQFpx-91"/>
          <w:color w:val="000000" w:themeColor="text1"/>
          <w:kern w:val="0"/>
          <w:sz w:val="24"/>
          <w:szCs w:val="24"/>
        </w:rPr>
      </w:pPr>
    </w:p>
    <w:p w:rsidR="009F63AC" w:rsidRPr="00252AD3" w:rsidRDefault="009F63AC" w:rsidP="00F274EB">
      <w:pPr>
        <w:pStyle w:val="1"/>
        <w:spacing w:before="0" w:after="0" w:line="360" w:lineRule="auto"/>
        <w:jc w:val="center"/>
        <w:rPr>
          <w:rFonts w:ascii="黑体" w:eastAsia="黑体" w:hAnsi="黑体"/>
          <w:b w:val="0"/>
          <w:sz w:val="30"/>
          <w:szCs w:val="30"/>
        </w:rPr>
      </w:pPr>
      <w:bookmarkStart w:id="64" w:name="_Toc420087085"/>
      <w:bookmarkStart w:id="65" w:name="_Toc421202646"/>
      <w:r w:rsidRPr="00252AD3">
        <w:rPr>
          <w:rFonts w:ascii="黑体" w:eastAsia="黑体" w:hAnsi="黑体" w:hint="eastAsia"/>
          <w:b w:val="0"/>
          <w:sz w:val="30"/>
          <w:szCs w:val="30"/>
        </w:rPr>
        <w:t>参考文献</w:t>
      </w:r>
      <w:bookmarkEnd w:id="64"/>
      <w:bookmarkEnd w:id="65"/>
    </w:p>
    <w:p w:rsidR="008B54F4" w:rsidRPr="00E74E70" w:rsidRDefault="00282F1A" w:rsidP="00E74E70">
      <w:pPr>
        <w:autoSpaceDE w:val="0"/>
        <w:autoSpaceDN w:val="0"/>
        <w:adjustRightInd w:val="0"/>
        <w:jc w:val="left"/>
        <w:rPr>
          <w:rFonts w:asciiTheme="minorEastAsia" w:hAnsiTheme="minorEastAsia" w:cs="Times New Roman"/>
          <w:kern w:val="0"/>
          <w:szCs w:val="21"/>
        </w:rPr>
      </w:pPr>
      <w:r w:rsidRPr="00E74E70">
        <w:rPr>
          <w:rFonts w:asciiTheme="minorEastAsia" w:hAnsiTheme="minorEastAsia" w:cs="Times New Roman"/>
          <w:kern w:val="0"/>
          <w:szCs w:val="21"/>
        </w:rPr>
        <w:t>[1</w:t>
      </w:r>
      <w:r w:rsidR="008B54F4" w:rsidRPr="00E74E70">
        <w:rPr>
          <w:rFonts w:asciiTheme="minorEastAsia" w:hAnsiTheme="minorEastAsia" w:cs="Times New Roman"/>
          <w:kern w:val="0"/>
          <w:szCs w:val="21"/>
        </w:rPr>
        <w:t>]</w:t>
      </w:r>
      <w:r w:rsidR="007468F1" w:rsidRPr="00E74E70">
        <w:rPr>
          <w:rFonts w:asciiTheme="minorEastAsia" w:hAnsiTheme="minorEastAsia" w:cs="Times New Roman"/>
          <w:color w:val="000000"/>
          <w:szCs w:val="21"/>
          <w:shd w:val="clear" w:color="auto" w:fill="FFFFFF"/>
        </w:rPr>
        <w:t xml:space="preserve"> Shadeed W G, Abu-Al-Nadi D I, Mismar M J. Road traffic sign detection in color images[J]. Proc.ieee Int.conf.electron.circuit</w:t>
      </w:r>
      <w:r w:rsidR="008B0E35">
        <w:rPr>
          <w:rFonts w:asciiTheme="minorEastAsia" w:hAnsiTheme="minorEastAsia" w:cs="Times New Roman"/>
          <w:color w:val="000000"/>
          <w:szCs w:val="21"/>
          <w:shd w:val="clear" w:color="auto" w:fill="FFFFFF"/>
        </w:rPr>
        <w:t>s Syst, 2003, 2:890 - 893</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kern w:val="0"/>
          <w:szCs w:val="21"/>
        </w:rPr>
        <w:t>[2</w:t>
      </w:r>
      <w:r w:rsidR="009E1C23" w:rsidRPr="00E74E70">
        <w:rPr>
          <w:rFonts w:asciiTheme="minorEastAsia" w:hAnsiTheme="minorEastAsia" w:cs="Times New Roman"/>
          <w:kern w:val="0"/>
          <w:szCs w:val="21"/>
        </w:rPr>
        <w:t>]</w:t>
      </w:r>
      <w:r w:rsidR="009E1C23" w:rsidRPr="00E74E70">
        <w:rPr>
          <w:rFonts w:asciiTheme="minorEastAsia" w:hAnsiTheme="minorEastAsia" w:cs="Times New Roman"/>
          <w:color w:val="211E1E"/>
          <w:szCs w:val="21"/>
        </w:rPr>
        <w:t xml:space="preserve"> </w:t>
      </w:r>
      <w:r w:rsidR="007468F1" w:rsidRPr="00E74E70">
        <w:rPr>
          <w:rFonts w:asciiTheme="minorEastAsia" w:hAnsiTheme="minorEastAsia" w:cs="Arial"/>
          <w:color w:val="000000"/>
          <w:szCs w:val="21"/>
          <w:shd w:val="clear" w:color="auto" w:fill="FFFFFF"/>
        </w:rPr>
        <w:t>Gao X W, Podladchikova L, Shaposhnikov D, et al. Recognition of traffic signs based on their colour and shape features extracted using human vision models[J]. Journal of Visual Communication &amp; Image Representation, 1991, 17(4):71--86.</w:t>
      </w:r>
    </w:p>
    <w:p w:rsidR="009E1C23" w:rsidRPr="00E74E70" w:rsidRDefault="00282F1A" w:rsidP="00E74E70">
      <w:pPr>
        <w:autoSpaceDE w:val="0"/>
        <w:autoSpaceDN w:val="0"/>
        <w:adjustRightInd w:val="0"/>
        <w:jc w:val="left"/>
        <w:rPr>
          <w:rFonts w:asciiTheme="minorEastAsia" w:hAnsiTheme="minorEastAsia" w:cs="Times New Roman"/>
          <w:kern w:val="0"/>
          <w:szCs w:val="21"/>
        </w:rPr>
      </w:pPr>
      <w:r w:rsidRPr="00E74E70">
        <w:rPr>
          <w:rFonts w:asciiTheme="minorEastAsia" w:hAnsiTheme="minorEastAsia" w:cs="Times New Roman"/>
          <w:color w:val="211E1E"/>
          <w:szCs w:val="21"/>
        </w:rPr>
        <w:t>[3</w:t>
      </w:r>
      <w:r w:rsidR="009E1C23" w:rsidRPr="00E74E70">
        <w:rPr>
          <w:rFonts w:asciiTheme="minorEastAsia" w:hAnsiTheme="minorEastAsia" w:cs="Times New Roman"/>
          <w:color w:val="211E1E"/>
          <w:szCs w:val="21"/>
        </w:rPr>
        <w:t>]</w:t>
      </w:r>
      <w:r w:rsidR="009E1C23" w:rsidRPr="00E74E70">
        <w:rPr>
          <w:rFonts w:asciiTheme="minorEastAsia" w:hAnsiTheme="minorEastAsia" w:cs="Times New Roman"/>
          <w:kern w:val="0"/>
          <w:szCs w:val="21"/>
        </w:rPr>
        <w:t xml:space="preserve"> </w:t>
      </w:r>
      <w:r w:rsidR="007468F1" w:rsidRPr="00E74E70">
        <w:rPr>
          <w:rFonts w:asciiTheme="minorEastAsia" w:hAnsiTheme="minorEastAsia" w:cs="Arial"/>
          <w:color w:val="000000"/>
          <w:szCs w:val="21"/>
          <w:shd w:val="clear" w:color="auto" w:fill="FFFFFF"/>
        </w:rPr>
        <w:t>Malik R, Khurshid J, Ahmad S N. Road Sign Detection and Recognition using Colour Segmentation, Shape Analysis and Template Matching[C]// Machine Learning and Cybernetics, 2007 International Conference on. IEEE, 2007:3556 - 3560.</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000000" w:themeColor="text1"/>
          <w:szCs w:val="21"/>
        </w:rPr>
        <w:t>[4</w:t>
      </w:r>
      <w:r w:rsidR="009E1C23" w:rsidRPr="00E74E70">
        <w:rPr>
          <w:rFonts w:asciiTheme="minorEastAsia" w:hAnsiTheme="minorEastAsia" w:cs="Times New Roman"/>
          <w:color w:val="000000" w:themeColor="text1"/>
          <w:szCs w:val="21"/>
        </w:rPr>
        <w:t>]</w:t>
      </w:r>
      <w:r w:rsidR="009E1C23" w:rsidRPr="00E74E70">
        <w:rPr>
          <w:rFonts w:asciiTheme="minorEastAsia" w:hAnsiTheme="minorEastAsia" w:cs="Times New Roman"/>
          <w:color w:val="211E1E"/>
          <w:szCs w:val="21"/>
        </w:rPr>
        <w:t xml:space="preserve"> </w:t>
      </w:r>
      <w:r w:rsidR="007468F1" w:rsidRPr="00E74E70">
        <w:rPr>
          <w:rFonts w:asciiTheme="minorEastAsia" w:hAnsiTheme="minorEastAsia" w:cs="Arial"/>
          <w:color w:val="000000"/>
          <w:szCs w:val="21"/>
          <w:shd w:val="clear" w:color="auto" w:fill="FFFFFF"/>
        </w:rPr>
        <w:t>Loy G, Barnes N. Fast shape-based road sign detection for a driver assistance system[J]. Intelligent Robots &amp; Systems .proceedings.ieee/rsj International Conferen, 2004, 1:70--75.</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211E1E"/>
          <w:szCs w:val="21"/>
        </w:rPr>
        <w:t>[5</w:t>
      </w:r>
      <w:r w:rsidR="009E1C23" w:rsidRPr="00E74E70">
        <w:rPr>
          <w:rFonts w:asciiTheme="minorEastAsia" w:hAnsiTheme="minorEastAsia" w:cs="Times New Roman"/>
          <w:color w:val="211E1E"/>
          <w:szCs w:val="21"/>
        </w:rPr>
        <w:t xml:space="preserve">] </w:t>
      </w:r>
      <w:r w:rsidR="007468F1" w:rsidRPr="00E74E70">
        <w:rPr>
          <w:rFonts w:asciiTheme="minorEastAsia" w:hAnsiTheme="minorEastAsia" w:cs="Arial"/>
          <w:color w:val="000000"/>
          <w:szCs w:val="21"/>
          <w:shd w:val="clear" w:color="auto" w:fill="FFFFFF"/>
        </w:rPr>
        <w:t>Fleyeh, H, Davami, et al. Eigen-based traffic sign recognition[J]. Intelligent Transport Systems Iet, 2011, 5(3):190 - 196.</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211E1E"/>
          <w:szCs w:val="21"/>
        </w:rPr>
        <w:t>[6</w:t>
      </w:r>
      <w:r w:rsidR="009E1C23" w:rsidRPr="00E74E70">
        <w:rPr>
          <w:rFonts w:asciiTheme="minorEastAsia" w:hAnsiTheme="minorEastAsia" w:cs="Times New Roman"/>
          <w:color w:val="211E1E"/>
          <w:szCs w:val="21"/>
        </w:rPr>
        <w:t xml:space="preserve">] </w:t>
      </w:r>
      <w:r w:rsidR="007468F1" w:rsidRPr="00E74E70">
        <w:rPr>
          <w:rFonts w:asciiTheme="minorEastAsia" w:hAnsiTheme="minorEastAsia" w:cs="Arial"/>
          <w:color w:val="000000"/>
          <w:szCs w:val="21"/>
          <w:shd w:val="clear" w:color="auto" w:fill="FFFFFF"/>
        </w:rPr>
        <w:t>A. D L E, Armingol J M, Pastor J M, et al. Visual sign information extraction and identification by deformable models for intelligent vehicles[J]. IEEE Transactions on Intelligent Transportation Systems, 2004, 5(2):57 - 68.</w:t>
      </w:r>
    </w:p>
    <w:p w:rsidR="009E1C23" w:rsidRPr="00E74E70" w:rsidRDefault="00282F1A" w:rsidP="00E74E70">
      <w:pPr>
        <w:pStyle w:val="Default"/>
        <w:rPr>
          <w:rFonts w:asciiTheme="minorEastAsia" w:eastAsiaTheme="minorEastAsia" w:hAnsiTheme="minorEastAsia" w:cs="Times New Roman"/>
          <w:color w:val="211E1E"/>
          <w:sz w:val="21"/>
          <w:szCs w:val="21"/>
        </w:rPr>
      </w:pPr>
      <w:r w:rsidRPr="00E74E70">
        <w:rPr>
          <w:rFonts w:asciiTheme="minorEastAsia" w:eastAsiaTheme="minorEastAsia" w:hAnsiTheme="minorEastAsia" w:cs="Times New Roman"/>
          <w:color w:val="211E1E"/>
          <w:sz w:val="21"/>
          <w:szCs w:val="21"/>
        </w:rPr>
        <w:t>[7</w:t>
      </w:r>
      <w:r w:rsidR="009E1C23" w:rsidRPr="00E74E70">
        <w:rPr>
          <w:rFonts w:asciiTheme="minorEastAsia" w:eastAsiaTheme="minorEastAsia" w:hAnsiTheme="minorEastAsia" w:cs="Times New Roman"/>
          <w:color w:val="211E1E"/>
          <w:sz w:val="21"/>
          <w:szCs w:val="21"/>
        </w:rPr>
        <w:t xml:space="preserve">] </w:t>
      </w:r>
      <w:r w:rsidR="007468F1" w:rsidRPr="00E74E70">
        <w:rPr>
          <w:rFonts w:asciiTheme="minorEastAsia" w:eastAsiaTheme="minorEastAsia" w:hAnsiTheme="minorEastAsia" w:cs="Arial"/>
          <w:sz w:val="21"/>
          <w:szCs w:val="21"/>
          <w:shd w:val="clear" w:color="auto" w:fill="FFFFFF"/>
        </w:rPr>
        <w:t>Maldonado S. Road-Sign Detection and Recognition Based on Support Vector Machines[J]. IEEE Transactions on Intelligent Transportation Systems, 2007, 8(2):264 - 278.</w:t>
      </w:r>
      <w:r w:rsidR="009E1C23" w:rsidRPr="00E74E70">
        <w:rPr>
          <w:rFonts w:asciiTheme="minorEastAsia" w:eastAsiaTheme="minorEastAsia" w:hAnsiTheme="minorEastAsia" w:cs="Times New Roman"/>
          <w:color w:val="211E1E"/>
          <w:sz w:val="21"/>
          <w:szCs w:val="21"/>
        </w:rPr>
        <w:t xml:space="preserve"> </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211E1E"/>
          <w:szCs w:val="21"/>
        </w:rPr>
        <w:t>[8</w:t>
      </w:r>
      <w:r w:rsidR="009E1C23" w:rsidRPr="00E74E70">
        <w:rPr>
          <w:rFonts w:asciiTheme="minorEastAsia" w:hAnsiTheme="minorEastAsia" w:cs="Times New Roman"/>
          <w:color w:val="211E1E"/>
          <w:szCs w:val="21"/>
        </w:rPr>
        <w:t>]</w:t>
      </w:r>
      <w:r w:rsidR="007468F1" w:rsidRPr="00E74E70">
        <w:rPr>
          <w:rFonts w:asciiTheme="minorEastAsia" w:hAnsiTheme="minorEastAsia" w:cs="Arial"/>
          <w:color w:val="000000"/>
          <w:szCs w:val="21"/>
          <w:shd w:val="clear" w:color="auto" w:fill="FFFFFF"/>
        </w:rPr>
        <w:t xml:space="preserve"> Bascón S M, Rodríguez J A, Arroyo S L, et al. An optimization on pictogram identification for the road-sign recognition task using SVMs[J]. Computer Vision &amp; Image Understanding, 2010, 114(3):373–383.</w:t>
      </w:r>
    </w:p>
    <w:p w:rsidR="009E1C23"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211E1E"/>
          <w:szCs w:val="21"/>
        </w:rPr>
        <w:t>[9</w:t>
      </w:r>
      <w:r w:rsidR="009E1C23" w:rsidRPr="00E74E70">
        <w:rPr>
          <w:rFonts w:asciiTheme="minorEastAsia" w:hAnsiTheme="minorEastAsia" w:cs="Times New Roman"/>
          <w:color w:val="211E1E"/>
          <w:szCs w:val="21"/>
        </w:rPr>
        <w:t xml:space="preserve">] </w:t>
      </w:r>
      <w:r w:rsidR="007468F1" w:rsidRPr="00E74E70">
        <w:rPr>
          <w:rFonts w:asciiTheme="minorEastAsia" w:hAnsiTheme="minorEastAsia" w:cs="Arial"/>
          <w:color w:val="000000"/>
          <w:szCs w:val="21"/>
          <w:shd w:val="clear" w:color="auto" w:fill="FFFFFF"/>
        </w:rPr>
        <w:t>Ruta A, Li Y, Liu X. Robust Class Similarity Measure for Traffic Sign Recognition[J]. IEEE Transactions on Intelligent Transportation Systems, 2010, 11(4):846 - 855.</w:t>
      </w:r>
    </w:p>
    <w:p w:rsidR="009E1C23" w:rsidRPr="00E74E70" w:rsidRDefault="00282F1A" w:rsidP="00E74E70">
      <w:pPr>
        <w:pStyle w:val="Default"/>
        <w:rPr>
          <w:rFonts w:asciiTheme="minorEastAsia" w:eastAsiaTheme="minorEastAsia" w:hAnsiTheme="minorEastAsia" w:cs="Times New Roman"/>
          <w:color w:val="211E1E"/>
          <w:sz w:val="21"/>
          <w:szCs w:val="21"/>
        </w:rPr>
      </w:pPr>
      <w:r w:rsidRPr="00E74E70">
        <w:rPr>
          <w:rFonts w:asciiTheme="minorEastAsia" w:eastAsiaTheme="minorEastAsia" w:hAnsiTheme="minorEastAsia" w:cs="Times New Roman"/>
          <w:color w:val="211E1E"/>
          <w:sz w:val="21"/>
          <w:szCs w:val="21"/>
        </w:rPr>
        <w:t>[10</w:t>
      </w:r>
      <w:r w:rsidR="009E1C23" w:rsidRPr="00E74E70">
        <w:rPr>
          <w:rFonts w:asciiTheme="minorEastAsia" w:eastAsiaTheme="minorEastAsia" w:hAnsiTheme="minorEastAsia" w:cs="Times New Roman"/>
          <w:color w:val="211E1E"/>
          <w:sz w:val="21"/>
          <w:szCs w:val="21"/>
        </w:rPr>
        <w:t xml:space="preserve">] </w:t>
      </w:r>
      <w:r w:rsidR="007468F1" w:rsidRPr="00E74E70">
        <w:rPr>
          <w:rFonts w:asciiTheme="minorEastAsia" w:eastAsiaTheme="minorEastAsia" w:hAnsiTheme="minorEastAsia" w:cs="Arial"/>
          <w:sz w:val="21"/>
          <w:szCs w:val="21"/>
          <w:shd w:val="clear" w:color="auto" w:fill="FFFFFF"/>
        </w:rPr>
        <w:t>Takaki,02Masanari, Fujiyoshi,02Hironobu. Traffic Sign Recognition Using SIFT Features[J]. Ieej Transactions on Electronics Information &amp; Systems, 2009, 129(5):824-831.</w:t>
      </w:r>
    </w:p>
    <w:p w:rsidR="009E1C23" w:rsidRPr="00E74E70" w:rsidRDefault="009E1C23" w:rsidP="00E74E70">
      <w:pPr>
        <w:autoSpaceDE w:val="0"/>
        <w:autoSpaceDN w:val="0"/>
        <w:adjustRightInd w:val="0"/>
        <w:jc w:val="left"/>
        <w:rPr>
          <w:rFonts w:asciiTheme="minorEastAsia" w:hAnsiTheme="minorEastAsia" w:cs="Times New Roman"/>
          <w:color w:val="211E1E"/>
          <w:kern w:val="0"/>
          <w:szCs w:val="21"/>
        </w:rPr>
      </w:pPr>
      <w:r w:rsidRPr="00E74E70">
        <w:rPr>
          <w:rFonts w:asciiTheme="minorEastAsia" w:hAnsiTheme="minorEastAsia" w:cs="Times New Roman"/>
          <w:color w:val="211E1E"/>
          <w:kern w:val="0"/>
          <w:szCs w:val="21"/>
        </w:rPr>
        <w:t>[1</w:t>
      </w:r>
      <w:r w:rsidR="00282F1A" w:rsidRPr="00E74E70">
        <w:rPr>
          <w:rFonts w:asciiTheme="minorEastAsia" w:hAnsiTheme="minorEastAsia" w:cs="Times New Roman"/>
          <w:color w:val="211E1E"/>
          <w:kern w:val="0"/>
          <w:szCs w:val="21"/>
        </w:rPr>
        <w:t>1</w:t>
      </w:r>
      <w:r w:rsidRPr="00E74E70">
        <w:rPr>
          <w:rFonts w:asciiTheme="minorEastAsia" w:hAnsiTheme="minorEastAsia" w:cs="Times New Roman"/>
          <w:color w:val="211E1E"/>
          <w:kern w:val="0"/>
          <w:szCs w:val="21"/>
        </w:rPr>
        <w:t xml:space="preserve">] </w:t>
      </w:r>
      <w:r w:rsidR="007468F1" w:rsidRPr="00E74E70">
        <w:rPr>
          <w:rFonts w:asciiTheme="minorEastAsia" w:hAnsiTheme="minorEastAsia" w:cs="Arial"/>
          <w:color w:val="000000"/>
          <w:szCs w:val="21"/>
          <w:shd w:val="clear" w:color="auto" w:fill="FFFFFF"/>
        </w:rPr>
        <w:t>Arihito I, Hironobu F, Masanari T, et al. Improvement in the Accuracy of Matching by Different Feature Subspaces in Traffic Sign Recognition  [in Japanese][J]. Ieej Transactions on Electronics Information &amp; Systems, 2009.</w:t>
      </w:r>
    </w:p>
    <w:p w:rsidR="00352ED0" w:rsidRPr="00E74E70" w:rsidRDefault="00282F1A" w:rsidP="00E74E70">
      <w:pPr>
        <w:autoSpaceDE w:val="0"/>
        <w:autoSpaceDN w:val="0"/>
        <w:adjustRightInd w:val="0"/>
        <w:jc w:val="left"/>
        <w:rPr>
          <w:rFonts w:asciiTheme="minorEastAsia" w:hAnsiTheme="minorEastAsia" w:cs="Times New Roman"/>
          <w:color w:val="211E1E"/>
          <w:szCs w:val="21"/>
        </w:rPr>
      </w:pPr>
      <w:r w:rsidRPr="00E74E70">
        <w:rPr>
          <w:rFonts w:asciiTheme="minorEastAsia" w:hAnsiTheme="minorEastAsia" w:cs="Times New Roman"/>
          <w:color w:val="211E1E"/>
          <w:kern w:val="0"/>
          <w:szCs w:val="21"/>
        </w:rPr>
        <w:t>[12</w:t>
      </w:r>
      <w:r w:rsidR="00352ED0" w:rsidRPr="00E74E70">
        <w:rPr>
          <w:rFonts w:asciiTheme="minorEastAsia" w:hAnsiTheme="minorEastAsia" w:cs="Times New Roman"/>
          <w:color w:val="211E1E"/>
          <w:kern w:val="0"/>
          <w:szCs w:val="21"/>
        </w:rPr>
        <w:t>]</w:t>
      </w:r>
      <w:r w:rsidR="007468F1" w:rsidRPr="00E74E70">
        <w:rPr>
          <w:rFonts w:asciiTheme="minorEastAsia" w:hAnsiTheme="minorEastAsia" w:cs="Arial"/>
          <w:color w:val="000000"/>
          <w:szCs w:val="21"/>
          <w:shd w:val="clear" w:color="auto" w:fill="FFFFFF"/>
        </w:rPr>
        <w:t xml:space="preserve"> Greenhalgh J, Mirmehdi M. Real-Time Detection and Recognition of Road Traffic Signs[J]. IEEE Transactions on Intelligent Transportation Systems, 2012, 13(4):1498 - 1506.</w:t>
      </w:r>
    </w:p>
    <w:p w:rsidR="00282F1A" w:rsidRPr="00E74E70" w:rsidRDefault="00282F1A" w:rsidP="00E74E70">
      <w:pPr>
        <w:autoSpaceDE w:val="0"/>
        <w:autoSpaceDN w:val="0"/>
        <w:adjustRightInd w:val="0"/>
        <w:ind w:left="105" w:hangingChars="50" w:hanging="105"/>
        <w:jc w:val="left"/>
        <w:rPr>
          <w:rFonts w:asciiTheme="minorEastAsia" w:hAnsiTheme="minorEastAsia" w:cs="Times New Roman"/>
          <w:color w:val="000000" w:themeColor="text1"/>
          <w:kern w:val="0"/>
          <w:szCs w:val="21"/>
        </w:rPr>
      </w:pPr>
      <w:r w:rsidRPr="00E74E70">
        <w:rPr>
          <w:rFonts w:asciiTheme="minorEastAsia" w:hAnsiTheme="minorEastAsia" w:cs="Times New Roman"/>
          <w:color w:val="211E1E"/>
          <w:szCs w:val="21"/>
        </w:rPr>
        <w:t>[13</w:t>
      </w:r>
      <w:r w:rsidR="00352ED0" w:rsidRPr="00E74E70">
        <w:rPr>
          <w:rFonts w:asciiTheme="minorEastAsia" w:hAnsiTheme="minorEastAsia" w:cs="Times New Roman"/>
          <w:color w:val="211E1E"/>
          <w:szCs w:val="21"/>
        </w:rPr>
        <w:t>]</w:t>
      </w:r>
      <w:r w:rsidR="007468F1" w:rsidRPr="00E74E70">
        <w:rPr>
          <w:rFonts w:asciiTheme="minorEastAsia" w:hAnsiTheme="minorEastAsia" w:cs="Arial"/>
          <w:color w:val="000000"/>
          <w:szCs w:val="21"/>
          <w:shd w:val="clear" w:color="auto" w:fill="FFFFFF"/>
        </w:rPr>
        <w:t xml:space="preserve"> Creusen I M, Wijnhoven R G J, Herbschleb E, et al. Color Exploitation In Hog-Based Traffic Sign Detection[J]. Image Processing IEEE International Conference on, 2010, 119(5):2669 - 2672.</w:t>
      </w:r>
    </w:p>
    <w:p w:rsidR="00282F1A" w:rsidRPr="00E74E70" w:rsidRDefault="00282F1A" w:rsidP="00E74E70">
      <w:pPr>
        <w:autoSpaceDE w:val="0"/>
        <w:autoSpaceDN w:val="0"/>
        <w:adjustRightInd w:val="0"/>
        <w:ind w:left="105" w:hangingChars="50" w:hanging="105"/>
        <w:jc w:val="left"/>
        <w:rPr>
          <w:rFonts w:asciiTheme="minorEastAsia" w:hAnsiTheme="minorEastAsia" w:cs="Times New Roman"/>
          <w:color w:val="000000" w:themeColor="text1"/>
          <w:kern w:val="0"/>
          <w:szCs w:val="21"/>
        </w:rPr>
      </w:pPr>
      <w:r w:rsidRPr="00E74E70">
        <w:rPr>
          <w:rFonts w:asciiTheme="minorEastAsia" w:hAnsiTheme="minorEastAsia" w:cs="Times New Roman"/>
          <w:color w:val="000000" w:themeColor="text1"/>
          <w:kern w:val="0"/>
          <w:szCs w:val="21"/>
        </w:rPr>
        <w:t>[14]</w:t>
      </w:r>
      <w:r w:rsidR="00E74E70" w:rsidRPr="00E74E70">
        <w:rPr>
          <w:rFonts w:asciiTheme="minorEastAsia" w:hAnsiTheme="minorEastAsia" w:cs="Arial"/>
          <w:color w:val="000000"/>
          <w:szCs w:val="21"/>
          <w:shd w:val="clear" w:color="auto" w:fill="FFFFFF"/>
        </w:rPr>
        <w:t xml:space="preserve"> 黄志勇, 孙光民, 李芳. 基于RGB视觉模型的交通标志分割[J]. 微电子学与计算机, 2004, 21(10):147-148.</w:t>
      </w:r>
    </w:p>
    <w:p w:rsidR="00352ED0" w:rsidRPr="00E74E70" w:rsidRDefault="00E74E70" w:rsidP="00E74E70">
      <w:pPr>
        <w:autoSpaceDE w:val="0"/>
        <w:autoSpaceDN w:val="0"/>
        <w:adjustRightInd w:val="0"/>
        <w:jc w:val="left"/>
        <w:rPr>
          <w:rFonts w:asciiTheme="minorEastAsia" w:hAnsiTheme="minorEastAsia" w:cs="Times New Roman"/>
          <w:kern w:val="0"/>
          <w:szCs w:val="21"/>
        </w:rPr>
      </w:pPr>
      <w:r w:rsidRPr="00E74E70">
        <w:rPr>
          <w:rFonts w:asciiTheme="minorEastAsia" w:hAnsiTheme="minorEastAsia" w:cs="Times New Roman" w:hint="eastAsia"/>
          <w:kern w:val="0"/>
          <w:szCs w:val="21"/>
        </w:rPr>
        <w:t xml:space="preserve">[15] </w:t>
      </w:r>
      <w:r w:rsidRPr="00E74E70">
        <w:rPr>
          <w:rFonts w:asciiTheme="minorEastAsia" w:hAnsiTheme="minorEastAsia" w:cs="Arial"/>
          <w:color w:val="000000"/>
          <w:szCs w:val="21"/>
          <w:shd w:val="clear" w:color="auto" w:fill="FFFFFF"/>
        </w:rPr>
        <w:t>段炜, 李海滨, 段志信. 一种基于彩色图像的道路交通标志检测新方法[J]. 计算机工程与应用, 2008, 44(11):184-187.</w:t>
      </w:r>
    </w:p>
    <w:p w:rsidR="00352ED0" w:rsidRPr="00E74E70" w:rsidRDefault="00352ED0"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211E1E"/>
          <w:szCs w:val="21"/>
        </w:rPr>
        <w:t>[15]</w:t>
      </w:r>
      <w:r w:rsidR="00E74E70" w:rsidRPr="00E74E70">
        <w:rPr>
          <w:rFonts w:asciiTheme="minorEastAsia" w:hAnsiTheme="minorEastAsia" w:cs="Arial"/>
          <w:color w:val="000000"/>
          <w:szCs w:val="21"/>
          <w:shd w:val="clear" w:color="auto" w:fill="FFFFFF"/>
        </w:rPr>
        <w:t xml:space="preserve"> Creusen I M, Wijnhoven R G J, Herbschleb E, et al. Color Exploitation In Hog-Based Traffic Sign Detection[J]. Image Processing IEEE International Conference on, 2010, 119(5):2669 - 2672.</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[16] A. de la Escalera, J.M Armingol, M. Mata. Traffic sign recognition and analysis for intelligent vehicles [J]. Image and Vision Computing, 2003, 21(3): 247-258.</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 xml:space="preserve">[17] Xue Yuan, Xiaoli Hao, Houjin Chen, Xueye Wei. Robust Traffic Sign Recognition Based on Color Global and Local Oriented Edge Magnitude Patterns [J]. IEEE Trans. on Intelligent Transportation </w:t>
      </w:r>
      <w:r w:rsidRPr="00E74E70">
        <w:rPr>
          <w:rFonts w:asciiTheme="minorEastAsia" w:hAnsiTheme="minorEastAsia" w:cs="Times New Roman"/>
          <w:color w:val="000000" w:themeColor="text1"/>
          <w:szCs w:val="21"/>
        </w:rPr>
        <w:lastRenderedPageBreak/>
        <w:t>Systems, 2014, 15(4): 1466-1477.</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[18] Miura J., Kanda T., Shirai Y.. An active vision system for real-time traffic sign recognition [C]. IEEE Proceedings of Intelligent Transportation Systems, 2000, 52-57.</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[19] Bahlmann C., Ying Zhu, Ramesh V., Pellkofer M.. A system for traffic sign detection, tracking, and recognition using color, shape, and motion information [C]. IEEE Proceedings of Intelligent Vehicles Symposium, 2005, 255-260.</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[20] Andrzej Ruta, Yongmin Li, Xiaohui Liu. Real-time traffic sign recognition from video by class-specific discriminative features [J]. Pattern Recognition, 2010, 43(1): 416-430.</w:t>
      </w:r>
    </w:p>
    <w:p w:rsidR="00BA2C7E"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[21] Sermanet P., LeCun Y.. Traffic sign recognition with multi-scale convolutional networks [C]. The 2011 International Joint Conference on Neural Networks (IJCNN), 2011, 2809-2813.</w:t>
      </w:r>
    </w:p>
    <w:p w:rsidR="00352ED0" w:rsidRPr="00E74E70" w:rsidRDefault="00BA2C7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[22] Junqi Jin, Kun Fu, Changshui Zhang. Traffic Sign Recognition with Hinge Loss Trained Convolutional Neural Networks [J]. IEEE Trans. on Intelligent Transportation Systems, 2014, 15(5): 1991-2000.</w:t>
      </w:r>
    </w:p>
    <w:p w:rsidR="009D6D1E" w:rsidRPr="00E74E70" w:rsidRDefault="009D6D1E" w:rsidP="00E74E70">
      <w:pPr>
        <w:autoSpaceDE w:val="0"/>
        <w:autoSpaceDN w:val="0"/>
        <w:adjustRightInd w:val="0"/>
        <w:jc w:val="left"/>
        <w:rPr>
          <w:rFonts w:asciiTheme="minorEastAsia" w:hAnsiTheme="minorEastAsia" w:cs="Times New Roman"/>
          <w:color w:val="000000"/>
          <w:spacing w:val="15"/>
          <w:szCs w:val="21"/>
          <w:shd w:val="clear" w:color="auto" w:fill="FFFFFF"/>
        </w:rPr>
      </w:pPr>
      <w:r w:rsidRPr="00E74E70">
        <w:rPr>
          <w:rFonts w:asciiTheme="minorEastAsia" w:hAnsiTheme="minorEastAsia" w:cs="Times New Roman"/>
          <w:color w:val="000000" w:themeColor="text1"/>
          <w:szCs w:val="21"/>
        </w:rPr>
        <w:t xml:space="preserve">[23] </w:t>
      </w:r>
      <w:r w:rsidR="00E74E70" w:rsidRPr="00E74E70">
        <w:rPr>
          <w:rFonts w:asciiTheme="minorEastAsia" w:hAnsiTheme="minorEastAsia" w:cs="Arial"/>
          <w:color w:val="000000"/>
          <w:szCs w:val="21"/>
          <w:shd w:val="clear" w:color="auto" w:fill="FFFFFF"/>
        </w:rPr>
        <w:t>邓雄伟. 自然环境下道路交通标志的检测与识别研究[D]. 南京理工大学, 2014.</w:t>
      </w:r>
    </w:p>
    <w:p w:rsidR="009D6D1E" w:rsidRPr="00E74E70" w:rsidRDefault="009D6D1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 xml:space="preserve">[24] </w:t>
      </w:r>
      <w:r w:rsidR="00E74E70" w:rsidRPr="00E74E70">
        <w:rPr>
          <w:rFonts w:asciiTheme="minorEastAsia" w:hAnsiTheme="minorEastAsia" w:cs="Arial"/>
          <w:color w:val="000000"/>
          <w:szCs w:val="21"/>
          <w:shd w:val="clear" w:color="auto" w:fill="FFFFFF"/>
        </w:rPr>
        <w:t>王洋. 一种基于模板匹配的交通标志识别方法[D]. 吉林大学, 2013.</w:t>
      </w:r>
    </w:p>
    <w:p w:rsidR="009D6D1E" w:rsidRPr="00E74E70" w:rsidRDefault="009D6D1E" w:rsidP="00E74E70">
      <w:pPr>
        <w:autoSpaceDE w:val="0"/>
        <w:autoSpaceDN w:val="0"/>
        <w:adjustRightInd w:val="0"/>
        <w:jc w:val="left"/>
        <w:rPr>
          <w:rFonts w:asciiTheme="minorEastAsia" w:hAnsiTheme="minorEastAsia" w:cs="Times New Roman"/>
          <w:color w:val="000000" w:themeColor="text1"/>
          <w:szCs w:val="21"/>
        </w:rPr>
      </w:pPr>
      <w:r w:rsidRPr="00E74E70">
        <w:rPr>
          <w:rFonts w:asciiTheme="minorEastAsia" w:hAnsiTheme="minorEastAsia" w:cs="Times New Roman"/>
          <w:color w:val="000000" w:themeColor="text1"/>
          <w:szCs w:val="21"/>
        </w:rPr>
        <w:t xml:space="preserve">[25] </w:t>
      </w:r>
      <w:r w:rsidR="00E74E70" w:rsidRPr="00E74E70">
        <w:rPr>
          <w:rFonts w:asciiTheme="minorEastAsia" w:hAnsiTheme="minorEastAsia" w:cs="Arial"/>
          <w:color w:val="000000"/>
          <w:szCs w:val="21"/>
          <w:shd w:val="clear" w:color="auto" w:fill="FFFFFF"/>
        </w:rPr>
        <w:t>胡锦城. 基于稳定特征的交通标志检测与识别技术研究[D]. 湖南大学, 2012.</w:t>
      </w:r>
    </w:p>
    <w:p w:rsidR="00202FCD" w:rsidRDefault="00202FCD" w:rsidP="0082249E">
      <w:pPr>
        <w:autoSpaceDE w:val="0"/>
        <w:autoSpaceDN w:val="0"/>
        <w:adjustRightInd w:val="0"/>
        <w:spacing w:line="360" w:lineRule="auto"/>
        <w:jc w:val="left"/>
        <w:rPr>
          <w:rFonts w:asciiTheme="minorEastAsia" w:hAnsiTheme="minorEastAsia"/>
          <w:color w:val="000000" w:themeColor="text1"/>
          <w:szCs w:val="21"/>
        </w:rPr>
        <w:sectPr w:rsidR="00202FCD" w:rsidSect="00282F1A">
          <w:pgSz w:w="11906" w:h="16838"/>
          <w:pgMar w:top="1418" w:right="1134" w:bottom="1134" w:left="1134" w:header="851" w:footer="992" w:gutter="0"/>
          <w:pgNumType w:fmt="numberInDash" w:start="32"/>
          <w:cols w:space="425"/>
          <w:docGrid w:type="lines" w:linePitch="312"/>
        </w:sectPr>
      </w:pPr>
    </w:p>
    <w:p w:rsidR="00202FCD" w:rsidRPr="0083760D" w:rsidRDefault="00202FCD" w:rsidP="0083760D">
      <w:pPr>
        <w:pStyle w:val="1"/>
        <w:spacing w:before="0" w:after="0" w:line="360" w:lineRule="auto"/>
        <w:jc w:val="center"/>
        <w:rPr>
          <w:rFonts w:ascii="黑体" w:eastAsia="黑体" w:hAnsi="黑体"/>
          <w:b w:val="0"/>
          <w:sz w:val="30"/>
          <w:szCs w:val="30"/>
        </w:rPr>
      </w:pPr>
      <w:bookmarkStart w:id="66" w:name="_Toc421202647"/>
      <w:r w:rsidRPr="0083760D">
        <w:rPr>
          <w:rFonts w:ascii="黑体" w:eastAsia="黑体" w:hAnsi="黑体" w:hint="eastAsia"/>
          <w:b w:val="0"/>
          <w:sz w:val="30"/>
          <w:szCs w:val="30"/>
        </w:rPr>
        <w:lastRenderedPageBreak/>
        <w:t>致</w:t>
      </w:r>
      <w:r w:rsidR="0083760D">
        <w:rPr>
          <w:rFonts w:ascii="黑体" w:eastAsia="黑体" w:hAnsi="黑体" w:hint="eastAsia"/>
          <w:b w:val="0"/>
          <w:sz w:val="30"/>
          <w:szCs w:val="30"/>
        </w:rPr>
        <w:t xml:space="preserve"> </w:t>
      </w:r>
      <w:r w:rsidRPr="0083760D">
        <w:rPr>
          <w:rFonts w:ascii="黑体" w:eastAsia="黑体" w:hAnsi="黑体" w:hint="eastAsia"/>
          <w:b w:val="0"/>
          <w:sz w:val="30"/>
          <w:szCs w:val="30"/>
        </w:rPr>
        <w:t>谢</w:t>
      </w:r>
      <w:bookmarkEnd w:id="66"/>
    </w:p>
    <w:p w:rsidR="00856002" w:rsidRDefault="00202FCD">
      <w:pPr>
        <w:autoSpaceDE w:val="0"/>
        <w:autoSpaceDN w:val="0"/>
        <w:adjustRightInd w:val="0"/>
        <w:spacing w:line="360" w:lineRule="auto"/>
        <w:jc w:val="left"/>
        <w:rPr>
          <w:rFonts w:asciiTheme="minorEastAsia" w:hAnsiTheme="minorEastAsia"/>
          <w:color w:val="000000" w:themeColor="text1"/>
          <w:sz w:val="24"/>
          <w:szCs w:val="24"/>
        </w:rPr>
      </w:pPr>
      <w:r>
        <w:rPr>
          <w:rFonts w:asciiTheme="minorEastAsia" w:hAnsiTheme="minorEastAsia" w:hint="eastAsia"/>
          <w:color w:val="000000" w:themeColor="text1"/>
          <w:szCs w:val="21"/>
        </w:rPr>
        <w:tab/>
      </w:r>
      <w:r w:rsidRPr="00202FCD">
        <w:rPr>
          <w:rFonts w:asciiTheme="minorEastAsia" w:hAnsiTheme="minorEastAsia" w:hint="eastAsia"/>
          <w:color w:val="000000" w:themeColor="text1"/>
          <w:sz w:val="24"/>
          <w:szCs w:val="24"/>
        </w:rPr>
        <w:t>至此，非常感谢此次毕业设计过程中孙涵老师的悉心指导和鼓励</w:t>
      </w:r>
      <w:r>
        <w:rPr>
          <w:rFonts w:asciiTheme="minorEastAsia" w:hAnsiTheme="minorEastAsia" w:hint="eastAsia"/>
          <w:color w:val="000000" w:themeColor="text1"/>
          <w:sz w:val="24"/>
          <w:szCs w:val="24"/>
        </w:rPr>
        <w:t>。在我困惑时，为我指明方向，教会我如何发散性地思考。不仅如此，在编写程序的方式和写论文的技巧方面，孙老师也提供给我了许多有益的意见，相信这些都会对我未来的硕士研究有很大的帮助。</w:t>
      </w:r>
    </w:p>
    <w:p w:rsidR="00202FCD" w:rsidRPr="00202FCD" w:rsidRDefault="00202FCD">
      <w:pPr>
        <w:autoSpaceDE w:val="0"/>
        <w:autoSpaceDN w:val="0"/>
        <w:adjustRightInd w:val="0"/>
        <w:spacing w:line="360" w:lineRule="auto"/>
        <w:jc w:val="left"/>
        <w:rPr>
          <w:rFonts w:asciiTheme="minorEastAsia" w:hAnsiTheme="minorEastAsia"/>
          <w:color w:val="000000" w:themeColor="text1"/>
          <w:sz w:val="24"/>
          <w:szCs w:val="24"/>
        </w:rPr>
      </w:pPr>
      <w:r>
        <w:rPr>
          <w:rFonts w:asciiTheme="minorEastAsia" w:hAnsiTheme="minorEastAsia" w:hint="eastAsia"/>
          <w:color w:val="000000" w:themeColor="text1"/>
          <w:sz w:val="24"/>
          <w:szCs w:val="24"/>
        </w:rPr>
        <w:tab/>
        <w:t>除此之外，也要感谢家人</w:t>
      </w:r>
      <w:r w:rsidR="00E02B82">
        <w:rPr>
          <w:rFonts w:asciiTheme="minorEastAsia" w:hAnsiTheme="minorEastAsia" w:hint="eastAsia"/>
          <w:color w:val="000000" w:themeColor="text1"/>
          <w:sz w:val="24"/>
          <w:szCs w:val="24"/>
        </w:rPr>
        <w:t>和室友们</w:t>
      </w:r>
      <w:r>
        <w:rPr>
          <w:rFonts w:asciiTheme="minorEastAsia" w:hAnsiTheme="minorEastAsia" w:hint="eastAsia"/>
          <w:color w:val="000000" w:themeColor="text1"/>
          <w:sz w:val="24"/>
          <w:szCs w:val="24"/>
        </w:rPr>
        <w:t>在这四年里对我生活和学习上的支持</w:t>
      </w:r>
      <w:r w:rsidR="00E02B82">
        <w:rPr>
          <w:rFonts w:asciiTheme="minorEastAsia" w:hAnsiTheme="minorEastAsia" w:hint="eastAsia"/>
          <w:color w:val="000000" w:themeColor="text1"/>
          <w:sz w:val="24"/>
          <w:szCs w:val="24"/>
        </w:rPr>
        <w:t>。</w:t>
      </w:r>
    </w:p>
    <w:sectPr w:rsidR="00202FCD" w:rsidRPr="00202FCD" w:rsidSect="00202FCD">
      <w:pgSz w:w="11906" w:h="16838"/>
      <w:pgMar w:top="1418" w:right="1134" w:bottom="1134" w:left="1134" w:header="851" w:footer="992" w:gutter="0"/>
      <w:pgNumType w:fmt="numberInDash" w:start="35"/>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CA0" w:rsidRDefault="007A3CA0" w:rsidP="00722B56">
      <w:r>
        <w:separator/>
      </w:r>
    </w:p>
  </w:endnote>
  <w:endnote w:type="continuationSeparator" w:id="0">
    <w:p w:rsidR="007A3CA0" w:rsidRDefault="007A3CA0" w:rsidP="00722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岏..所.">
    <w:altName w:val="Arial Unicode MS"/>
    <w:panose1 w:val="00000000000000000000"/>
    <w:charset w:val="86"/>
    <w:family w:val="roma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Times-Italic">
    <w:altName w:val="Times New Roman"/>
    <w:panose1 w:val="00000000000000000000"/>
    <w:charset w:val="00"/>
    <w:family w:val="roman"/>
    <w:notTrueType/>
    <w:pitch w:val="default"/>
    <w:sig w:usb0="00000003" w:usb1="00000000" w:usb2="00000000" w:usb3="00000000" w:csb0="00000001" w:csb1="00000000"/>
  </w:font>
  <w:font w:name="DY90+ZMQFpx-91">
    <w:altName w:val="方正舒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E35" w:rsidRDefault="008B0E35" w:rsidP="0082249E">
    <w:pPr>
      <w:pStyle w:val="af"/>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346772"/>
      <w:docPartObj>
        <w:docPartGallery w:val="Page Numbers (Bottom of Page)"/>
        <w:docPartUnique/>
      </w:docPartObj>
    </w:sdtPr>
    <w:sdtEndPr/>
    <w:sdtContent>
      <w:p w:rsidR="008B0E35" w:rsidRPr="00252AD3" w:rsidRDefault="008B0E35" w:rsidP="00252AD3">
        <w:pPr>
          <w:pStyle w:val="af"/>
          <w:jc w:val="center"/>
        </w:pPr>
        <w:r>
          <w:fldChar w:fldCharType="begin"/>
        </w:r>
        <w:r>
          <w:instrText>PAGE   \* MERGEFORMAT</w:instrText>
        </w:r>
        <w:r>
          <w:fldChar w:fldCharType="separate"/>
        </w:r>
        <w:r w:rsidR="00E0443B" w:rsidRPr="00E0443B">
          <w:rPr>
            <w:noProof/>
            <w:lang w:val="zh-CN"/>
          </w:rPr>
          <w:t>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2746259"/>
      <w:docPartObj>
        <w:docPartGallery w:val="Page Numbers (Bottom of Page)"/>
        <w:docPartUnique/>
      </w:docPartObj>
    </w:sdtPr>
    <w:sdtEndPr/>
    <w:sdtContent>
      <w:p w:rsidR="008B0E35" w:rsidRDefault="008B0E35">
        <w:pPr>
          <w:pStyle w:val="af"/>
          <w:jc w:val="center"/>
        </w:pPr>
        <w:r>
          <w:fldChar w:fldCharType="begin"/>
        </w:r>
        <w:r>
          <w:instrText>PAGE   \* MERGEFORMAT</w:instrText>
        </w:r>
        <w:r>
          <w:fldChar w:fldCharType="separate"/>
        </w:r>
        <w:r w:rsidR="00E0443B" w:rsidRPr="00E0443B">
          <w:rPr>
            <w:noProof/>
            <w:lang w:val="zh-CN"/>
          </w:rPr>
          <w:t>ii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062555"/>
      <w:docPartObj>
        <w:docPartGallery w:val="Page Numbers (Bottom of Page)"/>
        <w:docPartUnique/>
      </w:docPartObj>
    </w:sdtPr>
    <w:sdtEndPr/>
    <w:sdtContent>
      <w:p w:rsidR="008B0E35" w:rsidRPr="0082249E" w:rsidRDefault="008B0E35" w:rsidP="00252AD3">
        <w:pPr>
          <w:pStyle w:val="af"/>
          <w:jc w:val="center"/>
        </w:pPr>
        <w:r>
          <w:fldChar w:fldCharType="begin"/>
        </w:r>
        <w:r>
          <w:instrText>PAGE   \* MERGEFORMAT</w:instrText>
        </w:r>
        <w:r>
          <w:fldChar w:fldCharType="separate"/>
        </w:r>
        <w:r w:rsidR="00E0443B" w:rsidRPr="00E0443B">
          <w:rPr>
            <w:noProof/>
            <w:lang w:val="zh-CN"/>
          </w:rPr>
          <w:t>iv</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483388"/>
      <w:docPartObj>
        <w:docPartGallery w:val="Page Numbers (Bottom of Page)"/>
        <w:docPartUnique/>
      </w:docPartObj>
    </w:sdtPr>
    <w:sdtEndPr/>
    <w:sdtContent>
      <w:p w:rsidR="008B0E35" w:rsidRDefault="008B0E35">
        <w:pPr>
          <w:pStyle w:val="af"/>
          <w:jc w:val="center"/>
        </w:pPr>
        <w:r>
          <w:fldChar w:fldCharType="begin"/>
        </w:r>
        <w:r>
          <w:instrText>PAGE   \* MERGEFORMAT</w:instrText>
        </w:r>
        <w:r>
          <w:fldChar w:fldCharType="separate"/>
        </w:r>
        <w:r w:rsidR="00E0443B" w:rsidRPr="00E0443B">
          <w:rPr>
            <w:noProof/>
            <w:lang w:val="zh-CN"/>
          </w:rPr>
          <w:t>-</w:t>
        </w:r>
        <w:r w:rsidR="00E0443B">
          <w:rPr>
            <w:noProof/>
          </w:rPr>
          <w:t xml:space="preserve"> 8 -</w:t>
        </w:r>
        <w:r>
          <w:fldChar w:fldCharType="end"/>
        </w:r>
      </w:p>
    </w:sdtContent>
  </w:sdt>
  <w:p w:rsidR="008B0E35" w:rsidRPr="0082249E" w:rsidRDefault="008B0E35" w:rsidP="00AE1297">
    <w:pPr>
      <w:pStyle w:val="af"/>
      <w:tabs>
        <w:tab w:val="center" w:pos="4819"/>
        <w:tab w:val="left" w:pos="5459"/>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581098"/>
      <w:docPartObj>
        <w:docPartGallery w:val="Page Numbers (Bottom of Page)"/>
        <w:docPartUnique/>
      </w:docPartObj>
    </w:sdtPr>
    <w:sdtEndPr/>
    <w:sdtContent>
      <w:p w:rsidR="008B0E35" w:rsidRDefault="008B0E35">
        <w:pPr>
          <w:pStyle w:val="af"/>
          <w:jc w:val="center"/>
        </w:pPr>
        <w:r>
          <w:fldChar w:fldCharType="begin"/>
        </w:r>
        <w:r>
          <w:instrText>PAGE   \* MERGEFORMAT</w:instrText>
        </w:r>
        <w:r>
          <w:fldChar w:fldCharType="separate"/>
        </w:r>
        <w:r w:rsidR="00E0443B" w:rsidRPr="00E0443B">
          <w:rPr>
            <w:noProof/>
            <w:lang w:val="zh-CN"/>
          </w:rPr>
          <w:t>-</w:t>
        </w:r>
        <w:r w:rsidR="00E0443B">
          <w:rPr>
            <w:noProof/>
          </w:rPr>
          <w:t xml:space="preserve"> 15 -</w:t>
        </w:r>
        <w:r>
          <w:fldChar w:fldCharType="end"/>
        </w:r>
      </w:p>
    </w:sdtContent>
  </w:sdt>
  <w:p w:rsidR="008B0E35" w:rsidRPr="0082249E" w:rsidRDefault="008B0E35" w:rsidP="00AE1297">
    <w:pPr>
      <w:pStyle w:val="af"/>
      <w:tabs>
        <w:tab w:val="center" w:pos="4819"/>
        <w:tab w:val="left" w:pos="545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CA0" w:rsidRDefault="007A3CA0" w:rsidP="00722B56">
      <w:r>
        <w:separator/>
      </w:r>
    </w:p>
  </w:footnote>
  <w:footnote w:type="continuationSeparator" w:id="0">
    <w:p w:rsidR="007A3CA0" w:rsidRDefault="007A3CA0" w:rsidP="00722B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42F63"/>
    <w:multiLevelType w:val="hybridMultilevel"/>
    <w:tmpl w:val="7562B14E"/>
    <w:lvl w:ilvl="0" w:tplc="27404F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A166A6"/>
    <w:multiLevelType w:val="hybridMultilevel"/>
    <w:tmpl w:val="27AC7C0A"/>
    <w:lvl w:ilvl="0" w:tplc="D856F706">
      <w:start w:val="1"/>
      <w:numFmt w:val="japaneseCounting"/>
      <w:lvlText w:val="第%1章"/>
      <w:lvlJc w:val="left"/>
      <w:pPr>
        <w:ind w:left="97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544AC2"/>
    <w:multiLevelType w:val="hybridMultilevel"/>
    <w:tmpl w:val="A3E0672A"/>
    <w:lvl w:ilvl="0" w:tplc="032E5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272E9B"/>
    <w:multiLevelType w:val="hybridMultilevel"/>
    <w:tmpl w:val="C2D4CD96"/>
    <w:lvl w:ilvl="0" w:tplc="E848D4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D11F89"/>
    <w:multiLevelType w:val="hybridMultilevel"/>
    <w:tmpl w:val="360CEC30"/>
    <w:lvl w:ilvl="0" w:tplc="762A97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26A27DA"/>
    <w:multiLevelType w:val="hybridMultilevel"/>
    <w:tmpl w:val="E73C847E"/>
    <w:lvl w:ilvl="0" w:tplc="6BF28CD2">
      <w:start w:val="1"/>
      <w:numFmt w:val="decimal"/>
      <w:lvlText w:val="%1."/>
      <w:lvlJc w:val="left"/>
      <w:pPr>
        <w:ind w:left="1415" w:hanging="85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4B2C172B"/>
    <w:multiLevelType w:val="hybridMultilevel"/>
    <w:tmpl w:val="394A17E2"/>
    <w:lvl w:ilvl="0" w:tplc="85B842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B6D4B9D"/>
    <w:multiLevelType w:val="multilevel"/>
    <w:tmpl w:val="6C661444"/>
    <w:lvl w:ilvl="0">
      <w:start w:val="1"/>
      <w:numFmt w:val="decimal"/>
      <w:lvlText w:val="%1."/>
      <w:lvlJc w:val="left"/>
      <w:pPr>
        <w:ind w:left="1080" w:hanging="660"/>
      </w:pPr>
      <w:rPr>
        <w:rFonts w:hint="default"/>
      </w:rPr>
    </w:lvl>
    <w:lvl w:ilvl="1">
      <w:start w:val="1"/>
      <w:numFmt w:val="decimal"/>
      <w:isLgl/>
      <w:lvlText w:val="%1.%2"/>
      <w:lvlJc w:val="left"/>
      <w:pPr>
        <w:ind w:left="900" w:hanging="48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8" w15:restartNumberingAfterBreak="0">
    <w:nsid w:val="50976F02"/>
    <w:multiLevelType w:val="hybridMultilevel"/>
    <w:tmpl w:val="6B1219F0"/>
    <w:lvl w:ilvl="0" w:tplc="32E04B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3E29A6"/>
    <w:multiLevelType w:val="hybridMultilevel"/>
    <w:tmpl w:val="8DD0D122"/>
    <w:lvl w:ilvl="0" w:tplc="2ABE16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2C26A7"/>
    <w:multiLevelType w:val="hybridMultilevel"/>
    <w:tmpl w:val="6AE088A2"/>
    <w:lvl w:ilvl="0" w:tplc="4BE64DA6">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57D3767"/>
    <w:multiLevelType w:val="hybridMultilevel"/>
    <w:tmpl w:val="AF189A66"/>
    <w:lvl w:ilvl="0" w:tplc="605E7C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4B714D"/>
    <w:multiLevelType w:val="hybridMultilevel"/>
    <w:tmpl w:val="82FA3AF8"/>
    <w:lvl w:ilvl="0" w:tplc="6C9644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AC1215"/>
    <w:multiLevelType w:val="hybridMultilevel"/>
    <w:tmpl w:val="A2DC43CE"/>
    <w:lvl w:ilvl="0" w:tplc="69E6293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5"/>
  </w:num>
  <w:num w:numId="2">
    <w:abstractNumId w:val="13"/>
  </w:num>
  <w:num w:numId="3">
    <w:abstractNumId w:val="0"/>
  </w:num>
  <w:num w:numId="4">
    <w:abstractNumId w:val="1"/>
  </w:num>
  <w:num w:numId="5">
    <w:abstractNumId w:val="7"/>
  </w:num>
  <w:num w:numId="6">
    <w:abstractNumId w:val="4"/>
  </w:num>
  <w:num w:numId="7">
    <w:abstractNumId w:val="3"/>
  </w:num>
  <w:num w:numId="8">
    <w:abstractNumId w:val="6"/>
  </w:num>
  <w:num w:numId="9">
    <w:abstractNumId w:val="10"/>
  </w:num>
  <w:num w:numId="10">
    <w:abstractNumId w:val="8"/>
  </w:num>
  <w:num w:numId="11">
    <w:abstractNumId w:val="11"/>
  </w:num>
  <w:num w:numId="12">
    <w:abstractNumId w:val="2"/>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249"/>
    <w:rsid w:val="000175C2"/>
    <w:rsid w:val="00043BC5"/>
    <w:rsid w:val="000519B3"/>
    <w:rsid w:val="00053A99"/>
    <w:rsid w:val="00065316"/>
    <w:rsid w:val="000664AC"/>
    <w:rsid w:val="000802DB"/>
    <w:rsid w:val="000822CC"/>
    <w:rsid w:val="00090D3D"/>
    <w:rsid w:val="000B5A02"/>
    <w:rsid w:val="000C1AC3"/>
    <w:rsid w:val="000D6981"/>
    <w:rsid w:val="000E2F58"/>
    <w:rsid w:val="000E75F7"/>
    <w:rsid w:val="00103415"/>
    <w:rsid w:val="0012072C"/>
    <w:rsid w:val="0013363A"/>
    <w:rsid w:val="00135173"/>
    <w:rsid w:val="0017140C"/>
    <w:rsid w:val="00181938"/>
    <w:rsid w:val="0019610F"/>
    <w:rsid w:val="001E6DB6"/>
    <w:rsid w:val="001F1046"/>
    <w:rsid w:val="001F38D6"/>
    <w:rsid w:val="00202FCD"/>
    <w:rsid w:val="0021377A"/>
    <w:rsid w:val="00215A1A"/>
    <w:rsid w:val="0022398C"/>
    <w:rsid w:val="00230526"/>
    <w:rsid w:val="00250D0F"/>
    <w:rsid w:val="002520DF"/>
    <w:rsid w:val="00252AD3"/>
    <w:rsid w:val="002611B3"/>
    <w:rsid w:val="00262E68"/>
    <w:rsid w:val="00265852"/>
    <w:rsid w:val="00282F1A"/>
    <w:rsid w:val="00290011"/>
    <w:rsid w:val="0029618C"/>
    <w:rsid w:val="002A428C"/>
    <w:rsid w:val="002A6507"/>
    <w:rsid w:val="002B02AA"/>
    <w:rsid w:val="002B7C34"/>
    <w:rsid w:val="002E07BE"/>
    <w:rsid w:val="003110D7"/>
    <w:rsid w:val="003278FA"/>
    <w:rsid w:val="00333733"/>
    <w:rsid w:val="00337311"/>
    <w:rsid w:val="00340029"/>
    <w:rsid w:val="00351749"/>
    <w:rsid w:val="00352ED0"/>
    <w:rsid w:val="00360192"/>
    <w:rsid w:val="00361772"/>
    <w:rsid w:val="003A59FB"/>
    <w:rsid w:val="003B150D"/>
    <w:rsid w:val="003B7227"/>
    <w:rsid w:val="003C362C"/>
    <w:rsid w:val="003E70EC"/>
    <w:rsid w:val="003F527F"/>
    <w:rsid w:val="00422FBB"/>
    <w:rsid w:val="00425F07"/>
    <w:rsid w:val="00426FC8"/>
    <w:rsid w:val="00431848"/>
    <w:rsid w:val="004413D9"/>
    <w:rsid w:val="00447419"/>
    <w:rsid w:val="00453AF3"/>
    <w:rsid w:val="004757EA"/>
    <w:rsid w:val="004879FB"/>
    <w:rsid w:val="004905A3"/>
    <w:rsid w:val="004A10B0"/>
    <w:rsid w:val="004A435D"/>
    <w:rsid w:val="004B2A26"/>
    <w:rsid w:val="004C3716"/>
    <w:rsid w:val="004C3736"/>
    <w:rsid w:val="004C5F00"/>
    <w:rsid w:val="004C77B6"/>
    <w:rsid w:val="004D3702"/>
    <w:rsid w:val="004D7138"/>
    <w:rsid w:val="004F00FD"/>
    <w:rsid w:val="004F6581"/>
    <w:rsid w:val="004F7D38"/>
    <w:rsid w:val="005057DC"/>
    <w:rsid w:val="005138E4"/>
    <w:rsid w:val="005176E8"/>
    <w:rsid w:val="00524114"/>
    <w:rsid w:val="00525737"/>
    <w:rsid w:val="00530884"/>
    <w:rsid w:val="0053309B"/>
    <w:rsid w:val="00561C59"/>
    <w:rsid w:val="00561F5E"/>
    <w:rsid w:val="005661E5"/>
    <w:rsid w:val="00575EB6"/>
    <w:rsid w:val="00581241"/>
    <w:rsid w:val="00592923"/>
    <w:rsid w:val="0059317C"/>
    <w:rsid w:val="00594D1F"/>
    <w:rsid w:val="00594F27"/>
    <w:rsid w:val="005A7C91"/>
    <w:rsid w:val="005B0C08"/>
    <w:rsid w:val="005B14B0"/>
    <w:rsid w:val="005C5F36"/>
    <w:rsid w:val="005C7C38"/>
    <w:rsid w:val="005F148E"/>
    <w:rsid w:val="00610132"/>
    <w:rsid w:val="0063334A"/>
    <w:rsid w:val="0063570E"/>
    <w:rsid w:val="006460FA"/>
    <w:rsid w:val="00647E2F"/>
    <w:rsid w:val="00661E5C"/>
    <w:rsid w:val="00670066"/>
    <w:rsid w:val="00672347"/>
    <w:rsid w:val="006B4415"/>
    <w:rsid w:val="006B49BB"/>
    <w:rsid w:val="006D3B16"/>
    <w:rsid w:val="006E4681"/>
    <w:rsid w:val="006E4721"/>
    <w:rsid w:val="006E47F5"/>
    <w:rsid w:val="006E790B"/>
    <w:rsid w:val="006F0C1D"/>
    <w:rsid w:val="00705A2B"/>
    <w:rsid w:val="00710381"/>
    <w:rsid w:val="00722B56"/>
    <w:rsid w:val="00733621"/>
    <w:rsid w:val="007468F1"/>
    <w:rsid w:val="007478CE"/>
    <w:rsid w:val="00761158"/>
    <w:rsid w:val="00764E9B"/>
    <w:rsid w:val="00774B91"/>
    <w:rsid w:val="00775F59"/>
    <w:rsid w:val="007A3CA0"/>
    <w:rsid w:val="007C118B"/>
    <w:rsid w:val="007C5E79"/>
    <w:rsid w:val="007D2854"/>
    <w:rsid w:val="007F3419"/>
    <w:rsid w:val="007F73C9"/>
    <w:rsid w:val="00802A05"/>
    <w:rsid w:val="0082249E"/>
    <w:rsid w:val="00825296"/>
    <w:rsid w:val="00834634"/>
    <w:rsid w:val="0083760D"/>
    <w:rsid w:val="00856002"/>
    <w:rsid w:val="00864058"/>
    <w:rsid w:val="008771B4"/>
    <w:rsid w:val="00893737"/>
    <w:rsid w:val="00896717"/>
    <w:rsid w:val="008A325D"/>
    <w:rsid w:val="008A3F87"/>
    <w:rsid w:val="008A5A83"/>
    <w:rsid w:val="008B0E35"/>
    <w:rsid w:val="008B54F4"/>
    <w:rsid w:val="008C2C05"/>
    <w:rsid w:val="008E53BA"/>
    <w:rsid w:val="008F0DB9"/>
    <w:rsid w:val="008F413E"/>
    <w:rsid w:val="00905456"/>
    <w:rsid w:val="009146BE"/>
    <w:rsid w:val="009304E4"/>
    <w:rsid w:val="0093170A"/>
    <w:rsid w:val="00947342"/>
    <w:rsid w:val="009655CC"/>
    <w:rsid w:val="00986037"/>
    <w:rsid w:val="009B2C2E"/>
    <w:rsid w:val="009B7F27"/>
    <w:rsid w:val="009D4154"/>
    <w:rsid w:val="009D6D1E"/>
    <w:rsid w:val="009E1C23"/>
    <w:rsid w:val="009E5254"/>
    <w:rsid w:val="009F63AC"/>
    <w:rsid w:val="00A0168F"/>
    <w:rsid w:val="00A1045B"/>
    <w:rsid w:val="00A14F73"/>
    <w:rsid w:val="00A521A6"/>
    <w:rsid w:val="00A927FE"/>
    <w:rsid w:val="00AA0456"/>
    <w:rsid w:val="00AA15AD"/>
    <w:rsid w:val="00AA43D6"/>
    <w:rsid w:val="00AA6138"/>
    <w:rsid w:val="00AA6673"/>
    <w:rsid w:val="00AA7FE1"/>
    <w:rsid w:val="00AB1C6F"/>
    <w:rsid w:val="00AB421E"/>
    <w:rsid w:val="00AD1104"/>
    <w:rsid w:val="00AE1297"/>
    <w:rsid w:val="00AE5AAB"/>
    <w:rsid w:val="00AF5891"/>
    <w:rsid w:val="00B300EE"/>
    <w:rsid w:val="00B35DAC"/>
    <w:rsid w:val="00B5239A"/>
    <w:rsid w:val="00B639AC"/>
    <w:rsid w:val="00B714E6"/>
    <w:rsid w:val="00B81958"/>
    <w:rsid w:val="00BA2464"/>
    <w:rsid w:val="00BA2C7E"/>
    <w:rsid w:val="00BA339F"/>
    <w:rsid w:val="00BB084D"/>
    <w:rsid w:val="00BB5455"/>
    <w:rsid w:val="00BD6753"/>
    <w:rsid w:val="00BF5F0A"/>
    <w:rsid w:val="00C212C9"/>
    <w:rsid w:val="00C35B19"/>
    <w:rsid w:val="00C367C2"/>
    <w:rsid w:val="00C54774"/>
    <w:rsid w:val="00C627B4"/>
    <w:rsid w:val="00C71C9F"/>
    <w:rsid w:val="00C9015C"/>
    <w:rsid w:val="00CB5A87"/>
    <w:rsid w:val="00CD1F76"/>
    <w:rsid w:val="00CE09C5"/>
    <w:rsid w:val="00CE0D9A"/>
    <w:rsid w:val="00CE68F9"/>
    <w:rsid w:val="00D014CB"/>
    <w:rsid w:val="00D061A1"/>
    <w:rsid w:val="00D17DE7"/>
    <w:rsid w:val="00D34994"/>
    <w:rsid w:val="00D53243"/>
    <w:rsid w:val="00D64385"/>
    <w:rsid w:val="00D80A1D"/>
    <w:rsid w:val="00D82042"/>
    <w:rsid w:val="00D82694"/>
    <w:rsid w:val="00D8404E"/>
    <w:rsid w:val="00D851F8"/>
    <w:rsid w:val="00D93690"/>
    <w:rsid w:val="00DD375C"/>
    <w:rsid w:val="00E02B82"/>
    <w:rsid w:val="00E0443B"/>
    <w:rsid w:val="00E12482"/>
    <w:rsid w:val="00E156F8"/>
    <w:rsid w:val="00E16164"/>
    <w:rsid w:val="00E21D76"/>
    <w:rsid w:val="00E250B0"/>
    <w:rsid w:val="00E31EAC"/>
    <w:rsid w:val="00E460BB"/>
    <w:rsid w:val="00E57B57"/>
    <w:rsid w:val="00E60C9A"/>
    <w:rsid w:val="00E61076"/>
    <w:rsid w:val="00E65348"/>
    <w:rsid w:val="00E74E70"/>
    <w:rsid w:val="00E7533F"/>
    <w:rsid w:val="00E967D7"/>
    <w:rsid w:val="00EB0813"/>
    <w:rsid w:val="00EB6B36"/>
    <w:rsid w:val="00F0428A"/>
    <w:rsid w:val="00F07CAA"/>
    <w:rsid w:val="00F2397F"/>
    <w:rsid w:val="00F274EB"/>
    <w:rsid w:val="00F4298C"/>
    <w:rsid w:val="00F54020"/>
    <w:rsid w:val="00F6108C"/>
    <w:rsid w:val="00F61D78"/>
    <w:rsid w:val="00F66EEC"/>
    <w:rsid w:val="00F76249"/>
    <w:rsid w:val="00F76A29"/>
    <w:rsid w:val="00F92EF8"/>
    <w:rsid w:val="00F9335B"/>
    <w:rsid w:val="00FA0B20"/>
    <w:rsid w:val="00FA6489"/>
    <w:rsid w:val="00FD2D66"/>
    <w:rsid w:val="00FE1AD1"/>
    <w:rsid w:val="00FF02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5C038B-8752-4094-8AD7-D3D5F5353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967D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967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7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519B3"/>
    <w:pPr>
      <w:widowControl w:val="0"/>
    </w:pPr>
    <w:rPr>
      <w:kern w:val="0"/>
      <w:sz w:val="22"/>
      <w:lang w:eastAsia="en-US"/>
    </w:rPr>
  </w:style>
  <w:style w:type="paragraph" w:styleId="a4">
    <w:name w:val="Balloon Text"/>
    <w:basedOn w:val="a"/>
    <w:link w:val="Char"/>
    <w:uiPriority w:val="99"/>
    <w:semiHidden/>
    <w:unhideWhenUsed/>
    <w:rsid w:val="00AE5AAB"/>
    <w:rPr>
      <w:sz w:val="18"/>
      <w:szCs w:val="18"/>
    </w:rPr>
  </w:style>
  <w:style w:type="character" w:customStyle="1" w:styleId="Char">
    <w:name w:val="批注框文本 Char"/>
    <w:basedOn w:val="a0"/>
    <w:link w:val="a4"/>
    <w:uiPriority w:val="99"/>
    <w:semiHidden/>
    <w:rsid w:val="00AE5AAB"/>
    <w:rPr>
      <w:sz w:val="18"/>
      <w:szCs w:val="18"/>
    </w:rPr>
  </w:style>
  <w:style w:type="paragraph" w:styleId="a5">
    <w:name w:val="List Paragraph"/>
    <w:basedOn w:val="a"/>
    <w:uiPriority w:val="34"/>
    <w:qFormat/>
    <w:rsid w:val="00D061A1"/>
    <w:pPr>
      <w:ind w:firstLineChars="200" w:firstLine="420"/>
    </w:pPr>
  </w:style>
  <w:style w:type="character" w:styleId="a6">
    <w:name w:val="Hyperlink"/>
    <w:basedOn w:val="a0"/>
    <w:uiPriority w:val="99"/>
    <w:unhideWhenUsed/>
    <w:rsid w:val="00CB5A87"/>
    <w:rPr>
      <w:color w:val="0000FF"/>
      <w:u w:val="single"/>
    </w:rPr>
  </w:style>
  <w:style w:type="character" w:styleId="a7">
    <w:name w:val="Placeholder Text"/>
    <w:basedOn w:val="a0"/>
    <w:uiPriority w:val="99"/>
    <w:semiHidden/>
    <w:rsid w:val="00E21D76"/>
    <w:rPr>
      <w:color w:val="808080"/>
    </w:rPr>
  </w:style>
  <w:style w:type="paragraph" w:styleId="a8">
    <w:name w:val="Date"/>
    <w:basedOn w:val="a"/>
    <w:next w:val="a"/>
    <w:link w:val="Char0"/>
    <w:uiPriority w:val="99"/>
    <w:semiHidden/>
    <w:unhideWhenUsed/>
    <w:rsid w:val="003B7227"/>
    <w:pPr>
      <w:ind w:leftChars="2500" w:left="100"/>
    </w:pPr>
  </w:style>
  <w:style w:type="character" w:customStyle="1" w:styleId="Char0">
    <w:name w:val="日期 Char"/>
    <w:basedOn w:val="a0"/>
    <w:link w:val="a8"/>
    <w:uiPriority w:val="99"/>
    <w:semiHidden/>
    <w:rsid w:val="003B7227"/>
  </w:style>
  <w:style w:type="paragraph" w:styleId="a9">
    <w:name w:val="Normal (Web)"/>
    <w:basedOn w:val="a"/>
    <w:uiPriority w:val="99"/>
    <w:unhideWhenUsed/>
    <w:rsid w:val="00F0428A"/>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0428A"/>
    <w:rPr>
      <w:b/>
      <w:bCs/>
    </w:rPr>
  </w:style>
  <w:style w:type="character" w:customStyle="1" w:styleId="apple-converted-space">
    <w:name w:val="apple-converted-space"/>
    <w:basedOn w:val="a0"/>
    <w:rsid w:val="00B81958"/>
  </w:style>
  <w:style w:type="character" w:styleId="ab">
    <w:name w:val="Emphasis"/>
    <w:basedOn w:val="a0"/>
    <w:uiPriority w:val="20"/>
    <w:qFormat/>
    <w:rsid w:val="00CD1F76"/>
    <w:rPr>
      <w:i/>
      <w:iCs/>
    </w:rPr>
  </w:style>
  <w:style w:type="table" w:styleId="ac">
    <w:name w:val="Table Grid"/>
    <w:basedOn w:val="a1"/>
    <w:rsid w:val="00C71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E1C23"/>
    <w:pPr>
      <w:widowControl w:val="0"/>
      <w:autoSpaceDE w:val="0"/>
      <w:autoSpaceDN w:val="0"/>
      <w:adjustRightInd w:val="0"/>
    </w:pPr>
    <w:rPr>
      <w:rFonts w:ascii="宋体@岏..所." w:eastAsia="宋体@岏..所." w:cs="宋体@岏..所."/>
      <w:color w:val="000000"/>
      <w:kern w:val="0"/>
      <w:sz w:val="24"/>
      <w:szCs w:val="24"/>
    </w:rPr>
  </w:style>
  <w:style w:type="character" w:customStyle="1" w:styleId="1Char">
    <w:name w:val="标题 1 Char"/>
    <w:basedOn w:val="a0"/>
    <w:link w:val="1"/>
    <w:uiPriority w:val="9"/>
    <w:rsid w:val="00E967D7"/>
    <w:rPr>
      <w:b/>
      <w:bCs/>
      <w:kern w:val="44"/>
      <w:sz w:val="44"/>
      <w:szCs w:val="44"/>
    </w:rPr>
  </w:style>
  <w:style w:type="paragraph" w:styleId="TOC">
    <w:name w:val="TOC Heading"/>
    <w:basedOn w:val="1"/>
    <w:next w:val="a"/>
    <w:uiPriority w:val="39"/>
    <w:unhideWhenUsed/>
    <w:qFormat/>
    <w:rsid w:val="00E967D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E967D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7D7"/>
    <w:rPr>
      <w:b/>
      <w:bCs/>
      <w:sz w:val="32"/>
      <w:szCs w:val="32"/>
    </w:rPr>
  </w:style>
  <w:style w:type="paragraph" w:styleId="10">
    <w:name w:val="toc 1"/>
    <w:basedOn w:val="a"/>
    <w:next w:val="a"/>
    <w:autoRedefine/>
    <w:uiPriority w:val="39"/>
    <w:unhideWhenUsed/>
    <w:rsid w:val="00E65348"/>
  </w:style>
  <w:style w:type="paragraph" w:styleId="20">
    <w:name w:val="toc 2"/>
    <w:basedOn w:val="a"/>
    <w:next w:val="a"/>
    <w:autoRedefine/>
    <w:uiPriority w:val="39"/>
    <w:unhideWhenUsed/>
    <w:rsid w:val="00E65348"/>
    <w:pPr>
      <w:ind w:leftChars="200" w:left="420"/>
    </w:pPr>
  </w:style>
  <w:style w:type="paragraph" w:styleId="30">
    <w:name w:val="toc 3"/>
    <w:basedOn w:val="a"/>
    <w:next w:val="a"/>
    <w:autoRedefine/>
    <w:uiPriority w:val="39"/>
    <w:unhideWhenUsed/>
    <w:rsid w:val="00E65348"/>
    <w:pPr>
      <w:ind w:leftChars="400" w:left="840"/>
    </w:pPr>
  </w:style>
  <w:style w:type="paragraph" w:customStyle="1" w:styleId="Char1">
    <w:name w:val="Char"/>
    <w:basedOn w:val="a"/>
    <w:rsid w:val="00AB421E"/>
    <w:rPr>
      <w:rFonts w:ascii="Times New Roman" w:eastAsia="宋体" w:hAnsi="Times New Roman" w:cs="Times New Roman"/>
      <w:szCs w:val="24"/>
    </w:rPr>
  </w:style>
  <w:style w:type="paragraph" w:styleId="ad">
    <w:name w:val="Body Text Indent"/>
    <w:basedOn w:val="a"/>
    <w:link w:val="Char2"/>
    <w:rsid w:val="00F07CAA"/>
    <w:pPr>
      <w:spacing w:line="440" w:lineRule="atLeast"/>
      <w:ind w:firstLineChars="200" w:firstLine="480"/>
    </w:pPr>
    <w:rPr>
      <w:rFonts w:ascii="Times New Roman" w:eastAsia="宋体" w:hAnsi="Times New Roman" w:cs="Times New Roman"/>
      <w:sz w:val="24"/>
      <w:szCs w:val="20"/>
    </w:rPr>
  </w:style>
  <w:style w:type="character" w:customStyle="1" w:styleId="Char2">
    <w:name w:val="正文文本缩进 Char"/>
    <w:basedOn w:val="a0"/>
    <w:link w:val="ad"/>
    <w:rsid w:val="00F07CAA"/>
    <w:rPr>
      <w:rFonts w:ascii="Times New Roman" w:eastAsia="宋体" w:hAnsi="Times New Roman" w:cs="Times New Roman"/>
      <w:sz w:val="24"/>
      <w:szCs w:val="20"/>
    </w:rPr>
  </w:style>
  <w:style w:type="paragraph" w:styleId="ae">
    <w:name w:val="header"/>
    <w:basedOn w:val="a"/>
    <w:link w:val="Char3"/>
    <w:uiPriority w:val="99"/>
    <w:unhideWhenUsed/>
    <w:rsid w:val="00722B5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e"/>
    <w:uiPriority w:val="99"/>
    <w:rsid w:val="00722B56"/>
    <w:rPr>
      <w:sz w:val="18"/>
      <w:szCs w:val="18"/>
    </w:rPr>
  </w:style>
  <w:style w:type="paragraph" w:styleId="af">
    <w:name w:val="footer"/>
    <w:basedOn w:val="a"/>
    <w:link w:val="Char4"/>
    <w:uiPriority w:val="99"/>
    <w:unhideWhenUsed/>
    <w:rsid w:val="00722B56"/>
    <w:pPr>
      <w:tabs>
        <w:tab w:val="center" w:pos="4153"/>
        <w:tab w:val="right" w:pos="8306"/>
      </w:tabs>
      <w:snapToGrid w:val="0"/>
      <w:jc w:val="left"/>
    </w:pPr>
    <w:rPr>
      <w:sz w:val="18"/>
      <w:szCs w:val="18"/>
    </w:rPr>
  </w:style>
  <w:style w:type="character" w:customStyle="1" w:styleId="Char4">
    <w:name w:val="页脚 Char"/>
    <w:basedOn w:val="a0"/>
    <w:link w:val="af"/>
    <w:uiPriority w:val="99"/>
    <w:rsid w:val="00722B5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1971">
      <w:bodyDiv w:val="1"/>
      <w:marLeft w:val="0"/>
      <w:marRight w:val="0"/>
      <w:marTop w:val="0"/>
      <w:marBottom w:val="0"/>
      <w:divBdr>
        <w:top w:val="none" w:sz="0" w:space="0" w:color="auto"/>
        <w:left w:val="none" w:sz="0" w:space="0" w:color="auto"/>
        <w:bottom w:val="none" w:sz="0" w:space="0" w:color="auto"/>
        <w:right w:val="none" w:sz="0" w:space="0" w:color="auto"/>
      </w:divBdr>
    </w:div>
    <w:div w:id="58552133">
      <w:bodyDiv w:val="1"/>
      <w:marLeft w:val="0"/>
      <w:marRight w:val="0"/>
      <w:marTop w:val="0"/>
      <w:marBottom w:val="0"/>
      <w:divBdr>
        <w:top w:val="none" w:sz="0" w:space="0" w:color="auto"/>
        <w:left w:val="none" w:sz="0" w:space="0" w:color="auto"/>
        <w:bottom w:val="none" w:sz="0" w:space="0" w:color="auto"/>
        <w:right w:val="none" w:sz="0" w:space="0" w:color="auto"/>
      </w:divBdr>
    </w:div>
    <w:div w:id="110321707">
      <w:bodyDiv w:val="1"/>
      <w:marLeft w:val="0"/>
      <w:marRight w:val="0"/>
      <w:marTop w:val="0"/>
      <w:marBottom w:val="0"/>
      <w:divBdr>
        <w:top w:val="none" w:sz="0" w:space="0" w:color="auto"/>
        <w:left w:val="none" w:sz="0" w:space="0" w:color="auto"/>
        <w:bottom w:val="none" w:sz="0" w:space="0" w:color="auto"/>
        <w:right w:val="none" w:sz="0" w:space="0" w:color="auto"/>
      </w:divBdr>
      <w:divsChild>
        <w:div w:id="148133610">
          <w:marLeft w:val="0"/>
          <w:marRight w:val="0"/>
          <w:marTop w:val="225"/>
          <w:marBottom w:val="75"/>
          <w:divBdr>
            <w:top w:val="none" w:sz="0" w:space="0" w:color="auto"/>
            <w:left w:val="none" w:sz="0" w:space="0" w:color="auto"/>
            <w:bottom w:val="none" w:sz="0" w:space="0" w:color="auto"/>
            <w:right w:val="none" w:sz="0" w:space="0" w:color="auto"/>
          </w:divBdr>
        </w:div>
        <w:div w:id="1971588553">
          <w:marLeft w:val="0"/>
          <w:marRight w:val="0"/>
          <w:marTop w:val="225"/>
          <w:marBottom w:val="75"/>
          <w:divBdr>
            <w:top w:val="none" w:sz="0" w:space="0" w:color="auto"/>
            <w:left w:val="none" w:sz="0" w:space="0" w:color="auto"/>
            <w:bottom w:val="none" w:sz="0" w:space="0" w:color="auto"/>
            <w:right w:val="none" w:sz="0" w:space="0" w:color="auto"/>
          </w:divBdr>
        </w:div>
        <w:div w:id="1617640394">
          <w:marLeft w:val="0"/>
          <w:marRight w:val="0"/>
          <w:marTop w:val="225"/>
          <w:marBottom w:val="75"/>
          <w:divBdr>
            <w:top w:val="none" w:sz="0" w:space="0" w:color="auto"/>
            <w:left w:val="none" w:sz="0" w:space="0" w:color="auto"/>
            <w:bottom w:val="none" w:sz="0" w:space="0" w:color="auto"/>
            <w:right w:val="none" w:sz="0" w:space="0" w:color="auto"/>
          </w:divBdr>
        </w:div>
        <w:div w:id="996106655">
          <w:marLeft w:val="0"/>
          <w:marRight w:val="0"/>
          <w:marTop w:val="225"/>
          <w:marBottom w:val="75"/>
          <w:divBdr>
            <w:top w:val="none" w:sz="0" w:space="0" w:color="auto"/>
            <w:left w:val="none" w:sz="0" w:space="0" w:color="auto"/>
            <w:bottom w:val="none" w:sz="0" w:space="0" w:color="auto"/>
            <w:right w:val="none" w:sz="0" w:space="0" w:color="auto"/>
          </w:divBdr>
        </w:div>
        <w:div w:id="1125924825">
          <w:marLeft w:val="0"/>
          <w:marRight w:val="0"/>
          <w:marTop w:val="225"/>
          <w:marBottom w:val="75"/>
          <w:divBdr>
            <w:top w:val="none" w:sz="0" w:space="0" w:color="auto"/>
            <w:left w:val="none" w:sz="0" w:space="0" w:color="auto"/>
            <w:bottom w:val="none" w:sz="0" w:space="0" w:color="auto"/>
            <w:right w:val="none" w:sz="0" w:space="0" w:color="auto"/>
          </w:divBdr>
        </w:div>
        <w:div w:id="2056735776">
          <w:marLeft w:val="0"/>
          <w:marRight w:val="0"/>
          <w:marTop w:val="225"/>
          <w:marBottom w:val="75"/>
          <w:divBdr>
            <w:top w:val="none" w:sz="0" w:space="0" w:color="auto"/>
            <w:left w:val="none" w:sz="0" w:space="0" w:color="auto"/>
            <w:bottom w:val="none" w:sz="0" w:space="0" w:color="auto"/>
            <w:right w:val="none" w:sz="0" w:space="0" w:color="auto"/>
          </w:divBdr>
        </w:div>
      </w:divsChild>
    </w:div>
    <w:div w:id="177474586">
      <w:bodyDiv w:val="1"/>
      <w:marLeft w:val="0"/>
      <w:marRight w:val="0"/>
      <w:marTop w:val="0"/>
      <w:marBottom w:val="0"/>
      <w:divBdr>
        <w:top w:val="none" w:sz="0" w:space="0" w:color="auto"/>
        <w:left w:val="none" w:sz="0" w:space="0" w:color="auto"/>
        <w:bottom w:val="none" w:sz="0" w:space="0" w:color="auto"/>
        <w:right w:val="none" w:sz="0" w:space="0" w:color="auto"/>
      </w:divBdr>
    </w:div>
    <w:div w:id="265814242">
      <w:bodyDiv w:val="1"/>
      <w:marLeft w:val="0"/>
      <w:marRight w:val="0"/>
      <w:marTop w:val="0"/>
      <w:marBottom w:val="0"/>
      <w:divBdr>
        <w:top w:val="none" w:sz="0" w:space="0" w:color="auto"/>
        <w:left w:val="none" w:sz="0" w:space="0" w:color="auto"/>
        <w:bottom w:val="none" w:sz="0" w:space="0" w:color="auto"/>
        <w:right w:val="none" w:sz="0" w:space="0" w:color="auto"/>
      </w:divBdr>
    </w:div>
    <w:div w:id="281888982">
      <w:bodyDiv w:val="1"/>
      <w:marLeft w:val="0"/>
      <w:marRight w:val="0"/>
      <w:marTop w:val="0"/>
      <w:marBottom w:val="0"/>
      <w:divBdr>
        <w:top w:val="none" w:sz="0" w:space="0" w:color="auto"/>
        <w:left w:val="none" w:sz="0" w:space="0" w:color="auto"/>
        <w:bottom w:val="none" w:sz="0" w:space="0" w:color="auto"/>
        <w:right w:val="none" w:sz="0" w:space="0" w:color="auto"/>
      </w:divBdr>
    </w:div>
    <w:div w:id="304547476">
      <w:bodyDiv w:val="1"/>
      <w:marLeft w:val="0"/>
      <w:marRight w:val="0"/>
      <w:marTop w:val="0"/>
      <w:marBottom w:val="0"/>
      <w:divBdr>
        <w:top w:val="none" w:sz="0" w:space="0" w:color="auto"/>
        <w:left w:val="none" w:sz="0" w:space="0" w:color="auto"/>
        <w:bottom w:val="none" w:sz="0" w:space="0" w:color="auto"/>
        <w:right w:val="none" w:sz="0" w:space="0" w:color="auto"/>
      </w:divBdr>
    </w:div>
    <w:div w:id="436102074">
      <w:bodyDiv w:val="1"/>
      <w:marLeft w:val="0"/>
      <w:marRight w:val="0"/>
      <w:marTop w:val="0"/>
      <w:marBottom w:val="0"/>
      <w:divBdr>
        <w:top w:val="none" w:sz="0" w:space="0" w:color="auto"/>
        <w:left w:val="none" w:sz="0" w:space="0" w:color="auto"/>
        <w:bottom w:val="none" w:sz="0" w:space="0" w:color="auto"/>
        <w:right w:val="none" w:sz="0" w:space="0" w:color="auto"/>
      </w:divBdr>
    </w:div>
    <w:div w:id="871067250">
      <w:bodyDiv w:val="1"/>
      <w:marLeft w:val="0"/>
      <w:marRight w:val="0"/>
      <w:marTop w:val="0"/>
      <w:marBottom w:val="0"/>
      <w:divBdr>
        <w:top w:val="none" w:sz="0" w:space="0" w:color="auto"/>
        <w:left w:val="none" w:sz="0" w:space="0" w:color="auto"/>
        <w:bottom w:val="none" w:sz="0" w:space="0" w:color="auto"/>
        <w:right w:val="none" w:sz="0" w:space="0" w:color="auto"/>
      </w:divBdr>
    </w:div>
    <w:div w:id="901255289">
      <w:bodyDiv w:val="1"/>
      <w:marLeft w:val="0"/>
      <w:marRight w:val="0"/>
      <w:marTop w:val="0"/>
      <w:marBottom w:val="0"/>
      <w:divBdr>
        <w:top w:val="none" w:sz="0" w:space="0" w:color="auto"/>
        <w:left w:val="none" w:sz="0" w:space="0" w:color="auto"/>
        <w:bottom w:val="none" w:sz="0" w:space="0" w:color="auto"/>
        <w:right w:val="none" w:sz="0" w:space="0" w:color="auto"/>
      </w:divBdr>
    </w:div>
    <w:div w:id="1073504432">
      <w:bodyDiv w:val="1"/>
      <w:marLeft w:val="0"/>
      <w:marRight w:val="0"/>
      <w:marTop w:val="0"/>
      <w:marBottom w:val="0"/>
      <w:divBdr>
        <w:top w:val="none" w:sz="0" w:space="0" w:color="auto"/>
        <w:left w:val="none" w:sz="0" w:space="0" w:color="auto"/>
        <w:bottom w:val="none" w:sz="0" w:space="0" w:color="auto"/>
        <w:right w:val="none" w:sz="0" w:space="0" w:color="auto"/>
      </w:divBdr>
    </w:div>
    <w:div w:id="1112017644">
      <w:bodyDiv w:val="1"/>
      <w:marLeft w:val="0"/>
      <w:marRight w:val="0"/>
      <w:marTop w:val="0"/>
      <w:marBottom w:val="0"/>
      <w:divBdr>
        <w:top w:val="none" w:sz="0" w:space="0" w:color="auto"/>
        <w:left w:val="none" w:sz="0" w:space="0" w:color="auto"/>
        <w:bottom w:val="none" w:sz="0" w:space="0" w:color="auto"/>
        <w:right w:val="none" w:sz="0" w:space="0" w:color="auto"/>
      </w:divBdr>
    </w:div>
    <w:div w:id="1369137088">
      <w:bodyDiv w:val="1"/>
      <w:marLeft w:val="0"/>
      <w:marRight w:val="0"/>
      <w:marTop w:val="0"/>
      <w:marBottom w:val="0"/>
      <w:divBdr>
        <w:top w:val="none" w:sz="0" w:space="0" w:color="auto"/>
        <w:left w:val="none" w:sz="0" w:space="0" w:color="auto"/>
        <w:bottom w:val="none" w:sz="0" w:space="0" w:color="auto"/>
        <w:right w:val="none" w:sz="0" w:space="0" w:color="auto"/>
      </w:divBdr>
    </w:div>
    <w:div w:id="1426150070">
      <w:bodyDiv w:val="1"/>
      <w:marLeft w:val="0"/>
      <w:marRight w:val="0"/>
      <w:marTop w:val="0"/>
      <w:marBottom w:val="0"/>
      <w:divBdr>
        <w:top w:val="none" w:sz="0" w:space="0" w:color="auto"/>
        <w:left w:val="none" w:sz="0" w:space="0" w:color="auto"/>
        <w:bottom w:val="none" w:sz="0" w:space="0" w:color="auto"/>
        <w:right w:val="none" w:sz="0" w:space="0" w:color="auto"/>
      </w:divBdr>
    </w:div>
    <w:div w:id="1455247540">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810125242">
      <w:bodyDiv w:val="1"/>
      <w:marLeft w:val="0"/>
      <w:marRight w:val="0"/>
      <w:marTop w:val="0"/>
      <w:marBottom w:val="0"/>
      <w:divBdr>
        <w:top w:val="none" w:sz="0" w:space="0" w:color="auto"/>
        <w:left w:val="none" w:sz="0" w:space="0" w:color="auto"/>
        <w:bottom w:val="none" w:sz="0" w:space="0" w:color="auto"/>
        <w:right w:val="none" w:sz="0" w:space="0" w:color="auto"/>
      </w:divBdr>
    </w:div>
    <w:div w:id="1884710600">
      <w:bodyDiv w:val="1"/>
      <w:marLeft w:val="0"/>
      <w:marRight w:val="0"/>
      <w:marTop w:val="0"/>
      <w:marBottom w:val="0"/>
      <w:divBdr>
        <w:top w:val="none" w:sz="0" w:space="0" w:color="auto"/>
        <w:left w:val="none" w:sz="0" w:space="0" w:color="auto"/>
        <w:bottom w:val="none" w:sz="0" w:space="0" w:color="auto"/>
        <w:right w:val="none" w:sz="0" w:space="0" w:color="auto"/>
      </w:divBdr>
    </w:div>
    <w:div w:id="195004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oleObject" Target="embeddings/Microsoft_Visio_2003-2010___333.vsd"/><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0.jpeg"/><Relationship Id="rId42" Type="http://schemas.openxmlformats.org/officeDocument/2006/relationships/image" Target="media/image26.png"/><Relationship Id="rId47"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3.emf"/><Relationship Id="rId46"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6.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image" Target="media/image18.jpeg"/><Relationship Id="rId37" Type="http://schemas.openxmlformats.org/officeDocument/2006/relationships/oleObject" Target="embeddings/Microsoft_Visio_2003-2010___222.vsd"/><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oleObject" Target="embeddings/Microsoft_Visio_2003-2010___111.vsd"/><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image" Target="media/image17.jpeg"/><Relationship Id="rId44"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chart" Target="charts/chart1.xml"/><Relationship Id="rId48"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Sheet1!$D$5</c:f>
              <c:strCache>
                <c:ptCount val="1"/>
                <c:pt idx="0">
                  <c:v>比例 %</c:v>
                </c:pt>
              </c:strCache>
            </c:strRef>
          </c:tx>
          <c:invertIfNegative val="0"/>
          <c:cat>
            <c:multiLvlStrRef>
              <c:f>Sheet1!$A$6:$C$14</c:f>
              <c:multiLvlStrCache>
                <c:ptCount val="9"/>
                <c:lvl>
                  <c:pt idx="0">
                    <c:v>正确</c:v>
                  </c:pt>
                  <c:pt idx="1">
                    <c:v>漏检</c:v>
                  </c:pt>
                  <c:pt idx="2">
                    <c:v>误检</c:v>
                  </c:pt>
                  <c:pt idx="3">
                    <c:v>正确</c:v>
                  </c:pt>
                  <c:pt idx="4">
                    <c:v>漏检</c:v>
                  </c:pt>
                  <c:pt idx="5">
                    <c:v>误检</c:v>
                  </c:pt>
                  <c:pt idx="6">
                    <c:v>正确</c:v>
                  </c:pt>
                  <c:pt idx="7">
                    <c:v>漏检</c:v>
                  </c:pt>
                  <c:pt idx="8">
                    <c:v>误检</c:v>
                  </c:pt>
                </c:lvl>
                <c:lvl>
                  <c:pt idx="0">
                    <c:v>108</c:v>
                  </c:pt>
                  <c:pt idx="3">
                    <c:v>58</c:v>
                  </c:pt>
                  <c:pt idx="6">
                    <c:v>54</c:v>
                  </c:pt>
                </c:lvl>
                <c:lvl>
                  <c:pt idx="0">
                    <c:v>圆形</c:v>
                  </c:pt>
                  <c:pt idx="3">
                    <c:v>矩形</c:v>
                  </c:pt>
                  <c:pt idx="6">
                    <c:v>三角形</c:v>
                  </c:pt>
                </c:lvl>
              </c:multiLvlStrCache>
            </c:multiLvlStrRef>
          </c:cat>
          <c:val>
            <c:numRef>
              <c:f>Sheet1!$D$6:$D$14</c:f>
              <c:numCache>
                <c:formatCode>General</c:formatCode>
                <c:ptCount val="9"/>
                <c:pt idx="0">
                  <c:v>82.41</c:v>
                </c:pt>
                <c:pt idx="1">
                  <c:v>12.04</c:v>
                </c:pt>
                <c:pt idx="2">
                  <c:v>5.56</c:v>
                </c:pt>
                <c:pt idx="3">
                  <c:v>82.76</c:v>
                </c:pt>
                <c:pt idx="4">
                  <c:v>13.79</c:v>
                </c:pt>
                <c:pt idx="5">
                  <c:v>3.45</c:v>
                </c:pt>
                <c:pt idx="6">
                  <c:v>87.04</c:v>
                </c:pt>
                <c:pt idx="7">
                  <c:v>9.26</c:v>
                </c:pt>
                <c:pt idx="8">
                  <c:v>3.7</c:v>
                </c:pt>
              </c:numCache>
            </c:numRef>
          </c:val>
        </c:ser>
        <c:dLbls>
          <c:showLegendKey val="0"/>
          <c:showVal val="0"/>
          <c:showCatName val="0"/>
          <c:showSerName val="0"/>
          <c:showPercent val="0"/>
          <c:showBubbleSize val="0"/>
        </c:dLbls>
        <c:gapWidth val="150"/>
        <c:axId val="410590088"/>
        <c:axId val="410586560"/>
      </c:barChart>
      <c:catAx>
        <c:axId val="410590088"/>
        <c:scaling>
          <c:orientation val="minMax"/>
        </c:scaling>
        <c:delete val="0"/>
        <c:axPos val="b"/>
        <c:numFmt formatCode="General" sourceLinked="0"/>
        <c:majorTickMark val="out"/>
        <c:minorTickMark val="none"/>
        <c:tickLblPos val="nextTo"/>
        <c:crossAx val="410586560"/>
        <c:crosses val="autoZero"/>
        <c:auto val="1"/>
        <c:lblAlgn val="ctr"/>
        <c:lblOffset val="100"/>
        <c:noMultiLvlLbl val="0"/>
      </c:catAx>
      <c:valAx>
        <c:axId val="410586560"/>
        <c:scaling>
          <c:orientation val="minMax"/>
        </c:scaling>
        <c:delete val="0"/>
        <c:axPos val="l"/>
        <c:majorGridlines/>
        <c:numFmt formatCode="General" sourceLinked="1"/>
        <c:majorTickMark val="out"/>
        <c:minorTickMark val="none"/>
        <c:tickLblPos val="nextTo"/>
        <c:crossAx val="41059008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Sheet1!$I$4</c:f>
              <c:strCache>
                <c:ptCount val="1"/>
                <c:pt idx="0">
                  <c:v>比例 %</c:v>
                </c:pt>
              </c:strCache>
            </c:strRef>
          </c:tx>
          <c:invertIfNegative val="0"/>
          <c:cat>
            <c:multiLvlStrRef>
              <c:f>Sheet1!$F$5:$H$13</c:f>
              <c:multiLvlStrCache>
                <c:ptCount val="9"/>
                <c:lvl>
                  <c:pt idx="0">
                    <c:v>正确</c:v>
                  </c:pt>
                  <c:pt idx="1">
                    <c:v>漏检</c:v>
                  </c:pt>
                  <c:pt idx="2">
                    <c:v>误检</c:v>
                  </c:pt>
                  <c:pt idx="3">
                    <c:v>正确</c:v>
                  </c:pt>
                  <c:pt idx="4">
                    <c:v>漏检</c:v>
                  </c:pt>
                  <c:pt idx="5">
                    <c:v>误检</c:v>
                  </c:pt>
                  <c:pt idx="6">
                    <c:v>正确</c:v>
                  </c:pt>
                  <c:pt idx="7">
                    <c:v>漏检</c:v>
                  </c:pt>
                  <c:pt idx="8">
                    <c:v>误检</c:v>
                  </c:pt>
                </c:lvl>
                <c:lvl>
                  <c:pt idx="0">
                    <c:v>98</c:v>
                  </c:pt>
                  <c:pt idx="3">
                    <c:v>88</c:v>
                  </c:pt>
                  <c:pt idx="6">
                    <c:v>34</c:v>
                  </c:pt>
                </c:lvl>
                <c:lvl>
                  <c:pt idx="0">
                    <c:v>红色</c:v>
                  </c:pt>
                  <c:pt idx="3">
                    <c:v>蓝色</c:v>
                  </c:pt>
                  <c:pt idx="6">
                    <c:v>黄色</c:v>
                  </c:pt>
                </c:lvl>
              </c:multiLvlStrCache>
            </c:multiLvlStrRef>
          </c:cat>
          <c:val>
            <c:numRef>
              <c:f>Sheet1!$I$5:$I$13</c:f>
              <c:numCache>
                <c:formatCode>General</c:formatCode>
                <c:ptCount val="9"/>
                <c:pt idx="0">
                  <c:v>86.73</c:v>
                </c:pt>
                <c:pt idx="1">
                  <c:v>10.199999999999999</c:v>
                </c:pt>
                <c:pt idx="2">
                  <c:v>3.06</c:v>
                </c:pt>
                <c:pt idx="3">
                  <c:v>81.819999999999993</c:v>
                </c:pt>
                <c:pt idx="4">
                  <c:v>13.64</c:v>
                </c:pt>
                <c:pt idx="5">
                  <c:v>4.55</c:v>
                </c:pt>
                <c:pt idx="6">
                  <c:v>79.41</c:v>
                </c:pt>
                <c:pt idx="7">
                  <c:v>11.76</c:v>
                </c:pt>
                <c:pt idx="8">
                  <c:v>8.82</c:v>
                </c:pt>
              </c:numCache>
            </c:numRef>
          </c:val>
        </c:ser>
        <c:dLbls>
          <c:showLegendKey val="0"/>
          <c:showVal val="0"/>
          <c:showCatName val="0"/>
          <c:showSerName val="0"/>
          <c:showPercent val="0"/>
          <c:showBubbleSize val="0"/>
        </c:dLbls>
        <c:gapWidth val="150"/>
        <c:axId val="405238456"/>
        <c:axId val="405238848"/>
      </c:barChart>
      <c:catAx>
        <c:axId val="405238456"/>
        <c:scaling>
          <c:orientation val="minMax"/>
        </c:scaling>
        <c:delete val="0"/>
        <c:axPos val="b"/>
        <c:numFmt formatCode="General" sourceLinked="0"/>
        <c:majorTickMark val="out"/>
        <c:minorTickMark val="none"/>
        <c:tickLblPos val="nextTo"/>
        <c:crossAx val="405238848"/>
        <c:crosses val="autoZero"/>
        <c:auto val="1"/>
        <c:lblAlgn val="ctr"/>
        <c:lblOffset val="100"/>
        <c:noMultiLvlLbl val="0"/>
      </c:catAx>
      <c:valAx>
        <c:axId val="405238848"/>
        <c:scaling>
          <c:orientation val="minMax"/>
        </c:scaling>
        <c:delete val="0"/>
        <c:axPos val="l"/>
        <c:majorGridlines/>
        <c:numFmt formatCode="General" sourceLinked="1"/>
        <c:majorTickMark val="out"/>
        <c:minorTickMark val="none"/>
        <c:tickLblPos val="nextTo"/>
        <c:crossAx val="40523845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Sheet1!$N$10</c:f>
              <c:strCache>
                <c:ptCount val="1"/>
                <c:pt idx="0">
                  <c:v>比例 %</c:v>
                </c:pt>
              </c:strCache>
            </c:strRef>
          </c:tx>
          <c:invertIfNegative val="0"/>
          <c:cat>
            <c:multiLvlStrRef>
              <c:f>Sheet1!$K$11:$M$16</c:f>
              <c:multiLvlStrCache>
                <c:ptCount val="6"/>
                <c:lvl>
                  <c:pt idx="0">
                    <c:v>正确</c:v>
                  </c:pt>
                  <c:pt idx="1">
                    <c:v>错误</c:v>
                  </c:pt>
                  <c:pt idx="2">
                    <c:v>正确</c:v>
                  </c:pt>
                  <c:pt idx="3">
                    <c:v>错误</c:v>
                  </c:pt>
                  <c:pt idx="4">
                    <c:v>正确</c:v>
                  </c:pt>
                  <c:pt idx="5">
                    <c:v>错误</c:v>
                  </c:pt>
                </c:lvl>
                <c:lvl>
                  <c:pt idx="0">
                    <c:v>108</c:v>
                  </c:pt>
                  <c:pt idx="2">
                    <c:v>58</c:v>
                  </c:pt>
                  <c:pt idx="4">
                    <c:v>54</c:v>
                  </c:pt>
                </c:lvl>
                <c:lvl>
                  <c:pt idx="0">
                    <c:v>圆形</c:v>
                  </c:pt>
                  <c:pt idx="2">
                    <c:v>矩形</c:v>
                  </c:pt>
                  <c:pt idx="4">
                    <c:v>三角形</c:v>
                  </c:pt>
                </c:lvl>
              </c:multiLvlStrCache>
            </c:multiLvlStrRef>
          </c:cat>
          <c:val>
            <c:numRef>
              <c:f>Sheet1!$N$11:$N$16</c:f>
              <c:numCache>
                <c:formatCode>General</c:formatCode>
                <c:ptCount val="6"/>
                <c:pt idx="0">
                  <c:v>83.33</c:v>
                </c:pt>
                <c:pt idx="1">
                  <c:v>16.670000000000002</c:v>
                </c:pt>
                <c:pt idx="2">
                  <c:v>87.93</c:v>
                </c:pt>
                <c:pt idx="3">
                  <c:v>12.07</c:v>
                </c:pt>
                <c:pt idx="4">
                  <c:v>88.89</c:v>
                </c:pt>
                <c:pt idx="5">
                  <c:v>11.11</c:v>
                </c:pt>
              </c:numCache>
            </c:numRef>
          </c:val>
        </c:ser>
        <c:dLbls>
          <c:showLegendKey val="0"/>
          <c:showVal val="0"/>
          <c:showCatName val="0"/>
          <c:showSerName val="0"/>
          <c:showPercent val="0"/>
          <c:showBubbleSize val="0"/>
        </c:dLbls>
        <c:gapWidth val="150"/>
        <c:axId val="405240024"/>
        <c:axId val="405237280"/>
      </c:barChart>
      <c:catAx>
        <c:axId val="405240024"/>
        <c:scaling>
          <c:orientation val="minMax"/>
        </c:scaling>
        <c:delete val="0"/>
        <c:axPos val="b"/>
        <c:numFmt formatCode="General" sourceLinked="0"/>
        <c:majorTickMark val="out"/>
        <c:minorTickMark val="none"/>
        <c:tickLblPos val="nextTo"/>
        <c:crossAx val="405237280"/>
        <c:crosses val="autoZero"/>
        <c:auto val="1"/>
        <c:lblAlgn val="ctr"/>
        <c:lblOffset val="100"/>
        <c:noMultiLvlLbl val="0"/>
      </c:catAx>
      <c:valAx>
        <c:axId val="405237280"/>
        <c:scaling>
          <c:orientation val="minMax"/>
        </c:scaling>
        <c:delete val="0"/>
        <c:axPos val="l"/>
        <c:majorGridlines/>
        <c:numFmt formatCode="General" sourceLinked="1"/>
        <c:majorTickMark val="out"/>
        <c:minorTickMark val="none"/>
        <c:tickLblPos val="nextTo"/>
        <c:crossAx val="40524002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Sheet1!$D$18</c:f>
              <c:strCache>
                <c:ptCount val="1"/>
                <c:pt idx="0">
                  <c:v>比例 %</c:v>
                </c:pt>
              </c:strCache>
            </c:strRef>
          </c:tx>
          <c:invertIfNegative val="0"/>
          <c:cat>
            <c:multiLvlStrRef>
              <c:f>Sheet1!$A$19:$C$24</c:f>
              <c:multiLvlStrCache>
                <c:ptCount val="6"/>
                <c:lvl>
                  <c:pt idx="0">
                    <c:v>正确</c:v>
                  </c:pt>
                  <c:pt idx="1">
                    <c:v>错误</c:v>
                  </c:pt>
                  <c:pt idx="2">
                    <c:v>正确</c:v>
                  </c:pt>
                  <c:pt idx="3">
                    <c:v>错误</c:v>
                  </c:pt>
                  <c:pt idx="4">
                    <c:v>正确</c:v>
                  </c:pt>
                  <c:pt idx="5">
                    <c:v>错误</c:v>
                  </c:pt>
                </c:lvl>
                <c:lvl>
                  <c:pt idx="0">
                    <c:v>98</c:v>
                  </c:pt>
                  <c:pt idx="2">
                    <c:v>88</c:v>
                  </c:pt>
                  <c:pt idx="4">
                    <c:v>34</c:v>
                  </c:pt>
                </c:lvl>
                <c:lvl>
                  <c:pt idx="0">
                    <c:v>红色</c:v>
                  </c:pt>
                  <c:pt idx="2">
                    <c:v>蓝色</c:v>
                  </c:pt>
                  <c:pt idx="4">
                    <c:v>黄色</c:v>
                  </c:pt>
                </c:lvl>
              </c:multiLvlStrCache>
            </c:multiLvlStrRef>
          </c:cat>
          <c:val>
            <c:numRef>
              <c:f>Sheet1!$D$19:$D$24</c:f>
              <c:numCache>
                <c:formatCode>General</c:formatCode>
                <c:ptCount val="6"/>
                <c:pt idx="0">
                  <c:v>84.69</c:v>
                </c:pt>
                <c:pt idx="1">
                  <c:v>15.31</c:v>
                </c:pt>
                <c:pt idx="2">
                  <c:v>87.5</c:v>
                </c:pt>
                <c:pt idx="3">
                  <c:v>12.5</c:v>
                </c:pt>
                <c:pt idx="4">
                  <c:v>85.29</c:v>
                </c:pt>
                <c:pt idx="5">
                  <c:v>14.71</c:v>
                </c:pt>
              </c:numCache>
            </c:numRef>
          </c:val>
        </c:ser>
        <c:dLbls>
          <c:showLegendKey val="0"/>
          <c:showVal val="0"/>
          <c:showCatName val="0"/>
          <c:showSerName val="0"/>
          <c:showPercent val="0"/>
          <c:showBubbleSize val="0"/>
        </c:dLbls>
        <c:gapWidth val="150"/>
        <c:axId val="405240416"/>
        <c:axId val="405243160"/>
      </c:barChart>
      <c:catAx>
        <c:axId val="405240416"/>
        <c:scaling>
          <c:orientation val="minMax"/>
        </c:scaling>
        <c:delete val="0"/>
        <c:axPos val="b"/>
        <c:numFmt formatCode="General" sourceLinked="0"/>
        <c:majorTickMark val="out"/>
        <c:minorTickMark val="none"/>
        <c:tickLblPos val="nextTo"/>
        <c:crossAx val="405243160"/>
        <c:crosses val="autoZero"/>
        <c:auto val="1"/>
        <c:lblAlgn val="ctr"/>
        <c:lblOffset val="100"/>
        <c:noMultiLvlLbl val="0"/>
      </c:catAx>
      <c:valAx>
        <c:axId val="405243160"/>
        <c:scaling>
          <c:orientation val="minMax"/>
        </c:scaling>
        <c:delete val="0"/>
        <c:axPos val="l"/>
        <c:majorGridlines/>
        <c:numFmt formatCode="General" sourceLinked="1"/>
        <c:majorTickMark val="out"/>
        <c:minorTickMark val="none"/>
        <c:tickLblPos val="nextTo"/>
        <c:crossAx val="4052404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71ADF-70E0-4E3F-B1E0-CF1AE3A28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4026</TotalTime>
  <Pages>1</Pages>
  <Words>4184</Words>
  <Characters>23853</Characters>
  <Application>Microsoft Office Word</Application>
  <DocSecurity>0</DocSecurity>
  <Lines>198</Lines>
  <Paragraphs>55</Paragraphs>
  <ScaleCrop>false</ScaleCrop>
  <Company>Microsoft</Company>
  <LinksUpToDate>false</LinksUpToDate>
  <CharactersWithSpaces>27982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王柔嘉</cp:lastModifiedBy>
  <cp:revision>48</cp:revision>
  <cp:lastPrinted>2015-06-04T09:47:00Z</cp:lastPrinted>
  <dcterms:created xsi:type="dcterms:W3CDTF">2015-05-12T02:59:00Z</dcterms:created>
  <dcterms:modified xsi:type="dcterms:W3CDTF">2015-06-04T09:48:00Z</dcterms:modified>
</cp:coreProperties>
</file>