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74B9B7" w14:textId="377C1A27" w:rsidR="00C7128D" w:rsidRPr="003D6F30" w:rsidRDefault="003D6F30" w:rsidP="003D6F30">
      <w:pPr>
        <w:jc w:val="center"/>
        <w:rPr>
          <w:b/>
          <w:bCs/>
          <w:sz w:val="32"/>
          <w:szCs w:val="28"/>
        </w:rPr>
      </w:pPr>
      <w:r w:rsidRPr="003D6F30">
        <w:rPr>
          <w:rFonts w:hint="eastAsia"/>
          <w:b/>
          <w:bCs/>
          <w:sz w:val="32"/>
          <w:szCs w:val="28"/>
        </w:rPr>
        <w:t>A</w:t>
      </w:r>
      <w:r w:rsidRPr="003D6F30">
        <w:rPr>
          <w:b/>
          <w:bCs/>
          <w:sz w:val="32"/>
          <w:szCs w:val="28"/>
        </w:rPr>
        <w:t>dvance Mathematics</w:t>
      </w:r>
    </w:p>
    <w:p w14:paraId="2F041CD1" w14:textId="105B8634" w:rsidR="003D6F30" w:rsidRPr="003D6F30" w:rsidRDefault="003D6F30" w:rsidP="003D6F30">
      <w:pPr>
        <w:jc w:val="center"/>
        <w:rPr>
          <w:sz w:val="28"/>
          <w:szCs w:val="24"/>
        </w:rPr>
      </w:pPr>
      <w:r w:rsidRPr="003D6F30">
        <w:rPr>
          <w:rFonts w:hint="eastAsia"/>
          <w:sz w:val="28"/>
          <w:szCs w:val="24"/>
        </w:rPr>
        <w:t>L</w:t>
      </w:r>
      <w:r w:rsidRPr="003D6F30">
        <w:rPr>
          <w:sz w:val="28"/>
          <w:szCs w:val="24"/>
        </w:rPr>
        <w:t>ab 5</w:t>
      </w:r>
    </w:p>
    <w:p w14:paraId="7A414652" w14:textId="0F0396AD" w:rsidR="003D6F30" w:rsidRPr="003D6F30" w:rsidRDefault="003D6F30" w:rsidP="003D6F30">
      <w:pPr>
        <w:jc w:val="center"/>
        <w:rPr>
          <w:sz w:val="28"/>
          <w:szCs w:val="24"/>
        </w:rPr>
      </w:pPr>
      <w:r w:rsidRPr="003D6F30">
        <w:rPr>
          <w:rFonts w:hint="eastAsia"/>
          <w:sz w:val="28"/>
          <w:szCs w:val="24"/>
        </w:rPr>
        <w:t>Y</w:t>
      </w:r>
      <w:r w:rsidRPr="003D6F30">
        <w:rPr>
          <w:sz w:val="28"/>
          <w:szCs w:val="24"/>
        </w:rPr>
        <w:t>u-Hao Chiang 3443130</w:t>
      </w:r>
    </w:p>
    <w:p w14:paraId="17B831CF" w14:textId="0B604DA9" w:rsidR="003D6F30" w:rsidRPr="003D6F30" w:rsidRDefault="003D6F30" w:rsidP="003D6F30">
      <w:pPr>
        <w:spacing w:beforeLines="100" w:before="360"/>
        <w:rPr>
          <w:b/>
          <w:bCs/>
          <w:sz w:val="28"/>
          <w:szCs w:val="24"/>
        </w:rPr>
      </w:pPr>
      <w:r w:rsidRPr="003D6F30">
        <w:rPr>
          <w:rFonts w:hint="eastAsia"/>
          <w:b/>
          <w:bCs/>
          <w:sz w:val="28"/>
          <w:szCs w:val="24"/>
        </w:rPr>
        <w:t>E</w:t>
      </w:r>
      <w:r w:rsidRPr="003D6F30">
        <w:rPr>
          <w:b/>
          <w:bCs/>
          <w:sz w:val="28"/>
          <w:szCs w:val="24"/>
        </w:rPr>
        <w:t>xercise 1 – Second order linear ODE’s with constant coefficients</w:t>
      </w:r>
    </w:p>
    <w:p w14:paraId="0890002C" w14:textId="7AF98670" w:rsidR="003D6F30" w:rsidRDefault="003D6F30">
      <w:pPr>
        <w:rPr>
          <w:rFonts w:hint="eastAsia"/>
        </w:rPr>
      </w:pPr>
      <w:r>
        <w:rPr>
          <w:noProof/>
        </w:rPr>
        <w:drawing>
          <wp:inline distT="0" distB="0" distL="0" distR="0" wp14:anchorId="51A764FB" wp14:editId="1DD9D969">
            <wp:extent cx="3841947" cy="1092256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1FF0" w14:textId="29DD46B5" w:rsidR="003D6F30" w:rsidRDefault="003D6F30">
      <w:r>
        <w:rPr>
          <w:rFonts w:hint="eastAsia"/>
          <w:noProof/>
        </w:rPr>
        <w:drawing>
          <wp:inline distT="0" distB="0" distL="0" distR="0" wp14:anchorId="0A5609E4" wp14:editId="16327C75">
            <wp:extent cx="4476750" cy="6190278"/>
            <wp:effectExtent l="0" t="0" r="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949" cy="620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E5C0E" w14:textId="1251B0E3" w:rsidR="003D6F30" w:rsidRDefault="003D6F30" w:rsidP="003D6F30">
      <w:r>
        <w:rPr>
          <w:noProof/>
        </w:rPr>
        <w:lastRenderedPageBreak/>
        <w:drawing>
          <wp:inline distT="0" distB="0" distL="0" distR="0" wp14:anchorId="157C6578" wp14:editId="604D58BA">
            <wp:extent cx="3727642" cy="800141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BBB8" w14:textId="5A869E4F" w:rsidR="003D6F30" w:rsidRDefault="003D6F30">
      <w:r>
        <w:rPr>
          <w:rFonts w:hint="eastAsia"/>
          <w:noProof/>
        </w:rPr>
        <w:drawing>
          <wp:inline distT="0" distB="0" distL="0" distR="0" wp14:anchorId="20A50769" wp14:editId="4EE8F833">
            <wp:extent cx="6135838" cy="743902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00" cy="744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F654" w14:textId="08C85C83" w:rsidR="003D6F30" w:rsidRDefault="003D6F30">
      <w:pPr>
        <w:widowControl/>
        <w:rPr>
          <w:rFonts w:hint="eastAsia"/>
        </w:rPr>
      </w:pPr>
      <w:r>
        <w:br w:type="page"/>
      </w:r>
    </w:p>
    <w:p w14:paraId="4C2741C3" w14:textId="500D9E21" w:rsidR="003D6F30" w:rsidRDefault="003D6F30" w:rsidP="003D6F30">
      <w:pPr>
        <w:jc w:val="center"/>
      </w:pPr>
      <w:r>
        <w:rPr>
          <w:noProof/>
        </w:rPr>
        <w:lastRenderedPageBreak/>
        <w:drawing>
          <wp:inline distT="0" distB="0" distL="0" distR="0" wp14:anchorId="47177893" wp14:editId="6A7971BF">
            <wp:extent cx="5270771" cy="292115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277D" w14:textId="0D6D2532" w:rsidR="003D6F30" w:rsidRDefault="003D6F30">
      <w:r>
        <w:rPr>
          <w:rFonts w:hint="eastAsia"/>
          <w:noProof/>
        </w:rPr>
        <w:drawing>
          <wp:inline distT="0" distB="0" distL="0" distR="0" wp14:anchorId="18FAC981" wp14:editId="427DCBD5">
            <wp:extent cx="5400040" cy="534289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89F7F" w14:textId="77777777" w:rsidR="003D6F30" w:rsidRDefault="003D6F30">
      <w:pPr>
        <w:widowControl/>
      </w:pPr>
      <w:r>
        <w:br w:type="page"/>
      </w:r>
    </w:p>
    <w:p w14:paraId="3348DDAE" w14:textId="759EAE7D" w:rsidR="003D6F30" w:rsidRPr="003D6F30" w:rsidRDefault="003D6F30">
      <w:pPr>
        <w:rPr>
          <w:b/>
          <w:bCs/>
          <w:sz w:val="28"/>
          <w:szCs w:val="24"/>
        </w:rPr>
      </w:pPr>
      <w:r w:rsidRPr="003D6F30">
        <w:rPr>
          <w:b/>
          <w:bCs/>
          <w:sz w:val="28"/>
          <w:szCs w:val="24"/>
        </w:rPr>
        <w:lastRenderedPageBreak/>
        <w:t>Exercise 2 – Euler’s equidimensional equation</w:t>
      </w:r>
    </w:p>
    <w:p w14:paraId="6398FB0D" w14:textId="53FA8C94" w:rsidR="003D6F30" w:rsidRDefault="003D6F30" w:rsidP="003D6F30">
      <w:r>
        <w:rPr>
          <w:noProof/>
        </w:rPr>
        <w:drawing>
          <wp:inline distT="0" distB="0" distL="0" distR="0" wp14:anchorId="78F7A9BE" wp14:editId="00F862FF">
            <wp:extent cx="5400040" cy="739775"/>
            <wp:effectExtent l="0" t="0" r="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EF98" w14:textId="3E448775" w:rsidR="003D6F30" w:rsidRDefault="003D6F30">
      <w:r>
        <w:rPr>
          <w:rFonts w:hint="eastAsia"/>
          <w:noProof/>
        </w:rPr>
        <w:drawing>
          <wp:inline distT="0" distB="0" distL="0" distR="0" wp14:anchorId="35929C03" wp14:editId="67D93192">
            <wp:extent cx="5391150" cy="51816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D64A6" w14:textId="77777777" w:rsidR="003D6F30" w:rsidRDefault="003D6F30">
      <w:pPr>
        <w:widowControl/>
      </w:pPr>
      <w:r>
        <w:br w:type="page"/>
      </w:r>
    </w:p>
    <w:p w14:paraId="20E2F7AE" w14:textId="7C321DAE" w:rsidR="003D6F30" w:rsidRPr="003D6F30" w:rsidRDefault="003D6F30">
      <w:pPr>
        <w:rPr>
          <w:b/>
          <w:bCs/>
          <w:sz w:val="28"/>
          <w:szCs w:val="24"/>
        </w:rPr>
      </w:pPr>
      <w:r w:rsidRPr="003D6F30">
        <w:rPr>
          <w:rFonts w:hint="eastAsia"/>
          <w:b/>
          <w:bCs/>
          <w:sz w:val="28"/>
          <w:szCs w:val="24"/>
        </w:rPr>
        <w:lastRenderedPageBreak/>
        <w:t>E</w:t>
      </w:r>
      <w:r w:rsidRPr="003D6F30">
        <w:rPr>
          <w:b/>
          <w:bCs/>
          <w:sz w:val="28"/>
          <w:szCs w:val="24"/>
        </w:rPr>
        <w:t>xercise 3 – Pendulum</w:t>
      </w:r>
    </w:p>
    <w:p w14:paraId="10049A50" w14:textId="5EB71B77" w:rsidR="003D6F30" w:rsidRDefault="003D6F30" w:rsidP="003D6F30">
      <w:r>
        <w:rPr>
          <w:noProof/>
        </w:rPr>
        <w:drawing>
          <wp:inline distT="0" distB="0" distL="0" distR="0" wp14:anchorId="1796B7FF" wp14:editId="0C1D64F7">
            <wp:extent cx="5232669" cy="952549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85DD" w14:textId="3181B7BD" w:rsidR="003D6F30" w:rsidRDefault="003D6F30">
      <w:r>
        <w:rPr>
          <w:noProof/>
        </w:rPr>
        <w:drawing>
          <wp:inline distT="0" distB="0" distL="0" distR="0" wp14:anchorId="34B31BA1" wp14:editId="5637B0AD">
            <wp:extent cx="793791" cy="1047804"/>
            <wp:effectExtent l="0" t="0" r="6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3791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8DCC" w14:textId="7A22B510" w:rsidR="003D6F30" w:rsidRDefault="003D6F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D2C82A" wp14:editId="5FD7F018">
            <wp:extent cx="5391150" cy="58674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6F30" w:rsidSect="003D6F30">
      <w:pgSz w:w="11906" w:h="16838"/>
      <w:pgMar w:top="1418" w:right="1701" w:bottom="1418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F30"/>
    <w:rsid w:val="003D6F30"/>
    <w:rsid w:val="00441C2A"/>
    <w:rsid w:val="00CB1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7C126"/>
  <w15:chartTrackingRefBased/>
  <w15:docId w15:val="{778AAECD-4D3C-44AB-B843-973A4A65C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Yu-Hao Chiang</dc:creator>
  <cp:keywords/>
  <dc:description/>
  <cp:lastModifiedBy>Yu-Hao Chiang</cp:lastModifiedBy>
  <cp:revision>1</cp:revision>
  <dcterms:created xsi:type="dcterms:W3CDTF">2020-12-12T16:10:00Z</dcterms:created>
  <dcterms:modified xsi:type="dcterms:W3CDTF">2020-12-12T16:21:00Z</dcterms:modified>
</cp:coreProperties>
</file>