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F20BE9" w14:textId="4DFC0A48" w:rsidR="0005134B" w:rsidRDefault="0005134B">
      <w:pPr>
        <w:rPr>
          <w:b/>
          <w:bCs/>
          <w:sz w:val="32"/>
          <w:szCs w:val="32"/>
        </w:rPr>
      </w:pPr>
      <w:r>
        <w:rPr>
          <w:rFonts w:hint="eastAsia"/>
          <w:b/>
          <w:bCs/>
          <w:sz w:val="32"/>
          <w:szCs w:val="32"/>
        </w:rPr>
        <w:t>S</w:t>
      </w:r>
      <w:r>
        <w:rPr>
          <w:b/>
          <w:bCs/>
          <w:sz w:val="32"/>
          <w:szCs w:val="32"/>
        </w:rPr>
        <w:t>calar and vector fields</w:t>
      </w:r>
    </w:p>
    <w:p w14:paraId="402C129A" w14:textId="73F255F6" w:rsidR="00D910D1" w:rsidRDefault="00D910D1" w:rsidP="00D910D1">
      <w:pPr>
        <w:pStyle w:val="a3"/>
        <w:numPr>
          <w:ilvl w:val="0"/>
          <w:numId w:val="9"/>
        </w:numPr>
        <w:spacing w:beforeLines="50" w:before="180"/>
        <w:ind w:leftChars="0"/>
        <w:rPr>
          <w:b/>
          <w:bCs/>
          <w:szCs w:val="24"/>
        </w:rPr>
      </w:pPr>
      <w:r>
        <w:rPr>
          <w:b/>
          <w:bCs/>
          <w:szCs w:val="24"/>
        </w:rPr>
        <w:t>Gradient</w:t>
      </w:r>
    </w:p>
    <w:p w14:paraId="799208AC" w14:textId="7BDE0CD7" w:rsidR="00D910D1" w:rsidRDefault="00D910D1" w:rsidP="00D910D1">
      <w:pPr>
        <w:rPr>
          <w:b/>
          <w:bCs/>
          <w:szCs w:val="24"/>
        </w:rPr>
      </w:pPr>
      <w:r>
        <w:rPr>
          <w:noProof/>
        </w:rPr>
        <w:drawing>
          <wp:inline distT="0" distB="0" distL="0" distR="0" wp14:anchorId="627CDD79" wp14:editId="67C91210">
            <wp:extent cx="4238477" cy="409575"/>
            <wp:effectExtent l="0" t="0" r="0"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59430" cy="411600"/>
                    </a:xfrm>
                    <a:prstGeom prst="rect">
                      <a:avLst/>
                    </a:prstGeom>
                  </pic:spPr>
                </pic:pic>
              </a:graphicData>
            </a:graphic>
          </wp:inline>
        </w:drawing>
      </w:r>
    </w:p>
    <w:p w14:paraId="109F7F55" w14:textId="73788EFE" w:rsidR="00EE03A6" w:rsidRDefault="00EE03A6" w:rsidP="00D910D1">
      <w:pPr>
        <w:rPr>
          <w:b/>
          <w:bCs/>
          <w:szCs w:val="24"/>
        </w:rPr>
      </w:pPr>
      <w:r>
        <w:rPr>
          <w:noProof/>
        </w:rPr>
        <w:drawing>
          <wp:inline distT="0" distB="0" distL="0" distR="0" wp14:anchorId="4D7507A3" wp14:editId="71A1C912">
            <wp:extent cx="1607294" cy="432000"/>
            <wp:effectExtent l="0" t="0" r="0" b="6350"/>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07294" cy="432000"/>
                    </a:xfrm>
                    <a:prstGeom prst="rect">
                      <a:avLst/>
                    </a:prstGeom>
                  </pic:spPr>
                </pic:pic>
              </a:graphicData>
            </a:graphic>
          </wp:inline>
        </w:drawing>
      </w:r>
    </w:p>
    <w:p w14:paraId="731297F0" w14:textId="66504EB1" w:rsidR="00EE03A6" w:rsidRDefault="00EE03A6" w:rsidP="00EE03A6">
      <w:pPr>
        <w:rPr>
          <w:b/>
          <w:bCs/>
          <w:szCs w:val="24"/>
        </w:rPr>
      </w:pPr>
      <w:r w:rsidRPr="00EE03A6">
        <w:rPr>
          <w:b/>
          <w:bCs/>
          <w:szCs w:val="24"/>
        </w:rPr>
        <w:t>Explain (in words and/or a diagram) why the “q2” axis now has a 1/q1 scaling factor?</w:t>
      </w:r>
    </w:p>
    <w:p w14:paraId="31E7DCBB" w14:textId="49B019C2" w:rsidR="00EE03A6" w:rsidRDefault="00EE03A6" w:rsidP="00EE03A6">
      <w:pPr>
        <w:rPr>
          <w:szCs w:val="24"/>
        </w:rPr>
      </w:pPr>
      <w:r w:rsidRPr="00EE03A6">
        <w:rPr>
          <w:szCs w:val="24"/>
        </w:rPr>
        <w:t xml:space="preserve">the incremental distances for sides of an infinitesimal patch in the z=constant place have lengths </w:t>
      </w:r>
      <w:proofErr w:type="spellStart"/>
      <w:r w:rsidRPr="00EE03A6">
        <w:rPr>
          <w:szCs w:val="24"/>
        </w:rPr>
        <w:t>dr</w:t>
      </w:r>
      <w:proofErr w:type="spellEnd"/>
      <w:r w:rsidRPr="00EE03A6">
        <w:rPr>
          <w:szCs w:val="24"/>
        </w:rPr>
        <w:t xml:space="preserve"> and </w:t>
      </w:r>
      <w:proofErr w:type="spellStart"/>
      <w:r w:rsidRPr="00EE03A6">
        <w:rPr>
          <w:szCs w:val="24"/>
        </w:rPr>
        <w:t>rdq</w:t>
      </w:r>
      <w:proofErr w:type="spellEnd"/>
      <w:r w:rsidRPr="00EE03A6">
        <w:rPr>
          <w:szCs w:val="24"/>
        </w:rPr>
        <w:t xml:space="preserve"> so need to divide q2 </w:t>
      </w:r>
      <w:proofErr w:type="spellStart"/>
      <w:r w:rsidRPr="00EE03A6">
        <w:rPr>
          <w:szCs w:val="24"/>
        </w:rPr>
        <w:t>coord</w:t>
      </w:r>
      <w:proofErr w:type="spellEnd"/>
      <w:r w:rsidRPr="00EE03A6">
        <w:rPr>
          <w:szCs w:val="24"/>
        </w:rPr>
        <w:t xml:space="preserve"> axis by r=q1 to normalize.</w:t>
      </w:r>
    </w:p>
    <w:p w14:paraId="03D8FAF3" w14:textId="1FF1A38D" w:rsidR="00EE03A6" w:rsidRPr="00EE03A6" w:rsidRDefault="00EE03A6" w:rsidP="00EE03A6">
      <w:pPr>
        <w:rPr>
          <w:rFonts w:hint="eastAsia"/>
          <w:szCs w:val="24"/>
        </w:rPr>
      </w:pPr>
      <w:r w:rsidRPr="00EE03A6">
        <w:rPr>
          <w:szCs w:val="24"/>
        </w:rPr>
        <w:drawing>
          <wp:inline distT="0" distB="0" distL="0" distR="0" wp14:anchorId="141C2CD2" wp14:editId="623377FC">
            <wp:extent cx="1060923" cy="1143000"/>
            <wp:effectExtent l="0" t="0" r="6350" b="0"/>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98034" cy="1182982"/>
                    </a:xfrm>
                    <a:prstGeom prst="rect">
                      <a:avLst/>
                    </a:prstGeom>
                  </pic:spPr>
                </pic:pic>
              </a:graphicData>
            </a:graphic>
          </wp:inline>
        </w:drawing>
      </w:r>
    </w:p>
    <w:p w14:paraId="59233FC6" w14:textId="7986B71F" w:rsidR="0005134B" w:rsidRDefault="00D910D1" w:rsidP="00D910D1">
      <w:pPr>
        <w:pStyle w:val="a3"/>
        <w:numPr>
          <w:ilvl w:val="0"/>
          <w:numId w:val="9"/>
        </w:numPr>
        <w:spacing w:beforeLines="50" w:before="180"/>
        <w:ind w:leftChars="0"/>
        <w:rPr>
          <w:b/>
          <w:bCs/>
          <w:szCs w:val="24"/>
        </w:rPr>
      </w:pPr>
      <w:r w:rsidRPr="00D910D1">
        <w:rPr>
          <w:rFonts w:hint="eastAsia"/>
          <w:b/>
          <w:bCs/>
          <w:szCs w:val="24"/>
        </w:rPr>
        <w:t>D</w:t>
      </w:r>
      <w:r w:rsidRPr="00D910D1">
        <w:rPr>
          <w:b/>
          <w:bCs/>
          <w:szCs w:val="24"/>
        </w:rPr>
        <w:t>ivergence</w:t>
      </w:r>
    </w:p>
    <w:p w14:paraId="7A1792C1" w14:textId="53F653BE" w:rsidR="00D910D1" w:rsidRDefault="00D910D1" w:rsidP="00D910D1">
      <w:pPr>
        <w:rPr>
          <w:szCs w:val="24"/>
        </w:rPr>
      </w:pPr>
      <w:r>
        <w:rPr>
          <w:noProof/>
        </w:rPr>
        <w:drawing>
          <wp:inline distT="0" distB="0" distL="0" distR="0" wp14:anchorId="6C22291C" wp14:editId="47FD233F">
            <wp:extent cx="3333750" cy="902705"/>
            <wp:effectExtent l="0" t="0" r="0" b="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60176" cy="964016"/>
                    </a:xfrm>
                    <a:prstGeom prst="rect">
                      <a:avLst/>
                    </a:prstGeom>
                  </pic:spPr>
                </pic:pic>
              </a:graphicData>
            </a:graphic>
          </wp:inline>
        </w:drawing>
      </w:r>
    </w:p>
    <w:p w14:paraId="2BF779DD" w14:textId="053D4281" w:rsidR="00D910D1" w:rsidRPr="00D910D1" w:rsidRDefault="00D910D1" w:rsidP="000F71AC">
      <w:pPr>
        <w:pStyle w:val="a3"/>
        <w:numPr>
          <w:ilvl w:val="0"/>
          <w:numId w:val="9"/>
        </w:numPr>
        <w:spacing w:beforeLines="50" w:before="180"/>
        <w:ind w:leftChars="0" w:left="357" w:hanging="357"/>
        <w:rPr>
          <w:rFonts w:hint="eastAsia"/>
          <w:b/>
          <w:bCs/>
          <w:szCs w:val="24"/>
        </w:rPr>
      </w:pPr>
      <w:r w:rsidRPr="00D910D1">
        <w:rPr>
          <w:rFonts w:hint="eastAsia"/>
          <w:b/>
          <w:bCs/>
          <w:szCs w:val="24"/>
        </w:rPr>
        <w:t>c</w:t>
      </w:r>
      <w:r w:rsidRPr="00D910D1">
        <w:rPr>
          <w:b/>
          <w:bCs/>
          <w:szCs w:val="24"/>
        </w:rPr>
        <w:t>url</w:t>
      </w:r>
    </w:p>
    <w:p w14:paraId="2198B6B7" w14:textId="7E8A4C48" w:rsidR="00D910D1" w:rsidRDefault="00D910D1" w:rsidP="00D910D1">
      <w:pPr>
        <w:rPr>
          <w:szCs w:val="24"/>
        </w:rPr>
      </w:pPr>
      <w:r>
        <w:rPr>
          <w:noProof/>
        </w:rPr>
        <w:drawing>
          <wp:inline distT="0" distB="0" distL="0" distR="0" wp14:anchorId="0EED1BC9" wp14:editId="6568E536">
            <wp:extent cx="3352800" cy="648380"/>
            <wp:effectExtent l="0" t="0" r="0" b="0"/>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4063" cy="710507"/>
                    </a:xfrm>
                    <a:prstGeom prst="rect">
                      <a:avLst/>
                    </a:prstGeom>
                  </pic:spPr>
                </pic:pic>
              </a:graphicData>
            </a:graphic>
          </wp:inline>
        </w:drawing>
      </w:r>
    </w:p>
    <w:p w14:paraId="7D509904" w14:textId="01324AFC" w:rsidR="00D264A3" w:rsidRPr="00D264A3" w:rsidRDefault="00045ACC" w:rsidP="000F71AC">
      <w:pPr>
        <w:pStyle w:val="a3"/>
        <w:numPr>
          <w:ilvl w:val="0"/>
          <w:numId w:val="9"/>
        </w:numPr>
        <w:spacing w:beforeLines="50" w:before="180"/>
        <w:ind w:leftChars="0" w:left="357" w:hanging="357"/>
        <w:rPr>
          <w:rFonts w:hint="eastAsia"/>
          <w:b/>
          <w:bCs/>
          <w:szCs w:val="24"/>
        </w:rPr>
      </w:pPr>
      <w:r w:rsidRPr="00045ACC">
        <w:rPr>
          <w:b/>
          <w:bCs/>
          <w:szCs w:val="24"/>
        </w:rPr>
        <w:t>div (curl v)</w:t>
      </w:r>
      <w:r>
        <w:rPr>
          <w:b/>
          <w:bCs/>
          <w:szCs w:val="24"/>
        </w:rPr>
        <w:t xml:space="preserve"> </w:t>
      </w:r>
      <w:r w:rsidRPr="00045ACC">
        <w:rPr>
          <w:b/>
          <w:bCs/>
          <w:szCs w:val="24"/>
        </w:rPr>
        <w:t>= 0</w:t>
      </w:r>
    </w:p>
    <w:p w14:paraId="16362260" w14:textId="0173489E" w:rsidR="00045ACC" w:rsidRDefault="00045ACC" w:rsidP="00045ACC">
      <w:pPr>
        <w:rPr>
          <w:szCs w:val="24"/>
        </w:rPr>
      </w:pPr>
      <w:r w:rsidRPr="00045ACC">
        <w:rPr>
          <w:szCs w:val="24"/>
        </w:rPr>
        <w:t>curl produces vector output that measures “vorticity” at a point with rotation axis oriented along each coordinate axis, so result is perpendicular to coordinate axis. div measures change in vector components along their own coordinate axes: no component exists after curl operation.</w:t>
      </w:r>
    </w:p>
    <w:p w14:paraId="3EB5892D" w14:textId="67AD997C" w:rsidR="00D264A3" w:rsidRPr="00D264A3" w:rsidRDefault="00D264A3" w:rsidP="000F71AC">
      <w:pPr>
        <w:pStyle w:val="a3"/>
        <w:numPr>
          <w:ilvl w:val="0"/>
          <w:numId w:val="9"/>
        </w:numPr>
        <w:spacing w:beforeLines="50" w:before="180"/>
        <w:ind w:leftChars="0" w:left="357" w:hanging="357"/>
        <w:rPr>
          <w:b/>
          <w:bCs/>
          <w:szCs w:val="24"/>
        </w:rPr>
      </w:pPr>
      <w:r w:rsidRPr="00D264A3">
        <w:rPr>
          <w:b/>
          <w:bCs/>
          <w:szCs w:val="24"/>
        </w:rPr>
        <w:t>Curl (grad f) = 0</w:t>
      </w:r>
    </w:p>
    <w:p w14:paraId="30297F51" w14:textId="272856FC" w:rsidR="00D264A3" w:rsidRPr="00D264A3" w:rsidRDefault="00D264A3" w:rsidP="00D264A3">
      <w:pPr>
        <w:rPr>
          <w:rFonts w:hint="eastAsia"/>
          <w:szCs w:val="24"/>
        </w:rPr>
      </w:pPr>
      <w:r w:rsidRPr="00D264A3">
        <w:rPr>
          <w:szCs w:val="24"/>
        </w:rPr>
        <w:t xml:space="preserve">the curl of the gradient is zero means the rotation of the maximum variation of the </w:t>
      </w:r>
      <w:r>
        <w:rPr>
          <w:szCs w:val="24"/>
        </w:rPr>
        <w:t>f</w:t>
      </w:r>
      <w:r w:rsidRPr="00D264A3">
        <w:rPr>
          <w:szCs w:val="24"/>
        </w:rPr>
        <w:t xml:space="preserve"> change at any point in space is zero.</w:t>
      </w:r>
    </w:p>
    <w:p w14:paraId="60F731BC" w14:textId="0BCD775C" w:rsidR="00045ACC" w:rsidRPr="00045ACC" w:rsidRDefault="00045ACC" w:rsidP="000F71AC">
      <w:pPr>
        <w:pStyle w:val="a3"/>
        <w:numPr>
          <w:ilvl w:val="0"/>
          <w:numId w:val="9"/>
        </w:numPr>
        <w:spacing w:beforeLines="50" w:before="180"/>
        <w:ind w:leftChars="0" w:left="357" w:hanging="357"/>
        <w:rPr>
          <w:b/>
          <w:bCs/>
          <w:szCs w:val="24"/>
        </w:rPr>
      </w:pPr>
      <w:r w:rsidRPr="00045ACC">
        <w:rPr>
          <w:b/>
          <w:bCs/>
          <w:szCs w:val="24"/>
        </w:rPr>
        <w:t>Laplacian operator</w:t>
      </w:r>
    </w:p>
    <w:p w14:paraId="6468B1FA" w14:textId="214FD819" w:rsidR="00045ACC" w:rsidRDefault="00045ACC" w:rsidP="00045ACC">
      <w:pPr>
        <w:rPr>
          <w:szCs w:val="24"/>
        </w:rPr>
      </w:pPr>
      <w:r>
        <w:rPr>
          <w:noProof/>
        </w:rPr>
        <w:drawing>
          <wp:inline distT="0" distB="0" distL="0" distR="0" wp14:anchorId="37939944" wp14:editId="346BA96F">
            <wp:extent cx="1127858" cy="205758"/>
            <wp:effectExtent l="0" t="0" r="0" b="3810"/>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27858" cy="205758"/>
                    </a:xfrm>
                    <a:prstGeom prst="rect">
                      <a:avLst/>
                    </a:prstGeom>
                  </pic:spPr>
                </pic:pic>
              </a:graphicData>
            </a:graphic>
          </wp:inline>
        </w:drawing>
      </w:r>
    </w:p>
    <w:p w14:paraId="0F220995" w14:textId="7481B4FD" w:rsidR="00045ACC" w:rsidRDefault="00045ACC" w:rsidP="00045ACC">
      <w:pPr>
        <w:rPr>
          <w:szCs w:val="24"/>
        </w:rPr>
      </w:pPr>
      <w:r w:rsidRPr="00045ACC">
        <w:rPr>
          <w:szCs w:val="24"/>
        </w:rPr>
        <w:t xml:space="preserve">Measures the amount to which the specific value of the scalar field at P differs from the predicted value based on surrounding points, </w:t>
      </w:r>
      <w:r w:rsidRPr="00045ACC">
        <w:rPr>
          <w:szCs w:val="24"/>
        </w:rPr>
        <w:t>i.e.,</w:t>
      </w:r>
      <w:r w:rsidRPr="00045ACC">
        <w:rPr>
          <w:szCs w:val="24"/>
        </w:rPr>
        <w:t xml:space="preserve"> measures the local smoothness (and thus predictability) of the </w:t>
      </w:r>
      <w:r w:rsidRPr="00045ACC">
        <w:rPr>
          <w:szCs w:val="24"/>
        </w:rPr>
        <w:t>field.</w:t>
      </w:r>
    </w:p>
    <w:p w14:paraId="2F094054" w14:textId="2DDA5B2C" w:rsidR="00045ACC" w:rsidRDefault="00045ACC" w:rsidP="00045ACC">
      <w:pPr>
        <w:rPr>
          <w:szCs w:val="24"/>
        </w:rPr>
      </w:pPr>
      <w:r>
        <w:rPr>
          <w:noProof/>
        </w:rPr>
        <w:drawing>
          <wp:inline distT="0" distB="0" distL="0" distR="0" wp14:anchorId="646B9F28" wp14:editId="0FC5AF14">
            <wp:extent cx="594412" cy="220999"/>
            <wp:effectExtent l="0" t="0" r="0" b="7620"/>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412" cy="220999"/>
                    </a:xfrm>
                    <a:prstGeom prst="rect">
                      <a:avLst/>
                    </a:prstGeom>
                  </pic:spPr>
                </pic:pic>
              </a:graphicData>
            </a:graphic>
          </wp:inline>
        </w:drawing>
      </w:r>
    </w:p>
    <w:p w14:paraId="2CE876B6" w14:textId="35CDB7BF" w:rsidR="00045ACC" w:rsidRDefault="00045ACC" w:rsidP="00045ACC">
      <w:pPr>
        <w:rPr>
          <w:szCs w:val="24"/>
        </w:rPr>
      </w:pPr>
      <w:r w:rsidRPr="00045ACC">
        <w:rPr>
          <w:szCs w:val="24"/>
        </w:rPr>
        <w:t>Harmonic field. Solutions (harmonic functions) to the field for one surface – outside of the source region- are solutions to the field everywhere else (outside the source region).</w:t>
      </w:r>
    </w:p>
    <w:p w14:paraId="0AC5755D" w14:textId="086156FF" w:rsidR="000F71AC" w:rsidRPr="000F71AC" w:rsidRDefault="00186697" w:rsidP="000F71AC">
      <w:pPr>
        <w:rPr>
          <w:rFonts w:hint="eastAsia"/>
          <w:b/>
          <w:bCs/>
          <w:szCs w:val="24"/>
        </w:rPr>
      </w:pPr>
      <w:r w:rsidRPr="000F71AC">
        <w:rPr>
          <w:szCs w:val="24"/>
        </w:rPr>
        <w:br w:type="page"/>
      </w:r>
      <w:r w:rsidRPr="000F71AC">
        <w:rPr>
          <w:b/>
          <w:bCs/>
          <w:sz w:val="32"/>
          <w:szCs w:val="32"/>
        </w:rPr>
        <w:lastRenderedPageBreak/>
        <w:t>Integral theorems</w:t>
      </w:r>
    </w:p>
    <w:p w14:paraId="38DAC562" w14:textId="77C24071" w:rsidR="00186697" w:rsidRPr="00D3207D" w:rsidRDefault="00D3207D" w:rsidP="00D3207D">
      <w:pPr>
        <w:pStyle w:val="a3"/>
        <w:widowControl/>
        <w:numPr>
          <w:ilvl w:val="0"/>
          <w:numId w:val="10"/>
        </w:numPr>
        <w:ind w:leftChars="0"/>
        <w:rPr>
          <w:b/>
          <w:bCs/>
          <w:szCs w:val="24"/>
        </w:rPr>
      </w:pPr>
      <w:r w:rsidRPr="00D3207D">
        <w:rPr>
          <w:rFonts w:hint="eastAsia"/>
          <w:b/>
          <w:bCs/>
          <w:szCs w:val="24"/>
        </w:rPr>
        <w:t>G</w:t>
      </w:r>
      <w:r w:rsidRPr="00D3207D">
        <w:rPr>
          <w:b/>
          <w:bCs/>
          <w:szCs w:val="24"/>
        </w:rPr>
        <w:t>auss integral theorem</w:t>
      </w:r>
    </w:p>
    <w:p w14:paraId="722F2057" w14:textId="67442F3C" w:rsidR="00D3207D" w:rsidRDefault="00D3207D" w:rsidP="00D3207D">
      <w:pPr>
        <w:widowControl/>
        <w:rPr>
          <w:szCs w:val="24"/>
        </w:rPr>
      </w:pPr>
      <w:r w:rsidRPr="00D3207D">
        <w:rPr>
          <w:szCs w:val="24"/>
        </w:rPr>
        <w:t xml:space="preserve">allows the conversion of a volume integral into a surface </w:t>
      </w:r>
      <w:r w:rsidRPr="00D3207D">
        <w:rPr>
          <w:szCs w:val="24"/>
        </w:rPr>
        <w:t>integral</w:t>
      </w:r>
      <w:r w:rsidRPr="00D3207D">
        <w:t>,</w:t>
      </w:r>
      <w:r w:rsidRPr="00D3207D">
        <w:rPr>
          <w:szCs w:val="24"/>
        </w:rPr>
        <w:t xml:space="preserve"> </w:t>
      </w:r>
      <w:proofErr w:type="gramStart"/>
      <w:r w:rsidRPr="00D3207D">
        <w:rPr>
          <w:szCs w:val="24"/>
        </w:rPr>
        <w:t>i.e.</w:t>
      </w:r>
      <w:proofErr w:type="gramEnd"/>
      <w:r w:rsidRPr="00D3207D">
        <w:rPr>
          <w:szCs w:val="24"/>
        </w:rPr>
        <w:t xml:space="preserve"> the reduction of dimension.</w:t>
      </w:r>
    </w:p>
    <w:p w14:paraId="2E67E7CD" w14:textId="6053859D" w:rsidR="004A46CF" w:rsidRPr="004A46CF" w:rsidRDefault="004A46CF" w:rsidP="004A46CF">
      <w:pPr>
        <w:pStyle w:val="a3"/>
        <w:numPr>
          <w:ilvl w:val="0"/>
          <w:numId w:val="10"/>
        </w:numPr>
        <w:ind w:leftChars="0"/>
        <w:rPr>
          <w:b/>
          <w:bCs/>
          <w:szCs w:val="24"/>
        </w:rPr>
      </w:pPr>
      <w:r w:rsidRPr="004A46CF">
        <w:rPr>
          <w:rFonts w:hint="eastAsia"/>
          <w:b/>
          <w:bCs/>
          <w:szCs w:val="24"/>
        </w:rPr>
        <w:t>S</w:t>
      </w:r>
      <w:r w:rsidRPr="004A46CF">
        <w:rPr>
          <w:b/>
          <w:bCs/>
          <w:szCs w:val="24"/>
        </w:rPr>
        <w:t xml:space="preserve">tokes </w:t>
      </w:r>
    </w:p>
    <w:p w14:paraId="63345CA4" w14:textId="77777777" w:rsidR="004A46CF" w:rsidRDefault="004A46CF" w:rsidP="004A46CF">
      <w:pPr>
        <w:rPr>
          <w:szCs w:val="24"/>
        </w:rPr>
      </w:pPr>
      <w:r w:rsidRPr="00694281">
        <w:rPr>
          <w:szCs w:val="24"/>
        </w:rPr>
        <w:t>Reduces volume integral to surface integral so can deduce properties (</w:t>
      </w:r>
      <w:proofErr w:type="gramStart"/>
      <w:r w:rsidRPr="00694281">
        <w:rPr>
          <w:szCs w:val="24"/>
        </w:rPr>
        <w:t>e.g.</w:t>
      </w:r>
      <w:proofErr w:type="gramEnd"/>
      <w:r w:rsidRPr="00694281">
        <w:rPr>
          <w:szCs w:val="24"/>
        </w:rPr>
        <w:t xml:space="preserve"> mean density distribution) throughout a volume from measurements at the surface</w:t>
      </w:r>
      <w:r>
        <w:rPr>
          <w:szCs w:val="24"/>
        </w:rPr>
        <w:t>.</w:t>
      </w:r>
    </w:p>
    <w:p w14:paraId="2D934870" w14:textId="25DAB659" w:rsidR="0005134B" w:rsidRPr="00186697" w:rsidRDefault="000F71AC" w:rsidP="00186697">
      <w:pPr>
        <w:widowControl/>
        <w:rPr>
          <w:rFonts w:hint="eastAsia"/>
          <w:szCs w:val="24"/>
        </w:rPr>
      </w:pPr>
      <w:r w:rsidRPr="000F71AC">
        <w:rPr>
          <w:szCs w:val="24"/>
        </w:rPr>
        <w:t xml:space="preserve">Stokes theorem uses the concept of </w:t>
      </w:r>
      <w:r w:rsidRPr="000F71AC">
        <w:rPr>
          <w:szCs w:val="24"/>
        </w:rPr>
        <w:t>an</w:t>
      </w:r>
      <w:r w:rsidRPr="000F71AC">
        <w:rPr>
          <w:szCs w:val="24"/>
        </w:rPr>
        <w:t xml:space="preserve"> orientable surface. A surface is called orientable, if it is impossible to move from one side to the other side of the surface without crossing its boundary.</w:t>
      </w:r>
    </w:p>
    <w:p w14:paraId="6BF9A9D1" w14:textId="4ABFEEB8" w:rsidR="00C7128D" w:rsidRPr="00C07A8B" w:rsidRDefault="00C40292" w:rsidP="000F71AC">
      <w:pPr>
        <w:spacing w:beforeLines="50" w:before="180"/>
        <w:rPr>
          <w:b/>
          <w:bCs/>
          <w:sz w:val="32"/>
          <w:szCs w:val="32"/>
        </w:rPr>
      </w:pPr>
      <w:r w:rsidRPr="00C07A8B">
        <w:rPr>
          <w:rFonts w:hint="eastAsia"/>
          <w:b/>
          <w:bCs/>
          <w:sz w:val="32"/>
          <w:szCs w:val="32"/>
        </w:rPr>
        <w:t>O</w:t>
      </w:r>
      <w:r w:rsidRPr="00C07A8B">
        <w:rPr>
          <w:b/>
          <w:bCs/>
          <w:sz w:val="32"/>
          <w:szCs w:val="32"/>
        </w:rPr>
        <w:t>DE</w:t>
      </w:r>
    </w:p>
    <w:p w14:paraId="512B48AB" w14:textId="77F11E31" w:rsidR="00C40292" w:rsidRPr="00C07A8B" w:rsidRDefault="00C40292" w:rsidP="00491A14">
      <w:pPr>
        <w:pStyle w:val="a3"/>
        <w:numPr>
          <w:ilvl w:val="0"/>
          <w:numId w:val="1"/>
        </w:numPr>
        <w:spacing w:beforeLines="50" w:before="180"/>
        <w:ind w:leftChars="0" w:left="357" w:hanging="357"/>
        <w:rPr>
          <w:b/>
          <w:bCs/>
        </w:rPr>
      </w:pPr>
      <w:r w:rsidRPr="00C07A8B">
        <w:rPr>
          <w:rFonts w:hint="eastAsia"/>
          <w:b/>
          <w:bCs/>
        </w:rPr>
        <w:t>H</w:t>
      </w:r>
      <w:r w:rsidRPr="00C07A8B">
        <w:rPr>
          <w:b/>
          <w:bCs/>
        </w:rPr>
        <w:t>omogeneous linear ODE with constant coefficients</w:t>
      </w:r>
    </w:p>
    <w:p w14:paraId="78202E57" w14:textId="60BA0714" w:rsidR="00C40292" w:rsidRDefault="00C40292" w:rsidP="00C40292">
      <w:r>
        <w:rPr>
          <w:noProof/>
        </w:rPr>
        <w:drawing>
          <wp:inline distT="0" distB="0" distL="0" distR="0" wp14:anchorId="5BAE7A95" wp14:editId="3074C28B">
            <wp:extent cx="3685952" cy="223837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1151" cy="2247605"/>
                    </a:xfrm>
                    <a:prstGeom prst="rect">
                      <a:avLst/>
                    </a:prstGeom>
                  </pic:spPr>
                </pic:pic>
              </a:graphicData>
            </a:graphic>
          </wp:inline>
        </w:drawing>
      </w:r>
    </w:p>
    <w:p w14:paraId="05F7BDBF" w14:textId="62EABE82" w:rsidR="00C40292" w:rsidRPr="00C07A8B" w:rsidRDefault="00C40292" w:rsidP="00C40292">
      <w:pPr>
        <w:pStyle w:val="a3"/>
        <w:numPr>
          <w:ilvl w:val="0"/>
          <w:numId w:val="1"/>
        </w:numPr>
        <w:spacing w:beforeLines="50" w:before="180"/>
        <w:ind w:leftChars="0" w:left="357" w:hanging="357"/>
        <w:rPr>
          <w:b/>
          <w:bCs/>
        </w:rPr>
      </w:pPr>
      <w:r w:rsidRPr="00C07A8B">
        <w:rPr>
          <w:rFonts w:hint="eastAsia"/>
          <w:b/>
          <w:bCs/>
        </w:rPr>
        <w:t>E</w:t>
      </w:r>
      <w:r w:rsidRPr="00C07A8B">
        <w:rPr>
          <w:b/>
          <w:bCs/>
        </w:rPr>
        <w:t>uler differential equation</w:t>
      </w:r>
    </w:p>
    <w:p w14:paraId="629B6A93" w14:textId="60EDD92C" w:rsidR="00C40292" w:rsidRDefault="00C40292" w:rsidP="00C40292">
      <w:r>
        <w:rPr>
          <w:noProof/>
        </w:rPr>
        <w:drawing>
          <wp:inline distT="0" distB="0" distL="0" distR="0" wp14:anchorId="135DA7F4" wp14:editId="09AE6836">
            <wp:extent cx="2152650" cy="271914"/>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3437" cy="278329"/>
                    </a:xfrm>
                    <a:prstGeom prst="rect">
                      <a:avLst/>
                    </a:prstGeom>
                  </pic:spPr>
                </pic:pic>
              </a:graphicData>
            </a:graphic>
          </wp:inline>
        </w:drawing>
      </w:r>
      <w:r>
        <w:rPr>
          <w:rFonts w:hint="eastAsia"/>
        </w:rPr>
        <w:t xml:space="preserve"> </w:t>
      </w:r>
      <w:r>
        <w:rPr>
          <w:noProof/>
        </w:rPr>
        <w:drawing>
          <wp:inline distT="0" distB="0" distL="0" distR="0" wp14:anchorId="1FB1609A" wp14:editId="002B23AE">
            <wp:extent cx="731960" cy="25717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42823" cy="260992"/>
                    </a:xfrm>
                    <a:prstGeom prst="rect">
                      <a:avLst/>
                    </a:prstGeom>
                  </pic:spPr>
                </pic:pic>
              </a:graphicData>
            </a:graphic>
          </wp:inline>
        </w:drawing>
      </w:r>
    </w:p>
    <w:p w14:paraId="5ADE3A39" w14:textId="701DD07C" w:rsidR="00491A14" w:rsidRDefault="00C40292" w:rsidP="00926630">
      <w:r>
        <w:rPr>
          <w:noProof/>
        </w:rPr>
        <w:drawing>
          <wp:inline distT="0" distB="0" distL="0" distR="0" wp14:anchorId="5ABCB3C9" wp14:editId="043D1D5B">
            <wp:extent cx="3884848" cy="2419350"/>
            <wp:effectExtent l="0" t="0" r="190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5513" cy="2438447"/>
                    </a:xfrm>
                    <a:prstGeom prst="rect">
                      <a:avLst/>
                    </a:prstGeom>
                  </pic:spPr>
                </pic:pic>
              </a:graphicData>
            </a:graphic>
          </wp:inline>
        </w:drawing>
      </w:r>
    </w:p>
    <w:p w14:paraId="3395F660" w14:textId="253AC682" w:rsidR="00C40292" w:rsidRPr="00C07A8B" w:rsidRDefault="00C40292" w:rsidP="00C40292">
      <w:pPr>
        <w:pStyle w:val="a3"/>
        <w:numPr>
          <w:ilvl w:val="0"/>
          <w:numId w:val="1"/>
        </w:numPr>
        <w:spacing w:beforeLines="50" w:before="180"/>
        <w:ind w:leftChars="0" w:left="357" w:hanging="357"/>
        <w:rPr>
          <w:b/>
          <w:bCs/>
        </w:rPr>
      </w:pPr>
      <w:r w:rsidRPr="00C07A8B">
        <w:rPr>
          <w:rFonts w:hint="eastAsia"/>
          <w:b/>
          <w:bCs/>
        </w:rPr>
        <w:t>E</w:t>
      </w:r>
      <w:r w:rsidRPr="00C07A8B">
        <w:rPr>
          <w:b/>
          <w:bCs/>
        </w:rPr>
        <w:t>xistence Uniqueness Wronskian</w:t>
      </w:r>
    </w:p>
    <w:p w14:paraId="23138EF0" w14:textId="689CFC87" w:rsidR="00C40292" w:rsidRDefault="00C40292" w:rsidP="00C40292">
      <w:r>
        <w:rPr>
          <w:noProof/>
        </w:rPr>
        <w:drawing>
          <wp:inline distT="0" distB="0" distL="0" distR="0" wp14:anchorId="6990C871" wp14:editId="513A2D3C">
            <wp:extent cx="2435740" cy="540000"/>
            <wp:effectExtent l="0" t="0" r="317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5740" cy="540000"/>
                    </a:xfrm>
                    <a:prstGeom prst="rect">
                      <a:avLst/>
                    </a:prstGeom>
                  </pic:spPr>
                </pic:pic>
              </a:graphicData>
            </a:graphic>
          </wp:inline>
        </w:drawing>
      </w:r>
    </w:p>
    <w:p w14:paraId="4BDDB3B1" w14:textId="6A1D042C" w:rsidR="00C40292" w:rsidRPr="00C07A8B" w:rsidRDefault="00491A14" w:rsidP="00491A14">
      <w:pPr>
        <w:pStyle w:val="a3"/>
        <w:numPr>
          <w:ilvl w:val="0"/>
          <w:numId w:val="1"/>
        </w:numPr>
        <w:spacing w:beforeLines="50" w:before="180"/>
        <w:ind w:leftChars="0" w:left="357" w:hanging="357"/>
        <w:rPr>
          <w:b/>
          <w:bCs/>
        </w:rPr>
      </w:pPr>
      <w:r w:rsidRPr="00C07A8B">
        <w:rPr>
          <w:rFonts w:hint="eastAsia"/>
          <w:b/>
          <w:bCs/>
        </w:rPr>
        <w:lastRenderedPageBreak/>
        <w:t>N</w:t>
      </w:r>
      <w:r w:rsidRPr="00C07A8B">
        <w:rPr>
          <w:b/>
          <w:bCs/>
        </w:rPr>
        <w:t>onhomogeneous linear ODE</w:t>
      </w:r>
    </w:p>
    <w:p w14:paraId="7635F04F" w14:textId="12E3F36E" w:rsidR="00491A14" w:rsidRDefault="00491A14" w:rsidP="00491A14">
      <w:r>
        <w:rPr>
          <w:noProof/>
        </w:rPr>
        <w:drawing>
          <wp:inline distT="0" distB="0" distL="0" distR="0" wp14:anchorId="15A2E4F0" wp14:editId="5DC34921">
            <wp:extent cx="2181072" cy="8640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81072" cy="864000"/>
                    </a:xfrm>
                    <a:prstGeom prst="rect">
                      <a:avLst/>
                    </a:prstGeom>
                  </pic:spPr>
                </pic:pic>
              </a:graphicData>
            </a:graphic>
          </wp:inline>
        </w:drawing>
      </w:r>
    </w:p>
    <w:p w14:paraId="4DFE78FC" w14:textId="1A697A41" w:rsidR="00491A14" w:rsidRDefault="00491A14" w:rsidP="00491A14">
      <w:r>
        <w:rPr>
          <w:noProof/>
        </w:rPr>
        <w:drawing>
          <wp:inline distT="0" distB="0" distL="0" distR="0" wp14:anchorId="325A978E" wp14:editId="496B1231">
            <wp:extent cx="2281350" cy="864000"/>
            <wp:effectExtent l="0" t="0" r="508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1350" cy="864000"/>
                    </a:xfrm>
                    <a:prstGeom prst="rect">
                      <a:avLst/>
                    </a:prstGeom>
                  </pic:spPr>
                </pic:pic>
              </a:graphicData>
            </a:graphic>
          </wp:inline>
        </w:drawing>
      </w:r>
    </w:p>
    <w:p w14:paraId="5B83E15C" w14:textId="01EA9813" w:rsidR="00491A14" w:rsidRDefault="00783E1C" w:rsidP="00491A14">
      <w:r>
        <w:t>Method of the variation of the parameters</w:t>
      </w:r>
    </w:p>
    <w:p w14:paraId="1FD8B146" w14:textId="5DC73D4F" w:rsidR="00783E1C" w:rsidRDefault="00783E1C" w:rsidP="00491A14">
      <w:r>
        <w:rPr>
          <w:noProof/>
        </w:rPr>
        <w:drawing>
          <wp:inline distT="0" distB="0" distL="0" distR="0" wp14:anchorId="70842D5A" wp14:editId="345FB3AB">
            <wp:extent cx="1575000" cy="180000"/>
            <wp:effectExtent l="0" t="0" r="635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75000" cy="180000"/>
                    </a:xfrm>
                    <a:prstGeom prst="rect">
                      <a:avLst/>
                    </a:prstGeom>
                  </pic:spPr>
                </pic:pic>
              </a:graphicData>
            </a:graphic>
          </wp:inline>
        </w:drawing>
      </w:r>
    </w:p>
    <w:p w14:paraId="3F87E9A6" w14:textId="052BE4FB" w:rsidR="00783E1C" w:rsidRDefault="00783E1C" w:rsidP="00491A14">
      <w:pPr>
        <w:rPr>
          <w:b/>
          <w:bCs/>
        </w:rPr>
      </w:pPr>
      <w:r>
        <w:rPr>
          <w:noProof/>
        </w:rPr>
        <w:drawing>
          <wp:inline distT="0" distB="0" distL="0" distR="0" wp14:anchorId="01B2ED83" wp14:editId="027AFEF9">
            <wp:extent cx="1799998" cy="1800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99998" cy="180000"/>
                    </a:xfrm>
                    <a:prstGeom prst="rect">
                      <a:avLst/>
                    </a:prstGeom>
                  </pic:spPr>
                </pic:pic>
              </a:graphicData>
            </a:graphic>
          </wp:inline>
        </w:drawing>
      </w:r>
    </w:p>
    <w:p w14:paraId="7FFC2DA6" w14:textId="7DB7A6D0" w:rsidR="00783E1C" w:rsidRDefault="00783E1C" w:rsidP="00783E1C">
      <w:pPr>
        <w:rPr>
          <w:b/>
          <w:bCs/>
        </w:rPr>
      </w:pPr>
      <w:r>
        <w:rPr>
          <w:noProof/>
        </w:rPr>
        <w:drawing>
          <wp:inline distT="0" distB="0" distL="0" distR="0" wp14:anchorId="0BE5D2DE" wp14:editId="38887346">
            <wp:extent cx="928423" cy="180000"/>
            <wp:effectExtent l="0" t="0" r="508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28423" cy="180000"/>
                    </a:xfrm>
                    <a:prstGeom prst="rect">
                      <a:avLst/>
                    </a:prstGeom>
                  </pic:spPr>
                </pic:pic>
              </a:graphicData>
            </a:graphic>
          </wp:inline>
        </w:drawing>
      </w:r>
    </w:p>
    <w:p w14:paraId="0987751F" w14:textId="776C4C29" w:rsidR="00783E1C" w:rsidRDefault="00783E1C" w:rsidP="00783E1C">
      <w:pPr>
        <w:rPr>
          <w:b/>
          <w:bCs/>
        </w:rPr>
      </w:pPr>
      <w:r>
        <w:rPr>
          <w:noProof/>
        </w:rPr>
        <w:drawing>
          <wp:inline distT="0" distB="0" distL="0" distR="0" wp14:anchorId="624EE003" wp14:editId="19814410">
            <wp:extent cx="2501535" cy="360000"/>
            <wp:effectExtent l="0" t="0" r="0" b="254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01535" cy="360000"/>
                    </a:xfrm>
                    <a:prstGeom prst="rect">
                      <a:avLst/>
                    </a:prstGeom>
                  </pic:spPr>
                </pic:pic>
              </a:graphicData>
            </a:graphic>
          </wp:inline>
        </w:drawing>
      </w:r>
    </w:p>
    <w:p w14:paraId="10B2AC92" w14:textId="1A6B0C83" w:rsidR="00783E1C" w:rsidRDefault="00783E1C" w:rsidP="00783E1C">
      <w:pPr>
        <w:rPr>
          <w:b/>
          <w:bCs/>
        </w:rPr>
      </w:pPr>
      <w:r>
        <w:rPr>
          <w:noProof/>
        </w:rPr>
        <w:drawing>
          <wp:inline distT="0" distB="0" distL="0" distR="0" wp14:anchorId="481383F6" wp14:editId="3929620A">
            <wp:extent cx="1726365" cy="360000"/>
            <wp:effectExtent l="0" t="0" r="0" b="254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26365" cy="360000"/>
                    </a:xfrm>
                    <a:prstGeom prst="rect">
                      <a:avLst/>
                    </a:prstGeom>
                  </pic:spPr>
                </pic:pic>
              </a:graphicData>
            </a:graphic>
          </wp:inline>
        </w:drawing>
      </w:r>
    </w:p>
    <w:p w14:paraId="78BB2357" w14:textId="77777777" w:rsidR="00C07A8B" w:rsidRDefault="00C07A8B" w:rsidP="00C07A8B">
      <w:pPr>
        <w:pStyle w:val="a3"/>
        <w:numPr>
          <w:ilvl w:val="0"/>
          <w:numId w:val="1"/>
        </w:numPr>
        <w:spacing w:beforeLines="50" w:before="180"/>
        <w:ind w:leftChars="0"/>
        <w:rPr>
          <w:b/>
          <w:bCs/>
        </w:rPr>
      </w:pPr>
      <w:r w:rsidRPr="00C07A8B">
        <w:rPr>
          <w:rFonts w:hint="eastAsia"/>
          <w:b/>
          <w:bCs/>
        </w:rPr>
        <w:t>B</w:t>
      </w:r>
      <w:r w:rsidRPr="00C07A8B">
        <w:rPr>
          <w:b/>
          <w:bCs/>
        </w:rPr>
        <w:t xml:space="preserve">ernoulli </w:t>
      </w:r>
    </w:p>
    <w:p w14:paraId="2916737D" w14:textId="444DD397" w:rsidR="00C07A8B" w:rsidRPr="00C07A8B" w:rsidRDefault="00C07A8B" w:rsidP="00C07A8B">
      <w:pPr>
        <w:rPr>
          <w:b/>
          <w:bCs/>
        </w:rPr>
      </w:pPr>
      <w:r>
        <w:rPr>
          <w:noProof/>
        </w:rPr>
        <w:drawing>
          <wp:inline distT="0" distB="0" distL="0" distR="0" wp14:anchorId="64D7A0C2" wp14:editId="3F3F2DE2">
            <wp:extent cx="4519052" cy="160034"/>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9052" cy="160034"/>
                    </a:xfrm>
                    <a:prstGeom prst="rect">
                      <a:avLst/>
                    </a:prstGeom>
                  </pic:spPr>
                </pic:pic>
              </a:graphicData>
            </a:graphic>
          </wp:inline>
        </w:drawing>
      </w:r>
    </w:p>
    <w:p w14:paraId="350440F2" w14:textId="7EAD11D1" w:rsidR="00C07A8B" w:rsidRDefault="00C07A8B" w:rsidP="00C07A8B">
      <w:pPr>
        <w:rPr>
          <w:b/>
          <w:bCs/>
        </w:rPr>
      </w:pPr>
      <w:r>
        <w:rPr>
          <w:noProof/>
        </w:rPr>
        <w:drawing>
          <wp:inline distT="0" distB="0" distL="0" distR="0" wp14:anchorId="082FE53E" wp14:editId="307A2BA1">
            <wp:extent cx="2133785" cy="144793"/>
            <wp:effectExtent l="0" t="0" r="0" b="762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33785" cy="144793"/>
                    </a:xfrm>
                    <a:prstGeom prst="rect">
                      <a:avLst/>
                    </a:prstGeom>
                  </pic:spPr>
                </pic:pic>
              </a:graphicData>
            </a:graphic>
          </wp:inline>
        </w:drawing>
      </w:r>
      <w:r>
        <w:rPr>
          <w:rFonts w:hint="eastAsia"/>
          <w:b/>
          <w:bCs/>
        </w:rPr>
        <w:t xml:space="preserve"> </w:t>
      </w:r>
      <w:r>
        <w:rPr>
          <w:noProof/>
        </w:rPr>
        <w:drawing>
          <wp:inline distT="0" distB="0" distL="0" distR="0" wp14:anchorId="50918054" wp14:editId="78F4E4AA">
            <wp:extent cx="579170" cy="205758"/>
            <wp:effectExtent l="0" t="0" r="0" b="381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70" cy="205758"/>
                    </a:xfrm>
                    <a:prstGeom prst="rect">
                      <a:avLst/>
                    </a:prstGeom>
                  </pic:spPr>
                </pic:pic>
              </a:graphicData>
            </a:graphic>
          </wp:inline>
        </w:drawing>
      </w:r>
    </w:p>
    <w:p w14:paraId="4915D6CB" w14:textId="2CF5DCDE" w:rsidR="00C07A8B" w:rsidRPr="00C07A8B" w:rsidRDefault="00C07A8B" w:rsidP="00C07A8B">
      <w:pPr>
        <w:pStyle w:val="a3"/>
        <w:numPr>
          <w:ilvl w:val="0"/>
          <w:numId w:val="1"/>
        </w:numPr>
        <w:spacing w:beforeLines="50" w:before="180"/>
        <w:ind w:leftChars="0"/>
        <w:rPr>
          <w:b/>
          <w:bCs/>
        </w:rPr>
      </w:pPr>
      <w:r>
        <w:rPr>
          <w:rFonts w:hint="eastAsia"/>
          <w:b/>
          <w:bCs/>
        </w:rPr>
        <w:t>P</w:t>
      </w:r>
      <w:r>
        <w:rPr>
          <w:b/>
          <w:bCs/>
        </w:rPr>
        <w:t>ower series method</w:t>
      </w:r>
    </w:p>
    <w:p w14:paraId="06258905" w14:textId="63D4A47A" w:rsidR="00C07A8B" w:rsidRDefault="00C07A8B" w:rsidP="00C07A8B">
      <w:pPr>
        <w:rPr>
          <w:b/>
          <w:bCs/>
        </w:rPr>
      </w:pPr>
      <w:r>
        <w:rPr>
          <w:noProof/>
        </w:rPr>
        <w:drawing>
          <wp:inline distT="0" distB="0" distL="0" distR="0" wp14:anchorId="1561D15F" wp14:editId="419FCFA6">
            <wp:extent cx="842399" cy="468000"/>
            <wp:effectExtent l="0" t="0" r="0" b="825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42399" cy="468000"/>
                    </a:xfrm>
                    <a:prstGeom prst="rect">
                      <a:avLst/>
                    </a:prstGeom>
                  </pic:spPr>
                </pic:pic>
              </a:graphicData>
            </a:graphic>
          </wp:inline>
        </w:drawing>
      </w:r>
    </w:p>
    <w:p w14:paraId="6FB6C5E4" w14:textId="4CC36E36" w:rsidR="00C07A8B" w:rsidRDefault="00C07A8B" w:rsidP="00C07A8B">
      <w:pPr>
        <w:rPr>
          <w:b/>
          <w:bCs/>
        </w:rPr>
      </w:pPr>
      <w:r>
        <w:rPr>
          <w:noProof/>
        </w:rPr>
        <w:drawing>
          <wp:inline distT="0" distB="0" distL="0" distR="0" wp14:anchorId="06693A68" wp14:editId="1D370332">
            <wp:extent cx="1528304" cy="5400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28304" cy="540000"/>
                    </a:xfrm>
                    <a:prstGeom prst="rect">
                      <a:avLst/>
                    </a:prstGeom>
                  </pic:spPr>
                </pic:pic>
              </a:graphicData>
            </a:graphic>
          </wp:inline>
        </w:drawing>
      </w:r>
    </w:p>
    <w:p w14:paraId="0067EC41" w14:textId="52E90EB4" w:rsidR="00C07A8B" w:rsidRPr="003C26EF" w:rsidRDefault="003C26EF" w:rsidP="001E5A48">
      <w:pPr>
        <w:widowControl/>
        <w:rPr>
          <w:b/>
          <w:bCs/>
          <w:sz w:val="32"/>
          <w:szCs w:val="32"/>
        </w:rPr>
      </w:pPr>
      <w:r w:rsidRPr="003C26EF">
        <w:rPr>
          <w:rFonts w:hint="eastAsia"/>
          <w:b/>
          <w:bCs/>
          <w:sz w:val="32"/>
          <w:szCs w:val="32"/>
        </w:rPr>
        <w:t>L</w:t>
      </w:r>
      <w:r w:rsidRPr="003C26EF">
        <w:rPr>
          <w:b/>
          <w:bCs/>
          <w:sz w:val="32"/>
          <w:szCs w:val="32"/>
        </w:rPr>
        <w:t>aplace Equation</w:t>
      </w:r>
    </w:p>
    <w:p w14:paraId="6A9870F2" w14:textId="68A76D54" w:rsidR="003C26EF" w:rsidRDefault="003C26EF" w:rsidP="003C26EF">
      <w:pPr>
        <w:pStyle w:val="a3"/>
        <w:numPr>
          <w:ilvl w:val="0"/>
          <w:numId w:val="2"/>
        </w:numPr>
        <w:ind w:leftChars="0"/>
        <w:rPr>
          <w:b/>
          <w:bCs/>
        </w:rPr>
      </w:pPr>
      <w:r>
        <w:rPr>
          <w:b/>
          <w:bCs/>
        </w:rPr>
        <w:t>Potential theory</w:t>
      </w:r>
    </w:p>
    <w:p w14:paraId="7A1A1E42" w14:textId="3F4DAAB2" w:rsidR="003C26EF" w:rsidRDefault="003C26EF" w:rsidP="003C26EF">
      <w:pPr>
        <w:rPr>
          <w:b/>
          <w:bCs/>
        </w:rPr>
      </w:pPr>
      <w:r>
        <w:rPr>
          <w:noProof/>
        </w:rPr>
        <w:drawing>
          <wp:inline distT="0" distB="0" distL="0" distR="0" wp14:anchorId="219A498E" wp14:editId="1E5AC698">
            <wp:extent cx="2371763" cy="18000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71763" cy="180000"/>
                    </a:xfrm>
                    <a:prstGeom prst="rect">
                      <a:avLst/>
                    </a:prstGeom>
                  </pic:spPr>
                </pic:pic>
              </a:graphicData>
            </a:graphic>
          </wp:inline>
        </w:drawing>
      </w:r>
      <w:r>
        <w:rPr>
          <w:noProof/>
        </w:rPr>
        <w:drawing>
          <wp:inline distT="0" distB="0" distL="0" distR="0" wp14:anchorId="05085C48" wp14:editId="4F868FFF">
            <wp:extent cx="1486155" cy="360000"/>
            <wp:effectExtent l="0" t="0" r="0" b="254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86155" cy="360000"/>
                    </a:xfrm>
                    <a:prstGeom prst="rect">
                      <a:avLst/>
                    </a:prstGeom>
                  </pic:spPr>
                </pic:pic>
              </a:graphicData>
            </a:graphic>
          </wp:inline>
        </w:drawing>
      </w:r>
    </w:p>
    <w:p w14:paraId="01539272" w14:textId="42DB1198" w:rsidR="003C26EF" w:rsidRDefault="003C26EF" w:rsidP="003C26EF">
      <w:pPr>
        <w:rPr>
          <w:b/>
          <w:bCs/>
        </w:rPr>
      </w:pPr>
      <w:r>
        <w:rPr>
          <w:b/>
          <w:bCs/>
        </w:rPr>
        <w:t>The integral theorem of Gauss:</w:t>
      </w:r>
    </w:p>
    <w:p w14:paraId="3A4EA806" w14:textId="693ECD15" w:rsidR="003C26EF" w:rsidRDefault="003C26EF" w:rsidP="003C26EF">
      <w:pPr>
        <w:rPr>
          <w:b/>
          <w:bCs/>
        </w:rPr>
      </w:pPr>
      <w:r>
        <w:rPr>
          <w:noProof/>
        </w:rPr>
        <w:drawing>
          <wp:inline distT="0" distB="0" distL="0" distR="0" wp14:anchorId="712CE19E" wp14:editId="3AD07322">
            <wp:extent cx="1704830" cy="720000"/>
            <wp:effectExtent l="0" t="0" r="0" b="444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04830" cy="720000"/>
                    </a:xfrm>
                    <a:prstGeom prst="rect">
                      <a:avLst/>
                    </a:prstGeom>
                  </pic:spPr>
                </pic:pic>
              </a:graphicData>
            </a:graphic>
          </wp:inline>
        </w:drawing>
      </w:r>
    </w:p>
    <w:p w14:paraId="294E88CE" w14:textId="1B3B799F" w:rsidR="003C26EF" w:rsidRDefault="003C26EF" w:rsidP="003C26EF">
      <w:pPr>
        <w:rPr>
          <w:b/>
          <w:bCs/>
        </w:rPr>
      </w:pPr>
      <w:r>
        <w:rPr>
          <w:noProof/>
        </w:rPr>
        <w:drawing>
          <wp:inline distT="0" distB="0" distL="0" distR="0" wp14:anchorId="0C9A7328" wp14:editId="002F3018">
            <wp:extent cx="3865457" cy="360000"/>
            <wp:effectExtent l="0" t="0" r="1905" b="254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65457" cy="360000"/>
                    </a:xfrm>
                    <a:prstGeom prst="rect">
                      <a:avLst/>
                    </a:prstGeom>
                  </pic:spPr>
                </pic:pic>
              </a:graphicData>
            </a:graphic>
          </wp:inline>
        </w:drawing>
      </w:r>
      <w:r>
        <w:rPr>
          <w:noProof/>
        </w:rPr>
        <w:drawing>
          <wp:inline distT="0" distB="0" distL="0" distR="0" wp14:anchorId="485DFE83" wp14:editId="58F9BBF5">
            <wp:extent cx="609700" cy="249423"/>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9700" cy="249423"/>
                    </a:xfrm>
                    <a:prstGeom prst="rect">
                      <a:avLst/>
                    </a:prstGeom>
                  </pic:spPr>
                </pic:pic>
              </a:graphicData>
            </a:graphic>
          </wp:inline>
        </w:drawing>
      </w:r>
    </w:p>
    <w:p w14:paraId="53B59629" w14:textId="486D0E13" w:rsidR="003C26EF" w:rsidRDefault="003C26EF" w:rsidP="003C26EF">
      <w:pPr>
        <w:rPr>
          <w:b/>
          <w:bCs/>
        </w:rPr>
      </w:pPr>
      <w:r>
        <w:rPr>
          <w:noProof/>
        </w:rPr>
        <w:lastRenderedPageBreak/>
        <w:drawing>
          <wp:inline distT="0" distB="0" distL="0" distR="0" wp14:anchorId="68216139" wp14:editId="517AE629">
            <wp:extent cx="3455705" cy="792000"/>
            <wp:effectExtent l="0" t="0" r="0" b="825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55705" cy="792000"/>
                    </a:xfrm>
                    <a:prstGeom prst="rect">
                      <a:avLst/>
                    </a:prstGeom>
                  </pic:spPr>
                </pic:pic>
              </a:graphicData>
            </a:graphic>
          </wp:inline>
        </w:drawing>
      </w:r>
    </w:p>
    <w:p w14:paraId="1AC1D52F" w14:textId="7F2775AF" w:rsidR="003C26EF" w:rsidRDefault="003C26EF" w:rsidP="003C26EF">
      <w:pPr>
        <w:rPr>
          <w:b/>
          <w:bCs/>
        </w:rPr>
      </w:pPr>
      <w:r>
        <w:rPr>
          <w:noProof/>
        </w:rPr>
        <w:drawing>
          <wp:inline distT="0" distB="0" distL="0" distR="0" wp14:anchorId="553AD868" wp14:editId="53CEF8BC">
            <wp:extent cx="3666905" cy="154800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66905" cy="1548000"/>
                    </a:xfrm>
                    <a:prstGeom prst="rect">
                      <a:avLst/>
                    </a:prstGeom>
                  </pic:spPr>
                </pic:pic>
              </a:graphicData>
            </a:graphic>
          </wp:inline>
        </w:drawing>
      </w:r>
    </w:p>
    <w:p w14:paraId="00A90E47" w14:textId="77777777" w:rsidR="00544802" w:rsidRDefault="003C26EF" w:rsidP="003C26EF">
      <w:pPr>
        <w:rPr>
          <w:b/>
          <w:bCs/>
        </w:rPr>
      </w:pPr>
      <w:r>
        <w:rPr>
          <w:noProof/>
        </w:rPr>
        <w:drawing>
          <wp:inline distT="0" distB="0" distL="0" distR="0" wp14:anchorId="043D9BAE" wp14:editId="47E46F16">
            <wp:extent cx="3057525" cy="2486214"/>
            <wp:effectExtent l="0" t="0" r="0" b="952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81124" cy="2505403"/>
                    </a:xfrm>
                    <a:prstGeom prst="rect">
                      <a:avLst/>
                    </a:prstGeom>
                  </pic:spPr>
                </pic:pic>
              </a:graphicData>
            </a:graphic>
          </wp:inline>
        </w:drawing>
      </w:r>
    </w:p>
    <w:p w14:paraId="27DAA69F" w14:textId="21E8F26D" w:rsidR="003C26EF" w:rsidRDefault="001B54FA" w:rsidP="003C26EF">
      <w:pPr>
        <w:rPr>
          <w:b/>
          <w:bCs/>
        </w:rPr>
      </w:pPr>
      <w:r>
        <w:rPr>
          <w:noProof/>
        </w:rPr>
        <w:drawing>
          <wp:inline distT="0" distB="0" distL="0" distR="0" wp14:anchorId="61BD904B" wp14:editId="23D86F41">
            <wp:extent cx="2959953" cy="25200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59953" cy="252000"/>
                    </a:xfrm>
                    <a:prstGeom prst="rect">
                      <a:avLst/>
                    </a:prstGeom>
                  </pic:spPr>
                </pic:pic>
              </a:graphicData>
            </a:graphic>
          </wp:inline>
        </w:drawing>
      </w:r>
    </w:p>
    <w:p w14:paraId="488828BD" w14:textId="14110C0A" w:rsidR="001B54FA" w:rsidRDefault="001B54FA" w:rsidP="000F71AC">
      <w:pPr>
        <w:pStyle w:val="a3"/>
        <w:numPr>
          <w:ilvl w:val="0"/>
          <w:numId w:val="2"/>
        </w:numPr>
        <w:ind w:leftChars="0" w:left="357" w:hanging="357"/>
        <w:rPr>
          <w:b/>
          <w:bCs/>
        </w:rPr>
      </w:pPr>
      <w:r>
        <w:rPr>
          <w:rFonts w:hint="eastAsia"/>
          <w:b/>
          <w:bCs/>
        </w:rPr>
        <w:t>H</w:t>
      </w:r>
      <w:r>
        <w:rPr>
          <w:b/>
          <w:bCs/>
        </w:rPr>
        <w:t xml:space="preserve">armonic functions outside a </w:t>
      </w:r>
      <w:r w:rsidRPr="001B54FA">
        <w:rPr>
          <w:b/>
          <w:bCs/>
          <w:highlight w:val="yellow"/>
        </w:rPr>
        <w:t>sphere</w:t>
      </w:r>
    </w:p>
    <w:p w14:paraId="6D079780" w14:textId="294CA71B" w:rsidR="001B54FA" w:rsidRDefault="001B54FA" w:rsidP="001B54FA">
      <w:pPr>
        <w:rPr>
          <w:b/>
          <w:bCs/>
        </w:rPr>
      </w:pPr>
      <w:r>
        <w:rPr>
          <w:noProof/>
        </w:rPr>
        <w:drawing>
          <wp:inline distT="0" distB="0" distL="0" distR="0" wp14:anchorId="2AB8B21C" wp14:editId="4D3CC3A7">
            <wp:extent cx="1097143" cy="18000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97143" cy="180000"/>
                    </a:xfrm>
                    <a:prstGeom prst="rect">
                      <a:avLst/>
                    </a:prstGeom>
                  </pic:spPr>
                </pic:pic>
              </a:graphicData>
            </a:graphic>
          </wp:inline>
        </w:drawing>
      </w:r>
    </w:p>
    <w:p w14:paraId="5E7B785D" w14:textId="462607C7" w:rsidR="001B54FA" w:rsidRDefault="001B54FA" w:rsidP="001B54FA">
      <w:pPr>
        <w:rPr>
          <w:b/>
          <w:bCs/>
        </w:rPr>
      </w:pPr>
      <w:r>
        <w:rPr>
          <w:b/>
          <w:bCs/>
        </w:rPr>
        <w:t>Laplace operator</w:t>
      </w:r>
      <w:r>
        <w:rPr>
          <w:rFonts w:hint="eastAsia"/>
          <w:b/>
          <w:bCs/>
        </w:rPr>
        <w:t>:</w:t>
      </w:r>
    </w:p>
    <w:p w14:paraId="3C0539AE" w14:textId="7993556B" w:rsidR="001B54FA" w:rsidRDefault="001B54FA" w:rsidP="001B54FA">
      <w:pPr>
        <w:rPr>
          <w:b/>
          <w:bCs/>
        </w:rPr>
      </w:pPr>
      <w:r>
        <w:rPr>
          <w:noProof/>
        </w:rPr>
        <w:drawing>
          <wp:inline distT="0" distB="0" distL="0" distR="0" wp14:anchorId="10D40256" wp14:editId="12D5A49B">
            <wp:extent cx="2571428" cy="360000"/>
            <wp:effectExtent l="0" t="0" r="635" b="254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71428" cy="360000"/>
                    </a:xfrm>
                    <a:prstGeom prst="rect">
                      <a:avLst/>
                    </a:prstGeom>
                  </pic:spPr>
                </pic:pic>
              </a:graphicData>
            </a:graphic>
          </wp:inline>
        </w:drawing>
      </w:r>
    </w:p>
    <w:p w14:paraId="2440E01C" w14:textId="47DCDFDA" w:rsidR="001B54FA" w:rsidRDefault="001B54FA" w:rsidP="001B54FA">
      <w:pPr>
        <w:rPr>
          <w:b/>
          <w:bCs/>
        </w:rPr>
      </w:pPr>
      <w:r>
        <w:rPr>
          <w:noProof/>
        </w:rPr>
        <w:drawing>
          <wp:inline distT="0" distB="0" distL="0" distR="0" wp14:anchorId="714D17E0" wp14:editId="4AACF844">
            <wp:extent cx="2720845" cy="288000"/>
            <wp:effectExtent l="0" t="0" r="381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20845" cy="288000"/>
                    </a:xfrm>
                    <a:prstGeom prst="rect">
                      <a:avLst/>
                    </a:prstGeom>
                  </pic:spPr>
                </pic:pic>
              </a:graphicData>
            </a:graphic>
          </wp:inline>
        </w:drawing>
      </w:r>
    </w:p>
    <w:p w14:paraId="7F849239" w14:textId="40D73524" w:rsidR="001B54FA" w:rsidRDefault="00544802" w:rsidP="000F71AC">
      <w:pPr>
        <w:widowControl/>
        <w:rPr>
          <w:b/>
          <w:bCs/>
        </w:rPr>
      </w:pPr>
      <w:r>
        <w:rPr>
          <w:b/>
          <w:bCs/>
        </w:rPr>
        <w:t>G</w:t>
      </w:r>
      <w:r w:rsidR="001B54FA">
        <w:rPr>
          <w:b/>
          <w:bCs/>
        </w:rPr>
        <w:t>eneral solution:</w:t>
      </w:r>
    </w:p>
    <w:p w14:paraId="6CB582AE" w14:textId="790F20F1" w:rsidR="001B54FA" w:rsidRDefault="001B54FA" w:rsidP="001B54FA">
      <w:pPr>
        <w:rPr>
          <w:b/>
          <w:bCs/>
        </w:rPr>
      </w:pPr>
      <w:r>
        <w:rPr>
          <w:noProof/>
        </w:rPr>
        <w:drawing>
          <wp:inline distT="0" distB="0" distL="0" distR="0" wp14:anchorId="46BDB72C" wp14:editId="089432C5">
            <wp:extent cx="1828570" cy="576000"/>
            <wp:effectExtent l="0" t="0" r="635"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28570" cy="576000"/>
                    </a:xfrm>
                    <a:prstGeom prst="rect">
                      <a:avLst/>
                    </a:prstGeom>
                  </pic:spPr>
                </pic:pic>
              </a:graphicData>
            </a:graphic>
          </wp:inline>
        </w:drawing>
      </w:r>
    </w:p>
    <w:p w14:paraId="4374F165" w14:textId="1185029A" w:rsidR="001B54FA" w:rsidRDefault="001B54FA" w:rsidP="00C80F92">
      <w:pPr>
        <w:rPr>
          <w:rFonts w:hint="eastAsia"/>
          <w:b/>
          <w:bCs/>
        </w:rPr>
      </w:pPr>
      <w:r>
        <w:rPr>
          <w:noProof/>
        </w:rPr>
        <w:drawing>
          <wp:inline distT="0" distB="0" distL="0" distR="0" wp14:anchorId="0C9BE193" wp14:editId="18A8D7BF">
            <wp:extent cx="3103559" cy="504000"/>
            <wp:effectExtent l="0" t="0" r="1905"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03559" cy="504000"/>
                    </a:xfrm>
                    <a:prstGeom prst="rect">
                      <a:avLst/>
                    </a:prstGeom>
                  </pic:spPr>
                </pic:pic>
              </a:graphicData>
            </a:graphic>
          </wp:inline>
        </w:drawing>
      </w:r>
    </w:p>
    <w:p w14:paraId="4D2E7AEB" w14:textId="77777777" w:rsidR="000F71AC" w:rsidRDefault="000F71AC">
      <w:pPr>
        <w:widowControl/>
        <w:rPr>
          <w:b/>
          <w:bCs/>
          <w:sz w:val="32"/>
          <w:szCs w:val="32"/>
        </w:rPr>
      </w:pPr>
      <w:r>
        <w:rPr>
          <w:b/>
          <w:bCs/>
          <w:sz w:val="32"/>
          <w:szCs w:val="32"/>
        </w:rPr>
        <w:br w:type="page"/>
      </w:r>
    </w:p>
    <w:p w14:paraId="3BD5F96F" w14:textId="4D04D364" w:rsidR="001B54FA" w:rsidRPr="001902DC" w:rsidRDefault="001902DC" w:rsidP="001B54FA">
      <w:pPr>
        <w:rPr>
          <w:b/>
          <w:bCs/>
          <w:sz w:val="32"/>
          <w:szCs w:val="32"/>
        </w:rPr>
      </w:pPr>
      <w:r w:rsidRPr="001902DC">
        <w:rPr>
          <w:rFonts w:hint="eastAsia"/>
          <w:b/>
          <w:bCs/>
          <w:sz w:val="32"/>
          <w:szCs w:val="32"/>
        </w:rPr>
        <w:lastRenderedPageBreak/>
        <w:t>T</w:t>
      </w:r>
      <w:r w:rsidRPr="001902DC">
        <w:rPr>
          <w:b/>
          <w:bCs/>
          <w:sz w:val="32"/>
          <w:szCs w:val="32"/>
        </w:rPr>
        <w:t>aylor series</w:t>
      </w:r>
    </w:p>
    <w:p w14:paraId="1116618F" w14:textId="45FA6999" w:rsidR="001902DC" w:rsidRDefault="001902DC" w:rsidP="001B54FA">
      <w:pPr>
        <w:rPr>
          <w:b/>
          <w:bCs/>
        </w:rPr>
      </w:pPr>
      <w:r>
        <w:rPr>
          <w:noProof/>
        </w:rPr>
        <w:drawing>
          <wp:inline distT="0" distB="0" distL="0" distR="0" wp14:anchorId="58647842" wp14:editId="48E07CBD">
            <wp:extent cx="3234055" cy="771525"/>
            <wp:effectExtent l="0" t="0" r="4445" b="952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2" b="2557"/>
                    <a:stretch/>
                  </pic:blipFill>
                  <pic:spPr bwMode="auto">
                    <a:xfrm>
                      <a:off x="0" y="0"/>
                      <a:ext cx="3234952" cy="771739"/>
                    </a:xfrm>
                    <a:prstGeom prst="rect">
                      <a:avLst/>
                    </a:prstGeom>
                    <a:ln>
                      <a:noFill/>
                    </a:ln>
                    <a:extLst>
                      <a:ext uri="{53640926-AAD7-44D8-BBD7-CCE9431645EC}">
                        <a14:shadowObscured xmlns:a14="http://schemas.microsoft.com/office/drawing/2010/main"/>
                      </a:ext>
                    </a:extLst>
                  </pic:spPr>
                </pic:pic>
              </a:graphicData>
            </a:graphic>
          </wp:inline>
        </w:drawing>
      </w:r>
    </w:p>
    <w:p w14:paraId="15411A68" w14:textId="7D9ECBAA" w:rsidR="00E0089B" w:rsidRPr="00E0089B" w:rsidRDefault="00E0089B" w:rsidP="00C80F92">
      <w:pPr>
        <w:spacing w:beforeLines="50" w:before="180"/>
        <w:rPr>
          <w:b/>
          <w:bCs/>
          <w:sz w:val="32"/>
          <w:szCs w:val="32"/>
        </w:rPr>
      </w:pPr>
      <w:r w:rsidRPr="00E0089B">
        <w:rPr>
          <w:rFonts w:hint="eastAsia"/>
          <w:b/>
          <w:bCs/>
          <w:sz w:val="32"/>
          <w:szCs w:val="32"/>
        </w:rPr>
        <w:t>P</w:t>
      </w:r>
      <w:r w:rsidRPr="00E0089B">
        <w:rPr>
          <w:b/>
          <w:bCs/>
          <w:sz w:val="32"/>
          <w:szCs w:val="32"/>
        </w:rPr>
        <w:t>artial Differential Equations</w:t>
      </w:r>
    </w:p>
    <w:p w14:paraId="11032876" w14:textId="1F21E961" w:rsidR="00E0089B" w:rsidRDefault="00E0089B" w:rsidP="001B54FA">
      <w:pPr>
        <w:rPr>
          <w:b/>
          <w:bCs/>
        </w:rPr>
      </w:pPr>
      <w:r>
        <w:rPr>
          <w:noProof/>
        </w:rPr>
        <w:drawing>
          <wp:inline distT="0" distB="0" distL="0" distR="0" wp14:anchorId="6F80DEDC" wp14:editId="31DFDAE9">
            <wp:extent cx="2775052" cy="432000"/>
            <wp:effectExtent l="0" t="0" r="6350" b="635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75052" cy="432000"/>
                    </a:xfrm>
                    <a:prstGeom prst="rect">
                      <a:avLst/>
                    </a:prstGeom>
                  </pic:spPr>
                </pic:pic>
              </a:graphicData>
            </a:graphic>
          </wp:inline>
        </w:drawing>
      </w:r>
    </w:p>
    <w:p w14:paraId="7302E323" w14:textId="7610A6B9" w:rsidR="00E0089B" w:rsidRDefault="00E0089B" w:rsidP="001B54FA">
      <w:pPr>
        <w:rPr>
          <w:b/>
          <w:bCs/>
        </w:rPr>
      </w:pPr>
      <w:r>
        <w:rPr>
          <w:noProof/>
        </w:rPr>
        <w:drawing>
          <wp:inline distT="0" distB="0" distL="0" distR="0" wp14:anchorId="6CD4D696" wp14:editId="39C2DA50">
            <wp:extent cx="1637710" cy="900000"/>
            <wp:effectExtent l="0" t="0" r="635"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37710" cy="900000"/>
                    </a:xfrm>
                    <a:prstGeom prst="rect">
                      <a:avLst/>
                    </a:prstGeom>
                  </pic:spPr>
                </pic:pic>
              </a:graphicData>
            </a:graphic>
          </wp:inline>
        </w:drawing>
      </w:r>
    </w:p>
    <w:p w14:paraId="77D8F127" w14:textId="786652A8" w:rsidR="00E0089B" w:rsidRDefault="00E0089B" w:rsidP="001B54FA">
      <w:pPr>
        <w:rPr>
          <w:b/>
          <w:bCs/>
        </w:rPr>
      </w:pPr>
      <w:r>
        <w:rPr>
          <w:noProof/>
        </w:rPr>
        <w:drawing>
          <wp:inline distT="0" distB="0" distL="0" distR="0" wp14:anchorId="096BC99E" wp14:editId="1559C11B">
            <wp:extent cx="2551244" cy="432000"/>
            <wp:effectExtent l="0" t="0" r="1905" b="635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51244" cy="432000"/>
                    </a:xfrm>
                    <a:prstGeom prst="rect">
                      <a:avLst/>
                    </a:prstGeom>
                  </pic:spPr>
                </pic:pic>
              </a:graphicData>
            </a:graphic>
          </wp:inline>
        </w:drawing>
      </w:r>
    </w:p>
    <w:p w14:paraId="087DF0A5" w14:textId="60A870E5" w:rsidR="00E0089B" w:rsidRDefault="00E0089B" w:rsidP="001B54FA">
      <w:pPr>
        <w:rPr>
          <w:b/>
          <w:bCs/>
        </w:rPr>
      </w:pPr>
      <w:r>
        <w:rPr>
          <w:noProof/>
        </w:rPr>
        <w:drawing>
          <wp:inline distT="0" distB="0" distL="0" distR="0" wp14:anchorId="1D7C1117" wp14:editId="7AA0C286">
            <wp:extent cx="3115971" cy="432000"/>
            <wp:effectExtent l="0" t="0" r="0" b="635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15971" cy="432000"/>
                    </a:xfrm>
                    <a:prstGeom prst="rect">
                      <a:avLst/>
                    </a:prstGeom>
                  </pic:spPr>
                </pic:pic>
              </a:graphicData>
            </a:graphic>
          </wp:inline>
        </w:drawing>
      </w:r>
    </w:p>
    <w:p w14:paraId="38FFFC4D" w14:textId="7B90EF77" w:rsidR="00E0089B" w:rsidRDefault="00E0089B" w:rsidP="001B54FA">
      <w:pPr>
        <w:rPr>
          <w:b/>
          <w:bCs/>
        </w:rPr>
      </w:pPr>
      <w:r>
        <w:rPr>
          <w:noProof/>
        </w:rPr>
        <w:drawing>
          <wp:inline distT="0" distB="0" distL="0" distR="0" wp14:anchorId="3716FBC7" wp14:editId="49057C00">
            <wp:extent cx="3971925" cy="1408670"/>
            <wp:effectExtent l="0" t="0" r="0" b="127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36489" cy="1431568"/>
                    </a:xfrm>
                    <a:prstGeom prst="rect">
                      <a:avLst/>
                    </a:prstGeom>
                  </pic:spPr>
                </pic:pic>
              </a:graphicData>
            </a:graphic>
          </wp:inline>
        </w:drawing>
      </w:r>
    </w:p>
    <w:p w14:paraId="023FB267" w14:textId="1E5B46EE" w:rsidR="005D583A" w:rsidRDefault="005D583A" w:rsidP="001B54FA">
      <w:pPr>
        <w:rPr>
          <w:b/>
          <w:bCs/>
        </w:rPr>
      </w:pPr>
      <w:r>
        <w:rPr>
          <w:noProof/>
        </w:rPr>
        <w:drawing>
          <wp:inline distT="0" distB="0" distL="0" distR="0" wp14:anchorId="154E2587" wp14:editId="19F30CEF">
            <wp:extent cx="4454083" cy="540000"/>
            <wp:effectExtent l="0" t="0" r="381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54083" cy="540000"/>
                    </a:xfrm>
                    <a:prstGeom prst="rect">
                      <a:avLst/>
                    </a:prstGeom>
                  </pic:spPr>
                </pic:pic>
              </a:graphicData>
            </a:graphic>
          </wp:inline>
        </w:drawing>
      </w:r>
    </w:p>
    <w:p w14:paraId="2EBCCF4F" w14:textId="755EDF5B" w:rsidR="000F71AC" w:rsidRDefault="005D583A" w:rsidP="001B54FA">
      <w:pPr>
        <w:rPr>
          <w:b/>
          <w:bCs/>
        </w:rPr>
      </w:pPr>
      <w:r>
        <w:rPr>
          <w:noProof/>
        </w:rPr>
        <w:drawing>
          <wp:inline distT="0" distB="0" distL="0" distR="0" wp14:anchorId="4FB8D152" wp14:editId="08DD2017">
            <wp:extent cx="3437245" cy="1080000"/>
            <wp:effectExtent l="0" t="0" r="0" b="635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37245" cy="1080000"/>
                    </a:xfrm>
                    <a:prstGeom prst="rect">
                      <a:avLst/>
                    </a:prstGeom>
                  </pic:spPr>
                </pic:pic>
              </a:graphicData>
            </a:graphic>
          </wp:inline>
        </w:drawing>
      </w:r>
    </w:p>
    <w:p w14:paraId="0F9229EB" w14:textId="134026BD" w:rsidR="005D583A" w:rsidRDefault="000F71AC" w:rsidP="000F71AC">
      <w:pPr>
        <w:widowControl/>
        <w:rPr>
          <w:rFonts w:hint="eastAsia"/>
          <w:b/>
          <w:bCs/>
        </w:rPr>
      </w:pPr>
      <w:r>
        <w:rPr>
          <w:b/>
          <w:bCs/>
        </w:rPr>
        <w:br w:type="page"/>
      </w:r>
    </w:p>
    <w:p w14:paraId="7ED69C12" w14:textId="0A199745" w:rsidR="00867E4E" w:rsidRDefault="00867E4E" w:rsidP="00867E4E">
      <w:pPr>
        <w:pStyle w:val="a3"/>
        <w:numPr>
          <w:ilvl w:val="0"/>
          <w:numId w:val="3"/>
        </w:numPr>
        <w:ind w:leftChars="0"/>
        <w:rPr>
          <w:b/>
          <w:bCs/>
        </w:rPr>
      </w:pPr>
      <w:r w:rsidRPr="00867E4E">
        <w:rPr>
          <w:b/>
          <w:bCs/>
        </w:rPr>
        <w:lastRenderedPageBreak/>
        <w:t>Wave equation</w:t>
      </w:r>
    </w:p>
    <w:p w14:paraId="12CCF4D5" w14:textId="16168255" w:rsidR="00544802" w:rsidRPr="00544802" w:rsidRDefault="00544802" w:rsidP="00544802">
      <w:pPr>
        <w:rPr>
          <w:b/>
          <w:bCs/>
        </w:rPr>
      </w:pPr>
      <w:r>
        <w:rPr>
          <w:noProof/>
        </w:rPr>
        <w:drawing>
          <wp:inline distT="0" distB="0" distL="0" distR="0" wp14:anchorId="7892B31E" wp14:editId="68F62471">
            <wp:extent cx="5323840" cy="5010150"/>
            <wp:effectExtent l="0" t="0" r="0" b="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26077"/>
                    <a:stretch/>
                  </pic:blipFill>
                  <pic:spPr bwMode="auto">
                    <a:xfrm>
                      <a:off x="0" y="0"/>
                      <a:ext cx="5344395" cy="5029494"/>
                    </a:xfrm>
                    <a:prstGeom prst="rect">
                      <a:avLst/>
                    </a:prstGeom>
                    <a:ln>
                      <a:noFill/>
                    </a:ln>
                    <a:extLst>
                      <a:ext uri="{53640926-AAD7-44D8-BBD7-CCE9431645EC}">
                        <a14:shadowObscured xmlns:a14="http://schemas.microsoft.com/office/drawing/2010/main"/>
                      </a:ext>
                    </a:extLst>
                  </pic:spPr>
                </pic:pic>
              </a:graphicData>
            </a:graphic>
          </wp:inline>
        </w:drawing>
      </w:r>
    </w:p>
    <w:p w14:paraId="509AD9A4" w14:textId="565E430D" w:rsidR="00867E4E" w:rsidRDefault="00867E4E" w:rsidP="001B54FA">
      <w:pPr>
        <w:rPr>
          <w:b/>
          <w:bCs/>
        </w:rPr>
      </w:pPr>
      <w:r>
        <w:rPr>
          <w:noProof/>
        </w:rPr>
        <w:drawing>
          <wp:inline distT="0" distB="0" distL="0" distR="0" wp14:anchorId="7AEAB668" wp14:editId="617DC65B">
            <wp:extent cx="5324222" cy="1805940"/>
            <wp:effectExtent l="0" t="0" r="0" b="381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73356"/>
                    <a:stretch/>
                  </pic:blipFill>
                  <pic:spPr bwMode="auto">
                    <a:xfrm>
                      <a:off x="0" y="0"/>
                      <a:ext cx="5344395" cy="1812782"/>
                    </a:xfrm>
                    <a:prstGeom prst="rect">
                      <a:avLst/>
                    </a:prstGeom>
                    <a:ln>
                      <a:noFill/>
                    </a:ln>
                    <a:extLst>
                      <a:ext uri="{53640926-AAD7-44D8-BBD7-CCE9431645EC}">
                        <a14:shadowObscured xmlns:a14="http://schemas.microsoft.com/office/drawing/2010/main"/>
                      </a:ext>
                    </a:extLst>
                  </pic:spPr>
                </pic:pic>
              </a:graphicData>
            </a:graphic>
          </wp:inline>
        </w:drawing>
      </w:r>
    </w:p>
    <w:p w14:paraId="7EF18E6B" w14:textId="77777777" w:rsidR="001E5A48" w:rsidRDefault="001E5A48">
      <w:pPr>
        <w:widowControl/>
        <w:rPr>
          <w:b/>
          <w:bCs/>
          <w:sz w:val="32"/>
          <w:szCs w:val="32"/>
        </w:rPr>
      </w:pPr>
      <w:r>
        <w:rPr>
          <w:b/>
          <w:bCs/>
          <w:sz w:val="32"/>
          <w:szCs w:val="32"/>
        </w:rPr>
        <w:br w:type="page"/>
      </w:r>
    </w:p>
    <w:p w14:paraId="793F3039" w14:textId="51E5FB96" w:rsidR="00867E4E" w:rsidRPr="000575D6" w:rsidRDefault="000575D6" w:rsidP="001B54FA">
      <w:pPr>
        <w:rPr>
          <w:b/>
          <w:bCs/>
          <w:sz w:val="32"/>
          <w:szCs w:val="32"/>
        </w:rPr>
      </w:pPr>
      <w:r w:rsidRPr="000575D6">
        <w:rPr>
          <w:rFonts w:hint="eastAsia"/>
          <w:b/>
          <w:bCs/>
          <w:sz w:val="32"/>
          <w:szCs w:val="32"/>
        </w:rPr>
        <w:lastRenderedPageBreak/>
        <w:t>E</w:t>
      </w:r>
      <w:r w:rsidRPr="000575D6">
        <w:rPr>
          <w:b/>
          <w:bCs/>
          <w:sz w:val="32"/>
          <w:szCs w:val="32"/>
        </w:rPr>
        <w:t>xploring data</w:t>
      </w:r>
    </w:p>
    <w:p w14:paraId="00F92976" w14:textId="1B990EF7" w:rsidR="000575D6" w:rsidRDefault="000575D6" w:rsidP="000575D6">
      <w:pPr>
        <w:pStyle w:val="a3"/>
        <w:numPr>
          <w:ilvl w:val="0"/>
          <w:numId w:val="4"/>
        </w:numPr>
        <w:ind w:leftChars="0"/>
        <w:rPr>
          <w:b/>
          <w:bCs/>
        </w:rPr>
      </w:pPr>
      <w:r>
        <w:rPr>
          <w:b/>
          <w:bCs/>
        </w:rPr>
        <w:t>Scatter plot</w:t>
      </w:r>
    </w:p>
    <w:p w14:paraId="20741EE4" w14:textId="60E33715" w:rsidR="000575D6" w:rsidRDefault="000575D6" w:rsidP="000575D6">
      <w:pPr>
        <w:jc w:val="both"/>
      </w:pPr>
      <w:r w:rsidRPr="000575D6">
        <w:t>If practical, consider plotting every individual data value on a single graph. Such “scatter” plots show graphically the correlation between points, the orientation of the data, bad outliers, and the spread of clusters</w:t>
      </w:r>
      <w:r>
        <w:t>.</w:t>
      </w:r>
      <w:r w:rsidRPr="000575D6">
        <w:t xml:space="preserve"> </w:t>
      </w:r>
      <w:r>
        <w:t>It is just a visual appearance of a trend.</w:t>
      </w:r>
    </w:p>
    <w:p w14:paraId="07C51BD1" w14:textId="4D760BAC" w:rsidR="000575D6" w:rsidRDefault="000575D6" w:rsidP="000575D6">
      <w:pPr>
        <w:pStyle w:val="a3"/>
        <w:numPr>
          <w:ilvl w:val="0"/>
          <w:numId w:val="4"/>
        </w:numPr>
        <w:ind w:leftChars="0"/>
        <w:jc w:val="both"/>
        <w:rPr>
          <w:b/>
          <w:bCs/>
        </w:rPr>
      </w:pPr>
      <w:r w:rsidRPr="000575D6">
        <w:rPr>
          <w:b/>
          <w:bCs/>
        </w:rPr>
        <w:t>Schematic plots</w:t>
      </w:r>
    </w:p>
    <w:p w14:paraId="330378A6" w14:textId="5E7447C5" w:rsidR="000575D6" w:rsidRDefault="000575D6" w:rsidP="000575D6">
      <w:pPr>
        <w:jc w:val="both"/>
        <w:rPr>
          <w:b/>
          <w:bCs/>
          <w:sz w:val="20"/>
          <w:szCs w:val="20"/>
        </w:rPr>
      </w:pPr>
      <w:r w:rsidRPr="000575D6">
        <w:rPr>
          <w:b/>
          <w:bCs/>
          <w:noProof/>
        </w:rPr>
        <w:drawing>
          <wp:inline distT="0" distB="0" distL="0" distR="0" wp14:anchorId="06AF8F08" wp14:editId="4E78D505">
            <wp:extent cx="5400040" cy="734695"/>
            <wp:effectExtent l="0" t="0" r="0" b="825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734695"/>
                    </a:xfrm>
                    <a:prstGeom prst="rect">
                      <a:avLst/>
                    </a:prstGeom>
                  </pic:spPr>
                </pic:pic>
              </a:graphicData>
            </a:graphic>
          </wp:inline>
        </w:drawing>
      </w:r>
      <w:r w:rsidRPr="000575D6">
        <w:rPr>
          <w:rFonts w:hint="eastAsia"/>
          <w:b/>
          <w:bCs/>
          <w:sz w:val="20"/>
          <w:szCs w:val="20"/>
        </w:rPr>
        <w:t>“</w:t>
      </w:r>
      <w:r w:rsidRPr="000575D6">
        <w:rPr>
          <w:b/>
          <w:bCs/>
          <w:sz w:val="20"/>
          <w:szCs w:val="20"/>
        </w:rPr>
        <w:t>box-and-whisker”</w:t>
      </w:r>
    </w:p>
    <w:p w14:paraId="2DF22995" w14:textId="2D704852" w:rsidR="000575D6" w:rsidRDefault="000575D6" w:rsidP="000575D6">
      <w:pPr>
        <w:jc w:val="both"/>
        <w:rPr>
          <w:b/>
          <w:bCs/>
          <w:szCs w:val="24"/>
        </w:rPr>
      </w:pPr>
      <w:r w:rsidRPr="000575D6">
        <w:rPr>
          <w:b/>
          <w:bCs/>
          <w:noProof/>
          <w:szCs w:val="24"/>
        </w:rPr>
        <w:drawing>
          <wp:inline distT="0" distB="0" distL="0" distR="0" wp14:anchorId="38172527" wp14:editId="4A5EAF1A">
            <wp:extent cx="5400040" cy="1027430"/>
            <wp:effectExtent l="0" t="0" r="0" b="127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027430"/>
                    </a:xfrm>
                    <a:prstGeom prst="rect">
                      <a:avLst/>
                    </a:prstGeom>
                  </pic:spPr>
                </pic:pic>
              </a:graphicData>
            </a:graphic>
          </wp:inline>
        </w:drawing>
      </w:r>
    </w:p>
    <w:p w14:paraId="47933D64" w14:textId="19D2238F" w:rsidR="000575D6" w:rsidRDefault="00B07F82" w:rsidP="00B07F82">
      <w:pPr>
        <w:jc w:val="both"/>
        <w:rPr>
          <w:szCs w:val="24"/>
        </w:rPr>
      </w:pPr>
      <w:r w:rsidRPr="00B07F82">
        <w:rPr>
          <w:szCs w:val="24"/>
        </w:rPr>
        <w:t>which highlights the different ranges of the data groupings.</w:t>
      </w:r>
    </w:p>
    <w:p w14:paraId="2DAAF26D" w14:textId="30E88B16" w:rsidR="00B07F82" w:rsidRPr="00B07F82" w:rsidRDefault="00B07F82" w:rsidP="00B07F82">
      <w:pPr>
        <w:pStyle w:val="a3"/>
        <w:numPr>
          <w:ilvl w:val="0"/>
          <w:numId w:val="4"/>
        </w:numPr>
        <w:ind w:leftChars="0"/>
        <w:jc w:val="both"/>
        <w:rPr>
          <w:b/>
          <w:bCs/>
          <w:szCs w:val="24"/>
        </w:rPr>
      </w:pPr>
      <w:r w:rsidRPr="00B07F82">
        <w:rPr>
          <w:rFonts w:hint="eastAsia"/>
          <w:b/>
          <w:bCs/>
          <w:szCs w:val="24"/>
        </w:rPr>
        <w:t>H</w:t>
      </w:r>
      <w:r w:rsidRPr="00B07F82">
        <w:rPr>
          <w:b/>
          <w:bCs/>
          <w:szCs w:val="24"/>
        </w:rPr>
        <w:t>istograms</w:t>
      </w:r>
    </w:p>
    <w:p w14:paraId="642C9612" w14:textId="79A2B1CF" w:rsidR="00B07F82" w:rsidRDefault="00B07F82" w:rsidP="00B07F82">
      <w:pPr>
        <w:jc w:val="both"/>
        <w:rPr>
          <w:szCs w:val="24"/>
        </w:rPr>
      </w:pPr>
      <w:r w:rsidRPr="00B07F82">
        <w:rPr>
          <w:szCs w:val="24"/>
        </w:rPr>
        <w:t>Histograms convey an accurate impression of the data distribution even if it is multimodal.</w:t>
      </w:r>
    </w:p>
    <w:p w14:paraId="718C5CBD" w14:textId="01B41FD6" w:rsidR="00B07F82" w:rsidRPr="00B07F82" w:rsidRDefault="00B07F82" w:rsidP="00B07F82">
      <w:pPr>
        <w:pStyle w:val="a3"/>
        <w:numPr>
          <w:ilvl w:val="0"/>
          <w:numId w:val="4"/>
        </w:numPr>
        <w:ind w:leftChars="0"/>
        <w:jc w:val="both"/>
        <w:rPr>
          <w:b/>
          <w:bCs/>
          <w:szCs w:val="24"/>
        </w:rPr>
      </w:pPr>
      <w:r w:rsidRPr="00B07F82">
        <w:rPr>
          <w:rFonts w:hint="eastAsia"/>
          <w:b/>
          <w:bCs/>
          <w:szCs w:val="24"/>
        </w:rPr>
        <w:t>S</w:t>
      </w:r>
      <w:r w:rsidRPr="00B07F82">
        <w:rPr>
          <w:b/>
          <w:bCs/>
          <w:szCs w:val="24"/>
        </w:rPr>
        <w:t>moothing</w:t>
      </w:r>
    </w:p>
    <w:p w14:paraId="7636106B" w14:textId="693A7B02" w:rsidR="00B07F82" w:rsidRDefault="00B07F82" w:rsidP="00B07F82">
      <w:pPr>
        <w:jc w:val="both"/>
        <w:rPr>
          <w:szCs w:val="24"/>
        </w:rPr>
      </w:pPr>
      <w:r w:rsidRPr="00B07F82">
        <w:rPr>
          <w:szCs w:val="24"/>
        </w:rPr>
        <w:t>The purpose of smoothing is to highlight the general trend of the data and suppress high-frequency oscillations.</w:t>
      </w:r>
      <w:r>
        <w:rPr>
          <w:szCs w:val="24"/>
        </w:rPr>
        <w:t xml:space="preserve"> </w:t>
      </w:r>
      <w:r w:rsidRPr="00B07F82">
        <w:rPr>
          <w:szCs w:val="24"/>
        </w:rPr>
        <w:t xml:space="preserve">The </w:t>
      </w:r>
      <w:r w:rsidRPr="00B07F82">
        <w:rPr>
          <w:b/>
          <w:bCs/>
          <w:szCs w:val="24"/>
        </w:rPr>
        <w:t>median filter</w:t>
      </w:r>
      <w:r w:rsidRPr="00B07F82">
        <w:rPr>
          <w:szCs w:val="24"/>
        </w:rPr>
        <w:t xml:space="preserve"> is typically a three-point filte</w:t>
      </w:r>
      <w:r>
        <w:rPr>
          <w:szCs w:val="24"/>
        </w:rPr>
        <w:t xml:space="preserve">r. </w:t>
      </w:r>
      <w:r w:rsidRPr="00B07F82">
        <w:rPr>
          <w:szCs w:val="24"/>
        </w:rPr>
        <w:t>This technique is very efficient at removing isolated spikes or outliers in the data since the bad points will be completely ignored as they will never occupy the median position, unless they appear in groups of two or more</w:t>
      </w:r>
      <w:r>
        <w:rPr>
          <w:szCs w:val="24"/>
        </w:rPr>
        <w:t>.</w:t>
      </w:r>
    </w:p>
    <w:p w14:paraId="038DF4D1" w14:textId="3E3C77C4" w:rsidR="00980DC5" w:rsidRPr="009C76B0" w:rsidRDefault="009C76B0" w:rsidP="00053AE9">
      <w:pPr>
        <w:pStyle w:val="a3"/>
        <w:numPr>
          <w:ilvl w:val="0"/>
          <w:numId w:val="4"/>
        </w:numPr>
        <w:spacing w:beforeLines="50" w:before="180"/>
        <w:ind w:leftChars="0" w:left="357" w:hanging="357"/>
        <w:jc w:val="both"/>
        <w:rPr>
          <w:b/>
          <w:bCs/>
          <w:szCs w:val="24"/>
        </w:rPr>
      </w:pPr>
      <w:r w:rsidRPr="009C76B0">
        <w:rPr>
          <w:b/>
          <w:bCs/>
          <w:szCs w:val="24"/>
        </w:rPr>
        <w:t>Error analysis</w:t>
      </w:r>
    </w:p>
    <w:p w14:paraId="30CB7F22" w14:textId="2560DB46" w:rsidR="009C76B0" w:rsidRPr="00053AE9" w:rsidRDefault="00053AE9" w:rsidP="00053AE9">
      <w:pPr>
        <w:jc w:val="both"/>
        <w:rPr>
          <w:szCs w:val="24"/>
        </w:rPr>
      </w:pPr>
      <w:r w:rsidRPr="00053AE9">
        <w:rPr>
          <w:szCs w:val="24"/>
        </w:rPr>
        <w:t>uncertainty in a function</w:t>
      </w:r>
    </w:p>
    <w:p w14:paraId="7492234B" w14:textId="38757767" w:rsidR="00053AE9" w:rsidRDefault="00053AE9" w:rsidP="00053AE9">
      <w:pPr>
        <w:jc w:val="both"/>
        <w:rPr>
          <w:szCs w:val="24"/>
        </w:rPr>
      </w:pPr>
      <w:r w:rsidRPr="00053AE9">
        <w:rPr>
          <w:noProof/>
          <w:szCs w:val="24"/>
        </w:rPr>
        <w:drawing>
          <wp:inline distT="0" distB="0" distL="0" distR="0" wp14:anchorId="095675CC" wp14:editId="7EB67362">
            <wp:extent cx="5400040" cy="1110615"/>
            <wp:effectExtent l="0" t="0" r="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110615"/>
                    </a:xfrm>
                    <a:prstGeom prst="rect">
                      <a:avLst/>
                    </a:prstGeom>
                  </pic:spPr>
                </pic:pic>
              </a:graphicData>
            </a:graphic>
          </wp:inline>
        </w:drawing>
      </w:r>
    </w:p>
    <w:p w14:paraId="0D728D8D" w14:textId="5653993A" w:rsidR="00053AE9" w:rsidRDefault="00053AE9" w:rsidP="00053AE9">
      <w:pPr>
        <w:jc w:val="both"/>
        <w:rPr>
          <w:szCs w:val="24"/>
        </w:rPr>
      </w:pPr>
      <w:r w:rsidRPr="00053AE9">
        <w:rPr>
          <w:noProof/>
          <w:szCs w:val="24"/>
        </w:rPr>
        <w:drawing>
          <wp:inline distT="0" distB="0" distL="0" distR="0" wp14:anchorId="0636CCAA" wp14:editId="2889239C">
            <wp:extent cx="5324475" cy="2240236"/>
            <wp:effectExtent l="0" t="0" r="0" b="825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36689" cy="2287449"/>
                    </a:xfrm>
                    <a:prstGeom prst="rect">
                      <a:avLst/>
                    </a:prstGeom>
                  </pic:spPr>
                </pic:pic>
              </a:graphicData>
            </a:graphic>
          </wp:inline>
        </w:drawing>
      </w:r>
    </w:p>
    <w:p w14:paraId="602A2813" w14:textId="47A9F62E" w:rsidR="00053AE9" w:rsidRDefault="00053AE9" w:rsidP="00053AE9">
      <w:pPr>
        <w:jc w:val="both"/>
        <w:rPr>
          <w:szCs w:val="24"/>
        </w:rPr>
      </w:pPr>
      <w:r w:rsidRPr="00053AE9">
        <w:rPr>
          <w:noProof/>
          <w:szCs w:val="24"/>
        </w:rPr>
        <w:lastRenderedPageBreak/>
        <w:drawing>
          <wp:inline distT="0" distB="0" distL="0" distR="0" wp14:anchorId="20FAA462" wp14:editId="09F444E9">
            <wp:extent cx="5400040" cy="2047875"/>
            <wp:effectExtent l="0" t="0" r="0" b="952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047875"/>
                    </a:xfrm>
                    <a:prstGeom prst="rect">
                      <a:avLst/>
                    </a:prstGeom>
                  </pic:spPr>
                </pic:pic>
              </a:graphicData>
            </a:graphic>
          </wp:inline>
        </w:drawing>
      </w:r>
    </w:p>
    <w:p w14:paraId="5E562B29" w14:textId="19B436B1" w:rsidR="00A53317" w:rsidRPr="00A53317" w:rsidRDefault="00A53317" w:rsidP="00A53317">
      <w:pPr>
        <w:spacing w:beforeLines="100" w:before="360"/>
        <w:jc w:val="both"/>
        <w:rPr>
          <w:b/>
          <w:bCs/>
          <w:sz w:val="32"/>
          <w:szCs w:val="32"/>
        </w:rPr>
      </w:pPr>
      <w:r w:rsidRPr="00A53317">
        <w:rPr>
          <w:rFonts w:hint="eastAsia"/>
          <w:b/>
          <w:bCs/>
          <w:sz w:val="32"/>
          <w:szCs w:val="32"/>
        </w:rPr>
        <w:t>S</w:t>
      </w:r>
      <w:r w:rsidRPr="00A53317">
        <w:rPr>
          <w:b/>
          <w:bCs/>
          <w:sz w:val="32"/>
          <w:szCs w:val="32"/>
        </w:rPr>
        <w:t>tatistical concepts</w:t>
      </w:r>
    </w:p>
    <w:p w14:paraId="31A2F646" w14:textId="67E59C77" w:rsidR="00A53317" w:rsidRPr="00A53317" w:rsidRDefault="00A53317" w:rsidP="00A53317">
      <w:pPr>
        <w:pStyle w:val="a3"/>
        <w:numPr>
          <w:ilvl w:val="0"/>
          <w:numId w:val="6"/>
        </w:numPr>
        <w:ind w:leftChars="0"/>
        <w:jc w:val="both"/>
        <w:rPr>
          <w:b/>
          <w:bCs/>
          <w:szCs w:val="24"/>
        </w:rPr>
      </w:pPr>
      <w:r w:rsidRPr="00A53317">
        <w:rPr>
          <w:b/>
          <w:bCs/>
          <w:szCs w:val="24"/>
        </w:rPr>
        <w:t>law of large numbers</w:t>
      </w:r>
    </w:p>
    <w:p w14:paraId="6EB0663B" w14:textId="7EFFC3F9" w:rsidR="00A53317" w:rsidRDefault="00A53317" w:rsidP="00A53317">
      <w:pPr>
        <w:jc w:val="both"/>
        <w:rPr>
          <w:szCs w:val="24"/>
        </w:rPr>
      </w:pPr>
      <w:r w:rsidRPr="00A53317">
        <w:rPr>
          <w:szCs w:val="24"/>
        </w:rPr>
        <w:t>If a situa</w:t>
      </w:r>
      <w:r>
        <w:rPr>
          <w:szCs w:val="24"/>
        </w:rPr>
        <w:t>ti</w:t>
      </w:r>
      <w:r w:rsidRPr="00A53317">
        <w:rPr>
          <w:szCs w:val="24"/>
        </w:rPr>
        <w:t>on, trial, or experiment is repeated again and again, the propor</w:t>
      </w:r>
      <w:r>
        <w:rPr>
          <w:szCs w:val="24"/>
        </w:rPr>
        <w:t>ti</w:t>
      </w:r>
      <w:r w:rsidRPr="00A53317">
        <w:rPr>
          <w:szCs w:val="24"/>
        </w:rPr>
        <w:t>on of successes will tend to approach the probability that any one outcome will be a success.</w:t>
      </w:r>
    </w:p>
    <w:p w14:paraId="350E2590" w14:textId="0E5BD4AF" w:rsidR="00A53317" w:rsidRPr="00A53317" w:rsidRDefault="00A53317" w:rsidP="00E5297F">
      <w:pPr>
        <w:pStyle w:val="a3"/>
        <w:numPr>
          <w:ilvl w:val="0"/>
          <w:numId w:val="6"/>
        </w:numPr>
        <w:spacing w:beforeLines="50" w:before="180"/>
        <w:ind w:leftChars="0" w:left="357" w:hanging="357"/>
        <w:jc w:val="both"/>
        <w:rPr>
          <w:b/>
          <w:bCs/>
          <w:szCs w:val="24"/>
        </w:rPr>
      </w:pPr>
      <w:r w:rsidRPr="00A53317">
        <w:rPr>
          <w:rFonts w:hint="eastAsia"/>
          <w:b/>
          <w:bCs/>
          <w:szCs w:val="24"/>
        </w:rPr>
        <w:t>M</w:t>
      </w:r>
      <w:r w:rsidRPr="00A53317">
        <w:rPr>
          <w:b/>
          <w:bCs/>
          <w:szCs w:val="24"/>
        </w:rPr>
        <w:t>utually exclusive</w:t>
      </w:r>
    </w:p>
    <w:p w14:paraId="73FB0354" w14:textId="7210E0E1" w:rsidR="00A53317" w:rsidRDefault="00A53317" w:rsidP="00A53317">
      <w:pPr>
        <w:jc w:val="both"/>
        <w:rPr>
          <w:szCs w:val="24"/>
        </w:rPr>
      </w:pPr>
      <w:r w:rsidRPr="00A53317">
        <w:rPr>
          <w:szCs w:val="24"/>
        </w:rPr>
        <w:t xml:space="preserve">Two events that have no elements in common, meaning they cannot both occur at the same </w:t>
      </w:r>
      <w:r>
        <w:rPr>
          <w:szCs w:val="24"/>
        </w:rPr>
        <w:t>ti</w:t>
      </w:r>
      <w:r w:rsidRPr="00A53317">
        <w:rPr>
          <w:szCs w:val="24"/>
        </w:rPr>
        <w:t>me.</w:t>
      </w:r>
    </w:p>
    <w:p w14:paraId="0C90048A" w14:textId="15B2EF84" w:rsidR="00B76806" w:rsidRPr="00B76806" w:rsidRDefault="00B76806" w:rsidP="00E5297F">
      <w:pPr>
        <w:pStyle w:val="a3"/>
        <w:numPr>
          <w:ilvl w:val="0"/>
          <w:numId w:val="6"/>
        </w:numPr>
        <w:spacing w:beforeLines="50" w:before="180"/>
        <w:ind w:leftChars="0" w:left="357" w:hanging="357"/>
        <w:jc w:val="both"/>
        <w:rPr>
          <w:b/>
          <w:bCs/>
          <w:szCs w:val="24"/>
        </w:rPr>
      </w:pPr>
      <w:r w:rsidRPr="00B76806">
        <w:rPr>
          <w:b/>
          <w:bCs/>
          <w:szCs w:val="24"/>
        </w:rPr>
        <w:t>Bayes basic theorem</w:t>
      </w:r>
    </w:p>
    <w:p w14:paraId="0C9B473D" w14:textId="35CABCDE" w:rsidR="00B76806" w:rsidRDefault="00B76806" w:rsidP="00B76806">
      <w:pPr>
        <w:jc w:val="both"/>
        <w:rPr>
          <w:szCs w:val="24"/>
        </w:rPr>
      </w:pPr>
      <w:r w:rsidRPr="00B76806">
        <w:rPr>
          <w:szCs w:val="24"/>
        </w:rPr>
        <w:t>implies that the probability of both events A and B occurring is given by the probability of one event occurring multiplied by the probability that the other event will occur given that the ﬁrst one already has occurred (occurs or will occur).</w:t>
      </w:r>
    </w:p>
    <w:p w14:paraId="07F486A1" w14:textId="3DBC6F0F" w:rsidR="00B76806" w:rsidRDefault="00B76806" w:rsidP="00B76806">
      <w:pPr>
        <w:jc w:val="both"/>
        <w:rPr>
          <w:b/>
          <w:bCs/>
          <w:szCs w:val="24"/>
        </w:rPr>
      </w:pPr>
      <w:r>
        <w:rPr>
          <w:noProof/>
        </w:rPr>
        <w:drawing>
          <wp:inline distT="0" distB="0" distL="0" distR="0" wp14:anchorId="66FA8FA9" wp14:editId="458E741F">
            <wp:extent cx="1704975" cy="455439"/>
            <wp:effectExtent l="0" t="0" r="0" b="1905"/>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30054" cy="462138"/>
                    </a:xfrm>
                    <a:prstGeom prst="rect">
                      <a:avLst/>
                    </a:prstGeom>
                  </pic:spPr>
                </pic:pic>
              </a:graphicData>
            </a:graphic>
          </wp:inline>
        </w:drawing>
      </w:r>
    </w:p>
    <w:p w14:paraId="00FD6733" w14:textId="38D1A6A3" w:rsidR="00B76806" w:rsidRDefault="00B76806" w:rsidP="00E5297F">
      <w:pPr>
        <w:pStyle w:val="a3"/>
        <w:numPr>
          <w:ilvl w:val="0"/>
          <w:numId w:val="6"/>
        </w:numPr>
        <w:spacing w:beforeLines="50" w:before="180"/>
        <w:ind w:leftChars="0" w:left="357" w:hanging="357"/>
        <w:jc w:val="both"/>
        <w:rPr>
          <w:b/>
          <w:bCs/>
          <w:szCs w:val="24"/>
        </w:rPr>
      </w:pPr>
      <w:r>
        <w:rPr>
          <w:rFonts w:hint="eastAsia"/>
          <w:b/>
          <w:bCs/>
          <w:szCs w:val="24"/>
        </w:rPr>
        <w:t>B</w:t>
      </w:r>
      <w:r>
        <w:rPr>
          <w:b/>
          <w:bCs/>
          <w:szCs w:val="24"/>
        </w:rPr>
        <w:t>ayes general theorem</w:t>
      </w:r>
    </w:p>
    <w:p w14:paraId="5DF29A4C" w14:textId="2BBE844D" w:rsidR="00B76806" w:rsidRDefault="009B6AA2" w:rsidP="009B6AA2">
      <w:pPr>
        <w:jc w:val="both"/>
        <w:rPr>
          <w:szCs w:val="24"/>
        </w:rPr>
      </w:pPr>
      <w:r w:rsidRPr="009B6AA2">
        <w:rPr>
          <w:szCs w:val="24"/>
        </w:rPr>
        <w:t>If there are more than one event Bi (all mutually exclusive) that are condi</w:t>
      </w:r>
      <w:r>
        <w:rPr>
          <w:szCs w:val="24"/>
        </w:rPr>
        <w:t>ti</w:t>
      </w:r>
      <w:r w:rsidRPr="009B6AA2">
        <w:rPr>
          <w:szCs w:val="24"/>
        </w:rPr>
        <w:t>onally related to an event A, then P(A) is simply the sum of the condi</w:t>
      </w:r>
      <w:r>
        <w:rPr>
          <w:szCs w:val="24"/>
        </w:rPr>
        <w:t>ti</w:t>
      </w:r>
      <w:r w:rsidRPr="009B6AA2">
        <w:rPr>
          <w:szCs w:val="24"/>
        </w:rPr>
        <w:t>onal probabili</w:t>
      </w:r>
      <w:r>
        <w:rPr>
          <w:szCs w:val="24"/>
        </w:rPr>
        <w:t>ti</w:t>
      </w:r>
      <w:r w:rsidRPr="009B6AA2">
        <w:rPr>
          <w:szCs w:val="24"/>
        </w:rPr>
        <w:t xml:space="preserve">es of the </w:t>
      </w:r>
      <w:proofErr w:type="gramStart"/>
      <w:r w:rsidRPr="009B6AA2">
        <w:rPr>
          <w:szCs w:val="24"/>
        </w:rPr>
        <w:t>events</w:t>
      </w:r>
      <w:proofErr w:type="gramEnd"/>
      <w:r w:rsidRPr="009B6AA2">
        <w:rPr>
          <w:szCs w:val="24"/>
        </w:rPr>
        <w:t xml:space="preserve"> Bi </w:t>
      </w:r>
      <w:r>
        <w:rPr>
          <w:szCs w:val="24"/>
        </w:rPr>
        <w:t>ti</w:t>
      </w:r>
      <w:r w:rsidRPr="009B6AA2">
        <w:rPr>
          <w:szCs w:val="24"/>
        </w:rPr>
        <w:t>mes their individual probabili</w:t>
      </w:r>
      <w:r>
        <w:rPr>
          <w:szCs w:val="24"/>
        </w:rPr>
        <w:t>ti</w:t>
      </w:r>
      <w:r w:rsidRPr="009B6AA2">
        <w:rPr>
          <w:szCs w:val="24"/>
        </w:rPr>
        <w:t>es, i.e.</w:t>
      </w:r>
    </w:p>
    <w:p w14:paraId="46E64382" w14:textId="2EFA9962" w:rsidR="009B6AA2" w:rsidRDefault="00AE330D" w:rsidP="009B6AA2">
      <w:pPr>
        <w:jc w:val="both"/>
        <w:rPr>
          <w:szCs w:val="24"/>
        </w:rPr>
      </w:pPr>
      <w:r>
        <w:rPr>
          <w:noProof/>
        </w:rPr>
        <w:drawing>
          <wp:inline distT="0" distB="0" distL="0" distR="0" wp14:anchorId="54DE00A5" wp14:editId="6BC707B4">
            <wp:extent cx="1639399" cy="476250"/>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94858" cy="492361"/>
                    </a:xfrm>
                    <a:prstGeom prst="rect">
                      <a:avLst/>
                    </a:prstGeom>
                  </pic:spPr>
                </pic:pic>
              </a:graphicData>
            </a:graphic>
          </wp:inline>
        </w:drawing>
      </w:r>
      <w:r w:rsidR="009B6AA2">
        <w:rPr>
          <w:noProof/>
        </w:rPr>
        <w:drawing>
          <wp:inline distT="0" distB="0" distL="0" distR="0" wp14:anchorId="51F2D834" wp14:editId="6934A159">
            <wp:extent cx="1619250" cy="396875"/>
            <wp:effectExtent l="0" t="0" r="0" b="3175"/>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17449" cy="420943"/>
                    </a:xfrm>
                    <a:prstGeom prst="rect">
                      <a:avLst/>
                    </a:prstGeom>
                  </pic:spPr>
                </pic:pic>
              </a:graphicData>
            </a:graphic>
          </wp:inline>
        </w:drawing>
      </w:r>
    </w:p>
    <w:p w14:paraId="5EDB0A95" w14:textId="7A236E52" w:rsidR="00AE330D" w:rsidRDefault="00AE330D" w:rsidP="009B6AA2">
      <w:pPr>
        <w:jc w:val="both"/>
        <w:rPr>
          <w:szCs w:val="24"/>
        </w:rPr>
      </w:pPr>
      <w:r>
        <w:rPr>
          <w:noProof/>
        </w:rPr>
        <w:drawing>
          <wp:inline distT="0" distB="0" distL="0" distR="0" wp14:anchorId="4A8FF012" wp14:editId="592CAE61">
            <wp:extent cx="2066493" cy="720000"/>
            <wp:effectExtent l="0" t="0" r="0" b="444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66493" cy="720000"/>
                    </a:xfrm>
                    <a:prstGeom prst="rect">
                      <a:avLst/>
                    </a:prstGeom>
                  </pic:spPr>
                </pic:pic>
              </a:graphicData>
            </a:graphic>
          </wp:inline>
        </w:drawing>
      </w:r>
    </w:p>
    <w:p w14:paraId="3C4C4995" w14:textId="019F6592" w:rsidR="00D9419A" w:rsidRPr="000D0227" w:rsidRDefault="00D9419A" w:rsidP="00E5297F">
      <w:pPr>
        <w:pStyle w:val="a3"/>
        <w:numPr>
          <w:ilvl w:val="0"/>
          <w:numId w:val="6"/>
        </w:numPr>
        <w:spacing w:beforeLines="50" w:before="180"/>
        <w:ind w:leftChars="0" w:left="357" w:hanging="357"/>
        <w:jc w:val="both"/>
        <w:rPr>
          <w:b/>
          <w:bCs/>
          <w:szCs w:val="24"/>
        </w:rPr>
      </w:pPr>
      <w:r w:rsidRPr="000D0227">
        <w:rPr>
          <w:b/>
          <w:bCs/>
          <w:szCs w:val="24"/>
        </w:rPr>
        <w:t>Sample standard deviation</w:t>
      </w:r>
    </w:p>
    <w:p w14:paraId="5B083973" w14:textId="64CFBDF1" w:rsidR="00D9419A" w:rsidRDefault="00D9419A" w:rsidP="00D9419A">
      <w:pPr>
        <w:jc w:val="both"/>
        <w:rPr>
          <w:szCs w:val="24"/>
        </w:rPr>
      </w:pPr>
      <w:r>
        <w:rPr>
          <w:noProof/>
        </w:rPr>
        <w:drawing>
          <wp:inline distT="0" distB="0" distL="0" distR="0" wp14:anchorId="3361A487" wp14:editId="61A2955F">
            <wp:extent cx="2062373" cy="720000"/>
            <wp:effectExtent l="0" t="0" r="0" b="4445"/>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62373" cy="720000"/>
                    </a:xfrm>
                    <a:prstGeom prst="rect">
                      <a:avLst/>
                    </a:prstGeom>
                  </pic:spPr>
                </pic:pic>
              </a:graphicData>
            </a:graphic>
          </wp:inline>
        </w:drawing>
      </w:r>
    </w:p>
    <w:p w14:paraId="10B6A1AB" w14:textId="6392E8F4" w:rsidR="00D9419A" w:rsidRDefault="00D9419A" w:rsidP="00D9419A">
      <w:pPr>
        <w:jc w:val="both"/>
        <w:rPr>
          <w:szCs w:val="24"/>
        </w:rPr>
      </w:pPr>
      <w:r>
        <w:rPr>
          <w:noProof/>
        </w:rPr>
        <w:lastRenderedPageBreak/>
        <w:drawing>
          <wp:inline distT="0" distB="0" distL="0" distR="0" wp14:anchorId="15FFD433" wp14:editId="69A2827A">
            <wp:extent cx="3007383" cy="1080000"/>
            <wp:effectExtent l="0" t="0" r="2540" b="635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07383" cy="1080000"/>
                    </a:xfrm>
                    <a:prstGeom prst="rect">
                      <a:avLst/>
                    </a:prstGeom>
                  </pic:spPr>
                </pic:pic>
              </a:graphicData>
            </a:graphic>
          </wp:inline>
        </w:drawing>
      </w:r>
    </w:p>
    <w:p w14:paraId="74D30E8A" w14:textId="4D1D1E09" w:rsidR="00D9419A" w:rsidRDefault="00D9419A" w:rsidP="00D9419A">
      <w:pPr>
        <w:jc w:val="both"/>
        <w:rPr>
          <w:szCs w:val="24"/>
        </w:rPr>
      </w:pPr>
      <w:r w:rsidRPr="00D9419A">
        <w:rPr>
          <w:szCs w:val="24"/>
        </w:rPr>
        <w:t>Note that we are dividing by n − 1 rather than by n. This is done because x ̄ must ﬁrst be es</w:t>
      </w:r>
      <w:r>
        <w:rPr>
          <w:szCs w:val="24"/>
        </w:rPr>
        <w:t>ti</w:t>
      </w:r>
      <w:r w:rsidRPr="00D9419A">
        <w:rPr>
          <w:szCs w:val="24"/>
        </w:rPr>
        <w:t>mated from the sample rather than being a given parameter of the popula</w:t>
      </w:r>
      <w:r>
        <w:rPr>
          <w:szCs w:val="24"/>
        </w:rPr>
        <w:t>ti</w:t>
      </w:r>
      <w:r w:rsidRPr="00D9419A">
        <w:rPr>
          <w:szCs w:val="24"/>
        </w:rPr>
        <w:t>on, such as μ and N.</w:t>
      </w:r>
    </w:p>
    <w:p w14:paraId="7116289E" w14:textId="49CA50ED" w:rsidR="000D0227" w:rsidRPr="000D0227" w:rsidRDefault="000D0227" w:rsidP="00E5297F">
      <w:pPr>
        <w:pStyle w:val="a3"/>
        <w:numPr>
          <w:ilvl w:val="0"/>
          <w:numId w:val="6"/>
        </w:numPr>
        <w:spacing w:beforeLines="50" w:before="180"/>
        <w:ind w:leftChars="0" w:left="357" w:hanging="357"/>
        <w:jc w:val="both"/>
        <w:rPr>
          <w:b/>
          <w:bCs/>
          <w:szCs w:val="24"/>
        </w:rPr>
      </w:pPr>
      <w:r w:rsidRPr="000D0227">
        <w:rPr>
          <w:rFonts w:hint="eastAsia"/>
          <w:b/>
          <w:bCs/>
          <w:szCs w:val="24"/>
        </w:rPr>
        <w:t>C</w:t>
      </w:r>
      <w:r w:rsidRPr="000D0227">
        <w:rPr>
          <w:b/>
          <w:bCs/>
          <w:szCs w:val="24"/>
        </w:rPr>
        <w:t>entral limit theorem</w:t>
      </w:r>
    </w:p>
    <w:p w14:paraId="718F67CA" w14:textId="3C3902FC" w:rsidR="000D0227" w:rsidRDefault="000D0227" w:rsidP="000D0227">
      <w:pPr>
        <w:jc w:val="both"/>
        <w:rPr>
          <w:szCs w:val="24"/>
        </w:rPr>
      </w:pPr>
      <w:r w:rsidRPr="000D0227">
        <w:rPr>
          <w:szCs w:val="24"/>
        </w:rPr>
        <w:t>If n (the sample size) is large, the theore</w:t>
      </w:r>
      <w:r>
        <w:rPr>
          <w:szCs w:val="24"/>
        </w:rPr>
        <w:t>ti</w:t>
      </w:r>
      <w:r w:rsidRPr="000D0227">
        <w:rPr>
          <w:szCs w:val="24"/>
        </w:rPr>
        <w:t>cal sampling distribu</w:t>
      </w:r>
      <w:r>
        <w:rPr>
          <w:szCs w:val="24"/>
        </w:rPr>
        <w:t>ti</w:t>
      </w:r>
      <w:r w:rsidRPr="000D0227">
        <w:rPr>
          <w:szCs w:val="24"/>
        </w:rPr>
        <w:t>on of the mean can be approximated closely with a normal distribu</w:t>
      </w:r>
      <w:r>
        <w:rPr>
          <w:szCs w:val="24"/>
        </w:rPr>
        <w:t>ti</w:t>
      </w:r>
      <w:r w:rsidRPr="000D0227">
        <w:rPr>
          <w:szCs w:val="24"/>
        </w:rPr>
        <w:t>on.</w:t>
      </w:r>
    </w:p>
    <w:p w14:paraId="723452E3" w14:textId="340890CB" w:rsidR="000D0227" w:rsidRDefault="000D0227" w:rsidP="000D0227">
      <w:pPr>
        <w:jc w:val="both"/>
        <w:rPr>
          <w:szCs w:val="24"/>
        </w:rPr>
      </w:pPr>
      <w:r>
        <w:rPr>
          <w:noProof/>
        </w:rPr>
        <w:drawing>
          <wp:inline distT="0" distB="0" distL="0" distR="0" wp14:anchorId="1B78BB3A" wp14:editId="57E38179">
            <wp:extent cx="1080000" cy="540000"/>
            <wp:effectExtent l="0" t="0" r="635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080000" cy="540000"/>
                    </a:xfrm>
                    <a:prstGeom prst="rect">
                      <a:avLst/>
                    </a:prstGeom>
                  </pic:spPr>
                </pic:pic>
              </a:graphicData>
            </a:graphic>
          </wp:inline>
        </w:drawing>
      </w:r>
      <w:r>
        <w:rPr>
          <w:noProof/>
        </w:rPr>
        <w:drawing>
          <wp:inline distT="0" distB="0" distL="0" distR="0" wp14:anchorId="123AD70D" wp14:editId="72BD0F56">
            <wp:extent cx="1452000" cy="540000"/>
            <wp:effectExtent l="0" t="0" r="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452000" cy="540000"/>
                    </a:xfrm>
                    <a:prstGeom prst="rect">
                      <a:avLst/>
                    </a:prstGeom>
                  </pic:spPr>
                </pic:pic>
              </a:graphicData>
            </a:graphic>
          </wp:inline>
        </w:drawing>
      </w:r>
      <w:r>
        <w:rPr>
          <w:noProof/>
        </w:rPr>
        <w:drawing>
          <wp:inline distT="0" distB="0" distL="0" distR="0" wp14:anchorId="35037190" wp14:editId="2E6F23C0">
            <wp:extent cx="1041428" cy="540000"/>
            <wp:effectExtent l="0" t="0" r="635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041428" cy="540000"/>
                    </a:xfrm>
                    <a:prstGeom prst="rect">
                      <a:avLst/>
                    </a:prstGeom>
                  </pic:spPr>
                </pic:pic>
              </a:graphicData>
            </a:graphic>
          </wp:inline>
        </w:drawing>
      </w:r>
    </w:p>
    <w:p w14:paraId="47A790B7" w14:textId="424EA61E" w:rsidR="00E5297F" w:rsidRPr="00E5297F" w:rsidRDefault="00E5297F" w:rsidP="00E5297F">
      <w:pPr>
        <w:pStyle w:val="a3"/>
        <w:numPr>
          <w:ilvl w:val="0"/>
          <w:numId w:val="6"/>
        </w:numPr>
        <w:spacing w:beforeLines="50" w:before="180"/>
        <w:ind w:leftChars="0" w:left="357" w:hanging="357"/>
        <w:jc w:val="both"/>
        <w:rPr>
          <w:b/>
          <w:bCs/>
          <w:szCs w:val="24"/>
        </w:rPr>
      </w:pPr>
      <w:r w:rsidRPr="00E5297F">
        <w:rPr>
          <w:rFonts w:hint="eastAsia"/>
          <w:b/>
          <w:bCs/>
          <w:szCs w:val="24"/>
        </w:rPr>
        <w:t>P</w:t>
      </w:r>
      <w:r w:rsidRPr="00E5297F">
        <w:rPr>
          <w:b/>
          <w:bCs/>
          <w:szCs w:val="24"/>
        </w:rPr>
        <w:t>earson correlation coefficient</w:t>
      </w:r>
    </w:p>
    <w:p w14:paraId="5E47A2D7" w14:textId="70F02AEA" w:rsidR="00E5297F" w:rsidRDefault="00E5297F" w:rsidP="00E5297F">
      <w:pPr>
        <w:jc w:val="both"/>
        <w:rPr>
          <w:szCs w:val="24"/>
        </w:rPr>
      </w:pPr>
      <w:r>
        <w:rPr>
          <w:noProof/>
        </w:rPr>
        <w:drawing>
          <wp:inline distT="0" distB="0" distL="0" distR="0" wp14:anchorId="409C2E9F" wp14:editId="4D0C2875">
            <wp:extent cx="816001" cy="540000"/>
            <wp:effectExtent l="0" t="0" r="3175"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16001" cy="540000"/>
                    </a:xfrm>
                    <a:prstGeom prst="rect">
                      <a:avLst/>
                    </a:prstGeom>
                  </pic:spPr>
                </pic:pic>
              </a:graphicData>
            </a:graphic>
          </wp:inline>
        </w:drawing>
      </w:r>
    </w:p>
    <w:p w14:paraId="48AB432D" w14:textId="2FEFF3D0" w:rsidR="00E5297F" w:rsidRDefault="00E5297F" w:rsidP="00E5297F">
      <w:pPr>
        <w:jc w:val="both"/>
        <w:rPr>
          <w:szCs w:val="24"/>
        </w:rPr>
      </w:pPr>
      <w:r w:rsidRPr="00E5297F">
        <w:rPr>
          <w:szCs w:val="24"/>
        </w:rPr>
        <w:t>If |r| is close to 1, then the variables are strongly correlated or an</w:t>
      </w:r>
      <w:r>
        <w:rPr>
          <w:szCs w:val="24"/>
        </w:rPr>
        <w:t>ti</w:t>
      </w:r>
      <w:r w:rsidRPr="00E5297F">
        <w:rPr>
          <w:szCs w:val="24"/>
        </w:rPr>
        <w:t>-correlated. Values of r close to 0 mean that there is li</w:t>
      </w:r>
      <w:r>
        <w:rPr>
          <w:szCs w:val="24"/>
        </w:rPr>
        <w:t>tt</w:t>
      </w:r>
      <w:r w:rsidRPr="00E5297F">
        <w:rPr>
          <w:szCs w:val="24"/>
        </w:rPr>
        <w:t>le signiﬁcant correla</w:t>
      </w:r>
      <w:r>
        <w:rPr>
          <w:szCs w:val="24"/>
        </w:rPr>
        <w:t>ti</w:t>
      </w:r>
      <w:r w:rsidRPr="00E5297F">
        <w:rPr>
          <w:szCs w:val="24"/>
        </w:rPr>
        <w:t>on between the data pairs.</w:t>
      </w:r>
    </w:p>
    <w:p w14:paraId="2369455C" w14:textId="5DC10285" w:rsidR="00E5297F" w:rsidRDefault="00E5297F" w:rsidP="00E5297F">
      <w:pPr>
        <w:jc w:val="both"/>
        <w:rPr>
          <w:szCs w:val="24"/>
        </w:rPr>
      </w:pPr>
      <w:r w:rsidRPr="00E5297F">
        <w:rPr>
          <w:szCs w:val="24"/>
        </w:rPr>
        <w:t>Note in par</w:t>
      </w:r>
      <w:r>
        <w:rPr>
          <w:szCs w:val="24"/>
        </w:rPr>
        <w:t>ti</w:t>
      </w:r>
      <w:r w:rsidRPr="00E5297F">
        <w:rPr>
          <w:szCs w:val="24"/>
        </w:rPr>
        <w:t>cular example (f),</w:t>
      </w:r>
      <w:r>
        <w:rPr>
          <w:szCs w:val="24"/>
        </w:rPr>
        <w:t xml:space="preserve"> </w:t>
      </w:r>
      <w:r w:rsidRPr="00E5297F">
        <w:rPr>
          <w:szCs w:val="24"/>
        </w:rPr>
        <w:t>which presents data that are clearly correlated (i.e., all pairs lie on a circle), yet r = 0. This occurs because r is a measure of a linear rela</w:t>
      </w:r>
      <w:r>
        <w:rPr>
          <w:szCs w:val="24"/>
        </w:rPr>
        <w:t>ti</w:t>
      </w:r>
      <w:r w:rsidRPr="00E5297F">
        <w:rPr>
          <w:szCs w:val="24"/>
        </w:rPr>
        <w:t>onship between values; a nonlinear rela</w:t>
      </w:r>
      <w:r>
        <w:rPr>
          <w:szCs w:val="24"/>
        </w:rPr>
        <w:t>ti</w:t>
      </w:r>
      <w:r w:rsidRPr="00E5297F">
        <w:rPr>
          <w:szCs w:val="24"/>
        </w:rPr>
        <w:t>onship may not register a signiﬁcant correla</w:t>
      </w:r>
      <w:r>
        <w:rPr>
          <w:szCs w:val="24"/>
        </w:rPr>
        <w:t>ti</w:t>
      </w:r>
      <w:r w:rsidRPr="00E5297F">
        <w:rPr>
          <w:szCs w:val="24"/>
        </w:rPr>
        <w:t>on.</w:t>
      </w:r>
    </w:p>
    <w:p w14:paraId="76134DE4" w14:textId="508A9A0F" w:rsidR="00E5297F" w:rsidRDefault="00E5297F" w:rsidP="00E5297F">
      <w:pPr>
        <w:jc w:val="both"/>
        <w:rPr>
          <w:szCs w:val="24"/>
        </w:rPr>
      </w:pPr>
      <w:r>
        <w:rPr>
          <w:noProof/>
        </w:rPr>
        <w:drawing>
          <wp:inline distT="0" distB="0" distL="0" distR="0" wp14:anchorId="2DF19C9D" wp14:editId="2911EE4E">
            <wp:extent cx="1957143" cy="1814286"/>
            <wp:effectExtent l="0" t="0" r="508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57143" cy="1814286"/>
                    </a:xfrm>
                    <a:prstGeom prst="rect">
                      <a:avLst/>
                    </a:prstGeom>
                  </pic:spPr>
                </pic:pic>
              </a:graphicData>
            </a:graphic>
          </wp:inline>
        </w:drawing>
      </w:r>
    </w:p>
    <w:p w14:paraId="704500F2" w14:textId="6678F9ED" w:rsidR="00E5297F" w:rsidRPr="00AB11BD" w:rsidRDefault="00E5297F" w:rsidP="00AB11BD">
      <w:pPr>
        <w:pStyle w:val="a3"/>
        <w:numPr>
          <w:ilvl w:val="0"/>
          <w:numId w:val="6"/>
        </w:numPr>
        <w:spacing w:beforeLines="50" w:before="180"/>
        <w:ind w:leftChars="0" w:left="357" w:hanging="357"/>
        <w:jc w:val="both"/>
        <w:rPr>
          <w:b/>
          <w:bCs/>
          <w:szCs w:val="24"/>
        </w:rPr>
      </w:pPr>
      <w:r w:rsidRPr="00AB11BD">
        <w:rPr>
          <w:rFonts w:hint="eastAsia"/>
          <w:b/>
          <w:bCs/>
          <w:szCs w:val="24"/>
        </w:rPr>
        <w:t>B</w:t>
      </w:r>
      <w:r w:rsidRPr="00AB11BD">
        <w:rPr>
          <w:b/>
          <w:bCs/>
          <w:szCs w:val="24"/>
        </w:rPr>
        <w:t xml:space="preserve">inomial </w:t>
      </w:r>
      <w:r w:rsidR="00AB11BD" w:rsidRPr="00AB11BD">
        <w:rPr>
          <w:b/>
          <w:bCs/>
          <w:szCs w:val="24"/>
        </w:rPr>
        <w:t>probability distribution</w:t>
      </w:r>
    </w:p>
    <w:p w14:paraId="33D34A00" w14:textId="4997DE35" w:rsidR="00AB11BD" w:rsidRDefault="00AB11BD" w:rsidP="00AB11BD">
      <w:pPr>
        <w:jc w:val="both"/>
        <w:rPr>
          <w:szCs w:val="24"/>
        </w:rPr>
      </w:pPr>
      <w:r>
        <w:rPr>
          <w:noProof/>
        </w:rPr>
        <w:drawing>
          <wp:inline distT="0" distB="0" distL="0" distR="0" wp14:anchorId="7E0BE7C5" wp14:editId="5B899EA4">
            <wp:extent cx="3175836" cy="333375"/>
            <wp:effectExtent l="0" t="0" r="5715"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00734" cy="335989"/>
                    </a:xfrm>
                    <a:prstGeom prst="rect">
                      <a:avLst/>
                    </a:prstGeom>
                  </pic:spPr>
                </pic:pic>
              </a:graphicData>
            </a:graphic>
          </wp:inline>
        </w:drawing>
      </w:r>
    </w:p>
    <w:p w14:paraId="62346EEB" w14:textId="799F42B5" w:rsidR="00AB11BD" w:rsidRDefault="00AB11BD" w:rsidP="00AB11BD">
      <w:pPr>
        <w:jc w:val="both"/>
        <w:rPr>
          <w:szCs w:val="24"/>
        </w:rPr>
      </w:pPr>
      <w:r>
        <w:rPr>
          <w:noProof/>
        </w:rPr>
        <w:drawing>
          <wp:inline distT="0" distB="0" distL="0" distR="0" wp14:anchorId="5F135BDE" wp14:editId="48DA6034">
            <wp:extent cx="5400040" cy="494665"/>
            <wp:effectExtent l="0" t="0" r="0" b="635"/>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494665"/>
                    </a:xfrm>
                    <a:prstGeom prst="rect">
                      <a:avLst/>
                    </a:prstGeom>
                  </pic:spPr>
                </pic:pic>
              </a:graphicData>
            </a:graphic>
          </wp:inline>
        </w:drawing>
      </w:r>
      <w:r>
        <w:rPr>
          <w:noProof/>
        </w:rPr>
        <w:drawing>
          <wp:inline distT="0" distB="0" distL="0" distR="0" wp14:anchorId="65ECB42A" wp14:editId="29FFE1CF">
            <wp:extent cx="5400040" cy="1094740"/>
            <wp:effectExtent l="0" t="0" r="0" b="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1094740"/>
                    </a:xfrm>
                    <a:prstGeom prst="rect">
                      <a:avLst/>
                    </a:prstGeom>
                  </pic:spPr>
                </pic:pic>
              </a:graphicData>
            </a:graphic>
          </wp:inline>
        </w:drawing>
      </w:r>
    </w:p>
    <w:p w14:paraId="6DCF1CA7" w14:textId="7475FCBF" w:rsidR="00AB11BD" w:rsidRDefault="00EA5ED3" w:rsidP="00EA5ED3">
      <w:pPr>
        <w:pStyle w:val="a3"/>
        <w:numPr>
          <w:ilvl w:val="0"/>
          <w:numId w:val="6"/>
        </w:numPr>
        <w:spacing w:beforeLines="50" w:before="180"/>
        <w:ind w:leftChars="0" w:left="357" w:hanging="357"/>
        <w:jc w:val="both"/>
        <w:rPr>
          <w:b/>
          <w:bCs/>
          <w:szCs w:val="24"/>
        </w:rPr>
      </w:pPr>
      <w:r w:rsidRPr="00EA5ED3">
        <w:rPr>
          <w:rFonts w:hint="eastAsia"/>
          <w:b/>
          <w:bCs/>
          <w:szCs w:val="24"/>
        </w:rPr>
        <w:lastRenderedPageBreak/>
        <w:t>P</w:t>
      </w:r>
      <w:r w:rsidRPr="00EA5ED3">
        <w:rPr>
          <w:b/>
          <w:bCs/>
          <w:szCs w:val="24"/>
        </w:rPr>
        <w:t>oisson distribution</w:t>
      </w:r>
    </w:p>
    <w:p w14:paraId="08713A8C" w14:textId="10A4A6F0" w:rsidR="00EA5ED3" w:rsidRPr="00EA5ED3" w:rsidRDefault="00EA5ED3" w:rsidP="00EA5ED3">
      <w:pPr>
        <w:jc w:val="both"/>
        <w:rPr>
          <w:szCs w:val="24"/>
        </w:rPr>
      </w:pPr>
      <w:r w:rsidRPr="00EA5ED3">
        <w:rPr>
          <w:szCs w:val="24"/>
        </w:rPr>
        <w:t>The Poisson distribu</w:t>
      </w:r>
      <w:r>
        <w:rPr>
          <w:szCs w:val="24"/>
        </w:rPr>
        <w:t>ti</w:t>
      </w:r>
      <w:r w:rsidRPr="00EA5ED3">
        <w:rPr>
          <w:szCs w:val="24"/>
        </w:rPr>
        <w:t>on can be used to evaluate the probabili</w:t>
      </w:r>
      <w:r>
        <w:rPr>
          <w:szCs w:val="24"/>
        </w:rPr>
        <w:t>ti</w:t>
      </w:r>
      <w:r w:rsidRPr="00EA5ED3">
        <w:rPr>
          <w:szCs w:val="24"/>
        </w:rPr>
        <w:t xml:space="preserve">es for the occurrence of </w:t>
      </w:r>
    </w:p>
    <w:p w14:paraId="6D6E328E" w14:textId="46BC534D" w:rsidR="00EA5ED3" w:rsidRPr="00EA5ED3" w:rsidRDefault="00EA5ED3" w:rsidP="00EA5ED3">
      <w:pPr>
        <w:jc w:val="both"/>
        <w:rPr>
          <w:szCs w:val="24"/>
        </w:rPr>
      </w:pPr>
      <w:r w:rsidRPr="00EA5ED3">
        <w:rPr>
          <w:szCs w:val="24"/>
        </w:rPr>
        <w:t>rare events such as large earthquakes, volcanic erup</w:t>
      </w:r>
      <w:r>
        <w:rPr>
          <w:szCs w:val="24"/>
        </w:rPr>
        <w:t>ti</w:t>
      </w:r>
      <w:r w:rsidRPr="00EA5ED3">
        <w:rPr>
          <w:szCs w:val="24"/>
        </w:rPr>
        <w:t>ons, and reversals of the geomagne</w:t>
      </w:r>
      <w:r>
        <w:rPr>
          <w:szCs w:val="24"/>
        </w:rPr>
        <w:t>ti</w:t>
      </w:r>
      <w:r w:rsidRPr="00EA5ED3">
        <w:rPr>
          <w:szCs w:val="24"/>
        </w:rPr>
        <w:t>c ﬁeld.</w:t>
      </w:r>
    </w:p>
    <w:p w14:paraId="2202998E" w14:textId="7B3D9BC3" w:rsidR="00EA5ED3" w:rsidRDefault="00EA5ED3" w:rsidP="00EA5ED3">
      <w:pPr>
        <w:jc w:val="both"/>
        <w:rPr>
          <w:szCs w:val="24"/>
        </w:rPr>
      </w:pPr>
      <w:r w:rsidRPr="00EA5ED3">
        <w:rPr>
          <w:szCs w:val="24"/>
        </w:rPr>
        <w:t>One such case arises when the probability p for one event is very small and n is large. Such events are called rare, and the discrete distribu</w:t>
      </w:r>
      <w:r>
        <w:rPr>
          <w:szCs w:val="24"/>
        </w:rPr>
        <w:t>ti</w:t>
      </w:r>
      <w:r w:rsidRPr="00EA5ED3">
        <w:rPr>
          <w:szCs w:val="24"/>
        </w:rPr>
        <w:t>on may then be approximated by</w:t>
      </w:r>
    </w:p>
    <w:p w14:paraId="058D911D" w14:textId="1C73428E" w:rsidR="00EA5ED3" w:rsidRDefault="00EA5ED3" w:rsidP="00EA5ED3">
      <w:pPr>
        <w:jc w:val="both"/>
        <w:rPr>
          <w:szCs w:val="24"/>
        </w:rPr>
      </w:pPr>
      <w:r>
        <w:rPr>
          <w:noProof/>
        </w:rPr>
        <w:drawing>
          <wp:inline distT="0" distB="0" distL="0" distR="0" wp14:anchorId="1029C35B" wp14:editId="2D383A93">
            <wp:extent cx="1457143" cy="700000"/>
            <wp:effectExtent l="0" t="0" r="0" b="508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457143" cy="700000"/>
                    </a:xfrm>
                    <a:prstGeom prst="rect">
                      <a:avLst/>
                    </a:prstGeom>
                  </pic:spPr>
                </pic:pic>
              </a:graphicData>
            </a:graphic>
          </wp:inline>
        </w:drawing>
      </w:r>
      <w:r w:rsidRPr="00EA5ED3">
        <w:rPr>
          <w:szCs w:val="24"/>
        </w:rPr>
        <w:t>where λ = np is the rate of occurrence.</w:t>
      </w:r>
    </w:p>
    <w:p w14:paraId="0CCD1476" w14:textId="08C1244E" w:rsidR="00EA5ED3" w:rsidRPr="00EA5ED3" w:rsidRDefault="00EA5ED3" w:rsidP="00EA5ED3">
      <w:pPr>
        <w:pStyle w:val="a3"/>
        <w:numPr>
          <w:ilvl w:val="0"/>
          <w:numId w:val="6"/>
        </w:numPr>
        <w:ind w:leftChars="0"/>
        <w:jc w:val="both"/>
        <w:rPr>
          <w:b/>
          <w:bCs/>
          <w:szCs w:val="24"/>
        </w:rPr>
      </w:pPr>
      <w:r w:rsidRPr="00EA5ED3">
        <w:rPr>
          <w:b/>
          <w:bCs/>
          <w:szCs w:val="24"/>
        </w:rPr>
        <w:t>Normal distribution</w:t>
      </w:r>
    </w:p>
    <w:p w14:paraId="749A6946" w14:textId="46FA16F9" w:rsidR="00EA5ED3" w:rsidRDefault="00EA5ED3" w:rsidP="00EA5ED3">
      <w:pPr>
        <w:jc w:val="both"/>
        <w:rPr>
          <w:szCs w:val="24"/>
        </w:rPr>
      </w:pPr>
      <w:r>
        <w:rPr>
          <w:noProof/>
        </w:rPr>
        <w:drawing>
          <wp:inline distT="0" distB="0" distL="0" distR="0" wp14:anchorId="270E2A0F" wp14:editId="6B80CB09">
            <wp:extent cx="1609725" cy="474543"/>
            <wp:effectExtent l="0" t="0" r="0" b="1905"/>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691181" cy="498556"/>
                    </a:xfrm>
                    <a:prstGeom prst="rect">
                      <a:avLst/>
                    </a:prstGeom>
                  </pic:spPr>
                </pic:pic>
              </a:graphicData>
            </a:graphic>
          </wp:inline>
        </w:drawing>
      </w:r>
    </w:p>
    <w:p w14:paraId="03502E4B" w14:textId="55A2C4A4" w:rsidR="00EA5ED3" w:rsidRDefault="00EA5ED3" w:rsidP="00EA5ED3">
      <w:pPr>
        <w:jc w:val="both"/>
        <w:rPr>
          <w:szCs w:val="24"/>
        </w:rPr>
      </w:pPr>
      <w:r>
        <w:rPr>
          <w:noProof/>
        </w:rPr>
        <w:drawing>
          <wp:inline distT="0" distB="0" distL="0" distR="0" wp14:anchorId="026E21D2" wp14:editId="1E30EA8C">
            <wp:extent cx="2660515" cy="1047750"/>
            <wp:effectExtent l="0" t="0" r="6985" b="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83887" cy="1056954"/>
                    </a:xfrm>
                    <a:prstGeom prst="rect">
                      <a:avLst/>
                    </a:prstGeom>
                  </pic:spPr>
                </pic:pic>
              </a:graphicData>
            </a:graphic>
          </wp:inline>
        </w:drawing>
      </w:r>
    </w:p>
    <w:p w14:paraId="605EA1DD" w14:textId="430091F3" w:rsidR="00EA5ED3" w:rsidRPr="007472E6" w:rsidRDefault="00EA5ED3" w:rsidP="00EA5ED3">
      <w:pPr>
        <w:pStyle w:val="a3"/>
        <w:numPr>
          <w:ilvl w:val="0"/>
          <w:numId w:val="6"/>
        </w:numPr>
        <w:ind w:leftChars="0"/>
        <w:jc w:val="both"/>
        <w:rPr>
          <w:b/>
          <w:bCs/>
          <w:szCs w:val="24"/>
        </w:rPr>
      </w:pPr>
      <w:r w:rsidRPr="007472E6">
        <w:rPr>
          <w:b/>
          <w:bCs/>
          <w:szCs w:val="24"/>
        </w:rPr>
        <w:t>Approximate binomial distribution</w:t>
      </w:r>
    </w:p>
    <w:p w14:paraId="07EBFD55" w14:textId="63899F25" w:rsidR="00EA5ED3" w:rsidRDefault="007472E6" w:rsidP="00EA5ED3">
      <w:pPr>
        <w:jc w:val="both"/>
        <w:rPr>
          <w:szCs w:val="24"/>
        </w:rPr>
      </w:pPr>
      <w:r>
        <w:rPr>
          <w:noProof/>
        </w:rPr>
        <w:drawing>
          <wp:inline distT="0" distB="0" distL="0" distR="0" wp14:anchorId="5390FB36" wp14:editId="6C80A07A">
            <wp:extent cx="2152650" cy="269081"/>
            <wp:effectExtent l="0" t="0" r="0"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65137" cy="283142"/>
                    </a:xfrm>
                    <a:prstGeom prst="rect">
                      <a:avLst/>
                    </a:prstGeom>
                  </pic:spPr>
                </pic:pic>
              </a:graphicData>
            </a:graphic>
          </wp:inline>
        </w:drawing>
      </w:r>
    </w:p>
    <w:p w14:paraId="31AB2908" w14:textId="31F16E17" w:rsidR="007472E6" w:rsidRPr="007472E6" w:rsidRDefault="007472E6" w:rsidP="007472E6">
      <w:pPr>
        <w:pStyle w:val="a3"/>
        <w:numPr>
          <w:ilvl w:val="0"/>
          <w:numId w:val="6"/>
        </w:numPr>
        <w:ind w:leftChars="0"/>
        <w:jc w:val="both"/>
        <w:rPr>
          <w:b/>
          <w:bCs/>
          <w:szCs w:val="24"/>
        </w:rPr>
      </w:pPr>
      <w:r w:rsidRPr="007472E6">
        <w:rPr>
          <w:b/>
          <w:bCs/>
          <w:szCs w:val="24"/>
        </w:rPr>
        <w:t>The exponential distribution</w:t>
      </w:r>
    </w:p>
    <w:p w14:paraId="16192F9D" w14:textId="4DCD4378" w:rsidR="007472E6" w:rsidRDefault="007472E6" w:rsidP="007472E6">
      <w:pPr>
        <w:jc w:val="both"/>
        <w:rPr>
          <w:szCs w:val="24"/>
        </w:rPr>
      </w:pPr>
      <w:r>
        <w:rPr>
          <w:noProof/>
        </w:rPr>
        <w:drawing>
          <wp:inline distT="0" distB="0" distL="0" distR="0" wp14:anchorId="0E25FB8C" wp14:editId="0252AD3C">
            <wp:extent cx="5400040" cy="911225"/>
            <wp:effectExtent l="0" t="0" r="0" b="3175"/>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911225"/>
                    </a:xfrm>
                    <a:prstGeom prst="rect">
                      <a:avLst/>
                    </a:prstGeom>
                  </pic:spPr>
                </pic:pic>
              </a:graphicData>
            </a:graphic>
          </wp:inline>
        </w:drawing>
      </w:r>
    </w:p>
    <w:p w14:paraId="56A23D4A" w14:textId="24A50874" w:rsidR="007472E6" w:rsidRPr="007472E6" w:rsidRDefault="007472E6" w:rsidP="00AD0DA1">
      <w:pPr>
        <w:pStyle w:val="a3"/>
        <w:numPr>
          <w:ilvl w:val="0"/>
          <w:numId w:val="6"/>
        </w:numPr>
        <w:spacing w:beforeLines="50" w:before="180"/>
        <w:ind w:leftChars="0" w:left="357" w:hanging="357"/>
        <w:jc w:val="both"/>
        <w:rPr>
          <w:b/>
          <w:bCs/>
          <w:szCs w:val="24"/>
        </w:rPr>
      </w:pPr>
      <w:r w:rsidRPr="007472E6">
        <w:rPr>
          <w:rFonts w:hint="eastAsia"/>
          <w:b/>
          <w:bCs/>
          <w:szCs w:val="24"/>
        </w:rPr>
        <w:t>L</w:t>
      </w:r>
      <w:r w:rsidRPr="007472E6">
        <w:rPr>
          <w:b/>
          <w:bCs/>
          <w:szCs w:val="24"/>
        </w:rPr>
        <w:t>og-normal distribution</w:t>
      </w:r>
    </w:p>
    <w:p w14:paraId="6A422301" w14:textId="70F309CD" w:rsidR="007472E6" w:rsidRPr="00AD0DA1" w:rsidRDefault="007472E6" w:rsidP="007472E6">
      <w:pPr>
        <w:jc w:val="both"/>
        <w:rPr>
          <w:szCs w:val="24"/>
        </w:rPr>
      </w:pPr>
      <w:r>
        <w:rPr>
          <w:szCs w:val="24"/>
        </w:rPr>
        <w:t>T</w:t>
      </w:r>
      <w:r w:rsidRPr="007472E6">
        <w:rPr>
          <w:szCs w:val="24"/>
        </w:rPr>
        <w:t>aking the logarithm of your data may make the transformed distribution look normal. If this is the case, you can apply standard statistical techniques applicable to normal distributions to the logarithm of your data and convert the results (e.g., mean, standard deviation) back to get the proper units.</w:t>
      </w:r>
    </w:p>
    <w:p w14:paraId="36CBE94C" w14:textId="274CF3C3" w:rsidR="00AD0DA1" w:rsidRPr="00AD0DA1" w:rsidRDefault="00AD0DA1" w:rsidP="00AD0DA1">
      <w:pPr>
        <w:pStyle w:val="a3"/>
        <w:numPr>
          <w:ilvl w:val="0"/>
          <w:numId w:val="6"/>
        </w:numPr>
        <w:spacing w:beforeLines="50" w:before="180"/>
        <w:ind w:leftChars="0" w:left="357" w:hanging="357"/>
        <w:jc w:val="both"/>
        <w:rPr>
          <w:b/>
          <w:bCs/>
          <w:szCs w:val="24"/>
        </w:rPr>
      </w:pPr>
      <w:r w:rsidRPr="00AD0DA1">
        <w:rPr>
          <w:rFonts w:hint="eastAsia"/>
          <w:b/>
          <w:bCs/>
          <w:szCs w:val="24"/>
        </w:rPr>
        <w:t>I</w:t>
      </w:r>
      <w:r w:rsidRPr="00AD0DA1">
        <w:rPr>
          <w:b/>
          <w:bCs/>
          <w:szCs w:val="24"/>
        </w:rPr>
        <w:t xml:space="preserve">nferences about </w:t>
      </w:r>
      <w:proofErr w:type="gramStart"/>
      <w:r>
        <w:rPr>
          <w:b/>
          <w:bCs/>
          <w:szCs w:val="24"/>
        </w:rPr>
        <w:t>m</w:t>
      </w:r>
      <w:r w:rsidRPr="00AD0DA1">
        <w:rPr>
          <w:b/>
          <w:bCs/>
          <w:szCs w:val="24"/>
        </w:rPr>
        <w:t>eans</w:t>
      </w:r>
      <w:proofErr w:type="gramEnd"/>
    </w:p>
    <w:p w14:paraId="747AC5FB" w14:textId="59422A57" w:rsidR="00AD0DA1" w:rsidRDefault="00AD0DA1" w:rsidP="00AD0DA1">
      <w:pPr>
        <w:jc w:val="both"/>
        <w:rPr>
          <w:szCs w:val="24"/>
        </w:rPr>
      </w:pPr>
      <w:r>
        <w:rPr>
          <w:noProof/>
        </w:rPr>
        <w:drawing>
          <wp:inline distT="0" distB="0" distL="0" distR="0" wp14:anchorId="2BC77169" wp14:editId="176D5AD4">
            <wp:extent cx="3352800" cy="1419225"/>
            <wp:effectExtent l="0" t="0" r="0"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68817" cy="1426005"/>
                    </a:xfrm>
                    <a:prstGeom prst="rect">
                      <a:avLst/>
                    </a:prstGeom>
                  </pic:spPr>
                </pic:pic>
              </a:graphicData>
            </a:graphic>
          </wp:inline>
        </w:drawing>
      </w:r>
    </w:p>
    <w:p w14:paraId="5A5F35B4" w14:textId="255F1E16" w:rsidR="00AD0DA1" w:rsidRDefault="00AD0DA1" w:rsidP="00AD0DA1">
      <w:pPr>
        <w:jc w:val="both"/>
        <w:rPr>
          <w:szCs w:val="24"/>
        </w:rPr>
      </w:pPr>
      <w:r w:rsidRPr="00AD0DA1">
        <w:rPr>
          <w:szCs w:val="24"/>
        </w:rPr>
        <w:lastRenderedPageBreak/>
        <w:t>The normal score for our sample mean is</w:t>
      </w:r>
      <w:r>
        <w:rPr>
          <w:noProof/>
        </w:rPr>
        <w:drawing>
          <wp:inline distT="0" distB="0" distL="0" distR="0" wp14:anchorId="161141EA" wp14:editId="2F1A774A">
            <wp:extent cx="2042857" cy="771429"/>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042857" cy="771429"/>
                    </a:xfrm>
                    <a:prstGeom prst="rect">
                      <a:avLst/>
                    </a:prstGeom>
                  </pic:spPr>
                </pic:pic>
              </a:graphicData>
            </a:graphic>
          </wp:inline>
        </w:drawing>
      </w:r>
    </w:p>
    <w:p w14:paraId="4D12016A" w14:textId="0F19954E" w:rsidR="00AD0DA1" w:rsidRDefault="00AD0DA1" w:rsidP="00AD0DA1">
      <w:pPr>
        <w:jc w:val="both"/>
        <w:rPr>
          <w:szCs w:val="24"/>
        </w:rPr>
      </w:pPr>
      <w:r w:rsidRPr="00AD0DA1">
        <w:rPr>
          <w:szCs w:val="24"/>
        </w:rPr>
        <w:t>Since this sta</w:t>
      </w:r>
      <w:r>
        <w:rPr>
          <w:szCs w:val="24"/>
        </w:rPr>
        <w:t>ti</w:t>
      </w:r>
      <w:r w:rsidRPr="00AD0DA1">
        <w:rPr>
          <w:szCs w:val="24"/>
        </w:rPr>
        <w:t>s</w:t>
      </w:r>
      <w:r>
        <w:rPr>
          <w:szCs w:val="24"/>
        </w:rPr>
        <w:t>ti</w:t>
      </w:r>
      <w:r w:rsidRPr="00AD0DA1">
        <w:rPr>
          <w:szCs w:val="24"/>
        </w:rPr>
        <w:t>c is normally distributed, we know that the probability is 1 − α that z will take on a value in the interval −zα/2 &lt; z &lt; +zα/2. Plugging in for the limits on z,</w:t>
      </w:r>
    </w:p>
    <w:p w14:paraId="638180FD" w14:textId="4EF74DD4" w:rsidR="00E80A3A" w:rsidRDefault="00E80A3A" w:rsidP="00AD0DA1">
      <w:pPr>
        <w:jc w:val="both"/>
        <w:rPr>
          <w:szCs w:val="24"/>
        </w:rPr>
      </w:pPr>
      <w:r>
        <w:rPr>
          <w:noProof/>
        </w:rPr>
        <w:drawing>
          <wp:inline distT="0" distB="0" distL="0" distR="0" wp14:anchorId="1D87724E" wp14:editId="7038D2AE">
            <wp:extent cx="2514286" cy="657143"/>
            <wp:effectExtent l="0" t="0" r="635"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14286" cy="657143"/>
                    </a:xfrm>
                    <a:prstGeom prst="rect">
                      <a:avLst/>
                    </a:prstGeom>
                  </pic:spPr>
                </pic:pic>
              </a:graphicData>
            </a:graphic>
          </wp:inline>
        </w:drawing>
      </w:r>
    </w:p>
    <w:p w14:paraId="00719829" w14:textId="57826C84" w:rsidR="00E80A3A" w:rsidRPr="00BB52B4" w:rsidRDefault="00E80A3A" w:rsidP="00E80A3A">
      <w:pPr>
        <w:pStyle w:val="a3"/>
        <w:numPr>
          <w:ilvl w:val="0"/>
          <w:numId w:val="6"/>
        </w:numPr>
        <w:ind w:leftChars="0"/>
        <w:jc w:val="both"/>
        <w:rPr>
          <w:b/>
          <w:bCs/>
          <w:szCs w:val="24"/>
        </w:rPr>
      </w:pPr>
      <w:r w:rsidRPr="00BB52B4">
        <w:rPr>
          <w:b/>
          <w:bCs/>
          <w:szCs w:val="24"/>
        </w:rPr>
        <w:t>Small samples</w:t>
      </w:r>
    </w:p>
    <w:p w14:paraId="4189E92E" w14:textId="43858AE0" w:rsidR="00E80A3A" w:rsidRDefault="00BB52B4" w:rsidP="000A58D5">
      <w:pPr>
        <w:jc w:val="both"/>
        <w:rPr>
          <w:szCs w:val="24"/>
        </w:rPr>
      </w:pPr>
      <w:r w:rsidRPr="00BB52B4">
        <w:rPr>
          <w:szCs w:val="24"/>
        </w:rPr>
        <w:t>For smaller samples we must assume instead that the population we are sampling is normally distributed.</w:t>
      </w:r>
      <w:r w:rsidR="000A58D5" w:rsidRPr="000A58D5">
        <w:t xml:space="preserve"> </w:t>
      </w:r>
      <w:r w:rsidR="000A58D5" w:rsidRPr="000A58D5">
        <w:rPr>
          <w:szCs w:val="24"/>
        </w:rPr>
        <w:t>whose distribu</w:t>
      </w:r>
      <w:r w:rsidR="000A58D5">
        <w:rPr>
          <w:szCs w:val="24"/>
        </w:rPr>
        <w:t>ti</w:t>
      </w:r>
      <w:r w:rsidR="000A58D5" w:rsidRPr="000A58D5">
        <w:rPr>
          <w:szCs w:val="24"/>
        </w:rPr>
        <w:t>on is called the Student’s t-distribu</w:t>
      </w:r>
      <w:r w:rsidR="000A58D5">
        <w:rPr>
          <w:szCs w:val="24"/>
        </w:rPr>
        <w:t>ti</w:t>
      </w:r>
      <w:r w:rsidR="000A58D5" w:rsidRPr="000A58D5">
        <w:rPr>
          <w:szCs w:val="24"/>
        </w:rPr>
        <w:t xml:space="preserve">on (Figure 3.17). It is similar to the normal </w:t>
      </w:r>
      <w:r w:rsidR="00ED756A" w:rsidRPr="000A58D5">
        <w:rPr>
          <w:szCs w:val="24"/>
        </w:rPr>
        <w:t>distribu</w:t>
      </w:r>
      <w:r w:rsidR="00ED756A">
        <w:rPr>
          <w:szCs w:val="24"/>
        </w:rPr>
        <w:t>ti</w:t>
      </w:r>
      <w:r w:rsidR="00ED756A" w:rsidRPr="000A58D5">
        <w:rPr>
          <w:szCs w:val="24"/>
        </w:rPr>
        <w:t>on,</w:t>
      </w:r>
      <w:r w:rsidR="000A58D5" w:rsidRPr="000A58D5">
        <w:rPr>
          <w:szCs w:val="24"/>
        </w:rPr>
        <w:t xml:space="preserve"> but its shape depends on the degrees of freedom, ν = n − 1.</w:t>
      </w:r>
    </w:p>
    <w:p w14:paraId="1B2977F2" w14:textId="384CFD55" w:rsidR="000A58D5" w:rsidRDefault="000A58D5" w:rsidP="00E80A3A">
      <w:pPr>
        <w:jc w:val="both"/>
        <w:rPr>
          <w:szCs w:val="24"/>
        </w:rPr>
      </w:pPr>
      <w:r>
        <w:rPr>
          <w:noProof/>
        </w:rPr>
        <w:drawing>
          <wp:inline distT="0" distB="0" distL="0" distR="0" wp14:anchorId="6CC7755D" wp14:editId="3AEE5B7C">
            <wp:extent cx="1742857" cy="571429"/>
            <wp:effectExtent l="0" t="0" r="0" b="635"/>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742857" cy="571429"/>
                    </a:xfrm>
                    <a:prstGeom prst="rect">
                      <a:avLst/>
                    </a:prstGeom>
                  </pic:spPr>
                </pic:pic>
              </a:graphicData>
            </a:graphic>
          </wp:inline>
        </w:drawing>
      </w:r>
    </w:p>
    <w:p w14:paraId="7C9F736D" w14:textId="4B4DD7A5" w:rsidR="000A58D5" w:rsidRDefault="000A58D5" w:rsidP="00E80A3A">
      <w:pPr>
        <w:jc w:val="both"/>
        <w:rPr>
          <w:szCs w:val="24"/>
        </w:rPr>
      </w:pPr>
      <w:r>
        <w:rPr>
          <w:noProof/>
        </w:rPr>
        <w:drawing>
          <wp:inline distT="0" distB="0" distL="0" distR="0" wp14:anchorId="7492AF12" wp14:editId="6E1F8C14">
            <wp:extent cx="5400040" cy="2490470"/>
            <wp:effectExtent l="0" t="0" r="0" b="508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2490470"/>
                    </a:xfrm>
                    <a:prstGeom prst="rect">
                      <a:avLst/>
                    </a:prstGeom>
                  </pic:spPr>
                </pic:pic>
              </a:graphicData>
            </a:graphic>
          </wp:inline>
        </w:drawing>
      </w:r>
    </w:p>
    <w:p w14:paraId="0456C2DD" w14:textId="72EB14BD" w:rsidR="000A58D5" w:rsidRPr="005F6595" w:rsidRDefault="00ED756A" w:rsidP="00ED756A">
      <w:pPr>
        <w:pStyle w:val="a3"/>
        <w:numPr>
          <w:ilvl w:val="0"/>
          <w:numId w:val="6"/>
        </w:numPr>
        <w:ind w:leftChars="0"/>
        <w:jc w:val="both"/>
        <w:rPr>
          <w:b/>
          <w:bCs/>
          <w:szCs w:val="24"/>
        </w:rPr>
      </w:pPr>
      <w:r w:rsidRPr="005F6595">
        <w:rPr>
          <w:b/>
          <w:bCs/>
          <w:szCs w:val="24"/>
        </w:rPr>
        <w:t>The Null Hypo</w:t>
      </w:r>
      <w:r w:rsidR="005F6595" w:rsidRPr="005F6595">
        <w:rPr>
          <w:b/>
          <w:bCs/>
          <w:szCs w:val="24"/>
        </w:rPr>
        <w:t>thesis</w:t>
      </w:r>
    </w:p>
    <w:p w14:paraId="3F878F38" w14:textId="161A8B14" w:rsidR="005F6595" w:rsidRDefault="005F6595" w:rsidP="005F6595">
      <w:pPr>
        <w:jc w:val="both"/>
        <w:rPr>
          <w:szCs w:val="24"/>
        </w:rPr>
      </w:pPr>
      <w:r>
        <w:rPr>
          <w:noProof/>
        </w:rPr>
        <w:drawing>
          <wp:inline distT="0" distB="0" distL="0" distR="0" wp14:anchorId="3E879D22" wp14:editId="1A3C4B1E">
            <wp:extent cx="3170545" cy="561975"/>
            <wp:effectExtent l="0" t="0" r="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99533" cy="567113"/>
                    </a:xfrm>
                    <a:prstGeom prst="rect">
                      <a:avLst/>
                    </a:prstGeom>
                  </pic:spPr>
                </pic:pic>
              </a:graphicData>
            </a:graphic>
          </wp:inline>
        </w:drawing>
      </w:r>
    </w:p>
    <w:p w14:paraId="13563531" w14:textId="07A4A9F6" w:rsidR="005F6595" w:rsidRDefault="005F6595" w:rsidP="005F6595">
      <w:pPr>
        <w:jc w:val="both"/>
        <w:rPr>
          <w:szCs w:val="24"/>
        </w:rPr>
      </w:pPr>
      <w:r w:rsidRPr="005F6595">
        <w:rPr>
          <w:szCs w:val="24"/>
        </w:rPr>
        <w:t>We saw in our example that the type II error probability depended on the value of μ. Since μ is typically not known, it is common to simply either reject H0 or reserve judgment (i.e., never accept H0). This way we avoid commi</w:t>
      </w:r>
      <w:r>
        <w:rPr>
          <w:szCs w:val="24"/>
        </w:rPr>
        <w:t>tti</w:t>
      </w:r>
      <w:r w:rsidRPr="005F6595">
        <w:rPr>
          <w:szCs w:val="24"/>
        </w:rPr>
        <w:t>ng a type II error altogether, at the expense of never accep</w:t>
      </w:r>
      <w:r>
        <w:rPr>
          <w:szCs w:val="24"/>
        </w:rPr>
        <w:t>ti</w:t>
      </w:r>
      <w:r w:rsidRPr="005F6595">
        <w:rPr>
          <w:szCs w:val="24"/>
        </w:rPr>
        <w:t>ng H0. We call this a signiﬁcance test and say that the results are sta</w:t>
      </w:r>
      <w:r>
        <w:rPr>
          <w:szCs w:val="24"/>
        </w:rPr>
        <w:t>ti</w:t>
      </w:r>
      <w:r w:rsidRPr="005F6595">
        <w:rPr>
          <w:szCs w:val="24"/>
        </w:rPr>
        <w:t>s</w:t>
      </w:r>
      <w:r>
        <w:rPr>
          <w:szCs w:val="24"/>
        </w:rPr>
        <w:t>ti</w:t>
      </w:r>
      <w:r w:rsidRPr="005F6595">
        <w:rPr>
          <w:szCs w:val="24"/>
        </w:rPr>
        <w:t>cally signiﬁcant if we can reject H0. If not, the results are not sta</w:t>
      </w:r>
      <w:r>
        <w:rPr>
          <w:szCs w:val="24"/>
        </w:rPr>
        <w:t>ti</w:t>
      </w:r>
      <w:r w:rsidRPr="005F6595">
        <w:rPr>
          <w:szCs w:val="24"/>
        </w:rPr>
        <w:t>s</w:t>
      </w:r>
      <w:r>
        <w:rPr>
          <w:szCs w:val="24"/>
        </w:rPr>
        <w:t>ti</w:t>
      </w:r>
      <w:r w:rsidRPr="005F6595">
        <w:rPr>
          <w:szCs w:val="24"/>
        </w:rPr>
        <w:t>cally signiﬁcant, and we a</w:t>
      </w:r>
      <w:r>
        <w:rPr>
          <w:szCs w:val="24"/>
        </w:rPr>
        <w:t>tt</w:t>
      </w:r>
      <w:r w:rsidRPr="005F6595">
        <w:rPr>
          <w:szCs w:val="24"/>
        </w:rPr>
        <w:t>empt no further decisions. Of course, we may be wrong in rejec</w:t>
      </w:r>
      <w:r>
        <w:rPr>
          <w:szCs w:val="24"/>
        </w:rPr>
        <w:t>ti</w:t>
      </w:r>
      <w:r w:rsidRPr="005F6595">
        <w:rPr>
          <w:szCs w:val="24"/>
        </w:rPr>
        <w:t xml:space="preserve">ng </w:t>
      </w:r>
      <w:proofErr w:type="gramStart"/>
      <w:r w:rsidRPr="005F6595">
        <w:rPr>
          <w:szCs w:val="24"/>
        </w:rPr>
        <w:t>H0</w:t>
      </w:r>
      <w:proofErr w:type="gramEnd"/>
      <w:r w:rsidRPr="005F6595">
        <w:rPr>
          <w:szCs w:val="24"/>
        </w:rPr>
        <w:t xml:space="preserve"> but we can always state the likelihood of being wrong as α. Hence, in sta</w:t>
      </w:r>
      <w:r>
        <w:rPr>
          <w:szCs w:val="24"/>
        </w:rPr>
        <w:t>tisti</w:t>
      </w:r>
      <w:r w:rsidRPr="005F6595">
        <w:rPr>
          <w:szCs w:val="24"/>
        </w:rPr>
        <w:t>cs we can only disprove hypotheses, but never prove them.</w:t>
      </w:r>
    </w:p>
    <w:p w14:paraId="5318F086" w14:textId="4E4EE2CC" w:rsidR="005F6595" w:rsidRPr="005F6595" w:rsidRDefault="005F6595" w:rsidP="005F6595">
      <w:pPr>
        <w:pStyle w:val="a3"/>
        <w:numPr>
          <w:ilvl w:val="0"/>
          <w:numId w:val="6"/>
        </w:numPr>
        <w:ind w:leftChars="0"/>
        <w:jc w:val="both"/>
        <w:rPr>
          <w:b/>
          <w:bCs/>
          <w:szCs w:val="24"/>
        </w:rPr>
      </w:pPr>
      <w:r w:rsidRPr="005F6595">
        <w:rPr>
          <w:b/>
          <w:bCs/>
          <w:szCs w:val="24"/>
        </w:rPr>
        <w:t>Degree of freedom</w:t>
      </w:r>
    </w:p>
    <w:p w14:paraId="435F9CE0" w14:textId="3A2EA421" w:rsidR="005F6595" w:rsidRDefault="005F6595" w:rsidP="005F6595">
      <w:pPr>
        <w:jc w:val="both"/>
        <w:rPr>
          <w:szCs w:val="24"/>
        </w:rPr>
      </w:pPr>
      <w:r>
        <w:rPr>
          <w:szCs w:val="24"/>
        </w:rPr>
        <w:t>O</w:t>
      </w:r>
      <w:r w:rsidRPr="005F6595">
        <w:rPr>
          <w:szCs w:val="24"/>
        </w:rPr>
        <w:t>nce we use the mean in subsequent calcula</w:t>
      </w:r>
      <w:r>
        <w:rPr>
          <w:szCs w:val="24"/>
        </w:rPr>
        <w:t>ti</w:t>
      </w:r>
      <w:r w:rsidRPr="005F6595">
        <w:rPr>
          <w:szCs w:val="24"/>
        </w:rPr>
        <w:t>ons, we must reduce ν by one, since any individual data point can now be obtained from that mean and any n − 1 data points. In general, we say we lose one degree of freedom for each parameter we have es</w:t>
      </w:r>
      <w:r>
        <w:rPr>
          <w:szCs w:val="24"/>
        </w:rPr>
        <w:t>ti</w:t>
      </w:r>
      <w:r w:rsidRPr="005F6595">
        <w:rPr>
          <w:szCs w:val="24"/>
        </w:rPr>
        <w:t>mated from the data.</w:t>
      </w:r>
    </w:p>
    <w:p w14:paraId="2A5B47C7" w14:textId="01268915" w:rsidR="00E62146" w:rsidRPr="00E62146" w:rsidRDefault="00E62146" w:rsidP="00E62146">
      <w:pPr>
        <w:pStyle w:val="a3"/>
        <w:numPr>
          <w:ilvl w:val="0"/>
          <w:numId w:val="6"/>
        </w:numPr>
        <w:ind w:leftChars="0"/>
        <w:jc w:val="both"/>
        <w:rPr>
          <w:b/>
          <w:bCs/>
          <w:szCs w:val="24"/>
        </w:rPr>
      </w:pPr>
      <w:r w:rsidRPr="00E62146">
        <w:rPr>
          <w:b/>
          <w:bCs/>
          <w:szCs w:val="24"/>
        </w:rPr>
        <w:lastRenderedPageBreak/>
        <w:t>Differences between sample means (equal variance)</w:t>
      </w:r>
    </w:p>
    <w:p w14:paraId="3E65AD17" w14:textId="61201B2D" w:rsidR="00E62146" w:rsidRDefault="00E62146" w:rsidP="00E62146">
      <w:pPr>
        <w:jc w:val="both"/>
        <w:rPr>
          <w:szCs w:val="24"/>
        </w:rPr>
      </w:pPr>
      <w:r>
        <w:rPr>
          <w:noProof/>
        </w:rPr>
        <w:drawing>
          <wp:inline distT="0" distB="0" distL="0" distR="0" wp14:anchorId="58B51A2D" wp14:editId="1FDC4A6E">
            <wp:extent cx="5763773" cy="1962150"/>
            <wp:effectExtent l="0" t="0" r="8890" b="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8667" cy="1963816"/>
                    </a:xfrm>
                    <a:prstGeom prst="rect">
                      <a:avLst/>
                    </a:prstGeom>
                  </pic:spPr>
                </pic:pic>
              </a:graphicData>
            </a:graphic>
          </wp:inline>
        </w:drawing>
      </w:r>
    </w:p>
    <w:p w14:paraId="27BF768C" w14:textId="6A1FB6D2" w:rsidR="00E62146" w:rsidRPr="00E62146" w:rsidRDefault="00E62146" w:rsidP="00E62146">
      <w:pPr>
        <w:pStyle w:val="a3"/>
        <w:numPr>
          <w:ilvl w:val="0"/>
          <w:numId w:val="6"/>
        </w:numPr>
        <w:ind w:leftChars="0"/>
        <w:jc w:val="both"/>
        <w:rPr>
          <w:b/>
          <w:bCs/>
          <w:szCs w:val="24"/>
        </w:rPr>
      </w:pPr>
      <w:r w:rsidRPr="00E62146">
        <w:rPr>
          <w:b/>
          <w:bCs/>
          <w:szCs w:val="24"/>
        </w:rPr>
        <w:t>Chi-square</w:t>
      </w:r>
    </w:p>
    <w:p w14:paraId="3ED03CA2" w14:textId="20B52C63" w:rsidR="000F46CF" w:rsidRDefault="00E62146" w:rsidP="00E62146">
      <w:pPr>
        <w:jc w:val="both"/>
        <w:rPr>
          <w:szCs w:val="24"/>
        </w:rPr>
      </w:pPr>
      <w:r w:rsidRPr="00E62146">
        <w:rPr>
          <w:szCs w:val="24"/>
        </w:rPr>
        <w:t>The most popular way of es</w:t>
      </w:r>
      <w:r>
        <w:rPr>
          <w:szCs w:val="24"/>
        </w:rPr>
        <w:t>ti</w:t>
      </w:r>
      <w:r w:rsidRPr="00E62146">
        <w:rPr>
          <w:szCs w:val="24"/>
        </w:rPr>
        <w:t>ma</w:t>
      </w:r>
      <w:r>
        <w:rPr>
          <w:szCs w:val="24"/>
        </w:rPr>
        <w:t>ti</w:t>
      </w:r>
      <w:r w:rsidRPr="00E62146">
        <w:rPr>
          <w:szCs w:val="24"/>
        </w:rPr>
        <w:t>ng σ is to compute the sample standard devia</w:t>
      </w:r>
      <w:r>
        <w:rPr>
          <w:szCs w:val="24"/>
        </w:rPr>
        <w:t>ti</w:t>
      </w:r>
      <w:r w:rsidRPr="00E62146">
        <w:rPr>
          <w:szCs w:val="24"/>
        </w:rPr>
        <w:t>on. When inves</w:t>
      </w:r>
      <w:r>
        <w:rPr>
          <w:szCs w:val="24"/>
        </w:rPr>
        <w:t>ti</w:t>
      </w:r>
      <w:r w:rsidRPr="00E62146">
        <w:rPr>
          <w:szCs w:val="24"/>
        </w:rPr>
        <w:t>ga</w:t>
      </w:r>
      <w:r>
        <w:rPr>
          <w:szCs w:val="24"/>
        </w:rPr>
        <w:t>ti</w:t>
      </w:r>
      <w:r w:rsidRPr="00E62146">
        <w:rPr>
          <w:szCs w:val="24"/>
        </w:rPr>
        <w:t>ng proper</w:t>
      </w:r>
      <w:r>
        <w:rPr>
          <w:szCs w:val="24"/>
        </w:rPr>
        <w:t>ti</w:t>
      </w:r>
      <w:r w:rsidRPr="00E62146">
        <w:rPr>
          <w:szCs w:val="24"/>
        </w:rPr>
        <w:t>es of σ via s we will be using the “chi-square” sta</w:t>
      </w:r>
      <w:r>
        <w:rPr>
          <w:szCs w:val="24"/>
        </w:rPr>
        <w:t>ti</w:t>
      </w:r>
      <w:r w:rsidRPr="00E62146">
        <w:rPr>
          <w:szCs w:val="24"/>
        </w:rPr>
        <w:t>s</w:t>
      </w:r>
      <w:r>
        <w:rPr>
          <w:szCs w:val="24"/>
        </w:rPr>
        <w:t>ti</w:t>
      </w:r>
      <w:r w:rsidRPr="00E62146">
        <w:rPr>
          <w:szCs w:val="24"/>
        </w:rPr>
        <w:t>c, given by</w:t>
      </w:r>
      <w:r>
        <w:rPr>
          <w:noProof/>
        </w:rPr>
        <w:drawing>
          <wp:inline distT="0" distB="0" distL="0" distR="0" wp14:anchorId="7A2B2AFD" wp14:editId="26835173">
            <wp:extent cx="828933" cy="333375"/>
            <wp:effectExtent l="0" t="0" r="9525" b="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902106" cy="362803"/>
                    </a:xfrm>
                    <a:prstGeom prst="rect">
                      <a:avLst/>
                    </a:prstGeom>
                  </pic:spPr>
                </pic:pic>
              </a:graphicData>
            </a:graphic>
          </wp:inline>
        </w:drawing>
      </w:r>
    </w:p>
    <w:p w14:paraId="0903FC80" w14:textId="20FF6965" w:rsidR="00E62146" w:rsidRPr="000F46CF" w:rsidRDefault="000F46CF" w:rsidP="00E62146">
      <w:pPr>
        <w:pStyle w:val="a3"/>
        <w:numPr>
          <w:ilvl w:val="0"/>
          <w:numId w:val="6"/>
        </w:numPr>
        <w:ind w:leftChars="0"/>
        <w:jc w:val="both"/>
        <w:rPr>
          <w:b/>
          <w:bCs/>
          <w:szCs w:val="24"/>
        </w:rPr>
      </w:pPr>
      <w:r w:rsidRPr="000F46CF">
        <w:rPr>
          <w:b/>
          <w:bCs/>
          <w:szCs w:val="24"/>
        </w:rPr>
        <w:t>Comparing standard deviations from two samples</w:t>
      </w:r>
    </w:p>
    <w:p w14:paraId="017AFB19" w14:textId="61749C38" w:rsidR="000F46CF" w:rsidRDefault="000F46CF" w:rsidP="000F46CF">
      <w:pPr>
        <w:jc w:val="both"/>
        <w:rPr>
          <w:szCs w:val="24"/>
        </w:rPr>
      </w:pPr>
      <w:r>
        <w:rPr>
          <w:noProof/>
        </w:rPr>
        <w:drawing>
          <wp:inline distT="0" distB="0" distL="0" distR="0" wp14:anchorId="5A6D717B" wp14:editId="51F0BE26">
            <wp:extent cx="5400040" cy="946785"/>
            <wp:effectExtent l="0" t="0" r="0" b="5715"/>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946785"/>
                    </a:xfrm>
                    <a:prstGeom prst="rect">
                      <a:avLst/>
                    </a:prstGeom>
                  </pic:spPr>
                </pic:pic>
              </a:graphicData>
            </a:graphic>
          </wp:inline>
        </w:drawing>
      </w:r>
    </w:p>
    <w:p w14:paraId="5199EA68" w14:textId="28C1EE2E" w:rsidR="00856E02" w:rsidRPr="00530733" w:rsidRDefault="00856E02" w:rsidP="00856E02">
      <w:pPr>
        <w:pStyle w:val="a3"/>
        <w:numPr>
          <w:ilvl w:val="0"/>
          <w:numId w:val="6"/>
        </w:numPr>
        <w:ind w:leftChars="0"/>
        <w:jc w:val="both"/>
        <w:rPr>
          <w:b/>
          <w:bCs/>
          <w:szCs w:val="24"/>
        </w:rPr>
      </w:pPr>
      <w:r w:rsidRPr="00530733">
        <w:rPr>
          <w:rFonts w:hint="eastAsia"/>
          <w:b/>
          <w:bCs/>
          <w:szCs w:val="24"/>
        </w:rPr>
        <w:t>N</w:t>
      </w:r>
      <w:r w:rsidRPr="00530733">
        <w:rPr>
          <w:b/>
          <w:bCs/>
          <w:szCs w:val="24"/>
        </w:rPr>
        <w:t>on</w:t>
      </w:r>
      <w:r w:rsidR="00530733" w:rsidRPr="00530733">
        <w:rPr>
          <w:b/>
          <w:bCs/>
          <w:szCs w:val="24"/>
        </w:rPr>
        <w:t>parametric Tests</w:t>
      </w:r>
    </w:p>
    <w:p w14:paraId="255CBE6F" w14:textId="77777777" w:rsidR="00530733" w:rsidRPr="00530733" w:rsidRDefault="00530733" w:rsidP="00530733">
      <w:pPr>
        <w:jc w:val="both"/>
        <w:rPr>
          <w:szCs w:val="24"/>
        </w:rPr>
      </w:pPr>
      <w:r w:rsidRPr="00530733">
        <w:rPr>
          <w:szCs w:val="24"/>
        </w:rPr>
        <w:t>1. You have a small sample (n &lt; 30</w:t>
      </w:r>
      <w:proofErr w:type="gramStart"/>
      <w:r w:rsidRPr="00530733">
        <w:rPr>
          <w:szCs w:val="24"/>
        </w:rPr>
        <w:t>)</w:t>
      </w:r>
      <w:proofErr w:type="gramEnd"/>
      <w:r w:rsidRPr="00530733">
        <w:rPr>
          <w:szCs w:val="24"/>
        </w:rPr>
        <w:t xml:space="preserve"> and you cannot assume that the population it came from is normal. </w:t>
      </w:r>
    </w:p>
    <w:p w14:paraId="32DB10F6" w14:textId="60FB6876" w:rsidR="00530733" w:rsidRDefault="00530733" w:rsidP="00530733">
      <w:pPr>
        <w:jc w:val="both"/>
        <w:rPr>
          <w:szCs w:val="24"/>
        </w:rPr>
      </w:pPr>
      <w:r w:rsidRPr="00530733">
        <w:rPr>
          <w:szCs w:val="24"/>
        </w:rPr>
        <w:t>2. You have ordinal data (which can be ranked, but not operated on numerically).</w:t>
      </w:r>
    </w:p>
    <w:p w14:paraId="27E355CE" w14:textId="0D40DA3D" w:rsidR="00530733" w:rsidRDefault="00530733" w:rsidP="00530733">
      <w:pPr>
        <w:jc w:val="both"/>
        <w:rPr>
          <w:szCs w:val="24"/>
        </w:rPr>
      </w:pPr>
      <w:r w:rsidRPr="00530733">
        <w:rPr>
          <w:szCs w:val="24"/>
        </w:rPr>
        <w:t>In those cases, we must consider nonparametric methods, which make no assumptions about the shape of the data distribution. In particular, nonparametric tests do not involve the calculation of distribution parameters, such as the mean and standard deviation.</w:t>
      </w:r>
    </w:p>
    <w:p w14:paraId="0C011135" w14:textId="5BDB5AF5" w:rsidR="00530733" w:rsidRDefault="00530733" w:rsidP="00530733">
      <w:pPr>
        <w:jc w:val="both"/>
        <w:rPr>
          <w:szCs w:val="24"/>
        </w:rPr>
      </w:pPr>
      <w:r>
        <w:rPr>
          <w:noProof/>
        </w:rPr>
        <w:drawing>
          <wp:inline distT="0" distB="0" distL="0" distR="0" wp14:anchorId="0E250585" wp14:editId="197FEE08">
            <wp:extent cx="5400040" cy="3094355"/>
            <wp:effectExtent l="0" t="0" r="0" b="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3094355"/>
                    </a:xfrm>
                    <a:prstGeom prst="rect">
                      <a:avLst/>
                    </a:prstGeom>
                  </pic:spPr>
                </pic:pic>
              </a:graphicData>
            </a:graphic>
          </wp:inline>
        </w:drawing>
      </w:r>
    </w:p>
    <w:p w14:paraId="488A759B" w14:textId="77777777" w:rsidR="00AD34AF" w:rsidRDefault="00AD34AF">
      <w:pPr>
        <w:widowControl/>
        <w:rPr>
          <w:b/>
          <w:bCs/>
          <w:szCs w:val="24"/>
        </w:rPr>
      </w:pPr>
      <w:r>
        <w:rPr>
          <w:b/>
          <w:bCs/>
          <w:szCs w:val="24"/>
        </w:rPr>
        <w:br w:type="page"/>
      </w:r>
    </w:p>
    <w:p w14:paraId="093D4FBC" w14:textId="528B640F" w:rsidR="00530733" w:rsidRPr="00530733" w:rsidRDefault="00530733" w:rsidP="00530733">
      <w:pPr>
        <w:pStyle w:val="a3"/>
        <w:numPr>
          <w:ilvl w:val="0"/>
          <w:numId w:val="6"/>
        </w:numPr>
        <w:ind w:leftChars="0"/>
        <w:jc w:val="both"/>
        <w:rPr>
          <w:b/>
          <w:bCs/>
          <w:szCs w:val="24"/>
        </w:rPr>
      </w:pPr>
      <w:r w:rsidRPr="00530733">
        <w:rPr>
          <w:b/>
          <w:bCs/>
          <w:szCs w:val="24"/>
        </w:rPr>
        <w:lastRenderedPageBreak/>
        <w:t>Summary</w:t>
      </w:r>
    </w:p>
    <w:p w14:paraId="61C9D1F5" w14:textId="723C3796" w:rsidR="00530733" w:rsidRDefault="00530733" w:rsidP="00530733">
      <w:pPr>
        <w:jc w:val="both"/>
        <w:rPr>
          <w:szCs w:val="24"/>
        </w:rPr>
      </w:pPr>
      <w:r>
        <w:rPr>
          <w:noProof/>
        </w:rPr>
        <w:drawing>
          <wp:inline distT="0" distB="0" distL="0" distR="0" wp14:anchorId="6C0AB140" wp14:editId="2EB2F990">
            <wp:extent cx="5400040" cy="2990850"/>
            <wp:effectExtent l="0" t="0" r="0" b="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2990850"/>
                    </a:xfrm>
                    <a:prstGeom prst="rect">
                      <a:avLst/>
                    </a:prstGeom>
                  </pic:spPr>
                </pic:pic>
              </a:graphicData>
            </a:graphic>
          </wp:inline>
        </w:drawing>
      </w:r>
    </w:p>
    <w:p w14:paraId="1BC3E69F" w14:textId="45732ECA" w:rsidR="00DA28A8" w:rsidRPr="00DA28A8" w:rsidRDefault="00DA28A8" w:rsidP="00DA28A8">
      <w:pPr>
        <w:spacing w:beforeLines="100" w:before="360"/>
        <w:jc w:val="both"/>
        <w:rPr>
          <w:b/>
          <w:bCs/>
          <w:sz w:val="32"/>
          <w:szCs w:val="32"/>
        </w:rPr>
      </w:pPr>
      <w:r w:rsidRPr="00DA28A8">
        <w:rPr>
          <w:b/>
          <w:bCs/>
          <w:sz w:val="32"/>
          <w:szCs w:val="32"/>
        </w:rPr>
        <w:t>Linear (matrix) algebra</w:t>
      </w:r>
    </w:p>
    <w:p w14:paraId="3D96D0ED" w14:textId="5A16A1CA" w:rsidR="00C82564" w:rsidRDefault="00DA28A8" w:rsidP="00C82564">
      <w:pPr>
        <w:jc w:val="both"/>
        <w:rPr>
          <w:szCs w:val="24"/>
        </w:rPr>
      </w:pPr>
      <w:r w:rsidRPr="00DA28A8">
        <w:rPr>
          <w:szCs w:val="24"/>
        </w:rPr>
        <w:t>The method of least squares produces a ﬁt of a speciﬁed (usually con</w:t>
      </w:r>
      <w:r>
        <w:rPr>
          <w:szCs w:val="24"/>
        </w:rPr>
        <w:t>ti</w:t>
      </w:r>
      <w:r w:rsidRPr="00DA28A8">
        <w:rPr>
          <w:szCs w:val="24"/>
        </w:rPr>
        <w:t>nuous) basis to a set of data points which minimizes the</w:t>
      </w:r>
      <w:r>
        <w:rPr>
          <w:rFonts w:hint="eastAsia"/>
          <w:szCs w:val="24"/>
        </w:rPr>
        <w:t xml:space="preserve"> </w:t>
      </w:r>
      <w:r w:rsidRPr="00DA28A8">
        <w:rPr>
          <w:szCs w:val="24"/>
        </w:rPr>
        <w:t>sum of the squared misﬁt (error) between the ﬁ</w:t>
      </w:r>
      <w:r>
        <w:rPr>
          <w:szCs w:val="24"/>
        </w:rPr>
        <w:t>tt</w:t>
      </w:r>
      <w:r w:rsidRPr="00DA28A8">
        <w:rPr>
          <w:szCs w:val="24"/>
        </w:rPr>
        <w:t>ed curve and the data.</w:t>
      </w:r>
    </w:p>
    <w:p w14:paraId="3149B613" w14:textId="66FBC7EE" w:rsidR="00C82564" w:rsidRPr="00590E12" w:rsidRDefault="00C82564" w:rsidP="00C82564">
      <w:pPr>
        <w:pStyle w:val="a3"/>
        <w:numPr>
          <w:ilvl w:val="0"/>
          <w:numId w:val="8"/>
        </w:numPr>
        <w:ind w:leftChars="0"/>
        <w:jc w:val="both"/>
        <w:rPr>
          <w:b/>
          <w:bCs/>
          <w:szCs w:val="24"/>
        </w:rPr>
      </w:pPr>
      <w:r w:rsidRPr="00590E12">
        <w:rPr>
          <w:b/>
          <w:bCs/>
          <w:szCs w:val="24"/>
        </w:rPr>
        <w:t>Orthogonal regression</w:t>
      </w:r>
    </w:p>
    <w:p w14:paraId="6431EBC5" w14:textId="038AE60A" w:rsidR="00C82564" w:rsidRDefault="00C82564" w:rsidP="00C82564">
      <w:pPr>
        <w:jc w:val="both"/>
        <w:rPr>
          <w:szCs w:val="24"/>
        </w:rPr>
      </w:pPr>
      <w:r>
        <w:rPr>
          <w:szCs w:val="24"/>
        </w:rPr>
        <w:t>O</w:t>
      </w:r>
      <w:r w:rsidRPr="00C82564">
        <w:rPr>
          <w:szCs w:val="24"/>
        </w:rPr>
        <w:t>rthogonal regression is the correct way to determine linear rela</w:t>
      </w:r>
      <w:r>
        <w:rPr>
          <w:szCs w:val="24"/>
        </w:rPr>
        <w:t>ti</w:t>
      </w:r>
      <w:r w:rsidRPr="00C82564">
        <w:rPr>
          <w:szCs w:val="24"/>
        </w:rPr>
        <w:t>onships between x and y</w:t>
      </w:r>
      <w:r>
        <w:rPr>
          <w:szCs w:val="24"/>
        </w:rPr>
        <w:t>.</w:t>
      </w:r>
    </w:p>
    <w:p w14:paraId="4B3D9EB3" w14:textId="1AC239FF" w:rsidR="00C82564" w:rsidRPr="00590E12" w:rsidRDefault="00590E12" w:rsidP="00C82564">
      <w:pPr>
        <w:jc w:val="both"/>
        <w:rPr>
          <w:b/>
          <w:bCs/>
          <w:szCs w:val="24"/>
        </w:rPr>
      </w:pPr>
      <w:r w:rsidRPr="00590E12">
        <w:rPr>
          <w:b/>
          <w:bCs/>
          <w:szCs w:val="24"/>
        </w:rPr>
        <w:t>Major axis</w:t>
      </w:r>
      <w:r>
        <w:rPr>
          <w:b/>
          <w:bCs/>
          <w:szCs w:val="24"/>
        </w:rPr>
        <w:t>:</w:t>
      </w:r>
      <w:r w:rsidRPr="00590E12">
        <w:rPr>
          <w:noProof/>
        </w:rPr>
        <w:t xml:space="preserve"> </w:t>
      </w:r>
      <w:r>
        <w:rPr>
          <w:noProof/>
        </w:rPr>
        <w:drawing>
          <wp:inline distT="0" distB="0" distL="0" distR="0" wp14:anchorId="3655CD70" wp14:editId="74723EAC">
            <wp:extent cx="1472090" cy="1047750"/>
            <wp:effectExtent l="0" t="0" r="0"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507018" cy="1072610"/>
                    </a:xfrm>
                    <a:prstGeom prst="rect">
                      <a:avLst/>
                    </a:prstGeom>
                  </pic:spPr>
                </pic:pic>
              </a:graphicData>
            </a:graphic>
          </wp:inline>
        </w:drawing>
      </w:r>
    </w:p>
    <w:p w14:paraId="7EA2E7B0" w14:textId="38A58D3A" w:rsidR="00C82564" w:rsidRDefault="00C82564" w:rsidP="00C82564">
      <w:pPr>
        <w:jc w:val="both"/>
        <w:rPr>
          <w:szCs w:val="24"/>
        </w:rPr>
      </w:pPr>
      <w:r w:rsidRPr="00590E12">
        <w:rPr>
          <w:b/>
          <w:bCs/>
          <w:szCs w:val="24"/>
        </w:rPr>
        <w:t>Lagrange’s multipliers</w:t>
      </w:r>
      <w:r>
        <w:rPr>
          <w:szCs w:val="24"/>
        </w:rPr>
        <w:t xml:space="preserve">: </w:t>
      </w:r>
      <w:r w:rsidRPr="00C82564">
        <w:rPr>
          <w:szCs w:val="24"/>
        </w:rPr>
        <w:t>This method says we should form a new func</w:t>
      </w:r>
      <w:r>
        <w:rPr>
          <w:szCs w:val="24"/>
        </w:rPr>
        <w:t>ti</w:t>
      </w:r>
      <w:r w:rsidRPr="00C82564">
        <w:rPr>
          <w:szCs w:val="24"/>
        </w:rPr>
        <w:t>on F by adding the original func</w:t>
      </w:r>
      <w:r>
        <w:rPr>
          <w:szCs w:val="24"/>
        </w:rPr>
        <w:t>ti</w:t>
      </w:r>
      <w:r w:rsidRPr="00C82564">
        <w:rPr>
          <w:szCs w:val="24"/>
        </w:rPr>
        <w:t>on and all the constraints, with each constraint scaled by an unknown (Lagrange) mul</w:t>
      </w:r>
      <w:r>
        <w:rPr>
          <w:szCs w:val="24"/>
        </w:rPr>
        <w:t>ti</w:t>
      </w:r>
      <w:r w:rsidRPr="00C82564">
        <w:rPr>
          <w:szCs w:val="24"/>
        </w:rPr>
        <w:t xml:space="preserve">plier </w:t>
      </w:r>
      <w:proofErr w:type="spellStart"/>
      <w:r w:rsidRPr="00C82564">
        <w:rPr>
          <w:szCs w:val="24"/>
        </w:rPr>
        <w:t>λi</w:t>
      </w:r>
      <w:proofErr w:type="spellEnd"/>
      <w:r w:rsidRPr="00C82564">
        <w:rPr>
          <w:szCs w:val="24"/>
        </w:rPr>
        <w:t>. Since is actually n constraints, we ﬁnd</w:t>
      </w:r>
      <w:r>
        <w:rPr>
          <w:szCs w:val="24"/>
        </w:rPr>
        <w:t>:</w:t>
      </w:r>
    </w:p>
    <w:p w14:paraId="517BC672" w14:textId="5C2A59D2" w:rsidR="00C82564" w:rsidRDefault="00590E12" w:rsidP="00C82564">
      <w:pPr>
        <w:jc w:val="both"/>
        <w:rPr>
          <w:noProof/>
        </w:rPr>
      </w:pPr>
      <w:r>
        <w:rPr>
          <w:noProof/>
        </w:rPr>
        <w:drawing>
          <wp:inline distT="0" distB="0" distL="0" distR="0" wp14:anchorId="5FC4A807" wp14:editId="1F947FC9">
            <wp:extent cx="1971675" cy="425263"/>
            <wp:effectExtent l="0" t="0" r="0"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050432" cy="442250"/>
                    </a:xfrm>
                    <a:prstGeom prst="rect">
                      <a:avLst/>
                    </a:prstGeom>
                  </pic:spPr>
                </pic:pic>
              </a:graphicData>
            </a:graphic>
          </wp:inline>
        </w:drawing>
      </w:r>
      <w:r w:rsidRPr="00590E12">
        <w:rPr>
          <w:noProof/>
        </w:rPr>
        <w:t xml:space="preserve"> </w:t>
      </w:r>
      <w:r>
        <w:rPr>
          <w:noProof/>
        </w:rPr>
        <w:drawing>
          <wp:inline distT="0" distB="0" distL="0" distR="0" wp14:anchorId="07A44CD0" wp14:editId="45236DA1">
            <wp:extent cx="2171428" cy="385714"/>
            <wp:effectExtent l="0" t="0" r="635"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171428" cy="385714"/>
                    </a:xfrm>
                    <a:prstGeom prst="rect">
                      <a:avLst/>
                    </a:prstGeom>
                  </pic:spPr>
                </pic:pic>
              </a:graphicData>
            </a:graphic>
          </wp:inline>
        </w:drawing>
      </w:r>
    </w:p>
    <w:p w14:paraId="2B8779D3" w14:textId="5DDB4857" w:rsidR="00590E12" w:rsidRDefault="00590E12" w:rsidP="00C82564">
      <w:pPr>
        <w:jc w:val="both"/>
        <w:rPr>
          <w:szCs w:val="24"/>
        </w:rPr>
      </w:pPr>
      <w:r>
        <w:rPr>
          <w:noProof/>
        </w:rPr>
        <w:drawing>
          <wp:inline distT="0" distB="0" distL="0" distR="0" wp14:anchorId="50120DCD" wp14:editId="5FA85A4C">
            <wp:extent cx="4571428" cy="628571"/>
            <wp:effectExtent l="0" t="0" r="635" b="635"/>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571428" cy="628571"/>
                    </a:xfrm>
                    <a:prstGeom prst="rect">
                      <a:avLst/>
                    </a:prstGeom>
                  </pic:spPr>
                </pic:pic>
              </a:graphicData>
            </a:graphic>
          </wp:inline>
        </w:drawing>
      </w:r>
    </w:p>
    <w:p w14:paraId="090AB3A8" w14:textId="77777777" w:rsidR="00590E12" w:rsidRDefault="00590E12" w:rsidP="00C82564">
      <w:pPr>
        <w:jc w:val="both"/>
        <w:rPr>
          <w:szCs w:val="24"/>
        </w:rPr>
      </w:pPr>
    </w:p>
    <w:p w14:paraId="39959F76" w14:textId="77777777" w:rsidR="001E5A48" w:rsidRDefault="001E5A48">
      <w:pPr>
        <w:widowControl/>
        <w:rPr>
          <w:b/>
          <w:bCs/>
          <w:szCs w:val="24"/>
        </w:rPr>
      </w:pPr>
      <w:r>
        <w:rPr>
          <w:b/>
          <w:bCs/>
          <w:szCs w:val="24"/>
        </w:rPr>
        <w:br w:type="page"/>
      </w:r>
    </w:p>
    <w:p w14:paraId="4073152F" w14:textId="78283567" w:rsidR="00590E12" w:rsidRDefault="00590E12" w:rsidP="00C82564">
      <w:pPr>
        <w:jc w:val="both"/>
        <w:rPr>
          <w:noProof/>
        </w:rPr>
      </w:pPr>
      <w:r w:rsidRPr="00590E12">
        <w:rPr>
          <w:b/>
          <w:bCs/>
          <w:szCs w:val="24"/>
        </w:rPr>
        <w:lastRenderedPageBreak/>
        <w:t>Reduced major axis (RMA) regression:</w:t>
      </w:r>
      <w:r w:rsidRPr="00590E12">
        <w:rPr>
          <w:noProof/>
        </w:rPr>
        <w:t xml:space="preserve"> </w:t>
      </w:r>
      <w:r>
        <w:rPr>
          <w:noProof/>
        </w:rPr>
        <w:drawing>
          <wp:inline distT="0" distB="0" distL="0" distR="0" wp14:anchorId="68646626" wp14:editId="5DC0519E">
            <wp:extent cx="1545105" cy="1133475"/>
            <wp:effectExtent l="0" t="0" r="0"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715870" cy="1258746"/>
                    </a:xfrm>
                    <a:prstGeom prst="rect">
                      <a:avLst/>
                    </a:prstGeom>
                  </pic:spPr>
                </pic:pic>
              </a:graphicData>
            </a:graphic>
          </wp:inline>
        </w:drawing>
      </w:r>
    </w:p>
    <w:p w14:paraId="69CFDE3A" w14:textId="4DD5D548" w:rsidR="00590E12" w:rsidRDefault="00590E12" w:rsidP="00590E12">
      <w:pPr>
        <w:jc w:val="both"/>
        <w:rPr>
          <w:szCs w:val="24"/>
        </w:rPr>
      </w:pPr>
      <w:r w:rsidRPr="00590E12">
        <w:rPr>
          <w:szCs w:val="24"/>
        </w:rPr>
        <w:t>RMA regression minimizes the sum of the areas of the (white) rectangles deﬁned by the data points (black circles)</w:t>
      </w:r>
      <w:r>
        <w:rPr>
          <w:szCs w:val="24"/>
        </w:rPr>
        <w:t>.</w:t>
      </w:r>
    </w:p>
    <w:p w14:paraId="1F6401B3" w14:textId="4EAFA66C" w:rsidR="00152A60" w:rsidRPr="00152A60" w:rsidRDefault="00152A60" w:rsidP="00152A60">
      <w:pPr>
        <w:pStyle w:val="a3"/>
        <w:numPr>
          <w:ilvl w:val="0"/>
          <w:numId w:val="8"/>
        </w:numPr>
        <w:spacing w:beforeLines="50" w:before="180"/>
        <w:ind w:leftChars="0" w:left="357" w:hanging="357"/>
        <w:jc w:val="both"/>
        <w:rPr>
          <w:b/>
          <w:bCs/>
          <w:szCs w:val="24"/>
        </w:rPr>
      </w:pPr>
      <w:r w:rsidRPr="00152A60">
        <w:rPr>
          <w:b/>
          <w:bCs/>
          <w:szCs w:val="24"/>
        </w:rPr>
        <w:t>The periodogram</w:t>
      </w:r>
    </w:p>
    <w:p w14:paraId="43905400" w14:textId="289E3C96" w:rsidR="00152A60" w:rsidRDefault="00152A60" w:rsidP="00152A60">
      <w:pPr>
        <w:jc w:val="both"/>
        <w:rPr>
          <w:szCs w:val="24"/>
        </w:rPr>
      </w:pPr>
      <w:r w:rsidRPr="00152A60">
        <w:rPr>
          <w:szCs w:val="24"/>
        </w:rPr>
        <w:t xml:space="preserve">The periodogram is constructed by plotting </w:t>
      </w:r>
      <w:r w:rsidRPr="00152A60">
        <w:rPr>
          <w:rFonts w:ascii="Cambria Math" w:hAnsi="Cambria Math" w:cs="Cambria Math"/>
          <w:szCs w:val="24"/>
        </w:rPr>
        <w:t>𝐴</w:t>
      </w:r>
      <w:r w:rsidRPr="00152A60">
        <w:rPr>
          <w:szCs w:val="24"/>
        </w:rPr>
        <w:t xml:space="preserve">!" versus j, fj, </w:t>
      </w:r>
      <w:proofErr w:type="spellStart"/>
      <w:r w:rsidRPr="00152A60">
        <w:rPr>
          <w:szCs w:val="24"/>
        </w:rPr>
        <w:t>ωj</w:t>
      </w:r>
      <w:proofErr w:type="spellEnd"/>
      <w:r w:rsidRPr="00152A60">
        <w:rPr>
          <w:szCs w:val="24"/>
        </w:rPr>
        <w:t xml:space="preserve">, or </w:t>
      </w:r>
      <w:proofErr w:type="spellStart"/>
      <w:r w:rsidRPr="00152A60">
        <w:rPr>
          <w:szCs w:val="24"/>
        </w:rPr>
        <w:t>Pj</w:t>
      </w:r>
      <w:proofErr w:type="spellEnd"/>
      <w:r w:rsidRPr="00152A60">
        <w:rPr>
          <w:szCs w:val="24"/>
        </w:rPr>
        <w:t>. While often called the power spectrum, it is strictly speaking a raw, discrete periodogram.</w:t>
      </w:r>
    </w:p>
    <w:p w14:paraId="598719BC" w14:textId="7B573E92" w:rsidR="00152A60" w:rsidRPr="00152A60" w:rsidRDefault="00152A60" w:rsidP="00152A60">
      <w:pPr>
        <w:pStyle w:val="a3"/>
        <w:numPr>
          <w:ilvl w:val="0"/>
          <w:numId w:val="8"/>
        </w:numPr>
        <w:spacing w:beforeLines="50" w:before="180"/>
        <w:ind w:leftChars="0" w:left="357" w:hanging="357"/>
        <w:jc w:val="both"/>
        <w:rPr>
          <w:b/>
          <w:bCs/>
          <w:szCs w:val="24"/>
        </w:rPr>
      </w:pPr>
      <w:r w:rsidRPr="00152A60">
        <w:rPr>
          <w:b/>
          <w:bCs/>
          <w:szCs w:val="24"/>
        </w:rPr>
        <w:t>Aliasing of higher frequencies</w:t>
      </w:r>
    </w:p>
    <w:p w14:paraId="5D08539C" w14:textId="284C75D0" w:rsidR="00152A60" w:rsidRDefault="00152A60" w:rsidP="00152A60">
      <w:pPr>
        <w:jc w:val="both"/>
        <w:rPr>
          <w:szCs w:val="24"/>
        </w:rPr>
      </w:pPr>
      <w:r w:rsidRPr="00152A60">
        <w:rPr>
          <w:szCs w:val="24"/>
        </w:rPr>
        <w:t>Higher frequencies, whose wavelengths are less than twice the spacing between sample points cannot be detected.</w:t>
      </w:r>
      <w:r>
        <w:rPr>
          <w:szCs w:val="24"/>
        </w:rPr>
        <w:t xml:space="preserve"> </w:t>
      </w:r>
      <w:r w:rsidRPr="00152A60">
        <w:rPr>
          <w:szCs w:val="24"/>
        </w:rPr>
        <w:t>Aliasing means that some frequencies will leak power into other frequencies.</w:t>
      </w:r>
    </w:p>
    <w:p w14:paraId="1850837B" w14:textId="022BED22" w:rsidR="00152A60" w:rsidRPr="00C4277C" w:rsidRDefault="00152A60" w:rsidP="00152A60">
      <w:pPr>
        <w:pStyle w:val="a3"/>
        <w:numPr>
          <w:ilvl w:val="0"/>
          <w:numId w:val="8"/>
        </w:numPr>
        <w:ind w:leftChars="0"/>
        <w:jc w:val="both"/>
        <w:rPr>
          <w:b/>
          <w:bCs/>
          <w:szCs w:val="24"/>
        </w:rPr>
      </w:pPr>
      <w:r w:rsidRPr="00C4277C">
        <w:rPr>
          <w:b/>
          <w:bCs/>
          <w:szCs w:val="24"/>
        </w:rPr>
        <w:t>Convolution</w:t>
      </w:r>
    </w:p>
    <w:p w14:paraId="34D6BF3F" w14:textId="77777777" w:rsidR="00C4277C" w:rsidRPr="00C4277C" w:rsidRDefault="00C4277C" w:rsidP="00C4277C">
      <w:pPr>
        <w:jc w:val="both"/>
        <w:rPr>
          <w:szCs w:val="24"/>
        </w:rPr>
      </w:pPr>
      <w:r w:rsidRPr="00C4277C">
        <w:rPr>
          <w:szCs w:val="24"/>
        </w:rPr>
        <w:t xml:space="preserve">Convolution represents one of the most fundamental operations of time series analysis and is one of the most physically meaningful. For instance, it may </w:t>
      </w:r>
    </w:p>
    <w:p w14:paraId="2D739E11" w14:textId="619B256D" w:rsidR="00C4277C" w:rsidRPr="00C4277C" w:rsidRDefault="00C4277C" w:rsidP="00C4277C">
      <w:pPr>
        <w:jc w:val="both"/>
        <w:rPr>
          <w:szCs w:val="24"/>
        </w:rPr>
      </w:pPr>
      <w:r w:rsidRPr="00C4277C">
        <w:rPr>
          <w:szCs w:val="24"/>
        </w:rPr>
        <w:t>1. Amplify, attenuate, or delay the signal.</w:t>
      </w:r>
    </w:p>
    <w:p w14:paraId="2AB9EE3A" w14:textId="74CCA922" w:rsidR="00152A60" w:rsidRDefault="00C4277C" w:rsidP="00C4277C">
      <w:pPr>
        <w:tabs>
          <w:tab w:val="left" w:pos="5820"/>
        </w:tabs>
        <w:jc w:val="both"/>
        <w:rPr>
          <w:szCs w:val="24"/>
        </w:rPr>
      </w:pPr>
      <w:r w:rsidRPr="00C4277C">
        <w:rPr>
          <w:szCs w:val="24"/>
        </w:rPr>
        <w:t>2. Modify or eliminate specific frequency components.</w:t>
      </w:r>
      <w:r>
        <w:rPr>
          <w:szCs w:val="24"/>
        </w:rPr>
        <w:tab/>
      </w:r>
    </w:p>
    <w:p w14:paraId="6A816FD7" w14:textId="1D25244C" w:rsidR="00C4277C" w:rsidRDefault="00C4277C" w:rsidP="00C4277C">
      <w:pPr>
        <w:tabs>
          <w:tab w:val="left" w:pos="5820"/>
        </w:tabs>
        <w:jc w:val="both"/>
        <w:rPr>
          <w:szCs w:val="24"/>
        </w:rPr>
      </w:pPr>
      <w:r w:rsidRPr="00C4277C">
        <w:rPr>
          <w:szCs w:val="24"/>
        </w:rPr>
        <w:t>Because convolution is a slow calculation it is often advantageous to transform our data from one domain to the other, perform the simpler multiplication, and transform the data back to the original domain. The availability of fast Fourier transforms (FFTs) makes this approach practical.</w:t>
      </w:r>
    </w:p>
    <w:p w14:paraId="34EE3354" w14:textId="4F1F373E" w:rsidR="00991A5A" w:rsidRPr="00624311" w:rsidRDefault="00991A5A" w:rsidP="00991A5A">
      <w:pPr>
        <w:pStyle w:val="a3"/>
        <w:numPr>
          <w:ilvl w:val="0"/>
          <w:numId w:val="8"/>
        </w:numPr>
        <w:tabs>
          <w:tab w:val="left" w:pos="5820"/>
        </w:tabs>
        <w:ind w:leftChars="0"/>
        <w:jc w:val="both"/>
        <w:rPr>
          <w:b/>
          <w:bCs/>
          <w:szCs w:val="24"/>
        </w:rPr>
      </w:pPr>
      <w:r w:rsidRPr="00624311">
        <w:rPr>
          <w:b/>
          <w:bCs/>
          <w:szCs w:val="24"/>
        </w:rPr>
        <w:t>Filtering</w:t>
      </w:r>
    </w:p>
    <w:p w14:paraId="37965943" w14:textId="733FE3D4" w:rsidR="00991A5A" w:rsidRPr="00991A5A" w:rsidRDefault="00991A5A" w:rsidP="00991A5A">
      <w:pPr>
        <w:tabs>
          <w:tab w:val="left" w:pos="5820"/>
        </w:tabs>
        <w:jc w:val="both"/>
        <w:rPr>
          <w:szCs w:val="24"/>
        </w:rPr>
      </w:pPr>
      <w:r w:rsidRPr="00991A5A">
        <w:rPr>
          <w:szCs w:val="24"/>
        </w:rPr>
        <w:t>Filtering of data is typically performed in order to either smooth the signal or suppress power at par</w:t>
      </w:r>
      <w:r>
        <w:rPr>
          <w:szCs w:val="24"/>
        </w:rPr>
        <w:t>ti</w:t>
      </w:r>
      <w:r w:rsidRPr="00991A5A">
        <w:rPr>
          <w:szCs w:val="24"/>
        </w:rPr>
        <w:t>cular frequencies or wavenumbers. So far, we have learned that ﬁltering can be considered an example of a convolu</w:t>
      </w:r>
      <w:r>
        <w:rPr>
          <w:szCs w:val="24"/>
        </w:rPr>
        <w:t>ti</w:t>
      </w:r>
      <w:r w:rsidRPr="00991A5A">
        <w:rPr>
          <w:szCs w:val="24"/>
        </w:rPr>
        <w:t>on between the data and the ﬁlter</w:t>
      </w:r>
      <w:r>
        <w:rPr>
          <w:szCs w:val="24"/>
        </w:rPr>
        <w:t>.</w:t>
      </w:r>
    </w:p>
    <w:sectPr w:rsidR="00991A5A" w:rsidRPr="00991A5A" w:rsidSect="00544802">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E0F0E"/>
    <w:multiLevelType w:val="hybridMultilevel"/>
    <w:tmpl w:val="C882B7C0"/>
    <w:lvl w:ilvl="0" w:tplc="822C46E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C6C32CB"/>
    <w:multiLevelType w:val="hybridMultilevel"/>
    <w:tmpl w:val="B1A48754"/>
    <w:lvl w:ilvl="0" w:tplc="D3ACE42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F6063F4"/>
    <w:multiLevelType w:val="multilevel"/>
    <w:tmpl w:val="1F904FA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2356461D"/>
    <w:multiLevelType w:val="hybridMultilevel"/>
    <w:tmpl w:val="51CEB812"/>
    <w:lvl w:ilvl="0" w:tplc="9EC6BC9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8C37AEF"/>
    <w:multiLevelType w:val="hybridMultilevel"/>
    <w:tmpl w:val="A080FC78"/>
    <w:lvl w:ilvl="0" w:tplc="BA0E621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9605DC2"/>
    <w:multiLevelType w:val="hybridMultilevel"/>
    <w:tmpl w:val="17E64ADA"/>
    <w:lvl w:ilvl="0" w:tplc="7C46267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989706F"/>
    <w:multiLevelType w:val="hybridMultilevel"/>
    <w:tmpl w:val="A4F28B6C"/>
    <w:lvl w:ilvl="0" w:tplc="B44A08E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E046EDE"/>
    <w:multiLevelType w:val="hybridMultilevel"/>
    <w:tmpl w:val="815E6C0A"/>
    <w:lvl w:ilvl="0" w:tplc="D754616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F8B4A7F"/>
    <w:multiLevelType w:val="hybridMultilevel"/>
    <w:tmpl w:val="0CC083BC"/>
    <w:lvl w:ilvl="0" w:tplc="70B200A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77321A74"/>
    <w:multiLevelType w:val="hybridMultilevel"/>
    <w:tmpl w:val="EC2E4C14"/>
    <w:lvl w:ilvl="0" w:tplc="734CBCF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6"/>
  </w:num>
  <w:num w:numId="2">
    <w:abstractNumId w:val="4"/>
  </w:num>
  <w:num w:numId="3">
    <w:abstractNumId w:val="1"/>
  </w:num>
  <w:num w:numId="4">
    <w:abstractNumId w:val="2"/>
  </w:num>
  <w:num w:numId="5">
    <w:abstractNumId w:val="0"/>
  </w:num>
  <w:num w:numId="6">
    <w:abstractNumId w:val="7"/>
  </w:num>
  <w:num w:numId="7">
    <w:abstractNumId w:val="8"/>
  </w:num>
  <w:num w:numId="8">
    <w:abstractNumId w:val="3"/>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292"/>
    <w:rsid w:val="00045ACC"/>
    <w:rsid w:val="0005134B"/>
    <w:rsid w:val="00053AE9"/>
    <w:rsid w:val="000575D6"/>
    <w:rsid w:val="000A58D5"/>
    <w:rsid w:val="000D0227"/>
    <w:rsid w:val="000F46CF"/>
    <w:rsid w:val="000F71AC"/>
    <w:rsid w:val="00152A60"/>
    <w:rsid w:val="00186697"/>
    <w:rsid w:val="001902DC"/>
    <w:rsid w:val="001B54FA"/>
    <w:rsid w:val="001E5A48"/>
    <w:rsid w:val="002F03B1"/>
    <w:rsid w:val="003C26EF"/>
    <w:rsid w:val="003F5998"/>
    <w:rsid w:val="00441C2A"/>
    <w:rsid w:val="00444FE0"/>
    <w:rsid w:val="004857AD"/>
    <w:rsid w:val="00491A14"/>
    <w:rsid w:val="004A46CF"/>
    <w:rsid w:val="00530733"/>
    <w:rsid w:val="00544802"/>
    <w:rsid w:val="00590E12"/>
    <w:rsid w:val="005D583A"/>
    <w:rsid w:val="005F6595"/>
    <w:rsid w:val="00624311"/>
    <w:rsid w:val="00694281"/>
    <w:rsid w:val="007472E6"/>
    <w:rsid w:val="00783E1C"/>
    <w:rsid w:val="007E58C9"/>
    <w:rsid w:val="00856E02"/>
    <w:rsid w:val="00867E4E"/>
    <w:rsid w:val="00926630"/>
    <w:rsid w:val="00980DC5"/>
    <w:rsid w:val="00991A5A"/>
    <w:rsid w:val="009B6AA2"/>
    <w:rsid w:val="009C76B0"/>
    <w:rsid w:val="00A53317"/>
    <w:rsid w:val="00AB11BD"/>
    <w:rsid w:val="00AD0DA1"/>
    <w:rsid w:val="00AD34AF"/>
    <w:rsid w:val="00AE330D"/>
    <w:rsid w:val="00B07F82"/>
    <w:rsid w:val="00B725CA"/>
    <w:rsid w:val="00B76806"/>
    <w:rsid w:val="00BB52B4"/>
    <w:rsid w:val="00C07A8B"/>
    <w:rsid w:val="00C40292"/>
    <w:rsid w:val="00C4277C"/>
    <w:rsid w:val="00C80F92"/>
    <w:rsid w:val="00C82564"/>
    <w:rsid w:val="00CB1316"/>
    <w:rsid w:val="00D264A3"/>
    <w:rsid w:val="00D3207D"/>
    <w:rsid w:val="00D910D1"/>
    <w:rsid w:val="00D9419A"/>
    <w:rsid w:val="00DA28A8"/>
    <w:rsid w:val="00E0089B"/>
    <w:rsid w:val="00E5297F"/>
    <w:rsid w:val="00E62146"/>
    <w:rsid w:val="00E80A3A"/>
    <w:rsid w:val="00EA5ED3"/>
    <w:rsid w:val="00ED756A"/>
    <w:rsid w:val="00EE03A6"/>
    <w:rsid w:val="00EE1AB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642E0"/>
  <w15:chartTrackingRefBased/>
  <w15:docId w15:val="{425D0306-04AC-44B4-BE47-D244B42EF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40292"/>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image" Target="media/image85.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9C944F-235E-44B5-9873-B1E00A726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1837</TotalTime>
  <Pages>14</Pages>
  <Words>1488</Words>
  <Characters>8482</Characters>
  <Application>Microsoft Office Word</Application>
  <DocSecurity>0</DocSecurity>
  <Lines>70</Lines>
  <Paragraphs>19</Paragraphs>
  <ScaleCrop>false</ScaleCrop>
  <Company/>
  <LinksUpToDate>false</LinksUpToDate>
  <CharactersWithSpaces>9951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Yu-Hao Chiang</dc:creator>
  <cp:keywords/>
  <dc:description/>
  <cp:lastModifiedBy>Yu-Hao Chiang</cp:lastModifiedBy>
  <cp:revision>20</cp:revision>
  <dcterms:created xsi:type="dcterms:W3CDTF">2021-03-02T08:12:00Z</dcterms:created>
  <dcterms:modified xsi:type="dcterms:W3CDTF">2021-03-04T09:40:00Z</dcterms:modified>
</cp:coreProperties>
</file>