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Підготовка середовища Kaggle: Завантаження медіа та моделей...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actors_dataset.zip з GitHub...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Розпакування датасету...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тестового зображення...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моделі Dlib (це може зайняти кілька хвилин): shape_predictor_68_face_landmarks.dat.bz2 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Розпакування shape_predictor_68_face_landmarks.dat 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моделі Dlib (це може зайняти кілька хвилин): dlib_face_recognition_resnet_model_v1.dat.bz2 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Розпакування dlib_face_recognition_resnet_model_v1.dat 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[УСПІХ] Усі файли успішно підготовлені для роботи!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[UTILS] Налаштовано режим: Прямий конвеєр Dlib (Низький рівень)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Головний керуючий сценарій для лабораторної роботи №4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Тема: Розпізнавання людини на фото з використанням бібліотеки Dlib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[КРОК 1/3] Перевірка наявності вхідних даних...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[Успіх] Знайдено осіб для кодування: 7 (Jason_Statham, Dolph_Lundgren, Scott_Adkins, Jean-Claude_Van_Damme, __MACOSX, Sylvester_Stallone, Arnold_Schwarzenegger)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[КРОК 2/3] Запуск процесу сканування та генерації цифрових відбитків облич...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----------------------------------------------------------------------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Початок генерації вкладень облич із набору даних...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Jason_Statham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Dolph_Lundgren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Scott_Adkins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Jean-Claude_Van_Damme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__MACOSX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Sylvester_Stallone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Обробка фотографій для: Arnold_Schwarzenegger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Збереження згенерованих вкладень у файл '/kaggle/working/lab04/encodings.pickle'...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[УСПІХ] Процес завершено. Файл 'encodings.pickle' успішно створено!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----------------------------------------------------------------------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[КРОК 3/3] Налаштування тестового зображення для ідентифікації...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Запуск розпізнавання для файлу: '/kaggle/working/lab04/the_expendables_2.jpg'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----------------------------------------------------------------------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збереженої бази кодувань облич...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Аналіз тестового зображення '/kaggle/working/lab04/the_expendables_2.jpg'...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----------------------------------------------------------------------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Роботу головного оркестраційного скрипта лабораторної роботи №4' успішно завершено!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загальної сітки зображень ---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7821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кожного зображення окремо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8432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84327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hanging="0" w:start="900" w:end="0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4</Pages>
  <Words>221</Words>
  <Characters>2508</Characters>
  <CharactersWithSpaces>2695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2026-05-24T21:32:48Z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