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測試方式和硬體環境</w:t>
      </w:r>
    </w:p>
    <w:p w:rsidR="00ED2E81" w:rsidRDefault="00ED2E81" w:rsidP="00ED2E81">
      <w:pPr>
        <w:pStyle w:val="a3"/>
        <w:ind w:leftChars="0" w:left="360"/>
      </w:pPr>
      <w:r>
        <w:rPr>
          <w:rFonts w:hint="eastAsia"/>
        </w:rPr>
        <w:t>ITU</w:t>
      </w:r>
      <w:r>
        <w:rPr>
          <w:rFonts w:hint="eastAsia"/>
        </w:rPr>
        <w:t>測試主要是將</w:t>
      </w:r>
      <w:r>
        <w:rPr>
          <w:rFonts w:hint="eastAsia"/>
        </w:rPr>
        <w:t>IT9</w:t>
      </w:r>
      <w:r w:rsidR="00FD01F7">
        <w:rPr>
          <w:rFonts w:hint="eastAsia"/>
        </w:rPr>
        <w:t>7</w:t>
      </w:r>
      <w:bookmarkStart w:id="0" w:name="_GoBack"/>
      <w:bookmarkEnd w:id="0"/>
      <w:r>
        <w:rPr>
          <w:rFonts w:hint="eastAsia"/>
        </w:rPr>
        <w:t>X</w:t>
      </w:r>
      <w:r>
        <w:rPr>
          <w:rFonts w:hint="eastAsia"/>
        </w:rPr>
        <w:t>系列上所支援的</w:t>
      </w:r>
      <w:r>
        <w:rPr>
          <w:rFonts w:hint="eastAsia"/>
        </w:rPr>
        <w:t>GUI</w:t>
      </w:r>
      <w:r w:rsidRPr="002F1176">
        <w:rPr>
          <w:rFonts w:cs="Calibri" w:hint="eastAsia"/>
          <w:color w:val="000000"/>
          <w:shd w:val="clear" w:color="auto" w:fill="FFFFFF"/>
        </w:rPr>
        <w:t>圖形物件</w:t>
      </w:r>
      <w:r>
        <w:rPr>
          <w:rFonts w:hint="eastAsia"/>
        </w:rPr>
        <w:t>做單獨測試與</w:t>
      </w:r>
      <w:r>
        <w:rPr>
          <w:rFonts w:cs="Calibri" w:hint="eastAsia"/>
          <w:szCs w:val="24"/>
          <w:shd w:val="clear" w:color="auto" w:fill="FFFFFF"/>
        </w:rPr>
        <w:t>模擬驗證</w:t>
      </w:r>
      <w:r>
        <w:rPr>
          <w:rFonts w:cs="Calibri" w:hint="eastAsia"/>
          <w:szCs w:val="24"/>
          <w:shd w:val="clear" w:color="auto" w:fill="FFFFFF"/>
        </w:rPr>
        <w:t>.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  <w:r>
        <w:rPr>
          <w:rFonts w:cs="Calibri" w:hint="eastAsia"/>
          <w:szCs w:val="24"/>
          <w:shd w:val="clear" w:color="auto" w:fill="FFFFFF"/>
        </w:rPr>
        <w:t>各物件的詳細說明請參考文件</w:t>
      </w:r>
      <w:proofErr w:type="gramStart"/>
      <w:r>
        <w:rPr>
          <w:rFonts w:cs="Calibri"/>
          <w:szCs w:val="24"/>
          <w:shd w:val="clear" w:color="auto" w:fill="FFFFFF"/>
        </w:rPr>
        <w:t>”</w:t>
      </w:r>
      <w:proofErr w:type="spellStart"/>
      <w:proofErr w:type="gramEnd"/>
      <w:r w:rsidRPr="00433DE2">
        <w:rPr>
          <w:rFonts w:cs="Calibri" w:hint="eastAsia"/>
          <w:szCs w:val="24"/>
          <w:shd w:val="clear" w:color="auto" w:fill="FFFFFF"/>
        </w:rPr>
        <w:t>iTE</w:t>
      </w:r>
      <w:proofErr w:type="spellEnd"/>
      <w:r w:rsidRPr="00433DE2">
        <w:rPr>
          <w:rFonts w:cs="Calibri" w:hint="eastAsia"/>
          <w:szCs w:val="24"/>
          <w:shd w:val="clear" w:color="auto" w:fill="FFFFFF"/>
        </w:rPr>
        <w:t xml:space="preserve"> SDK-GUI</w:t>
      </w:r>
      <w:r w:rsidRPr="00433DE2">
        <w:rPr>
          <w:rFonts w:cs="Calibri" w:hint="eastAsia"/>
          <w:szCs w:val="24"/>
          <w:shd w:val="clear" w:color="auto" w:fill="FFFFFF"/>
        </w:rPr>
        <w:t>設計指南</w:t>
      </w:r>
      <w:proofErr w:type="gramStart"/>
      <w:r>
        <w:rPr>
          <w:rFonts w:cs="Calibri"/>
          <w:szCs w:val="24"/>
          <w:shd w:val="clear" w:color="auto" w:fill="FFFFFF"/>
        </w:rPr>
        <w:t>”</w:t>
      </w:r>
      <w:proofErr w:type="gramEnd"/>
      <w:r>
        <w:rPr>
          <w:rFonts w:cs="Calibri" w:hint="eastAsia"/>
          <w:szCs w:val="24"/>
          <w:shd w:val="clear" w:color="auto" w:fill="FFFFFF"/>
        </w:rPr>
        <w:t>.</w:t>
      </w:r>
    </w:p>
    <w:p w:rsidR="00ED2E81" w:rsidRDefault="00ED2E81" w:rsidP="00ED2E81">
      <w:pPr>
        <w:pStyle w:val="a3"/>
        <w:ind w:leftChars="0" w:left="360"/>
      </w:pPr>
    </w:p>
    <w:p w:rsidR="00ED2E81" w:rsidRPr="00283A2E" w:rsidRDefault="00ED2E81" w:rsidP="00ED2E81">
      <w:pPr>
        <w:pStyle w:val="a3"/>
        <w:ind w:leftChars="0" w:left="360"/>
        <w:jc w:val="both"/>
        <w:rPr>
          <w:rFonts w:cs="Calibri"/>
          <w:szCs w:val="24"/>
          <w:shd w:val="clear" w:color="auto" w:fill="FFFFFF"/>
        </w:rPr>
      </w:pPr>
      <w:r>
        <w:rPr>
          <w:rFonts w:cs="Calibri" w:hint="eastAsia"/>
          <w:szCs w:val="24"/>
          <w:shd w:val="clear" w:color="auto" w:fill="FFFFFF"/>
        </w:rPr>
        <w:t>測試前須確認已</w:t>
      </w:r>
      <w:r w:rsidRPr="00283A2E">
        <w:rPr>
          <w:rFonts w:cs="Calibri" w:hint="eastAsia"/>
          <w:szCs w:val="24"/>
          <w:shd w:val="clear" w:color="auto" w:fill="FFFFFF"/>
        </w:rPr>
        <w:t>安裝</w:t>
      </w:r>
      <w:r w:rsidRPr="00283A2E">
        <w:rPr>
          <w:rFonts w:cs="Calibri"/>
          <w:szCs w:val="24"/>
          <w:shd w:val="clear" w:color="auto" w:fill="FFFFFF"/>
        </w:rPr>
        <w:t>ITE SDK</w:t>
      </w:r>
      <w:r w:rsidRPr="00283A2E">
        <w:rPr>
          <w:rFonts w:cs="Calibri" w:hint="eastAsia"/>
          <w:szCs w:val="24"/>
          <w:shd w:val="clear" w:color="auto" w:fill="FFFFFF"/>
        </w:rPr>
        <w:t>套件</w:t>
      </w:r>
      <w:r w:rsidR="00635E6A">
        <w:rPr>
          <w:rFonts w:cs="Calibri"/>
          <w:szCs w:val="24"/>
          <w:shd w:val="clear" w:color="auto" w:fill="FFFFFF"/>
        </w:rPr>
        <w:t>.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  <w:r w:rsidRPr="00283A2E">
        <w:rPr>
          <w:rFonts w:cs="Calibri" w:hint="eastAsia"/>
          <w:szCs w:val="24"/>
          <w:shd w:val="clear" w:color="auto" w:fill="FFFFFF"/>
        </w:rPr>
        <w:t>執行</w:t>
      </w:r>
      <w:r w:rsidRPr="00283A2E">
        <w:rPr>
          <w:rFonts w:cs="Calibri"/>
          <w:szCs w:val="24"/>
          <w:shd w:val="clear" w:color="auto" w:fill="FFFFFF"/>
        </w:rPr>
        <w:t>//tool/bin/GUIDesigner.exe</w:t>
      </w:r>
      <w:r w:rsidRPr="00283A2E">
        <w:rPr>
          <w:rFonts w:cs="Calibri" w:hint="eastAsia"/>
          <w:szCs w:val="24"/>
          <w:shd w:val="clear" w:color="auto" w:fill="FFFFFF"/>
        </w:rPr>
        <w:t>即可開啟</w:t>
      </w:r>
      <w:r w:rsidRPr="00283A2E">
        <w:rPr>
          <w:rFonts w:cs="Calibri"/>
          <w:szCs w:val="24"/>
          <w:shd w:val="clear" w:color="auto" w:fill="FFFFFF"/>
        </w:rPr>
        <w:t>ITE</w:t>
      </w:r>
      <w:r w:rsidRPr="00283A2E">
        <w:rPr>
          <w:rFonts w:cs="Calibri" w:hint="eastAsia"/>
          <w:szCs w:val="24"/>
          <w:shd w:val="clear" w:color="auto" w:fill="FFFFFF"/>
        </w:rPr>
        <w:t>流程與圖形編輯系統</w:t>
      </w:r>
      <w:r w:rsidR="00635E6A">
        <w:rPr>
          <w:rFonts w:cs="Calibri"/>
          <w:szCs w:val="24"/>
          <w:shd w:val="clear" w:color="auto" w:fill="FFFFFF"/>
        </w:rPr>
        <w:t>,</w:t>
      </w:r>
      <w:r w:rsidR="00635E6A">
        <w:rPr>
          <w:rFonts w:cs="Calibri" w:hint="eastAsia"/>
          <w:szCs w:val="24"/>
          <w:shd w:val="clear" w:color="auto" w:fill="FFFFFF"/>
        </w:rPr>
        <w:t xml:space="preserve"> </w:t>
      </w:r>
      <w:r w:rsidRPr="00283A2E">
        <w:rPr>
          <w:rFonts w:cs="Calibri" w:hint="eastAsia"/>
          <w:szCs w:val="24"/>
          <w:shd w:val="clear" w:color="auto" w:fill="FFFFFF"/>
        </w:rPr>
        <w:t>如</w:t>
      </w:r>
      <w:r>
        <w:rPr>
          <w:rFonts w:cs="Calibri" w:hint="eastAsia"/>
          <w:szCs w:val="24"/>
          <w:shd w:val="clear" w:color="auto" w:fill="FFFFFF"/>
        </w:rPr>
        <w:t>下圖</w:t>
      </w:r>
      <w:r w:rsidRPr="00283A2E">
        <w:rPr>
          <w:rFonts w:cs="Calibri" w:hint="eastAsia"/>
          <w:szCs w:val="24"/>
          <w:shd w:val="clear" w:color="auto" w:fill="FFFFFF"/>
        </w:rPr>
        <w:t>所示</w:t>
      </w:r>
      <w:r w:rsidR="00635E6A">
        <w:rPr>
          <w:rFonts w:cs="Calibri"/>
          <w:szCs w:val="24"/>
          <w:shd w:val="clear" w:color="auto" w:fill="FFFFFF"/>
        </w:rPr>
        <w:t>:</w:t>
      </w:r>
    </w:p>
    <w:p w:rsidR="00ED2E81" w:rsidRDefault="00ED2E81" w:rsidP="00ED2E81">
      <w:pPr>
        <w:pStyle w:val="a3"/>
        <w:ind w:leftChars="0" w:left="360"/>
        <w:rPr>
          <w:rFonts w:cs="Calibri"/>
          <w:szCs w:val="24"/>
          <w:shd w:val="clear" w:color="auto" w:fill="FFFFFF"/>
        </w:rPr>
      </w:pPr>
      <w:r>
        <w:rPr>
          <w:rFonts w:cs="Calibri" w:hint="eastAsia"/>
          <w:noProof/>
          <w:szCs w:val="24"/>
          <w:shd w:val="clear" w:color="auto" w:fill="FFFFFF"/>
        </w:rPr>
        <w:drawing>
          <wp:inline distT="0" distB="0" distL="0" distR="0" wp14:anchorId="47BC599A" wp14:editId="1FC64A48">
            <wp:extent cx="5095875" cy="3504564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0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Pr="00283A2E" w:rsidRDefault="00ED2E81" w:rsidP="00ED2E81">
      <w:pPr>
        <w:pStyle w:val="a3"/>
        <w:ind w:leftChars="0" w:left="360"/>
        <w:rPr>
          <w:rFonts w:cs="Calibri"/>
          <w:szCs w:val="24"/>
          <w:shd w:val="clear" w:color="auto" w:fill="FFFFFF"/>
        </w:rPr>
      </w:pPr>
    </w:p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ED2E81" w:rsidRDefault="00ED2E81" w:rsidP="00ED2E81">
      <w:r>
        <w:rPr>
          <w:rFonts w:hint="eastAsia"/>
        </w:rPr>
        <w:t xml:space="preserve">   </w:t>
      </w:r>
      <w:r>
        <w:rPr>
          <w:rFonts w:hint="eastAsia"/>
        </w:rPr>
        <w:t>勾選左側</w:t>
      </w:r>
      <w:r>
        <w:rPr>
          <w:rFonts w:hint="eastAsia"/>
        </w:rPr>
        <w:t>ITU Test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右側會出現</w:t>
      </w:r>
      <w:r>
        <w:rPr>
          <w:rFonts w:hint="eastAsia"/>
        </w:rPr>
        <w:t>Test App</w:t>
      </w:r>
      <w:r>
        <w:rPr>
          <w:rFonts w:hint="eastAsia"/>
        </w:rPr>
        <w:t>選項</w:t>
      </w:r>
      <w:r>
        <w:rPr>
          <w:rFonts w:hint="eastAsia"/>
        </w:rPr>
        <w:t>.</w:t>
      </w:r>
    </w:p>
    <w:p w:rsidR="00ED2E81" w:rsidRDefault="00ED2E81" w:rsidP="00ED2E81">
      <w:r>
        <w:rPr>
          <w:rFonts w:hint="eastAsia"/>
        </w:rPr>
        <w:t xml:space="preserve">   Test App</w:t>
      </w:r>
      <w:r>
        <w:rPr>
          <w:rFonts w:hint="eastAsia"/>
        </w:rPr>
        <w:t>選項可勾選目前想要測試的</w:t>
      </w:r>
      <w:r>
        <w:rPr>
          <w:rFonts w:hint="eastAsia"/>
        </w:rPr>
        <w:t>GUI</w:t>
      </w:r>
      <w:r w:rsidRPr="002F1176">
        <w:rPr>
          <w:rFonts w:cs="Calibri" w:hint="eastAsia"/>
          <w:color w:val="000000"/>
          <w:shd w:val="clear" w:color="auto" w:fill="FFFFFF"/>
        </w:rPr>
        <w:t>圖形物件</w:t>
      </w:r>
      <w:r>
        <w:rPr>
          <w:rFonts w:hint="eastAsia"/>
        </w:rPr>
        <w:t>項目</w:t>
      </w:r>
      <w:r>
        <w:rPr>
          <w:rFonts w:hint="eastAsia"/>
        </w:rPr>
        <w:t>.</w:t>
      </w:r>
    </w:p>
    <w:p w:rsidR="00ED2E81" w:rsidRDefault="00ED2E81" w:rsidP="00ED2E8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151C5DC3" wp14:editId="7C45BEC1">
            <wp:extent cx="5067300" cy="350954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28" cy="35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360"/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BUTTON</w:t>
      </w:r>
      <w:r>
        <w:rPr>
          <w:rFonts w:hint="eastAsia"/>
        </w:rPr>
        <w:t>為例</w:t>
      </w:r>
      <w:r>
        <w:rPr>
          <w:rFonts w:hint="eastAsia"/>
        </w:rPr>
        <w:t>,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</w:rPr>
        <w:t>Test App</w:t>
      </w:r>
      <w:r>
        <w:rPr>
          <w:rFonts w:hint="eastAsia"/>
        </w:rPr>
        <w:t>選擇</w:t>
      </w:r>
      <w:r>
        <w:rPr>
          <w:rFonts w:hint="eastAsia"/>
        </w:rPr>
        <w:t>BUTTON</w:t>
      </w:r>
      <w:r>
        <w:rPr>
          <w:rFonts w:hint="eastAsia"/>
        </w:rPr>
        <w:t>後先執行</w:t>
      </w:r>
      <w:r w:rsidRPr="00283A2E">
        <w:rPr>
          <w:rFonts w:cs="Calibri"/>
          <w:szCs w:val="24"/>
          <w:shd w:val="clear" w:color="auto" w:fill="FFFFFF"/>
        </w:rPr>
        <w:t>GUIDesigner.</w:t>
      </w:r>
      <w:proofErr w:type="gramStart"/>
      <w:r w:rsidRPr="00283A2E">
        <w:rPr>
          <w:rFonts w:cs="Calibri"/>
          <w:szCs w:val="24"/>
          <w:shd w:val="clear" w:color="auto" w:fill="FFFFFF"/>
        </w:rPr>
        <w:t>exe</w:t>
      </w:r>
      <w:proofErr w:type="gramEnd"/>
    </w:p>
    <w:p w:rsidR="00ED2E81" w:rsidRDefault="00ED2E81" w:rsidP="00ED2E81">
      <w:pPr>
        <w:pStyle w:val="a3"/>
        <w:ind w:leftChars="0" w:left="720"/>
      </w:pPr>
      <w:r>
        <w:rPr>
          <w:rFonts w:hint="eastAsia"/>
        </w:rPr>
        <w:t>開啟同檔名的</w:t>
      </w:r>
      <w:r>
        <w:rPr>
          <w:rFonts w:hint="eastAsia"/>
        </w:rPr>
        <w:t>.xml</w:t>
      </w:r>
      <w:r>
        <w:rPr>
          <w:rFonts w:hint="eastAsia"/>
        </w:rPr>
        <w:t>檔案</w:t>
      </w:r>
      <w:r>
        <w:rPr>
          <w:rFonts w:hint="eastAsia"/>
        </w:rPr>
        <w:t>//</w:t>
      </w:r>
      <w:r>
        <w:t>project</w:t>
      </w:r>
      <w:r>
        <w:rPr>
          <w:rFonts w:hint="eastAsia"/>
        </w:rPr>
        <w:t>/</w:t>
      </w:r>
      <w:proofErr w:type="spellStart"/>
      <w:r w:rsidRPr="00032432">
        <w:t>test_</w:t>
      </w:r>
      <w:r>
        <w:t>itu</w:t>
      </w:r>
      <w:proofErr w:type="spellEnd"/>
      <w:r>
        <w:rPr>
          <w:rFonts w:hint="eastAsia"/>
        </w:rPr>
        <w:t>/</w:t>
      </w:r>
      <w:r w:rsidRPr="00032432">
        <w:t>examples</w:t>
      </w:r>
      <w:r>
        <w:rPr>
          <w:rFonts w:hint="eastAsia"/>
        </w:rPr>
        <w:t>/</w:t>
      </w:r>
      <w:r w:rsidRPr="00032432">
        <w:t>button.xml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7A9D1D7B" wp14:editId="7880DF88">
            <wp:extent cx="4838700" cy="3100611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32" cy="31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720"/>
      </w:pP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利用</w:t>
      </w:r>
      <w:r w:rsidRPr="00283A2E">
        <w:rPr>
          <w:rFonts w:cs="Calibri"/>
          <w:szCs w:val="24"/>
          <w:shd w:val="clear" w:color="auto" w:fill="FFFFFF"/>
        </w:rPr>
        <w:t>GUIDesigner.exe</w:t>
      </w:r>
      <w:r>
        <w:rPr>
          <w:rFonts w:cs="Calibri" w:hint="eastAsia"/>
          <w:szCs w:val="24"/>
          <w:shd w:val="clear" w:color="auto" w:fill="FFFFFF"/>
        </w:rPr>
        <w:t xml:space="preserve"> Export</w:t>
      </w:r>
      <w:r>
        <w:rPr>
          <w:rFonts w:cs="Calibri" w:hint="eastAsia"/>
          <w:szCs w:val="24"/>
          <w:shd w:val="clear" w:color="auto" w:fill="FFFFFF"/>
        </w:rPr>
        <w:t>出同檔名的</w:t>
      </w:r>
      <w:r>
        <w:rPr>
          <w:rFonts w:cs="Calibri" w:hint="eastAsia"/>
          <w:szCs w:val="24"/>
          <w:shd w:val="clear" w:color="auto" w:fill="FFFFFF"/>
        </w:rPr>
        <w:t>.</w:t>
      </w:r>
      <w:proofErr w:type="spellStart"/>
      <w:r>
        <w:rPr>
          <w:rFonts w:cs="Calibri" w:hint="eastAsia"/>
          <w:szCs w:val="24"/>
          <w:shd w:val="clear" w:color="auto" w:fill="FFFFFF"/>
        </w:rPr>
        <w:t>itu</w:t>
      </w:r>
      <w:proofErr w:type="spellEnd"/>
      <w:r>
        <w:rPr>
          <w:rFonts w:cs="Calibri" w:hint="eastAsia"/>
          <w:szCs w:val="24"/>
          <w:shd w:val="clear" w:color="auto" w:fill="FFFFFF"/>
        </w:rPr>
        <w:t>檔案</w:t>
      </w:r>
      <w:r>
        <w:rPr>
          <w:rFonts w:cs="Calibri"/>
          <w:szCs w:val="24"/>
          <w:shd w:val="clear" w:color="auto" w:fill="FFFFFF"/>
        </w:rPr>
        <w:t>”</w:t>
      </w:r>
      <w:proofErr w:type="spellStart"/>
      <w:r>
        <w:t>button.</w:t>
      </w:r>
      <w:r>
        <w:rPr>
          <w:rFonts w:hint="eastAsia"/>
        </w:rPr>
        <w:t>itu</w:t>
      </w:r>
      <w:proofErr w:type="spellEnd"/>
      <w:r>
        <w:t>”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</w:rPr>
        <w:t>將此</w:t>
      </w:r>
      <w:proofErr w:type="spellStart"/>
      <w:r>
        <w:t>button.</w:t>
      </w:r>
      <w:r>
        <w:rPr>
          <w:rFonts w:hint="eastAsia"/>
        </w:rPr>
        <w:t>itu</w:t>
      </w:r>
      <w:proofErr w:type="spellEnd"/>
      <w:r>
        <w:rPr>
          <w:rFonts w:hint="eastAsia"/>
        </w:rPr>
        <w:t>檔案以及</w:t>
      </w:r>
      <w:r>
        <w:rPr>
          <w:rFonts w:hint="eastAsia"/>
        </w:rPr>
        <w:t>//data/font</w:t>
      </w:r>
      <w:r>
        <w:rPr>
          <w:rFonts w:hint="eastAsia"/>
        </w:rPr>
        <w:t>整個資料夾放置</w:t>
      </w:r>
      <w:r>
        <w:rPr>
          <w:rFonts w:hint="eastAsia"/>
        </w:rPr>
        <w:t>USB</w:t>
      </w:r>
      <w:r>
        <w:rPr>
          <w:rFonts w:hint="eastAsia"/>
        </w:rPr>
        <w:t>內</w:t>
      </w:r>
    </w:p>
    <w:p w:rsidR="00ED2E81" w:rsidRDefault="00ED2E81" w:rsidP="00ED2E81">
      <w:pPr>
        <w:pStyle w:val="a3"/>
        <w:ind w:leftChars="0" w:left="720"/>
      </w:pPr>
      <w:r>
        <w:rPr>
          <w:rFonts w:hint="eastAsia"/>
          <w:noProof/>
        </w:rPr>
        <w:lastRenderedPageBreak/>
        <w:drawing>
          <wp:inline distT="0" distB="0" distL="0" distR="0" wp14:anchorId="5F01A20D" wp14:editId="5CB2ADD4">
            <wp:extent cx="4775913" cy="2962275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13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/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將此</w:t>
      </w:r>
      <w:r>
        <w:rPr>
          <w:rFonts w:hint="eastAsia"/>
        </w:rPr>
        <w:t>USB</w:t>
      </w:r>
      <w:r>
        <w:rPr>
          <w:rFonts w:hint="eastAsia"/>
        </w:rPr>
        <w:t>插入測試板子的</w:t>
      </w:r>
      <w:r>
        <w:rPr>
          <w:rFonts w:hint="eastAsia"/>
        </w:rPr>
        <w:t>USB</w:t>
      </w:r>
      <w:r>
        <w:rPr>
          <w:rFonts w:hint="eastAsia"/>
        </w:rPr>
        <w:t>槽內</w:t>
      </w:r>
    </w:p>
    <w:p w:rsidR="00ED2E81" w:rsidRDefault="00ED2E81" w:rsidP="00ED2E81">
      <w:pPr>
        <w:pStyle w:val="a3"/>
        <w:ind w:leftChars="0" w:left="720"/>
      </w:pP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 w:rsidR="00635E6A">
        <w:rPr>
          <w:rFonts w:hint="eastAsia"/>
        </w:rPr>
        <w:t xml:space="preserve"> </w:t>
      </w:r>
      <w:r>
        <w:rPr>
          <w:rFonts w:hint="eastAsia"/>
        </w:rPr>
        <w:t>Save and Build</w:t>
      </w:r>
      <w:r>
        <w:rPr>
          <w:rFonts w:hint="eastAsia"/>
        </w:rPr>
        <w:t>完成後點選綠色箭頭執行</w:t>
      </w:r>
      <w:r>
        <w:rPr>
          <w:rFonts w:hint="eastAsia"/>
        </w:rPr>
        <w:t>Run</w:t>
      </w:r>
    </w:p>
    <w:p w:rsidR="00ED2E81" w:rsidRDefault="00ED2E81" w:rsidP="00ED2E81">
      <w:pPr>
        <w:pStyle w:val="a3"/>
        <w:ind w:leftChars="0" w:left="720"/>
      </w:pPr>
      <w:r>
        <w:rPr>
          <w:noProof/>
        </w:rPr>
        <w:drawing>
          <wp:inline distT="0" distB="0" distL="0" distR="0" wp14:anchorId="4C4729AD" wp14:editId="6116B3ED">
            <wp:extent cx="4723472" cy="455295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76" cy="45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720"/>
      </w:pPr>
    </w:p>
    <w:p w:rsidR="00ED2E81" w:rsidRDefault="00CA11C3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若</w:t>
      </w:r>
      <w:r w:rsidR="00ED2E81">
        <w:rPr>
          <w:rFonts w:hint="eastAsia"/>
        </w:rPr>
        <w:t>執行成功即可在測試板子的</w:t>
      </w:r>
      <w:r w:rsidR="00ED2E81">
        <w:rPr>
          <w:rFonts w:hint="eastAsia"/>
        </w:rPr>
        <w:t>LCD</w:t>
      </w:r>
      <w:r w:rsidR="00ED2E81">
        <w:rPr>
          <w:rFonts w:hint="eastAsia"/>
        </w:rPr>
        <w:t>上看到相同於</w:t>
      </w:r>
      <w:r w:rsidR="00ED2E81" w:rsidRPr="00283A2E">
        <w:rPr>
          <w:rFonts w:cs="Calibri"/>
          <w:szCs w:val="24"/>
          <w:shd w:val="clear" w:color="auto" w:fill="FFFFFF"/>
        </w:rPr>
        <w:t>GUIDesigner.exe</w:t>
      </w:r>
      <w:r w:rsidR="00ED2E81">
        <w:rPr>
          <w:rFonts w:cs="Calibri" w:hint="eastAsia"/>
          <w:szCs w:val="24"/>
          <w:shd w:val="clear" w:color="auto" w:fill="FFFFFF"/>
        </w:rPr>
        <w:t>模擬的結果</w:t>
      </w:r>
      <w:r w:rsidR="00ED2E81">
        <w:rPr>
          <w:rFonts w:cs="Calibri" w:hint="eastAsia"/>
          <w:szCs w:val="24"/>
          <w:shd w:val="clear" w:color="auto" w:fill="FFFFFF"/>
        </w:rPr>
        <w:t>.</w:t>
      </w:r>
    </w:p>
    <w:p w:rsidR="00ED2E81" w:rsidRDefault="00ED2E81" w:rsidP="00ED2E81">
      <w:pPr>
        <w:pStyle w:val="a3"/>
        <w:ind w:leftChars="0" w:left="360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  <w:noProof/>
        </w:rPr>
        <w:drawing>
          <wp:inline distT="0" distB="0" distL="0" distR="0" wp14:anchorId="48B198EA" wp14:editId="604424CB">
            <wp:extent cx="4557832" cy="4638675"/>
            <wp:effectExtent l="0" t="0" r="0" b="0"/>
            <wp:docPr id="10" name="圖片 10" descr="C:\Users\ite01065\Desktop\IMG_5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e01065\Desktop\IMG_505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7" cy="46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81" w:rsidRDefault="00ED2E81" w:rsidP="00ED2E81">
      <w:pPr>
        <w:pStyle w:val="a3"/>
        <w:ind w:leftChars="0" w:left="360"/>
        <w:rPr>
          <w:b/>
        </w:rPr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ED2E81" w:rsidRDefault="00ED2E81" w:rsidP="00ED2E81">
      <w:pPr>
        <w:ind w:leftChars="150" w:left="360"/>
      </w:pPr>
      <w:r>
        <w:rPr>
          <w:rFonts w:hint="eastAsia"/>
        </w:rPr>
        <w:t>若</w:t>
      </w:r>
      <w:r>
        <w:rPr>
          <w:rFonts w:hint="eastAsia"/>
        </w:rPr>
        <w:t>Test App</w:t>
      </w:r>
      <w:r>
        <w:rPr>
          <w:rFonts w:hint="eastAsia"/>
        </w:rPr>
        <w:t>選擇</w:t>
      </w:r>
      <w:r>
        <w:rPr>
          <w:rFonts w:hint="eastAsia"/>
        </w:rPr>
        <w:t>SDL</w:t>
      </w:r>
      <w:r>
        <w:rPr>
          <w:rFonts w:hint="eastAsia"/>
        </w:rPr>
        <w:t>可選擇任意檔名的</w:t>
      </w:r>
      <w:r>
        <w:rPr>
          <w:rFonts w:hint="eastAsia"/>
        </w:rPr>
        <w:t>.xml,</w:t>
      </w:r>
      <w:r w:rsidR="00635E6A">
        <w:rPr>
          <w:rFonts w:hint="eastAsia"/>
        </w:rPr>
        <w:t xml:space="preserve"> </w:t>
      </w:r>
      <w:r>
        <w:rPr>
          <w:rFonts w:hint="eastAsia"/>
        </w:rPr>
        <w:t>但</w:t>
      </w:r>
      <w:r w:rsidRPr="008C7DC9">
        <w:rPr>
          <w:rFonts w:cs="Calibri" w:hint="eastAsia"/>
          <w:szCs w:val="24"/>
          <w:shd w:val="clear" w:color="auto" w:fill="FFFFFF"/>
        </w:rPr>
        <w:t>Export</w:t>
      </w:r>
      <w:r w:rsidRPr="008C7DC9">
        <w:rPr>
          <w:rFonts w:cs="Calibri" w:hint="eastAsia"/>
          <w:szCs w:val="24"/>
          <w:shd w:val="clear" w:color="auto" w:fill="FFFFFF"/>
        </w:rPr>
        <w:t>出的</w:t>
      </w:r>
      <w:r w:rsidRPr="008C7DC9">
        <w:rPr>
          <w:rFonts w:cs="Calibri" w:hint="eastAsia"/>
          <w:szCs w:val="24"/>
          <w:shd w:val="clear" w:color="auto" w:fill="FFFFFF"/>
        </w:rPr>
        <w:t>.</w:t>
      </w:r>
      <w:proofErr w:type="spellStart"/>
      <w:r w:rsidRPr="008C7DC9">
        <w:rPr>
          <w:rFonts w:cs="Calibri" w:hint="eastAsia"/>
          <w:szCs w:val="24"/>
          <w:shd w:val="clear" w:color="auto" w:fill="FFFFFF"/>
        </w:rPr>
        <w:t>itu</w:t>
      </w:r>
      <w:proofErr w:type="spellEnd"/>
      <w:r w:rsidRPr="008C7DC9">
        <w:rPr>
          <w:rFonts w:cs="Calibri" w:hint="eastAsia"/>
          <w:szCs w:val="24"/>
          <w:shd w:val="clear" w:color="auto" w:fill="FFFFFF"/>
        </w:rPr>
        <w:t>檔案名稱必須為</w:t>
      </w:r>
      <w:r w:rsidRPr="008C7DC9">
        <w:rPr>
          <w:rFonts w:cs="Calibri"/>
          <w:szCs w:val="24"/>
          <w:shd w:val="clear" w:color="auto" w:fill="FFFFFF"/>
        </w:rPr>
        <w:t>”</w:t>
      </w:r>
      <w:proofErr w:type="spellStart"/>
      <w:r>
        <w:rPr>
          <w:rFonts w:hint="eastAsia"/>
        </w:rPr>
        <w:t>test</w:t>
      </w:r>
      <w:r>
        <w:t>.</w:t>
      </w:r>
      <w:r>
        <w:rPr>
          <w:rFonts w:hint="eastAsia"/>
        </w:rPr>
        <w:t>itu</w:t>
      </w:r>
      <w:proofErr w:type="spellEnd"/>
      <w:r>
        <w:t>”</w:t>
      </w:r>
      <w:r>
        <w:rPr>
          <w:rFonts w:hint="eastAsia"/>
        </w:rPr>
        <w:t>.</w:t>
      </w:r>
    </w:p>
    <w:p w:rsidR="00B560C5" w:rsidRPr="000F5092" w:rsidRDefault="00B560C5"/>
    <w:sectPr w:rsidR="00B560C5" w:rsidRPr="000F50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FC" w:rsidRDefault="00F130FC" w:rsidP="00635E6A">
      <w:r>
        <w:separator/>
      </w:r>
    </w:p>
  </w:endnote>
  <w:endnote w:type="continuationSeparator" w:id="0">
    <w:p w:rsidR="00F130FC" w:rsidRDefault="00F130FC" w:rsidP="006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FC" w:rsidRDefault="00F130FC" w:rsidP="00635E6A">
      <w:r>
        <w:separator/>
      </w:r>
    </w:p>
  </w:footnote>
  <w:footnote w:type="continuationSeparator" w:id="0">
    <w:p w:rsidR="00F130FC" w:rsidRDefault="00F130FC" w:rsidP="006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0F5092"/>
    <w:rsid w:val="001B0A5D"/>
    <w:rsid w:val="00635E6A"/>
    <w:rsid w:val="00A205F9"/>
    <w:rsid w:val="00B560C5"/>
    <w:rsid w:val="00CA11C3"/>
    <w:rsid w:val="00E32E0D"/>
    <w:rsid w:val="00ED2E81"/>
    <w:rsid w:val="00F130FC"/>
    <w:rsid w:val="00F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Kuo Chun Tan (譚國俊)</cp:lastModifiedBy>
  <cp:revision>6</cp:revision>
  <dcterms:created xsi:type="dcterms:W3CDTF">2017-03-06T06:42:00Z</dcterms:created>
  <dcterms:modified xsi:type="dcterms:W3CDTF">2018-08-02T05:43:00Z</dcterms:modified>
</cp:coreProperties>
</file>