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12" w:rsidRDefault="00137512" w:rsidP="006467A8">
      <w:proofErr w:type="spellStart"/>
      <w:r>
        <w:rPr>
          <w:rFonts w:hint="eastAsia"/>
        </w:rPr>
        <w:t>t</w:t>
      </w:r>
      <w:r>
        <w:rPr>
          <w:rFonts w:hint="eastAsia"/>
        </w:rPr>
        <w:t>est_</w:t>
      </w:r>
      <w:r>
        <w:rPr>
          <w:rFonts w:hint="eastAsia"/>
        </w:rPr>
        <w:t>pthread</w:t>
      </w:r>
      <w:bookmarkStart w:id="0" w:name="_GoBack"/>
      <w:bookmarkEnd w:id="0"/>
      <w:proofErr w:type="spellEnd"/>
      <w:r>
        <w:rPr>
          <w:rFonts w:hint="eastAsia"/>
        </w:rPr>
        <w:t>程式主要是用來</w:t>
      </w:r>
      <w:r w:rsidR="00751628">
        <w:rPr>
          <w:rFonts w:hint="eastAsia"/>
        </w:rPr>
        <w:t>做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的壓力測試</w:t>
      </w:r>
    </w:p>
    <w:p w:rsidR="00137512" w:rsidRPr="00137512" w:rsidRDefault="00137512" w:rsidP="00E31D48">
      <w:pPr>
        <w:rPr>
          <w:rFonts w:hint="eastAsia"/>
        </w:rPr>
      </w:pPr>
    </w:p>
    <w:p w:rsidR="00E31D48" w:rsidRDefault="00E31D48" w:rsidP="00E31D48">
      <w:r>
        <w:rPr>
          <w:rFonts w:hint="eastAsia"/>
        </w:rPr>
        <w:t>1.</w:t>
      </w:r>
      <w:r>
        <w:rPr>
          <w:rFonts w:hint="eastAsia"/>
        </w:rPr>
        <w:t>至</w:t>
      </w:r>
      <w:r w:rsidRPr="00144573">
        <w:t>\build\</w:t>
      </w:r>
      <w:proofErr w:type="spellStart"/>
      <w:r w:rsidRPr="00144573">
        <w:t>openrtos</w:t>
      </w:r>
      <w:proofErr w:type="spellEnd"/>
      <w:r>
        <w:rPr>
          <w:rFonts w:hint="eastAsia"/>
        </w:rPr>
        <w:t>執行</w:t>
      </w:r>
      <w:r w:rsidRPr="00B35CFF">
        <w:t>test_pthread.</w:t>
      </w:r>
      <w:proofErr w:type="gramStart"/>
      <w:r w:rsidRPr="00B35CFF">
        <w:t>cmd</w:t>
      </w:r>
      <w:proofErr w:type="gramEnd"/>
    </w:p>
    <w:p w:rsidR="006667DA" w:rsidRDefault="006B7AD3"/>
    <w:p w:rsidR="00C67798" w:rsidRDefault="00E31D48">
      <w:r>
        <w:rPr>
          <w:rFonts w:hint="eastAsia"/>
        </w:rPr>
        <w:t>2.</w:t>
      </w:r>
      <w:r w:rsidRPr="00B35CFF">
        <w:rPr>
          <w:rFonts w:hint="eastAsia"/>
        </w:rPr>
        <w:t>開啟</w:t>
      </w:r>
      <w:r w:rsidRPr="00B35CFF">
        <w:t>test_posixapi.cmd</w:t>
      </w:r>
      <w:r w:rsidRPr="00B35CFF">
        <w:rPr>
          <w:rFonts w:hint="eastAsia"/>
        </w:rPr>
        <w:t>並執行</w:t>
      </w:r>
      <w:r w:rsidRPr="00B35CFF">
        <w:rPr>
          <w:rFonts w:hint="eastAsia"/>
        </w:rPr>
        <w:t>build</w:t>
      </w:r>
    </w:p>
    <w:p w:rsidR="00E31D48" w:rsidRDefault="00E31D48" w:rsidP="00E31D48">
      <w:pPr>
        <w:ind w:firstLineChars="100" w:firstLine="240"/>
      </w:pPr>
      <w:r>
        <w:rPr>
          <w:rFonts w:hint="eastAsia"/>
          <w:noProof/>
        </w:rPr>
        <w:drawing>
          <wp:inline distT="0" distB="0" distL="0" distR="0">
            <wp:extent cx="5276850" cy="5705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48" w:rsidRDefault="00E31D48"/>
    <w:p w:rsidR="00E31D48" w:rsidRDefault="00E31D48"/>
    <w:p w:rsidR="00E31D48" w:rsidRDefault="00E31D48" w:rsidP="00E31D48">
      <w:r>
        <w:rPr>
          <w:rFonts w:hint="eastAsia"/>
        </w:rPr>
        <w:t>3.build</w:t>
      </w:r>
      <w:r>
        <w:rPr>
          <w:rFonts w:hint="eastAsia"/>
        </w:rPr>
        <w:t>完成後</w:t>
      </w:r>
      <w:r>
        <w:rPr>
          <w:rFonts w:hint="eastAsia"/>
        </w:rPr>
        <w:t>PC</w:t>
      </w:r>
      <w:r>
        <w:rPr>
          <w:rFonts w:hint="eastAsia"/>
        </w:rPr>
        <w:t>端透過</w:t>
      </w:r>
      <w:r>
        <w:rPr>
          <w:rFonts w:hint="eastAsia"/>
        </w:rPr>
        <w:t>ITE</w:t>
      </w:r>
      <w:proofErr w:type="gramStart"/>
      <w:r>
        <w:rPr>
          <w:rFonts w:hint="eastAsia"/>
        </w:rPr>
        <w:t>轉板連接</w:t>
      </w:r>
      <w:proofErr w:type="gramEnd"/>
      <w:r>
        <w:rPr>
          <w:rFonts w:hint="eastAsia"/>
        </w:rPr>
        <w:t>至</w:t>
      </w:r>
      <w:r>
        <w:rPr>
          <w:rFonts w:hint="eastAsia"/>
        </w:rPr>
        <w:t>IT97X</w:t>
      </w:r>
      <w:r>
        <w:rPr>
          <w:rFonts w:hint="eastAsia"/>
        </w:rPr>
        <w:t>平台</w:t>
      </w:r>
      <w:r>
        <w:rPr>
          <w:rFonts w:hint="eastAsia"/>
        </w:rPr>
        <w:t>(</w:t>
      </w:r>
      <w:proofErr w:type="gramStart"/>
      <w:r>
        <w:rPr>
          <w:rFonts w:hint="eastAsia"/>
        </w:rPr>
        <w:t>平台需切至</w:t>
      </w:r>
      <w:proofErr w:type="gramEnd"/>
      <w:r>
        <w:rPr>
          <w:rFonts w:hint="eastAsia"/>
        </w:rPr>
        <w:t>SPI-mode)</w:t>
      </w:r>
    </w:p>
    <w:p w:rsidR="00C67798" w:rsidRDefault="00C67798"/>
    <w:p w:rsidR="00C67798" w:rsidRDefault="00C67798"/>
    <w:p w:rsidR="00C67798" w:rsidRDefault="00C6779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>
      <w:r>
        <w:rPr>
          <w:rFonts w:hint="eastAsia"/>
        </w:rPr>
        <w:t>4.</w:t>
      </w:r>
      <w:r>
        <w:rPr>
          <w:rFonts w:hint="eastAsia"/>
        </w:rPr>
        <w:t>點選執行</w:t>
      </w:r>
      <w:proofErr w:type="gramStart"/>
      <w:r>
        <w:t>”</w:t>
      </w:r>
      <w:proofErr w:type="gramEnd"/>
      <w:r>
        <w:rPr>
          <w:rFonts w:hint="eastAsia"/>
        </w:rPr>
        <w:t>RUN</w:t>
      </w:r>
      <w:proofErr w:type="gramStart"/>
      <w:r>
        <w:t>”</w:t>
      </w:r>
      <w:proofErr w:type="gramEnd"/>
      <w:r>
        <w:rPr>
          <w:rFonts w:hint="eastAsia"/>
        </w:rPr>
        <w:t>即可將程式透過</w:t>
      </w:r>
      <w:r>
        <w:rPr>
          <w:rFonts w:hint="eastAsia"/>
        </w:rPr>
        <w:t>ITE</w:t>
      </w:r>
      <w:proofErr w:type="gramStart"/>
      <w:r>
        <w:rPr>
          <w:rFonts w:hint="eastAsia"/>
        </w:rPr>
        <w:t>轉板</w:t>
      </w:r>
      <w:proofErr w:type="gramEnd"/>
      <w:r>
        <w:rPr>
          <w:rFonts w:hint="eastAsia"/>
        </w:rPr>
        <w:t>Loading</w:t>
      </w:r>
      <w:r>
        <w:rPr>
          <w:rFonts w:hint="eastAsia"/>
        </w:rPr>
        <w:t>至</w:t>
      </w:r>
      <w:r>
        <w:rPr>
          <w:rFonts w:hint="eastAsia"/>
        </w:rPr>
        <w:t>IT97X</w:t>
      </w:r>
      <w:r>
        <w:rPr>
          <w:rFonts w:hint="eastAsia"/>
        </w:rPr>
        <w:t>平台</w:t>
      </w:r>
    </w:p>
    <w:p w:rsidR="00C67798" w:rsidRDefault="00E31D48" w:rsidP="00E31D48">
      <w:pPr>
        <w:ind w:firstLineChars="100" w:firstLine="240"/>
      </w:pPr>
      <w:r>
        <w:rPr>
          <w:rFonts w:hint="eastAsia"/>
          <w:noProof/>
        </w:rPr>
        <w:drawing>
          <wp:inline distT="0" distB="0" distL="0" distR="0">
            <wp:extent cx="5276850" cy="5705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/>
    <w:p w:rsidR="00E31D48" w:rsidRDefault="00E31D48" w:rsidP="00E31D48">
      <w:r>
        <w:rPr>
          <w:rFonts w:hint="eastAsia"/>
        </w:rPr>
        <w:t>5.IT97X</w:t>
      </w:r>
      <w:r>
        <w:rPr>
          <w:rFonts w:hint="eastAsia"/>
        </w:rPr>
        <w:t>平台運行時會由</w:t>
      </w:r>
      <w:r>
        <w:rPr>
          <w:rFonts w:hint="eastAsia"/>
        </w:rPr>
        <w:t>UART</w:t>
      </w:r>
      <w:r>
        <w:rPr>
          <w:rFonts w:hint="eastAsia"/>
        </w:rPr>
        <w:t>所</w:t>
      </w:r>
      <w:r>
        <w:rPr>
          <w:rFonts w:hint="eastAsia"/>
        </w:rPr>
        <w:t>print message</w:t>
      </w:r>
    </w:p>
    <w:p w:rsidR="00C67798" w:rsidRDefault="00C67798" w:rsidP="00E31D48">
      <w:pPr>
        <w:ind w:firstLineChars="100" w:firstLine="240"/>
      </w:pPr>
      <w:r>
        <w:rPr>
          <w:noProof/>
        </w:rPr>
        <w:drawing>
          <wp:inline distT="0" distB="0" distL="0" distR="0" wp14:anchorId="2BAE1701" wp14:editId="569B8108">
            <wp:extent cx="5274310" cy="5154661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AD3" w:rsidRDefault="006B7AD3" w:rsidP="00137512">
      <w:r>
        <w:separator/>
      </w:r>
    </w:p>
  </w:endnote>
  <w:endnote w:type="continuationSeparator" w:id="0">
    <w:p w:rsidR="006B7AD3" w:rsidRDefault="006B7AD3" w:rsidP="0013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AD3" w:rsidRDefault="006B7AD3" w:rsidP="00137512">
      <w:r>
        <w:separator/>
      </w:r>
    </w:p>
  </w:footnote>
  <w:footnote w:type="continuationSeparator" w:id="0">
    <w:p w:rsidR="006B7AD3" w:rsidRDefault="006B7AD3" w:rsidP="0013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98"/>
    <w:rsid w:val="00137512"/>
    <w:rsid w:val="00427846"/>
    <w:rsid w:val="00572093"/>
    <w:rsid w:val="006467A8"/>
    <w:rsid w:val="006B7AD3"/>
    <w:rsid w:val="00751628"/>
    <w:rsid w:val="00756095"/>
    <w:rsid w:val="00BF798E"/>
    <w:rsid w:val="00C67798"/>
    <w:rsid w:val="00DC5AF2"/>
    <w:rsid w:val="00E31D48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677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7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75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7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7512"/>
    <w:rPr>
      <w:sz w:val="20"/>
      <w:szCs w:val="20"/>
    </w:rPr>
  </w:style>
  <w:style w:type="paragraph" w:styleId="a9">
    <w:name w:val="List Paragraph"/>
    <w:basedOn w:val="a"/>
    <w:uiPriority w:val="34"/>
    <w:qFormat/>
    <w:rsid w:val="001375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677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7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75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7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7512"/>
    <w:rPr>
      <w:sz w:val="20"/>
      <w:szCs w:val="20"/>
    </w:rPr>
  </w:style>
  <w:style w:type="paragraph" w:styleId="a9">
    <w:name w:val="List Paragraph"/>
    <w:basedOn w:val="a"/>
    <w:uiPriority w:val="34"/>
    <w:qFormat/>
    <w:rsid w:val="001375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Lin (林德榮)</dc:creator>
  <cp:lastModifiedBy>Kuo Chun Tan (譚國俊)</cp:lastModifiedBy>
  <cp:revision>6</cp:revision>
  <dcterms:created xsi:type="dcterms:W3CDTF">2018-08-02T08:35:00Z</dcterms:created>
  <dcterms:modified xsi:type="dcterms:W3CDTF">2018-08-03T02:05:00Z</dcterms:modified>
</cp:coreProperties>
</file>