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DD58" w14:textId="52044EB5" w:rsidR="00D86A5C" w:rsidRDefault="00DB2A64">
      <w:r>
        <w:rPr>
          <w:rFonts w:hint="eastAsia"/>
        </w:rPr>
        <w:t>Q</w:t>
      </w:r>
      <w:r>
        <w:t>1:</w:t>
      </w:r>
    </w:p>
    <w:p w14:paraId="4DE91845" w14:textId="6037CE15" w:rsidR="00DB2A64" w:rsidRDefault="00DB2A64" w:rsidP="00DB2A64">
      <w:pPr>
        <w:pStyle w:val="a3"/>
        <w:numPr>
          <w:ilvl w:val="0"/>
          <w:numId w:val="1"/>
        </w:numPr>
        <w:ind w:leftChars="0"/>
      </w:pPr>
      <w:r>
        <w:t>BERT use fine-tuning to train a model to fit different task. This means that in the process of fine-tune, we use language data with answer and question to train the gradient descen</w:t>
      </w:r>
      <w:r w:rsidR="00992C82">
        <w:t>d</w:t>
      </w:r>
      <w:r>
        <w:t xml:space="preserve">. We expect the model to output two integers for answer. One means the start of the answer in the context. The other means the end. We need to random initialize two vector and use them to do inner product with output of BERT pretrained model. After </w:t>
      </w:r>
      <w:proofErr w:type="spellStart"/>
      <w:r>
        <w:t>softmax</w:t>
      </w:r>
      <w:proofErr w:type="spellEnd"/>
      <w:r>
        <w:t xml:space="preserve"> the position with highest inner product become answer</w:t>
      </w:r>
      <w:r w:rsidR="00A615FB">
        <w:t>.</w:t>
      </w:r>
    </w:p>
    <w:p w14:paraId="70153269" w14:textId="58BABF3A" w:rsidR="00992C82" w:rsidRPr="00992C82" w:rsidRDefault="00525164" w:rsidP="00992C82">
      <w:pPr>
        <w:pStyle w:val="a3"/>
        <w:numPr>
          <w:ilvl w:val="0"/>
          <w:numId w:val="1"/>
        </w:numPr>
        <w:ind w:leftChars="0"/>
      </w:pPr>
      <w:r w:rsidRPr="00525164">
        <w:t>GPT uses the provided prompt as a guide to generate a relevant response. The prompt provides direction for the model to follow in order to generate an answer that is consistent with the question.</w:t>
      </w:r>
      <w:r>
        <w:t xml:space="preserve"> </w:t>
      </w:r>
      <w:r w:rsidRPr="00525164">
        <w:rPr>
          <w:rFonts w:ascii="Segoe UI" w:hAnsi="Segoe UI" w:cs="Segoe UI"/>
          <w:color w:val="000000" w:themeColor="text1"/>
        </w:rPr>
        <w:t>Based on the prompt and the context, GPT generates a candidate answer by selecting the most relevant passage or sentence(s) from the context that contains the information needed to answer the question.</w:t>
      </w:r>
      <w:r w:rsidR="00992C82">
        <w:rPr>
          <w:rFonts w:ascii="Segoe UI" w:hAnsi="Segoe UI" w:cs="Segoe UI"/>
          <w:color w:val="000000" w:themeColor="text1"/>
        </w:rPr>
        <w:t xml:space="preserve"> At last, </w:t>
      </w:r>
      <w:r w:rsidR="00992C82" w:rsidRPr="00992C82">
        <w:rPr>
          <w:rFonts w:ascii="Segoe UI" w:hAnsi="Segoe UI" w:cs="Segoe UI"/>
          <w:color w:val="000000" w:themeColor="text1"/>
        </w:rPr>
        <w:t xml:space="preserve">GPT then uses additional language processing techniques to refine the candidate answer, such as identifying any synonyms or related terms that may be </w:t>
      </w:r>
      <w:r w:rsidR="00992C82" w:rsidRPr="00992C82">
        <w:rPr>
          <w:rFonts w:ascii="Segoe UI" w:hAnsi="Segoe UI" w:cs="Segoe UI"/>
          <w:color w:val="000000" w:themeColor="text1"/>
        </w:rPr>
        <w:t>relevant and</w:t>
      </w:r>
      <w:r w:rsidR="00992C82" w:rsidRPr="00992C82">
        <w:rPr>
          <w:rFonts w:ascii="Segoe UI" w:hAnsi="Segoe UI" w:cs="Segoe UI"/>
          <w:color w:val="000000" w:themeColor="text1"/>
        </w:rPr>
        <w:t xml:space="preserve"> ensuring that the answer is grammatically correct and makes sense in the context of the passage.</w:t>
      </w:r>
      <w:r w:rsidR="00822BE1">
        <w:rPr>
          <w:rFonts w:ascii="Segoe UI" w:hAnsi="Segoe UI" w:cs="Segoe UI"/>
          <w:color w:val="000000" w:themeColor="text1"/>
        </w:rPr>
        <w:t xml:space="preserve"> Due to the way of generation, GPT’s answer may not be the same sentence in the provided context, but the combination of different part of context</w:t>
      </w:r>
    </w:p>
    <w:p w14:paraId="4629EBFF" w14:textId="77777777" w:rsidR="00992C82" w:rsidRPr="00525164" w:rsidRDefault="00992C82" w:rsidP="00992C82">
      <w:pPr>
        <w:rPr>
          <w:rFonts w:hint="eastAsia"/>
        </w:rPr>
      </w:pPr>
    </w:p>
    <w:p w14:paraId="0DE93433" w14:textId="77777777" w:rsidR="00525164" w:rsidRDefault="00525164" w:rsidP="00525164">
      <w:pPr>
        <w:rPr>
          <w:rFonts w:hint="eastAsia"/>
        </w:rPr>
      </w:pPr>
    </w:p>
    <w:p w14:paraId="5D63B127" w14:textId="77777777" w:rsidR="000A7A88" w:rsidRDefault="000A7A88" w:rsidP="000A7A88"/>
    <w:p w14:paraId="35E002C0" w14:textId="77777777" w:rsidR="000A7A88" w:rsidRDefault="000A7A88" w:rsidP="000A7A88"/>
    <w:p w14:paraId="508306B2" w14:textId="77777777" w:rsidR="000A7A88" w:rsidRDefault="000A7A88" w:rsidP="000A7A88"/>
    <w:p w14:paraId="41FB528E" w14:textId="77777777" w:rsidR="000A7A88" w:rsidRDefault="000A7A88" w:rsidP="000A7A88"/>
    <w:p w14:paraId="0D411D8D" w14:textId="77777777" w:rsidR="000A7A88" w:rsidRDefault="000A7A88" w:rsidP="000A7A88"/>
    <w:p w14:paraId="1B4F983C" w14:textId="77777777" w:rsidR="000A7A88" w:rsidRDefault="000A7A88" w:rsidP="000A7A88"/>
    <w:p w14:paraId="47DAE9C1" w14:textId="77777777" w:rsidR="000A7A88" w:rsidRDefault="000A7A88" w:rsidP="000A7A88"/>
    <w:p w14:paraId="0EC68A31" w14:textId="77777777" w:rsidR="000A7A88" w:rsidRDefault="000A7A88" w:rsidP="000A7A88"/>
    <w:p w14:paraId="106F3B54" w14:textId="77777777" w:rsidR="000A7A88" w:rsidRDefault="000A7A88" w:rsidP="000A7A88"/>
    <w:p w14:paraId="3FA6B3BD" w14:textId="77777777" w:rsidR="000A7A88" w:rsidRDefault="000A7A88" w:rsidP="000A7A88"/>
    <w:p w14:paraId="12398864" w14:textId="77777777" w:rsidR="000A7A88" w:rsidRDefault="000A7A88" w:rsidP="000A7A88"/>
    <w:p w14:paraId="1744D1FD" w14:textId="77777777" w:rsidR="00992C82" w:rsidRDefault="00992C82" w:rsidP="000A7A88"/>
    <w:p w14:paraId="04860E18" w14:textId="77777777" w:rsidR="00992C82" w:rsidRDefault="00992C82" w:rsidP="000A7A88"/>
    <w:p w14:paraId="537D02B9" w14:textId="77777777" w:rsidR="00992C82" w:rsidRDefault="00992C82" w:rsidP="000A7A88"/>
    <w:p w14:paraId="51F01E30" w14:textId="77777777" w:rsidR="000A7A88" w:rsidRDefault="000A7A88" w:rsidP="000A7A88"/>
    <w:p w14:paraId="2FB8782A" w14:textId="77777777" w:rsidR="001D02A7" w:rsidRDefault="001D02A7" w:rsidP="000A7A88"/>
    <w:p w14:paraId="771CAED5" w14:textId="77777777" w:rsidR="001D02A7" w:rsidRDefault="001D02A7" w:rsidP="000A7A88">
      <w:pPr>
        <w:rPr>
          <w:rFonts w:hint="eastAsia"/>
        </w:rPr>
      </w:pPr>
    </w:p>
    <w:p w14:paraId="6625CD8C" w14:textId="502910ED" w:rsidR="000A7A88" w:rsidRDefault="000A7A88" w:rsidP="000A7A88"/>
    <w:p w14:paraId="1B287D9D" w14:textId="29CF98BE" w:rsidR="00C5590B" w:rsidRDefault="000A7A88" w:rsidP="000A7A88">
      <w:r>
        <w:rPr>
          <w:rFonts w:hint="eastAsia"/>
        </w:rPr>
        <w:t>第一組使用「</w:t>
      </w:r>
      <w:r w:rsidRPr="000A7A88">
        <w:rPr>
          <w:rFonts w:hint="eastAsia"/>
        </w:rPr>
        <w:t>請</w:t>
      </w:r>
      <w:r w:rsidRPr="000A7A88">
        <w:t>從最後一篇的文章中找出最後一個問題的答案</w:t>
      </w:r>
      <w:r>
        <w:rPr>
          <w:rFonts w:hint="eastAsia"/>
        </w:rPr>
        <w:t>」</w:t>
      </w:r>
      <w:r w:rsidR="007A6023">
        <w:rPr>
          <w:rFonts w:hint="eastAsia"/>
        </w:rPr>
        <w:t>(</w:t>
      </w:r>
      <w:r w:rsidR="007A6023">
        <w:rPr>
          <w:rFonts w:hint="eastAsia"/>
        </w:rPr>
        <w:t>左</w:t>
      </w:r>
      <w:r w:rsidR="007A6023">
        <w:rPr>
          <w:rFonts w:hint="eastAsia"/>
        </w:rPr>
        <w:t>)</w:t>
      </w:r>
      <w:r>
        <w:rPr>
          <w:rFonts w:hint="eastAsia"/>
        </w:rPr>
        <w:t xml:space="preserve"> </w:t>
      </w:r>
    </w:p>
    <w:p w14:paraId="7FB34661" w14:textId="56DDD55B" w:rsidR="000A7A88" w:rsidRDefault="000A7A88" w:rsidP="000A7A88">
      <w:pPr>
        <w:rPr>
          <w:rFonts w:hint="eastAsia"/>
        </w:rPr>
      </w:pPr>
      <w:r>
        <w:rPr>
          <w:rFonts w:hint="eastAsia"/>
        </w:rPr>
        <w:t>「</w:t>
      </w:r>
      <w:r w:rsidRPr="000A7A88">
        <w:rPr>
          <w:rFonts w:hint="eastAsia"/>
        </w:rPr>
        <w:t>從最後一篇文章擷取問題的正確答案</w:t>
      </w:r>
      <w:r>
        <w:rPr>
          <w:rFonts w:hint="eastAsia"/>
        </w:rPr>
        <w:t>」</w:t>
      </w:r>
      <w:r w:rsidR="007A6023">
        <w:rPr>
          <w:rFonts w:hint="eastAsia"/>
        </w:rPr>
        <w:t>（右）</w:t>
      </w:r>
    </w:p>
    <w:p w14:paraId="50EA3634" w14:textId="0C5D2FF3" w:rsidR="000A7A88" w:rsidRDefault="002172C4" w:rsidP="000A7A88">
      <w:r>
        <w:rPr>
          <w:noProof/>
        </w:rPr>
        <w:drawing>
          <wp:inline distT="0" distB="0" distL="0" distR="0" wp14:anchorId="58A098DB" wp14:editId="25AB831B">
            <wp:extent cx="1959429" cy="1394209"/>
            <wp:effectExtent l="0" t="0" r="0" b="3175"/>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5487" cy="1455443"/>
                    </a:xfrm>
                    <a:prstGeom prst="rect">
                      <a:avLst/>
                    </a:prstGeom>
                  </pic:spPr>
                </pic:pic>
              </a:graphicData>
            </a:graphic>
          </wp:inline>
        </w:drawing>
      </w:r>
      <w:r>
        <w:rPr>
          <w:rFonts w:hint="eastAsia"/>
          <w:noProof/>
        </w:rPr>
        <w:drawing>
          <wp:inline distT="0" distB="0" distL="0" distR="0" wp14:anchorId="6E05298F" wp14:editId="727975D5">
            <wp:extent cx="1965649" cy="1398634"/>
            <wp:effectExtent l="0" t="0" r="3175"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7987" cy="1478567"/>
                    </a:xfrm>
                    <a:prstGeom prst="rect">
                      <a:avLst/>
                    </a:prstGeom>
                  </pic:spPr>
                </pic:pic>
              </a:graphicData>
            </a:graphic>
          </wp:inline>
        </w:drawing>
      </w:r>
    </w:p>
    <w:p w14:paraId="33A6CD9A" w14:textId="7871917B" w:rsidR="007A6023" w:rsidRPr="00AB5CE4" w:rsidRDefault="00A20216" w:rsidP="000A7A88">
      <w:pPr>
        <w:rPr>
          <w:rFonts w:hint="eastAsia"/>
        </w:rPr>
      </w:pPr>
      <w:r>
        <w:rPr>
          <w:rFonts w:hint="eastAsia"/>
        </w:rPr>
        <w:t>可以見得右邊的正確率較高，</w:t>
      </w:r>
      <w:r w:rsidR="00AB5CE4">
        <w:rPr>
          <w:rFonts w:hint="eastAsia"/>
        </w:rPr>
        <w:t>有些錯誤的答案也離正確解答更近，</w:t>
      </w:r>
      <w:r>
        <w:rPr>
          <w:rFonts w:hint="eastAsia"/>
        </w:rPr>
        <w:t>我認為是因為「擷取」比「找出」更精確一些，畢竟模型是從文本中截出一段是答案的文字</w:t>
      </w:r>
    </w:p>
    <w:p w14:paraId="652B602E" w14:textId="2DBE5B85" w:rsidR="002172C4" w:rsidRDefault="002172C4" w:rsidP="002172C4">
      <w:r>
        <w:rPr>
          <w:rFonts w:hint="eastAsia"/>
        </w:rPr>
        <w:t>第</w:t>
      </w:r>
      <w:r>
        <w:rPr>
          <w:rFonts w:hint="eastAsia"/>
        </w:rPr>
        <w:t>二</w:t>
      </w:r>
      <w:r>
        <w:rPr>
          <w:rFonts w:hint="eastAsia"/>
        </w:rPr>
        <w:t>組使用「</w:t>
      </w:r>
      <w:r w:rsidRPr="000A7A88">
        <w:rPr>
          <w:rFonts w:hint="eastAsia"/>
        </w:rPr>
        <w:t>請</w:t>
      </w:r>
      <w:r w:rsidRPr="000A7A88">
        <w:t>從最後一篇的文章中找出最後一個問題的答案</w:t>
      </w:r>
      <w:r>
        <w:rPr>
          <w:rFonts w:hint="eastAsia"/>
        </w:rPr>
        <w:t>」</w:t>
      </w:r>
      <w:r>
        <w:rPr>
          <w:rFonts w:hint="eastAsia"/>
        </w:rPr>
        <w:t>(</w:t>
      </w:r>
      <w:r>
        <w:rPr>
          <w:rFonts w:hint="eastAsia"/>
        </w:rPr>
        <w:t>左</w:t>
      </w:r>
      <w:r>
        <w:rPr>
          <w:rFonts w:hint="eastAsia"/>
        </w:rPr>
        <w:t xml:space="preserve">) </w:t>
      </w:r>
    </w:p>
    <w:p w14:paraId="4C15AA17" w14:textId="4BDD2DBC" w:rsidR="002172C4" w:rsidRDefault="002172C4" w:rsidP="002172C4">
      <w:pPr>
        <w:rPr>
          <w:rFonts w:hint="eastAsia"/>
        </w:rPr>
      </w:pPr>
      <w:r>
        <w:rPr>
          <w:rFonts w:hint="eastAsia"/>
        </w:rPr>
        <w:t>「</w:t>
      </w:r>
      <w:r w:rsidRPr="002172C4">
        <w:rPr>
          <w:rFonts w:hint="eastAsia"/>
        </w:rPr>
        <w:t>在</w:t>
      </w:r>
      <w:r w:rsidRPr="002172C4">
        <w:rPr>
          <w:rFonts w:hint="eastAsia"/>
        </w:rPr>
        <w:t>P</w:t>
      </w:r>
      <w:r w:rsidRPr="002172C4">
        <w:rPr>
          <w:rFonts w:hint="eastAsia"/>
        </w:rPr>
        <w:t>中，</w:t>
      </w:r>
      <w:r w:rsidRPr="002172C4">
        <w:rPr>
          <w:rFonts w:hint="eastAsia"/>
        </w:rPr>
        <w:t>Q</w:t>
      </w:r>
      <w:r w:rsidRPr="002172C4">
        <w:rPr>
          <w:rFonts w:hint="eastAsia"/>
        </w:rPr>
        <w:t>的答案是</w:t>
      </w:r>
      <w:r w:rsidRPr="002172C4">
        <w:rPr>
          <w:rFonts w:hint="eastAsia"/>
        </w:rPr>
        <w:t>A</w:t>
      </w:r>
      <w:r>
        <w:rPr>
          <w:rFonts w:hint="eastAsia"/>
        </w:rPr>
        <w:t>」</w:t>
      </w:r>
      <w:r>
        <w:rPr>
          <w:rFonts w:hint="eastAsia"/>
        </w:rPr>
        <w:t>（右）</w:t>
      </w:r>
    </w:p>
    <w:p w14:paraId="2E1D39B0" w14:textId="488EA832" w:rsidR="002172C4" w:rsidRDefault="002172C4" w:rsidP="000A7A88">
      <w:r>
        <w:rPr>
          <w:noProof/>
        </w:rPr>
        <w:drawing>
          <wp:inline distT="0" distB="0" distL="0" distR="0" wp14:anchorId="78E8F854" wp14:editId="1C8BB743">
            <wp:extent cx="1858953" cy="1322717"/>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7441" cy="1364333"/>
                    </a:xfrm>
                    <a:prstGeom prst="rect">
                      <a:avLst/>
                    </a:prstGeom>
                  </pic:spPr>
                </pic:pic>
              </a:graphicData>
            </a:graphic>
          </wp:inline>
        </w:drawing>
      </w:r>
      <w:r>
        <w:rPr>
          <w:rFonts w:hint="eastAsia"/>
          <w:noProof/>
        </w:rPr>
        <w:drawing>
          <wp:inline distT="0" distB="0" distL="0" distR="0" wp14:anchorId="23D760E7" wp14:editId="18AD567C">
            <wp:extent cx="1857554" cy="1321722"/>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0285" cy="1345011"/>
                    </a:xfrm>
                    <a:prstGeom prst="rect">
                      <a:avLst/>
                    </a:prstGeom>
                  </pic:spPr>
                </pic:pic>
              </a:graphicData>
            </a:graphic>
          </wp:inline>
        </w:drawing>
      </w:r>
    </w:p>
    <w:p w14:paraId="79258A13" w14:textId="3DE824C0" w:rsidR="002172C4" w:rsidRDefault="00A20216" w:rsidP="000A7A88">
      <w:r>
        <w:rPr>
          <w:rFonts w:hint="eastAsia"/>
        </w:rPr>
        <w:t>在有些答案中右邊是比左邊更加接近正解的，但同時也產出一些匪夷所思的錯誤。錯誤可能來自於</w:t>
      </w:r>
      <w:r>
        <w:t>prompt</w:t>
      </w:r>
      <w:r>
        <w:rPr>
          <w:rFonts w:hint="eastAsia"/>
        </w:rPr>
        <w:t>的表達比較不直觀，也不完全是中文，導致模型預測錯誤。不過這樣的隨機性也導致有些結果是更接近正解的。詳細的比例可能需要更多測資才能顯現。</w:t>
      </w:r>
    </w:p>
    <w:p w14:paraId="326B01DC" w14:textId="77777777" w:rsidR="00A20216" w:rsidRDefault="00A20216" w:rsidP="000A7A88">
      <w:pPr>
        <w:rPr>
          <w:rFonts w:hint="eastAsia"/>
        </w:rPr>
      </w:pPr>
    </w:p>
    <w:p w14:paraId="5C9DE898" w14:textId="0F55168C" w:rsidR="00A20216" w:rsidRDefault="00A20216" w:rsidP="00A20216">
      <w:r>
        <w:rPr>
          <w:rFonts w:hint="eastAsia"/>
        </w:rPr>
        <w:t>第</w:t>
      </w:r>
      <w:r>
        <w:rPr>
          <w:rFonts w:hint="eastAsia"/>
        </w:rPr>
        <w:t>三</w:t>
      </w:r>
      <w:r>
        <w:rPr>
          <w:rFonts w:hint="eastAsia"/>
        </w:rPr>
        <w:t>組使用「</w:t>
      </w:r>
      <w:r w:rsidRPr="000A7A88">
        <w:rPr>
          <w:rFonts w:hint="eastAsia"/>
        </w:rPr>
        <w:t>請</w:t>
      </w:r>
      <w:r w:rsidRPr="000A7A88">
        <w:t>從最後一篇的文章中找出最後一個問題的答案</w:t>
      </w:r>
      <w:r>
        <w:rPr>
          <w:rFonts w:hint="eastAsia"/>
        </w:rPr>
        <w:t>」</w:t>
      </w:r>
      <w:r>
        <w:rPr>
          <w:rFonts w:hint="eastAsia"/>
        </w:rPr>
        <w:t>(</w:t>
      </w:r>
      <w:r>
        <w:rPr>
          <w:rFonts w:hint="eastAsia"/>
        </w:rPr>
        <w:t>左</w:t>
      </w:r>
      <w:r>
        <w:rPr>
          <w:rFonts w:hint="eastAsia"/>
        </w:rPr>
        <w:t xml:space="preserve">) </w:t>
      </w:r>
    </w:p>
    <w:p w14:paraId="30F0F1D3" w14:textId="78F4D077" w:rsidR="00A20216" w:rsidRDefault="00A20216" w:rsidP="00193DF4">
      <w:pPr>
        <w:pStyle w:val="Web"/>
        <w:shd w:val="clear" w:color="auto" w:fill="FFFFFF"/>
      </w:pPr>
      <w:r>
        <w:rPr>
          <w:rFonts w:hint="eastAsia"/>
        </w:rPr>
        <w:t>「</w:t>
      </w:r>
      <w:r w:rsidR="00193DF4" w:rsidRPr="00193DF4">
        <w:rPr>
          <w:rFonts w:ascii="OpenSans" w:hAnsi="OpenSans"/>
        </w:rPr>
        <w:t xml:space="preserve">According to the passage, print the answer of the question </w:t>
      </w:r>
      <w:r>
        <w:rPr>
          <w:rFonts w:hint="eastAsia"/>
        </w:rPr>
        <w:t>」（右）</w:t>
      </w:r>
    </w:p>
    <w:p w14:paraId="327A8E75" w14:textId="14FA1D00" w:rsidR="00193DF4" w:rsidRDefault="00193DF4" w:rsidP="00193DF4">
      <w:pPr>
        <w:pStyle w:val="Web"/>
        <w:shd w:val="clear" w:color="auto" w:fill="FFFFFF"/>
      </w:pPr>
      <w:r>
        <w:rPr>
          <w:noProof/>
        </w:rPr>
        <w:drawing>
          <wp:inline distT="0" distB="0" distL="0" distR="0" wp14:anchorId="3CC483D8" wp14:editId="5F4BF53D">
            <wp:extent cx="2040294" cy="1451747"/>
            <wp:effectExtent l="0" t="0" r="4445"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842" cy="1518310"/>
                    </a:xfrm>
                    <a:prstGeom prst="rect">
                      <a:avLst/>
                    </a:prstGeom>
                  </pic:spPr>
                </pic:pic>
              </a:graphicData>
            </a:graphic>
          </wp:inline>
        </w:drawing>
      </w:r>
      <w:r>
        <w:rPr>
          <w:rFonts w:hint="eastAsia"/>
          <w:noProof/>
        </w:rPr>
        <w:drawing>
          <wp:inline distT="0" distB="0" distL="0" distR="0" wp14:anchorId="5A37361B" wp14:editId="33E282C2">
            <wp:extent cx="2027853" cy="1442896"/>
            <wp:effectExtent l="0" t="0" r="4445" b="508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8642" cy="1457688"/>
                    </a:xfrm>
                    <a:prstGeom prst="rect">
                      <a:avLst/>
                    </a:prstGeom>
                  </pic:spPr>
                </pic:pic>
              </a:graphicData>
            </a:graphic>
          </wp:inline>
        </w:drawing>
      </w:r>
    </w:p>
    <w:p w14:paraId="400BCA57" w14:textId="2FE8D176" w:rsidR="00193DF4" w:rsidRPr="00193DF4" w:rsidRDefault="00193DF4" w:rsidP="00193DF4">
      <w:pPr>
        <w:pStyle w:val="Web"/>
        <w:shd w:val="clear" w:color="auto" w:fill="FFFFFF"/>
        <w:rPr>
          <w:rFonts w:hint="eastAsia"/>
        </w:rPr>
      </w:pPr>
      <w:r>
        <w:rPr>
          <w:rFonts w:hint="eastAsia"/>
        </w:rPr>
        <w:lastRenderedPageBreak/>
        <w:t>可以看到右邊的表現不太好，可能因爲</w:t>
      </w:r>
      <w:r>
        <w:t>prompt</w:t>
      </w:r>
      <w:r>
        <w:rPr>
          <w:rFonts w:hint="eastAsia"/>
        </w:rPr>
        <w:t>為英文，讓模型無法確切接收任務的資訊</w:t>
      </w:r>
    </w:p>
    <w:p w14:paraId="0F376EAF" w14:textId="77777777" w:rsidR="00A20216" w:rsidRPr="00A20216" w:rsidRDefault="00A20216" w:rsidP="000A7A88">
      <w:pPr>
        <w:rPr>
          <w:rFonts w:hint="eastAsia"/>
        </w:rPr>
      </w:pPr>
    </w:p>
    <w:p w14:paraId="00611D48" w14:textId="77777777" w:rsidR="00A20216" w:rsidRPr="00F735DF" w:rsidRDefault="00A20216" w:rsidP="000A7A88">
      <w:pPr>
        <w:rPr>
          <w:rFonts w:hint="eastAsia"/>
        </w:rPr>
      </w:pPr>
    </w:p>
    <w:sectPr w:rsidR="00A20216" w:rsidRPr="00F735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12B"/>
    <w:multiLevelType w:val="multilevel"/>
    <w:tmpl w:val="4D8C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F0935"/>
    <w:multiLevelType w:val="multilevel"/>
    <w:tmpl w:val="C89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364DA"/>
    <w:multiLevelType w:val="multilevel"/>
    <w:tmpl w:val="B544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539FB"/>
    <w:multiLevelType w:val="hybridMultilevel"/>
    <w:tmpl w:val="431E6988"/>
    <w:lvl w:ilvl="0" w:tplc="C6C62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67159565">
    <w:abstractNumId w:val="3"/>
  </w:num>
  <w:num w:numId="2" w16cid:durableId="194001296">
    <w:abstractNumId w:val="0"/>
  </w:num>
  <w:num w:numId="3" w16cid:durableId="1244535792">
    <w:abstractNumId w:val="1"/>
  </w:num>
  <w:num w:numId="4" w16cid:durableId="303779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64"/>
    <w:rsid w:val="00041B4C"/>
    <w:rsid w:val="000A7A88"/>
    <w:rsid w:val="001371F0"/>
    <w:rsid w:val="00174892"/>
    <w:rsid w:val="00193DF4"/>
    <w:rsid w:val="001D02A7"/>
    <w:rsid w:val="002172C4"/>
    <w:rsid w:val="002C5D3A"/>
    <w:rsid w:val="00525164"/>
    <w:rsid w:val="00681D7D"/>
    <w:rsid w:val="007A6023"/>
    <w:rsid w:val="00822BE1"/>
    <w:rsid w:val="00992C82"/>
    <w:rsid w:val="00A20216"/>
    <w:rsid w:val="00A615FB"/>
    <w:rsid w:val="00A710F8"/>
    <w:rsid w:val="00A92932"/>
    <w:rsid w:val="00AB5CE4"/>
    <w:rsid w:val="00B0162D"/>
    <w:rsid w:val="00C5590B"/>
    <w:rsid w:val="00D86A5C"/>
    <w:rsid w:val="00DB25DF"/>
    <w:rsid w:val="00DB2A64"/>
    <w:rsid w:val="00F735DF"/>
    <w:rsid w:val="00F74B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1B5454"/>
  <w15:chartTrackingRefBased/>
  <w15:docId w15:val="{A4842E2D-5C8D-884C-9F4D-E6EC28C0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A64"/>
    <w:pPr>
      <w:ind w:leftChars="200" w:left="480"/>
    </w:pPr>
  </w:style>
  <w:style w:type="paragraph" w:styleId="HTML">
    <w:name w:val="HTML Preformatted"/>
    <w:basedOn w:val="a"/>
    <w:link w:val="HTML0"/>
    <w:uiPriority w:val="99"/>
    <w:semiHidden/>
    <w:unhideWhenUsed/>
    <w:rsid w:val="000A7A88"/>
    <w:rPr>
      <w:rFonts w:ascii="Courier New" w:hAnsi="Courier New" w:cs="Courier New"/>
      <w:sz w:val="20"/>
      <w:szCs w:val="20"/>
    </w:rPr>
  </w:style>
  <w:style w:type="character" w:customStyle="1" w:styleId="HTML0">
    <w:name w:val="HTML 預設格式 字元"/>
    <w:basedOn w:val="a0"/>
    <w:link w:val="HTML"/>
    <w:uiPriority w:val="99"/>
    <w:semiHidden/>
    <w:rsid w:val="000A7A88"/>
    <w:rPr>
      <w:rFonts w:ascii="Courier New" w:hAnsi="Courier New" w:cs="Courier New"/>
      <w:sz w:val="20"/>
      <w:szCs w:val="20"/>
    </w:rPr>
  </w:style>
  <w:style w:type="paragraph" w:styleId="Web">
    <w:name w:val="Normal (Web)"/>
    <w:basedOn w:val="a"/>
    <w:uiPriority w:val="99"/>
    <w:unhideWhenUsed/>
    <w:rsid w:val="00193DF4"/>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483">
      <w:bodyDiv w:val="1"/>
      <w:marLeft w:val="0"/>
      <w:marRight w:val="0"/>
      <w:marTop w:val="0"/>
      <w:marBottom w:val="0"/>
      <w:divBdr>
        <w:top w:val="none" w:sz="0" w:space="0" w:color="auto"/>
        <w:left w:val="none" w:sz="0" w:space="0" w:color="auto"/>
        <w:bottom w:val="none" w:sz="0" w:space="0" w:color="auto"/>
        <w:right w:val="none" w:sz="0" w:space="0" w:color="auto"/>
      </w:divBdr>
    </w:div>
    <w:div w:id="421419705">
      <w:bodyDiv w:val="1"/>
      <w:marLeft w:val="0"/>
      <w:marRight w:val="0"/>
      <w:marTop w:val="0"/>
      <w:marBottom w:val="0"/>
      <w:divBdr>
        <w:top w:val="none" w:sz="0" w:space="0" w:color="auto"/>
        <w:left w:val="none" w:sz="0" w:space="0" w:color="auto"/>
        <w:bottom w:val="none" w:sz="0" w:space="0" w:color="auto"/>
        <w:right w:val="none" w:sz="0" w:space="0" w:color="auto"/>
      </w:divBdr>
    </w:div>
    <w:div w:id="585268244">
      <w:bodyDiv w:val="1"/>
      <w:marLeft w:val="0"/>
      <w:marRight w:val="0"/>
      <w:marTop w:val="0"/>
      <w:marBottom w:val="0"/>
      <w:divBdr>
        <w:top w:val="none" w:sz="0" w:space="0" w:color="auto"/>
        <w:left w:val="none" w:sz="0" w:space="0" w:color="auto"/>
        <w:bottom w:val="none" w:sz="0" w:space="0" w:color="auto"/>
        <w:right w:val="none" w:sz="0" w:space="0" w:color="auto"/>
      </w:divBdr>
      <w:divsChild>
        <w:div w:id="1543516204">
          <w:marLeft w:val="0"/>
          <w:marRight w:val="0"/>
          <w:marTop w:val="0"/>
          <w:marBottom w:val="0"/>
          <w:divBdr>
            <w:top w:val="none" w:sz="0" w:space="0" w:color="auto"/>
            <w:left w:val="none" w:sz="0" w:space="0" w:color="auto"/>
            <w:bottom w:val="none" w:sz="0" w:space="0" w:color="auto"/>
            <w:right w:val="none" w:sz="0" w:space="0" w:color="auto"/>
          </w:divBdr>
          <w:divsChild>
            <w:div w:id="2139255421">
              <w:marLeft w:val="0"/>
              <w:marRight w:val="0"/>
              <w:marTop w:val="0"/>
              <w:marBottom w:val="0"/>
              <w:divBdr>
                <w:top w:val="none" w:sz="0" w:space="0" w:color="auto"/>
                <w:left w:val="none" w:sz="0" w:space="0" w:color="auto"/>
                <w:bottom w:val="none" w:sz="0" w:space="0" w:color="auto"/>
                <w:right w:val="none" w:sz="0" w:space="0" w:color="auto"/>
              </w:divBdr>
              <w:divsChild>
                <w:div w:id="448865419">
                  <w:marLeft w:val="0"/>
                  <w:marRight w:val="0"/>
                  <w:marTop w:val="0"/>
                  <w:marBottom w:val="0"/>
                  <w:divBdr>
                    <w:top w:val="none" w:sz="0" w:space="0" w:color="auto"/>
                    <w:left w:val="none" w:sz="0" w:space="0" w:color="auto"/>
                    <w:bottom w:val="none" w:sz="0" w:space="0" w:color="auto"/>
                    <w:right w:val="none" w:sz="0" w:space="0" w:color="auto"/>
                  </w:divBdr>
                  <w:divsChild>
                    <w:div w:id="14397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1858">
      <w:bodyDiv w:val="1"/>
      <w:marLeft w:val="0"/>
      <w:marRight w:val="0"/>
      <w:marTop w:val="0"/>
      <w:marBottom w:val="0"/>
      <w:divBdr>
        <w:top w:val="none" w:sz="0" w:space="0" w:color="auto"/>
        <w:left w:val="none" w:sz="0" w:space="0" w:color="auto"/>
        <w:bottom w:val="none" w:sz="0" w:space="0" w:color="auto"/>
        <w:right w:val="none" w:sz="0" w:space="0" w:color="auto"/>
      </w:divBdr>
    </w:div>
    <w:div w:id="705787648">
      <w:bodyDiv w:val="1"/>
      <w:marLeft w:val="0"/>
      <w:marRight w:val="0"/>
      <w:marTop w:val="0"/>
      <w:marBottom w:val="0"/>
      <w:divBdr>
        <w:top w:val="none" w:sz="0" w:space="0" w:color="auto"/>
        <w:left w:val="none" w:sz="0" w:space="0" w:color="auto"/>
        <w:bottom w:val="none" w:sz="0" w:space="0" w:color="auto"/>
        <w:right w:val="none" w:sz="0" w:space="0" w:color="auto"/>
      </w:divBdr>
    </w:div>
    <w:div w:id="766147709">
      <w:bodyDiv w:val="1"/>
      <w:marLeft w:val="0"/>
      <w:marRight w:val="0"/>
      <w:marTop w:val="0"/>
      <w:marBottom w:val="0"/>
      <w:divBdr>
        <w:top w:val="none" w:sz="0" w:space="0" w:color="auto"/>
        <w:left w:val="none" w:sz="0" w:space="0" w:color="auto"/>
        <w:bottom w:val="none" w:sz="0" w:space="0" w:color="auto"/>
        <w:right w:val="none" w:sz="0" w:space="0" w:color="auto"/>
      </w:divBdr>
      <w:divsChild>
        <w:div w:id="5451417">
          <w:marLeft w:val="0"/>
          <w:marRight w:val="0"/>
          <w:marTop w:val="0"/>
          <w:marBottom w:val="0"/>
          <w:divBdr>
            <w:top w:val="none" w:sz="0" w:space="0" w:color="auto"/>
            <w:left w:val="none" w:sz="0" w:space="0" w:color="auto"/>
            <w:bottom w:val="none" w:sz="0" w:space="0" w:color="auto"/>
            <w:right w:val="none" w:sz="0" w:space="0" w:color="auto"/>
          </w:divBdr>
          <w:divsChild>
            <w:div w:id="1329670761">
              <w:marLeft w:val="0"/>
              <w:marRight w:val="0"/>
              <w:marTop w:val="0"/>
              <w:marBottom w:val="0"/>
              <w:divBdr>
                <w:top w:val="none" w:sz="0" w:space="0" w:color="auto"/>
                <w:left w:val="none" w:sz="0" w:space="0" w:color="auto"/>
                <w:bottom w:val="none" w:sz="0" w:space="0" w:color="auto"/>
                <w:right w:val="none" w:sz="0" w:space="0" w:color="auto"/>
              </w:divBdr>
              <w:divsChild>
                <w:div w:id="1003514739">
                  <w:marLeft w:val="0"/>
                  <w:marRight w:val="0"/>
                  <w:marTop w:val="0"/>
                  <w:marBottom w:val="0"/>
                  <w:divBdr>
                    <w:top w:val="none" w:sz="0" w:space="0" w:color="auto"/>
                    <w:left w:val="none" w:sz="0" w:space="0" w:color="auto"/>
                    <w:bottom w:val="none" w:sz="0" w:space="0" w:color="auto"/>
                    <w:right w:val="none" w:sz="0" w:space="0" w:color="auto"/>
                  </w:divBdr>
                  <w:divsChild>
                    <w:div w:id="4387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98741">
      <w:bodyDiv w:val="1"/>
      <w:marLeft w:val="0"/>
      <w:marRight w:val="0"/>
      <w:marTop w:val="0"/>
      <w:marBottom w:val="0"/>
      <w:divBdr>
        <w:top w:val="none" w:sz="0" w:space="0" w:color="auto"/>
        <w:left w:val="none" w:sz="0" w:space="0" w:color="auto"/>
        <w:bottom w:val="none" w:sz="0" w:space="0" w:color="auto"/>
        <w:right w:val="none" w:sz="0" w:space="0" w:color="auto"/>
      </w:divBdr>
    </w:div>
    <w:div w:id="1215003791">
      <w:bodyDiv w:val="1"/>
      <w:marLeft w:val="0"/>
      <w:marRight w:val="0"/>
      <w:marTop w:val="0"/>
      <w:marBottom w:val="0"/>
      <w:divBdr>
        <w:top w:val="none" w:sz="0" w:space="0" w:color="auto"/>
        <w:left w:val="none" w:sz="0" w:space="0" w:color="auto"/>
        <w:bottom w:val="none" w:sz="0" w:space="0" w:color="auto"/>
        <w:right w:val="none" w:sz="0" w:space="0" w:color="auto"/>
      </w:divBdr>
    </w:div>
    <w:div w:id="1400857736">
      <w:bodyDiv w:val="1"/>
      <w:marLeft w:val="0"/>
      <w:marRight w:val="0"/>
      <w:marTop w:val="0"/>
      <w:marBottom w:val="0"/>
      <w:divBdr>
        <w:top w:val="none" w:sz="0" w:space="0" w:color="auto"/>
        <w:left w:val="none" w:sz="0" w:space="0" w:color="auto"/>
        <w:bottom w:val="none" w:sz="0" w:space="0" w:color="auto"/>
        <w:right w:val="none" w:sz="0" w:space="0" w:color="auto"/>
      </w:divBdr>
    </w:div>
    <w:div w:id="1655332277">
      <w:bodyDiv w:val="1"/>
      <w:marLeft w:val="0"/>
      <w:marRight w:val="0"/>
      <w:marTop w:val="0"/>
      <w:marBottom w:val="0"/>
      <w:divBdr>
        <w:top w:val="none" w:sz="0" w:space="0" w:color="auto"/>
        <w:left w:val="none" w:sz="0" w:space="0" w:color="auto"/>
        <w:bottom w:val="none" w:sz="0" w:space="0" w:color="auto"/>
        <w:right w:val="none" w:sz="0" w:space="0" w:color="auto"/>
      </w:divBdr>
    </w:div>
    <w:div w:id="2057267295">
      <w:bodyDiv w:val="1"/>
      <w:marLeft w:val="0"/>
      <w:marRight w:val="0"/>
      <w:marTop w:val="0"/>
      <w:marBottom w:val="0"/>
      <w:divBdr>
        <w:top w:val="none" w:sz="0" w:space="0" w:color="auto"/>
        <w:left w:val="none" w:sz="0" w:space="0" w:color="auto"/>
        <w:bottom w:val="none" w:sz="0" w:space="0" w:color="auto"/>
        <w:right w:val="none" w:sz="0" w:space="0" w:color="auto"/>
      </w:divBdr>
    </w:div>
    <w:div w:id="21076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煜儒 鄭</dc:creator>
  <cp:keywords/>
  <dc:description/>
  <cp:lastModifiedBy>煜儒 鄭</cp:lastModifiedBy>
  <cp:revision>4</cp:revision>
  <dcterms:created xsi:type="dcterms:W3CDTF">2023-05-04T16:16:00Z</dcterms:created>
  <dcterms:modified xsi:type="dcterms:W3CDTF">2023-05-11T07:33:00Z</dcterms:modified>
</cp:coreProperties>
</file>