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B" w:rsidRPr="0097092B" w:rsidRDefault="0097092B" w:rsidP="0097092B">
      <w:pPr>
        <w:jc w:val="center"/>
        <w:rPr>
          <w:rFonts w:cs="Arial"/>
          <w:sz w:val="28"/>
          <w:szCs w:val="28"/>
        </w:rPr>
      </w:pPr>
    </w:p>
    <w:p w:rsidR="0097092B" w:rsidRDefault="0097092B" w:rsidP="0097092B">
      <w:pPr>
        <w:jc w:val="center"/>
        <w:rPr>
          <w:rFonts w:cs="Arial"/>
          <w:sz w:val="28"/>
          <w:szCs w:val="28"/>
        </w:rPr>
      </w:pPr>
    </w:p>
    <w:p w:rsidR="00D12C23" w:rsidRDefault="00D12C23" w:rsidP="0097092B">
      <w:pPr>
        <w:jc w:val="center"/>
        <w:rPr>
          <w:rFonts w:cs="Arial"/>
          <w:sz w:val="28"/>
          <w:szCs w:val="28"/>
        </w:rPr>
      </w:pPr>
    </w:p>
    <w:p w:rsidR="00D16EBE" w:rsidRDefault="00D16EBE" w:rsidP="0097092B">
      <w:pPr>
        <w:jc w:val="center"/>
        <w:rPr>
          <w:rFonts w:cs="Arial"/>
          <w:sz w:val="28"/>
          <w:szCs w:val="28"/>
        </w:rPr>
      </w:pPr>
    </w:p>
    <w:p w:rsidR="00D12C23" w:rsidRDefault="00D12C23" w:rsidP="0097092B">
      <w:pPr>
        <w:jc w:val="center"/>
        <w:rPr>
          <w:rFonts w:cs="Arial"/>
          <w:sz w:val="28"/>
          <w:szCs w:val="28"/>
        </w:rPr>
      </w:pPr>
    </w:p>
    <w:p w:rsidR="00D12C23" w:rsidRDefault="00D12C23" w:rsidP="0097092B">
      <w:pPr>
        <w:jc w:val="center"/>
        <w:rPr>
          <w:rFonts w:cs="Arial"/>
          <w:sz w:val="28"/>
          <w:szCs w:val="28"/>
        </w:rPr>
      </w:pPr>
    </w:p>
    <w:p w:rsidR="00D12C23" w:rsidRDefault="00D12C23" w:rsidP="0097092B">
      <w:pPr>
        <w:jc w:val="center"/>
        <w:rPr>
          <w:rFonts w:cs="Arial"/>
          <w:sz w:val="28"/>
          <w:szCs w:val="28"/>
        </w:rPr>
      </w:pPr>
    </w:p>
    <w:p w:rsidR="00D12C23" w:rsidRPr="0097092B" w:rsidRDefault="00D12C23" w:rsidP="0097092B">
      <w:pPr>
        <w:jc w:val="center"/>
        <w:rPr>
          <w:rFonts w:cs="Arial"/>
          <w:sz w:val="28"/>
          <w:szCs w:val="28"/>
        </w:rPr>
      </w:pPr>
    </w:p>
    <w:p w:rsidR="0097092B" w:rsidRPr="0097092B" w:rsidRDefault="0097092B" w:rsidP="0097092B">
      <w:pPr>
        <w:jc w:val="center"/>
        <w:rPr>
          <w:rFonts w:cs="Arial"/>
          <w:sz w:val="28"/>
          <w:szCs w:val="28"/>
        </w:rPr>
      </w:pPr>
    </w:p>
    <w:p w:rsidR="00D12C23" w:rsidRPr="00F35821" w:rsidRDefault="00D12C23" w:rsidP="00D12C23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F35821">
        <w:rPr>
          <w:rFonts w:ascii="Times New Roman" w:hAnsi="Times New Roman" w:cs="Times New Roman"/>
          <w:b/>
          <w:smallCaps/>
          <w:sz w:val="32"/>
          <w:szCs w:val="32"/>
        </w:rPr>
        <w:t>Organização e Recuperação de Dados</w:t>
      </w:r>
    </w:p>
    <w:p w:rsidR="00D16EBE" w:rsidRPr="00F35821" w:rsidRDefault="00D16EBE" w:rsidP="00D16EB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35821">
        <w:rPr>
          <w:rFonts w:ascii="Times New Roman" w:hAnsi="Times New Roman" w:cs="Times New Roman"/>
          <w:sz w:val="28"/>
          <w:szCs w:val="28"/>
        </w:rPr>
        <w:t>Professora: Valéria Delisandra Feltrim</w:t>
      </w:r>
    </w:p>
    <w:p w:rsidR="00D12C23" w:rsidRDefault="00D12C23" w:rsidP="00D12C23">
      <w:pPr>
        <w:jc w:val="center"/>
        <w:rPr>
          <w:rFonts w:cs="Arial"/>
          <w:smallCaps/>
          <w:sz w:val="28"/>
          <w:szCs w:val="28"/>
        </w:rPr>
      </w:pPr>
    </w:p>
    <w:p w:rsidR="00D12C23" w:rsidRDefault="00D12C23" w:rsidP="00D12C23">
      <w:pPr>
        <w:jc w:val="center"/>
        <w:rPr>
          <w:rFonts w:cs="Arial"/>
          <w:smallCaps/>
          <w:sz w:val="28"/>
          <w:szCs w:val="28"/>
        </w:rPr>
      </w:pPr>
    </w:p>
    <w:p w:rsidR="00D12C23" w:rsidRDefault="00D12C23" w:rsidP="00D12C23">
      <w:pPr>
        <w:jc w:val="center"/>
        <w:rPr>
          <w:rFonts w:cs="Arial"/>
          <w:smallCaps/>
          <w:sz w:val="28"/>
          <w:szCs w:val="28"/>
        </w:rPr>
      </w:pPr>
    </w:p>
    <w:p w:rsidR="00D12C23" w:rsidRDefault="00D12C23" w:rsidP="00D12C23">
      <w:pPr>
        <w:jc w:val="center"/>
        <w:rPr>
          <w:rFonts w:cs="Arial"/>
          <w:smallCaps/>
          <w:sz w:val="28"/>
          <w:szCs w:val="28"/>
        </w:rPr>
      </w:pPr>
    </w:p>
    <w:p w:rsidR="00D12C23" w:rsidRDefault="00D12C23" w:rsidP="00D12C23">
      <w:pPr>
        <w:jc w:val="center"/>
        <w:rPr>
          <w:rFonts w:cs="Arial"/>
          <w:smallCaps/>
          <w:sz w:val="28"/>
          <w:szCs w:val="28"/>
        </w:rPr>
      </w:pPr>
    </w:p>
    <w:p w:rsidR="00D12C23" w:rsidRPr="00FF35F7" w:rsidRDefault="00D12C23" w:rsidP="00D12C23">
      <w:pPr>
        <w:jc w:val="center"/>
        <w:rPr>
          <w:rFonts w:cs="Arial"/>
          <w:smallCaps/>
          <w:sz w:val="28"/>
          <w:szCs w:val="28"/>
        </w:rPr>
      </w:pPr>
    </w:p>
    <w:p w:rsidR="00D16EBE" w:rsidRDefault="00D16EBE" w:rsidP="00D12C23">
      <w:pPr>
        <w:ind w:firstLine="0"/>
        <w:jc w:val="left"/>
        <w:rPr>
          <w:rFonts w:cs="Arial"/>
          <w:szCs w:val="24"/>
        </w:rPr>
      </w:pPr>
    </w:p>
    <w:p w:rsidR="00D16EBE" w:rsidRDefault="00D16EBE" w:rsidP="00D12C23">
      <w:pPr>
        <w:ind w:firstLine="0"/>
        <w:jc w:val="left"/>
        <w:rPr>
          <w:rFonts w:cs="Arial"/>
          <w:szCs w:val="24"/>
        </w:rPr>
      </w:pPr>
    </w:p>
    <w:p w:rsidR="00D16EBE" w:rsidRDefault="00D16EBE" w:rsidP="00D12C23">
      <w:pPr>
        <w:ind w:firstLine="0"/>
        <w:jc w:val="left"/>
        <w:rPr>
          <w:rFonts w:cs="Arial"/>
          <w:szCs w:val="24"/>
        </w:rPr>
      </w:pPr>
    </w:p>
    <w:p w:rsidR="00D12C23" w:rsidRPr="00F35821" w:rsidRDefault="00D12C23" w:rsidP="00D12C23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F35821">
        <w:rPr>
          <w:rFonts w:ascii="Times New Roman" w:hAnsi="Times New Roman" w:cs="Times New Roman"/>
          <w:sz w:val="28"/>
          <w:szCs w:val="28"/>
        </w:rPr>
        <w:t xml:space="preserve">Alunos (as): </w:t>
      </w:r>
      <w:r w:rsidR="00D16EBE" w:rsidRPr="00F35821">
        <w:rPr>
          <w:rFonts w:ascii="Times New Roman" w:hAnsi="Times New Roman" w:cs="Times New Roman"/>
          <w:sz w:val="28"/>
          <w:szCs w:val="28"/>
        </w:rPr>
        <w:t xml:space="preserve">Marcos Yukio Siraichi </w:t>
      </w:r>
      <w:r w:rsidR="00D16EBE" w:rsidRPr="00F35821">
        <w:rPr>
          <w:rFonts w:ascii="Times New Roman" w:hAnsi="Times New Roman" w:cs="Times New Roman"/>
          <w:sz w:val="28"/>
          <w:szCs w:val="28"/>
        </w:rPr>
        <w:tab/>
      </w:r>
      <w:r w:rsidR="00D16EBE" w:rsidRPr="00F35821">
        <w:rPr>
          <w:rFonts w:ascii="Times New Roman" w:hAnsi="Times New Roman" w:cs="Times New Roman"/>
          <w:sz w:val="28"/>
          <w:szCs w:val="28"/>
        </w:rPr>
        <w:tab/>
        <w:t>RA: 67333</w:t>
      </w:r>
    </w:p>
    <w:p w:rsidR="00D12C23" w:rsidRPr="00F35821" w:rsidRDefault="00D12C23" w:rsidP="00D12C23">
      <w:pPr>
        <w:ind w:left="708" w:firstLine="0"/>
        <w:jc w:val="left"/>
        <w:rPr>
          <w:rFonts w:ascii="Times New Roman" w:hAnsi="Times New Roman" w:cs="Times New Roman"/>
          <w:sz w:val="28"/>
          <w:szCs w:val="28"/>
        </w:rPr>
      </w:pPr>
      <w:r w:rsidRPr="00F3582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D16EBE" w:rsidRPr="00F35821">
        <w:rPr>
          <w:rFonts w:ascii="Times New Roman" w:hAnsi="Times New Roman" w:cs="Times New Roman"/>
          <w:sz w:val="28"/>
          <w:szCs w:val="28"/>
        </w:rPr>
        <w:t>Thais Santos Nepomuceno</w:t>
      </w:r>
      <w:r w:rsidR="00D16EBE" w:rsidRPr="00F35821">
        <w:rPr>
          <w:rFonts w:ascii="Times New Roman" w:hAnsi="Times New Roman" w:cs="Times New Roman"/>
          <w:sz w:val="28"/>
          <w:szCs w:val="28"/>
        </w:rPr>
        <w:tab/>
        <w:t>RA: 65405</w:t>
      </w:r>
    </w:p>
    <w:p w:rsidR="0097092B" w:rsidRPr="00D12C23" w:rsidRDefault="00D12C23" w:rsidP="00D12C23">
      <w:pPr>
        <w:ind w:firstLine="708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          </w:t>
      </w:r>
    </w:p>
    <w:p w:rsidR="0097092B" w:rsidRDefault="0097092B" w:rsidP="0097092B">
      <w:pPr>
        <w:jc w:val="center"/>
        <w:rPr>
          <w:rFonts w:cs="Arial"/>
          <w:smallCaps/>
          <w:sz w:val="28"/>
          <w:szCs w:val="28"/>
        </w:rPr>
      </w:pPr>
    </w:p>
    <w:p w:rsidR="00FF35F7" w:rsidRDefault="00FF35F7" w:rsidP="0097092B">
      <w:pPr>
        <w:jc w:val="center"/>
        <w:rPr>
          <w:rFonts w:cs="Arial"/>
          <w:smallCaps/>
          <w:sz w:val="28"/>
          <w:szCs w:val="28"/>
        </w:rPr>
      </w:pPr>
    </w:p>
    <w:p w:rsidR="0097092B" w:rsidRPr="00FF35F7" w:rsidRDefault="0097092B" w:rsidP="00D12C23">
      <w:pPr>
        <w:rPr>
          <w:rFonts w:cs="Arial"/>
          <w:smallCaps/>
          <w:sz w:val="28"/>
          <w:szCs w:val="28"/>
        </w:rPr>
      </w:pPr>
    </w:p>
    <w:p w:rsidR="0097092B" w:rsidRPr="00F35821" w:rsidRDefault="0097092B" w:rsidP="00970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821">
        <w:rPr>
          <w:rFonts w:ascii="Times New Roman" w:hAnsi="Times New Roman" w:cs="Times New Roman"/>
          <w:sz w:val="28"/>
          <w:szCs w:val="28"/>
        </w:rPr>
        <w:t>Maringá</w:t>
      </w:r>
    </w:p>
    <w:p w:rsidR="0097092B" w:rsidRPr="00F35821" w:rsidRDefault="00D16EBE" w:rsidP="0097092B">
      <w:pPr>
        <w:jc w:val="center"/>
        <w:rPr>
          <w:rFonts w:ascii="Times New Roman" w:hAnsi="Times New Roman" w:cs="Times New Roman"/>
        </w:rPr>
      </w:pPr>
      <w:r w:rsidRPr="00F35821">
        <w:rPr>
          <w:rFonts w:ascii="Times New Roman" w:hAnsi="Times New Roman" w:cs="Times New Roman"/>
        </w:rPr>
        <w:t>Abril/</w:t>
      </w:r>
      <w:r w:rsidR="001B40FC" w:rsidRPr="00F35821">
        <w:rPr>
          <w:rFonts w:ascii="Times New Roman" w:hAnsi="Times New Roman" w:cs="Times New Roman"/>
        </w:rPr>
        <w:t>2013</w:t>
      </w:r>
    </w:p>
    <w:p w:rsidR="0097092B" w:rsidRPr="007102C9" w:rsidRDefault="007102C9" w:rsidP="007102C9">
      <w:pPr>
        <w:pStyle w:val="Ttulo1"/>
      </w:pPr>
      <w:r w:rsidRPr="007102C9">
        <w:lastRenderedPageBreak/>
        <w:t>Objetivos</w:t>
      </w:r>
    </w:p>
    <w:p w:rsidR="008F75E1" w:rsidRPr="008F75E1" w:rsidRDefault="00B07382" w:rsidP="00830BEC">
      <w:p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</w:rPr>
      </w:pPr>
      <w:r w:rsidRPr="008F75E1">
        <w:rPr>
          <w:rFonts w:ascii="Times New Roman" w:hAnsi="Times New Roman" w:cs="Times New Roman"/>
        </w:rPr>
        <w:t xml:space="preserve">Este documento tem como objetivo manter as informações relativas ao primeiro trabalho da disciplina Organização e Recuperação de Dados, no qual era necessário criar um sistema de informação para monitoramento de animais silvestres, que gerenciasse dados sobre espécie, indivíduos </w:t>
      </w:r>
      <w:r w:rsidR="008F75E1" w:rsidRPr="008F75E1">
        <w:rPr>
          <w:rFonts w:ascii="Times New Roman" w:hAnsi="Times New Roman" w:cs="Times New Roman"/>
        </w:rPr>
        <w:t>de uma determinada</w:t>
      </w:r>
      <w:r w:rsidRPr="008F75E1">
        <w:rPr>
          <w:rFonts w:ascii="Times New Roman" w:hAnsi="Times New Roman" w:cs="Times New Roman"/>
        </w:rPr>
        <w:t xml:space="preserve"> espécie além de dados </w:t>
      </w:r>
      <w:r w:rsidR="008F75E1" w:rsidRPr="008F75E1">
        <w:rPr>
          <w:rFonts w:ascii="Times New Roman" w:hAnsi="Times New Roman" w:cs="Times New Roman"/>
        </w:rPr>
        <w:t>provenientes da captura desses indivíduos.</w:t>
      </w:r>
    </w:p>
    <w:p w:rsidR="008F75E1" w:rsidRPr="008F75E1" w:rsidRDefault="008F75E1" w:rsidP="00830BEC">
      <w:p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</w:rPr>
      </w:pPr>
      <w:r w:rsidRPr="008F75E1">
        <w:rPr>
          <w:rFonts w:ascii="Times New Roman" w:hAnsi="Times New Roman" w:cs="Times New Roman"/>
        </w:rPr>
        <w:t>Como descrito na especificação do trabalho, os registros das espécies devem ser armazenados no arquivo texto espécies.txt, os arquivos dos indivíduos devem ser armazenados no arquivo texto indivíduos.txt e as medições das capturas devem ser armazenada no arquivo binário capturas.data.</w:t>
      </w:r>
    </w:p>
    <w:p w:rsidR="00B07382" w:rsidRPr="007102C9" w:rsidRDefault="00B07382" w:rsidP="00830BEC">
      <w:p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</w:rPr>
      </w:pPr>
      <w:r w:rsidRPr="008F75E1">
        <w:rPr>
          <w:rFonts w:ascii="Times New Roman" w:hAnsi="Times New Roman" w:cs="Times New Roman"/>
        </w:rPr>
        <w:t>O desenvolvimento do trabalho foi na linguagem C (compilador gcc). A versão utilizada foi 13.04 do GNU/Linux Ubuntu e 4.7.3 do gcc (GNU Project and C++ compiler)</w:t>
      </w:r>
      <w:r w:rsidR="008F75E1" w:rsidRPr="008F75E1">
        <w:rPr>
          <w:rFonts w:ascii="Times New Roman" w:hAnsi="Times New Roman" w:cs="Times New Roman"/>
        </w:rPr>
        <w:t>.</w:t>
      </w:r>
    </w:p>
    <w:p w:rsidR="008E7E96" w:rsidRDefault="00673A11" w:rsidP="00830BEC">
      <w:pPr>
        <w:pStyle w:val="Ttulo1"/>
        <w:spacing w:line="360" w:lineRule="auto"/>
      </w:pPr>
      <w:bookmarkStart w:id="0" w:name="_Toc354360039"/>
      <w:r w:rsidRPr="007102C9">
        <w:t>Funcionalidades</w:t>
      </w:r>
      <w:bookmarkEnd w:id="0"/>
    </w:p>
    <w:p w:rsidR="008E7E96" w:rsidRPr="00830BEC" w:rsidRDefault="008E7E96" w:rsidP="00830BEC">
      <w:pPr>
        <w:rPr>
          <w:rFonts w:ascii="Times New Roman" w:hAnsi="Times New Roman" w:cs="Times New Roman"/>
        </w:rPr>
      </w:pPr>
      <w:r w:rsidRPr="00830BEC">
        <w:rPr>
          <w:rFonts w:ascii="Times New Roman" w:hAnsi="Times New Roman" w:cs="Times New Roman"/>
        </w:rPr>
        <w:t>Seguindo a descrição do trabalho, o programa deverá ter as seguintes funcionalidades.</w:t>
      </w:r>
    </w:p>
    <w:p w:rsidR="008F75E1" w:rsidRPr="00160957" w:rsidRDefault="008F75E1" w:rsidP="00830BE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160957">
        <w:rPr>
          <w:rFonts w:ascii="Times New Roman" w:hAnsi="Times New Roman" w:cs="Times New Roman"/>
          <w:szCs w:val="24"/>
        </w:rPr>
        <w:t xml:space="preserve">O programa deve permitir operações de </w:t>
      </w:r>
      <w:r w:rsidRPr="00160957">
        <w:rPr>
          <w:rFonts w:ascii="Times New Roman" w:hAnsi="Times New Roman" w:cs="Times New Roman"/>
          <w:bCs/>
          <w:szCs w:val="24"/>
        </w:rPr>
        <w:t>inserção</w:t>
      </w:r>
      <w:r w:rsidRPr="00160957">
        <w:rPr>
          <w:rFonts w:ascii="Times New Roman" w:hAnsi="Times New Roman" w:cs="Times New Roman"/>
          <w:szCs w:val="24"/>
        </w:rPr>
        <w:t xml:space="preserve">, </w:t>
      </w:r>
      <w:r w:rsidRPr="00160957">
        <w:rPr>
          <w:rFonts w:ascii="Times New Roman" w:hAnsi="Times New Roman" w:cs="Times New Roman"/>
          <w:bCs/>
          <w:szCs w:val="24"/>
        </w:rPr>
        <w:t xml:space="preserve">busca </w:t>
      </w:r>
      <w:r w:rsidRPr="00160957">
        <w:rPr>
          <w:rFonts w:ascii="Times New Roman" w:hAnsi="Times New Roman" w:cs="Times New Roman"/>
          <w:szCs w:val="24"/>
        </w:rPr>
        <w:t xml:space="preserve">(pelo ID) e </w:t>
      </w:r>
      <w:r w:rsidRPr="00160957">
        <w:rPr>
          <w:rFonts w:ascii="Times New Roman" w:hAnsi="Times New Roman" w:cs="Times New Roman"/>
          <w:bCs/>
          <w:szCs w:val="24"/>
        </w:rPr>
        <w:t xml:space="preserve">remoção </w:t>
      </w:r>
      <w:r w:rsidRPr="00160957">
        <w:rPr>
          <w:rFonts w:ascii="Times New Roman" w:hAnsi="Times New Roman" w:cs="Times New Roman"/>
          <w:szCs w:val="24"/>
        </w:rPr>
        <w:t xml:space="preserve">de registros no arquivo de espécies. </w:t>
      </w:r>
      <w:r w:rsidRPr="00160957">
        <w:rPr>
          <w:rFonts w:ascii="Times New Roman" w:hAnsi="Times New Roman" w:cs="Times New Roman"/>
          <w:szCs w:val="24"/>
        </w:rPr>
        <w:t>Esse arquivo deve ser de registros de tamanho</w:t>
      </w:r>
      <w:r w:rsidRPr="00160957">
        <w:rPr>
          <w:rFonts w:ascii="Times New Roman" w:hAnsi="Times New Roman" w:cs="Times New Roman"/>
          <w:szCs w:val="24"/>
        </w:rPr>
        <w:t xml:space="preserve"> variável. Neste caso,</w:t>
      </w:r>
      <w:r w:rsidR="003C50DB" w:rsidRPr="00160957">
        <w:rPr>
          <w:rFonts w:ascii="Times New Roman" w:hAnsi="Times New Roman" w:cs="Times New Roman"/>
          <w:szCs w:val="24"/>
        </w:rPr>
        <w:t xml:space="preserve"> tanto os campos quanto</w:t>
      </w:r>
      <w:r w:rsidR="008F0EAC" w:rsidRPr="00160957">
        <w:rPr>
          <w:rFonts w:ascii="Times New Roman" w:hAnsi="Times New Roman" w:cs="Times New Roman"/>
          <w:szCs w:val="24"/>
        </w:rPr>
        <w:t xml:space="preserve"> os registro são implementados </w:t>
      </w:r>
      <w:r w:rsidR="003C50DB" w:rsidRPr="00160957">
        <w:rPr>
          <w:rFonts w:ascii="Times New Roman" w:hAnsi="Times New Roman" w:cs="Times New Roman"/>
          <w:szCs w:val="24"/>
        </w:rPr>
        <w:t>para que tenham tamanho variável, ou seja, no inicio de cada registro estão dois bytes que indicam o tamanho do todo. Os campos</w:t>
      </w:r>
      <w:r w:rsidR="008F0EAC" w:rsidRPr="00160957">
        <w:rPr>
          <w:rFonts w:ascii="Times New Roman" w:hAnsi="Times New Roman" w:cs="Times New Roman"/>
          <w:szCs w:val="24"/>
        </w:rPr>
        <w:t xml:space="preserve"> são delimitados pelo caractere “|”</w:t>
      </w:r>
      <w:r w:rsidR="003C50DB" w:rsidRPr="00160957">
        <w:rPr>
          <w:rFonts w:ascii="Times New Roman" w:hAnsi="Times New Roman" w:cs="Times New Roman"/>
          <w:szCs w:val="24"/>
        </w:rPr>
        <w:t>.</w:t>
      </w:r>
    </w:p>
    <w:p w:rsidR="003C50DB" w:rsidRPr="007102C9" w:rsidRDefault="003C50DB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7102C9" w:rsidRPr="00160957" w:rsidRDefault="003C50DB" w:rsidP="00830BE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160957">
        <w:rPr>
          <w:rFonts w:ascii="Times New Roman" w:hAnsi="Times New Roman" w:cs="Times New Roman"/>
          <w:szCs w:val="24"/>
        </w:rPr>
        <w:t xml:space="preserve">O programa deve permitir operações de </w:t>
      </w:r>
      <w:r w:rsidRPr="00160957">
        <w:rPr>
          <w:rFonts w:ascii="Times New Roman" w:hAnsi="Times New Roman" w:cs="Times New Roman"/>
          <w:bCs/>
          <w:szCs w:val="24"/>
        </w:rPr>
        <w:t>inserção</w:t>
      </w:r>
      <w:r w:rsidRPr="00160957">
        <w:rPr>
          <w:rFonts w:ascii="Times New Roman" w:hAnsi="Times New Roman" w:cs="Times New Roman"/>
          <w:szCs w:val="24"/>
        </w:rPr>
        <w:t xml:space="preserve">, </w:t>
      </w:r>
      <w:r w:rsidRPr="00160957">
        <w:rPr>
          <w:rFonts w:ascii="Times New Roman" w:hAnsi="Times New Roman" w:cs="Times New Roman"/>
          <w:bCs/>
          <w:szCs w:val="24"/>
        </w:rPr>
        <w:t xml:space="preserve">busca </w:t>
      </w:r>
      <w:r w:rsidRPr="00160957">
        <w:rPr>
          <w:rFonts w:ascii="Times New Roman" w:hAnsi="Times New Roman" w:cs="Times New Roman"/>
          <w:szCs w:val="24"/>
        </w:rPr>
        <w:t xml:space="preserve">(pelo ID) e </w:t>
      </w:r>
      <w:r w:rsidRPr="00160957">
        <w:rPr>
          <w:rFonts w:ascii="Times New Roman" w:hAnsi="Times New Roman" w:cs="Times New Roman"/>
          <w:bCs/>
          <w:szCs w:val="24"/>
        </w:rPr>
        <w:t xml:space="preserve">remoção </w:t>
      </w:r>
      <w:r w:rsidRPr="00160957">
        <w:rPr>
          <w:rFonts w:ascii="Times New Roman" w:hAnsi="Times New Roman" w:cs="Times New Roman"/>
          <w:szCs w:val="24"/>
        </w:rPr>
        <w:t>de registros no arquivo de indivíduos</w:t>
      </w:r>
      <w:r w:rsidRPr="00160957">
        <w:rPr>
          <w:rFonts w:ascii="Times New Roman" w:hAnsi="Times New Roman" w:cs="Times New Roman"/>
          <w:szCs w:val="24"/>
        </w:rPr>
        <w:t>. Esse arquivo deve ser de registros de tamanho fixo.</w:t>
      </w:r>
      <w:r w:rsidR="007102C9" w:rsidRPr="00160957">
        <w:rPr>
          <w:rFonts w:ascii="Times New Roman" w:hAnsi="Times New Roman" w:cs="Times New Roman"/>
          <w:szCs w:val="24"/>
        </w:rPr>
        <w:t xml:space="preserve"> Por ser de t</w:t>
      </w:r>
      <w:r w:rsidR="003D3C0A" w:rsidRPr="00160957">
        <w:rPr>
          <w:rFonts w:ascii="Times New Roman" w:hAnsi="Times New Roman" w:cs="Times New Roman"/>
          <w:szCs w:val="24"/>
        </w:rPr>
        <w:t>amanho fixo, todos os registros do arquivo ocupam o mesmo número de bytes, neste caso, os campos também são de tamanho fixo.</w:t>
      </w:r>
    </w:p>
    <w:p w:rsidR="003C50DB" w:rsidRPr="007102C9" w:rsidRDefault="003C50DB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3C50DB" w:rsidRPr="00160957" w:rsidRDefault="003C50DB" w:rsidP="00830BE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160957">
        <w:rPr>
          <w:rFonts w:ascii="Times New Roman" w:hAnsi="Times New Roman" w:cs="Times New Roman"/>
          <w:szCs w:val="24"/>
        </w:rPr>
        <w:lastRenderedPageBreak/>
        <w:t xml:space="preserve">O programa deve permitir operações de </w:t>
      </w:r>
      <w:r w:rsidRPr="00160957">
        <w:rPr>
          <w:rFonts w:ascii="Times New Roman" w:hAnsi="Times New Roman" w:cs="Times New Roman"/>
          <w:bCs/>
          <w:szCs w:val="24"/>
        </w:rPr>
        <w:t>inserção</w:t>
      </w:r>
      <w:r w:rsidRPr="00160957">
        <w:rPr>
          <w:rFonts w:ascii="Times New Roman" w:hAnsi="Times New Roman" w:cs="Times New Roman"/>
          <w:szCs w:val="24"/>
        </w:rPr>
        <w:t xml:space="preserve">, </w:t>
      </w:r>
      <w:r w:rsidRPr="00160957">
        <w:rPr>
          <w:rFonts w:ascii="Times New Roman" w:hAnsi="Times New Roman" w:cs="Times New Roman"/>
          <w:bCs/>
          <w:szCs w:val="24"/>
        </w:rPr>
        <w:t xml:space="preserve">busca </w:t>
      </w:r>
      <w:r w:rsidRPr="00160957">
        <w:rPr>
          <w:rFonts w:ascii="Times New Roman" w:hAnsi="Times New Roman" w:cs="Times New Roman"/>
          <w:szCs w:val="24"/>
        </w:rPr>
        <w:t xml:space="preserve">(pelo ID do indivíduo) e </w:t>
      </w:r>
      <w:r w:rsidRPr="00160957">
        <w:rPr>
          <w:rFonts w:ascii="Times New Roman" w:hAnsi="Times New Roman" w:cs="Times New Roman"/>
          <w:bCs/>
          <w:szCs w:val="24"/>
        </w:rPr>
        <w:t xml:space="preserve">remoção </w:t>
      </w:r>
      <w:r w:rsidRPr="00160957">
        <w:rPr>
          <w:rFonts w:ascii="Times New Roman" w:hAnsi="Times New Roman" w:cs="Times New Roman"/>
          <w:szCs w:val="24"/>
        </w:rPr>
        <w:t xml:space="preserve">de registros </w:t>
      </w:r>
      <w:r w:rsidR="007102C9" w:rsidRPr="00160957">
        <w:rPr>
          <w:rFonts w:ascii="Times New Roman" w:hAnsi="Times New Roman" w:cs="Times New Roman"/>
          <w:szCs w:val="24"/>
        </w:rPr>
        <w:t>no arquivo de capturas</w:t>
      </w:r>
      <w:r w:rsidRPr="00160957">
        <w:rPr>
          <w:rFonts w:ascii="Times New Roman" w:hAnsi="Times New Roman" w:cs="Times New Roman"/>
          <w:szCs w:val="24"/>
        </w:rPr>
        <w:t>. Esse arquivo deve ser de reg</w:t>
      </w:r>
      <w:r w:rsidR="007102C9" w:rsidRPr="00160957">
        <w:rPr>
          <w:rFonts w:ascii="Times New Roman" w:hAnsi="Times New Roman" w:cs="Times New Roman"/>
          <w:szCs w:val="24"/>
        </w:rPr>
        <w:t>istros de tamanho variável.</w:t>
      </w:r>
      <w:r w:rsidR="003D3C0A" w:rsidRPr="00160957">
        <w:rPr>
          <w:rFonts w:ascii="Times New Roman" w:hAnsi="Times New Roman" w:cs="Times New Roman"/>
          <w:szCs w:val="24"/>
        </w:rPr>
        <w:t xml:space="preserve"> Como no primeiro item, o tamanho do registro é sinalizado por dois bytes no inicio do registro.</w:t>
      </w:r>
    </w:p>
    <w:p w:rsidR="003C50DB" w:rsidRPr="007102C9" w:rsidRDefault="003C50DB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3C50DB" w:rsidRPr="00295FE9" w:rsidRDefault="003C50DB" w:rsidP="00830BEC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295FE9">
        <w:rPr>
          <w:rFonts w:ascii="Times New Roman" w:hAnsi="Times New Roman" w:cs="Times New Roman"/>
          <w:szCs w:val="24"/>
        </w:rPr>
        <w:t xml:space="preserve">O programa deve possibilitar as seguintes </w:t>
      </w:r>
      <w:r w:rsidRPr="00160957">
        <w:rPr>
          <w:rFonts w:ascii="Times New Roman" w:hAnsi="Times New Roman" w:cs="Times New Roman"/>
          <w:bCs/>
          <w:szCs w:val="24"/>
        </w:rPr>
        <w:t>consultas</w:t>
      </w:r>
      <w:r w:rsidRPr="00160957">
        <w:rPr>
          <w:rFonts w:ascii="Times New Roman" w:hAnsi="Times New Roman" w:cs="Times New Roman"/>
          <w:szCs w:val="24"/>
        </w:rPr>
        <w:t>:</w:t>
      </w:r>
    </w:p>
    <w:p w:rsidR="00E46500" w:rsidRPr="007102C9" w:rsidRDefault="00E46500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3C50DB" w:rsidRPr="004B7524" w:rsidRDefault="003C50DB" w:rsidP="004B7524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4B7524">
        <w:rPr>
          <w:rFonts w:ascii="Times New Roman" w:hAnsi="Times New Roman" w:cs="Times New Roman"/>
          <w:szCs w:val="24"/>
        </w:rPr>
        <w:t>Histórico de monitoramento (dados de todas as capturas):</w:t>
      </w:r>
    </w:p>
    <w:p w:rsidR="003D3C0A" w:rsidRDefault="007102C9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  <w:r w:rsidRPr="007102C9">
        <w:rPr>
          <w:rFonts w:ascii="Times New Roman" w:hAnsi="Times New Roman" w:cs="Times New Roman"/>
          <w:szCs w:val="24"/>
        </w:rPr>
        <w:t xml:space="preserve">   </w:t>
      </w:r>
    </w:p>
    <w:p w:rsidR="00295FE9" w:rsidRPr="00295FE9" w:rsidRDefault="003D3C0A" w:rsidP="00830BEC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295FE9">
        <w:rPr>
          <w:rFonts w:ascii="Times New Roman" w:hAnsi="Times New Roman" w:cs="Times New Roman"/>
          <w:szCs w:val="24"/>
        </w:rPr>
        <w:t>Para um dado indivíduo: Através do ID do individuo, ocorre uma varredura</w:t>
      </w:r>
      <w:r w:rsidR="00295FE9" w:rsidRPr="00295FE9">
        <w:rPr>
          <w:rFonts w:ascii="Times New Roman" w:hAnsi="Times New Roman" w:cs="Times New Roman"/>
          <w:szCs w:val="24"/>
        </w:rPr>
        <w:t xml:space="preserve"> </w:t>
      </w:r>
      <w:r w:rsidRPr="00295FE9">
        <w:rPr>
          <w:rFonts w:ascii="Times New Roman" w:hAnsi="Times New Roman" w:cs="Times New Roman"/>
          <w:szCs w:val="24"/>
        </w:rPr>
        <w:t>no arquivo de captura, pegando todos os registros desse individuo.</w:t>
      </w:r>
    </w:p>
    <w:p w:rsidR="003C50DB" w:rsidRPr="00295FE9" w:rsidRDefault="003D3C0A" w:rsidP="00830BEC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295FE9">
        <w:rPr>
          <w:rFonts w:ascii="Times New Roman" w:hAnsi="Times New Roman" w:cs="Times New Roman"/>
          <w:szCs w:val="24"/>
        </w:rPr>
        <w:t>Para uma dada esp</w:t>
      </w:r>
      <w:r w:rsidR="00E46500" w:rsidRPr="00295FE9">
        <w:rPr>
          <w:rFonts w:ascii="Times New Roman" w:hAnsi="Times New Roman" w:cs="Times New Roman"/>
          <w:szCs w:val="24"/>
        </w:rPr>
        <w:t>écie: É feita uma varredura no arquivo de captura, selecionando todos os ID’s dos indivíduos existentes, a partir daí, é feita uma varredura no arquivo de indivíduos, sendo possível, desta forma, obter o ID da espécie. Caso o ID encontrado seja o procurado, o programa imprime o registro de captura da espécie.</w:t>
      </w:r>
    </w:p>
    <w:p w:rsidR="003D3C0A" w:rsidRDefault="003D3C0A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295FE9" w:rsidRPr="004B7524" w:rsidRDefault="00295FE9" w:rsidP="004B7524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4B7524">
        <w:rPr>
          <w:rFonts w:ascii="Times New Roman" w:hAnsi="Times New Roman" w:cs="Times New Roman"/>
          <w:szCs w:val="24"/>
        </w:rPr>
        <w:t>Dados da última captura:</w:t>
      </w:r>
    </w:p>
    <w:p w:rsidR="00295FE9" w:rsidRDefault="00295FE9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295FE9" w:rsidRPr="00830BEC" w:rsidRDefault="00295FE9" w:rsidP="00830BEC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295FE9">
        <w:rPr>
          <w:rFonts w:ascii="Times New Roman" w:hAnsi="Times New Roman" w:cs="Times New Roman"/>
          <w:szCs w:val="24"/>
        </w:rPr>
        <w:t xml:space="preserve">Para um dado indivíduo: Através do ID do individuo, </w:t>
      </w:r>
      <w:r>
        <w:rPr>
          <w:rFonts w:ascii="Times New Roman" w:hAnsi="Times New Roman" w:cs="Times New Roman"/>
          <w:szCs w:val="24"/>
        </w:rPr>
        <w:t>são selecionados todos os registros que possuem esse individuo, então, comparam-se as datas, o registro que possuir a maior data é impresso.</w:t>
      </w:r>
    </w:p>
    <w:p w:rsidR="007102C9" w:rsidRPr="007102C9" w:rsidRDefault="007102C9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7102C9" w:rsidRDefault="007102C9" w:rsidP="00830BEC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295FE9">
        <w:rPr>
          <w:rFonts w:ascii="Times New Roman" w:hAnsi="Times New Roman" w:cs="Times New Roman"/>
          <w:szCs w:val="24"/>
        </w:rPr>
        <w:t xml:space="preserve">O programa deve possibilitar a </w:t>
      </w:r>
      <w:r w:rsidRPr="00160957">
        <w:rPr>
          <w:rFonts w:ascii="Times New Roman" w:hAnsi="Times New Roman" w:cs="Times New Roman"/>
          <w:bCs/>
          <w:szCs w:val="24"/>
        </w:rPr>
        <w:t>importação de dados de captura</w:t>
      </w:r>
      <w:r w:rsidRPr="00295FE9">
        <w:rPr>
          <w:rFonts w:ascii="Times New Roman" w:hAnsi="Times New Roman" w:cs="Times New Roman"/>
          <w:b/>
          <w:bCs/>
          <w:szCs w:val="24"/>
        </w:rPr>
        <w:t xml:space="preserve"> </w:t>
      </w:r>
      <w:r w:rsidRPr="00295FE9">
        <w:rPr>
          <w:rFonts w:ascii="Times New Roman" w:hAnsi="Times New Roman" w:cs="Times New Roman"/>
          <w:szCs w:val="24"/>
        </w:rPr>
        <w:t xml:space="preserve">a partir de um arquivo texto no </w:t>
      </w:r>
      <w:r w:rsidRPr="00295FE9">
        <w:rPr>
          <w:rFonts w:ascii="Times New Roman" w:hAnsi="Times New Roman" w:cs="Times New Roman"/>
          <w:szCs w:val="24"/>
        </w:rPr>
        <w:t xml:space="preserve">seguinte formato: cada dado de captura (campo) é delimitado por uma </w:t>
      </w:r>
      <w:r w:rsidRPr="00295FE9">
        <w:rPr>
          <w:rFonts w:ascii="Times New Roman" w:hAnsi="Times New Roman" w:cs="Times New Roman"/>
          <w:szCs w:val="24"/>
        </w:rPr>
        <w:t xml:space="preserve">quebra de linha e cada registro </w:t>
      </w:r>
      <w:r w:rsidRPr="00295FE9">
        <w:rPr>
          <w:rFonts w:ascii="Times New Roman" w:hAnsi="Times New Roman" w:cs="Times New Roman"/>
          <w:szCs w:val="24"/>
        </w:rPr>
        <w:t>é delimitado pelo símbolo # seguido de quebra de linha. A importaç</w:t>
      </w:r>
      <w:r w:rsidRPr="00295FE9">
        <w:rPr>
          <w:rFonts w:ascii="Times New Roman" w:hAnsi="Times New Roman" w:cs="Times New Roman"/>
          <w:szCs w:val="24"/>
        </w:rPr>
        <w:t xml:space="preserve">ão poderá ser feita em qualquer </w:t>
      </w:r>
      <w:r w:rsidRPr="00295FE9">
        <w:rPr>
          <w:rFonts w:ascii="Times New Roman" w:hAnsi="Times New Roman" w:cs="Times New Roman"/>
          <w:szCs w:val="24"/>
        </w:rPr>
        <w:t>momento da execução do programa. O programa deve permitir dois tipos de importação:</w:t>
      </w:r>
    </w:p>
    <w:p w:rsidR="00295FE9" w:rsidRPr="00295FE9" w:rsidRDefault="00295FE9" w:rsidP="00830BEC">
      <w:pPr>
        <w:pStyle w:val="PargrafodaLista"/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4B7524" w:rsidRPr="004B7524" w:rsidRDefault="007102C9" w:rsidP="004B7524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4B7524">
        <w:rPr>
          <w:rFonts w:ascii="Times New Roman" w:hAnsi="Times New Roman" w:cs="Times New Roman"/>
          <w:szCs w:val="24"/>
        </w:rPr>
        <w:t>Anexar os dados importados no final do arquivo de capturas;</w:t>
      </w:r>
    </w:p>
    <w:p w:rsidR="007102C9" w:rsidRPr="004B7524" w:rsidRDefault="007102C9" w:rsidP="004B7524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 w:rsidRPr="004B7524">
        <w:rPr>
          <w:rFonts w:ascii="Times New Roman" w:hAnsi="Times New Roman" w:cs="Times New Roman"/>
          <w:szCs w:val="24"/>
        </w:rPr>
        <w:t>Reescrever o arquivo de capturas com os dados importados.</w:t>
      </w:r>
    </w:p>
    <w:p w:rsidR="003D3C0A" w:rsidRPr="007102C9" w:rsidRDefault="003D3C0A" w:rsidP="00830BEC">
      <w:pPr>
        <w:autoSpaceDE w:val="0"/>
        <w:autoSpaceDN w:val="0"/>
        <w:adjustRightInd w:val="0"/>
        <w:spacing w:before="0" w:after="0"/>
        <w:ind w:firstLine="0"/>
        <w:contextualSpacing w:val="0"/>
        <w:jc w:val="left"/>
        <w:rPr>
          <w:rFonts w:ascii="Times New Roman" w:hAnsi="Times New Roman" w:cs="Times New Roman"/>
          <w:szCs w:val="24"/>
        </w:rPr>
      </w:pPr>
    </w:p>
    <w:p w:rsidR="00A71052" w:rsidRDefault="008E7E96" w:rsidP="00A71052">
      <w:p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É</w:t>
      </w:r>
      <w:r w:rsidR="007102C9" w:rsidRPr="007102C9">
        <w:rPr>
          <w:rFonts w:ascii="Times New Roman" w:hAnsi="Times New Roman" w:cs="Times New Roman"/>
          <w:szCs w:val="24"/>
        </w:rPr>
        <w:t xml:space="preserve"> exibida ao usuário uma interface na qual ele po</w:t>
      </w:r>
      <w:r w:rsidR="007102C9">
        <w:rPr>
          <w:rFonts w:ascii="Times New Roman" w:hAnsi="Times New Roman" w:cs="Times New Roman"/>
          <w:szCs w:val="24"/>
        </w:rPr>
        <w:t>derá escolher entre as diversas</w:t>
      </w:r>
      <w:r>
        <w:rPr>
          <w:rFonts w:ascii="Times New Roman" w:hAnsi="Times New Roman" w:cs="Times New Roman"/>
          <w:szCs w:val="24"/>
        </w:rPr>
        <w:t xml:space="preserve"> </w:t>
      </w:r>
      <w:r w:rsidR="007102C9" w:rsidRPr="007102C9">
        <w:rPr>
          <w:rFonts w:ascii="Times New Roman" w:hAnsi="Times New Roman" w:cs="Times New Roman"/>
          <w:szCs w:val="24"/>
        </w:rPr>
        <w:t>funcionalidades do programa.</w:t>
      </w:r>
    </w:p>
    <w:p w:rsidR="00A71052" w:rsidRDefault="00A71052" w:rsidP="00A71052">
      <w:pPr>
        <w:pStyle w:val="Ttulo1"/>
        <w:spacing w:line="360" w:lineRule="auto"/>
      </w:pPr>
      <w:r>
        <w:t>Observação</w:t>
      </w:r>
    </w:p>
    <w:p w:rsidR="00A71052" w:rsidRPr="00A71052" w:rsidRDefault="00A71052" w:rsidP="00A71052">
      <w:pPr>
        <w:rPr>
          <w:rFonts w:ascii="Times New Roman" w:hAnsi="Times New Roman" w:cs="Times New Roman"/>
        </w:rPr>
      </w:pPr>
      <w:r w:rsidRPr="00A71052">
        <w:rPr>
          <w:rFonts w:ascii="Times New Roman" w:hAnsi="Times New Roman" w:cs="Times New Roman"/>
        </w:rPr>
        <w:t>Os I</w:t>
      </w:r>
      <w:r>
        <w:rPr>
          <w:rFonts w:ascii="Times New Roman" w:hAnsi="Times New Roman" w:cs="Times New Roman"/>
        </w:rPr>
        <w:t>dentificadores dos registros</w:t>
      </w:r>
      <w:bookmarkStart w:id="1" w:name="_GoBack"/>
      <w:bookmarkEnd w:id="1"/>
      <w:r w:rsidRPr="00A71052">
        <w:rPr>
          <w:rFonts w:ascii="Times New Roman" w:hAnsi="Times New Roman" w:cs="Times New Roman"/>
        </w:rPr>
        <w:t xml:space="preserve"> sempre </w:t>
      </w:r>
      <w:r>
        <w:rPr>
          <w:rFonts w:ascii="Times New Roman" w:hAnsi="Times New Roman" w:cs="Times New Roman"/>
        </w:rPr>
        <w:t>terão</w:t>
      </w:r>
      <w:r w:rsidRPr="00A71052">
        <w:rPr>
          <w:rFonts w:ascii="Times New Roman" w:hAnsi="Times New Roman" w:cs="Times New Roman"/>
        </w:rPr>
        <w:t xml:space="preserve"> com</w:t>
      </w:r>
      <w:r>
        <w:rPr>
          <w:rFonts w:ascii="Times New Roman" w:hAnsi="Times New Roman" w:cs="Times New Roman"/>
        </w:rPr>
        <w:t>o ID inicial o número</w:t>
      </w:r>
      <w:r w:rsidRPr="00A71052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</w:p>
    <w:p w:rsidR="00A71052" w:rsidRPr="007102C9" w:rsidRDefault="00A71052" w:rsidP="00A71052">
      <w:pPr>
        <w:autoSpaceDE w:val="0"/>
        <w:autoSpaceDN w:val="0"/>
        <w:adjustRightInd w:val="0"/>
        <w:spacing w:before="0" w:after="0"/>
        <w:contextualSpacing w:val="0"/>
        <w:jc w:val="left"/>
        <w:rPr>
          <w:rFonts w:ascii="Times New Roman" w:hAnsi="Times New Roman" w:cs="Times New Roman"/>
          <w:szCs w:val="24"/>
        </w:rPr>
      </w:pPr>
    </w:p>
    <w:sectPr w:rsidR="00A71052" w:rsidRPr="007102C9" w:rsidSect="002B6197">
      <w:head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7B6" w:rsidRDefault="005A07B6" w:rsidP="0097092B">
      <w:pPr>
        <w:spacing w:before="0" w:after="0" w:line="240" w:lineRule="auto"/>
      </w:pPr>
      <w:r>
        <w:separator/>
      </w:r>
    </w:p>
  </w:endnote>
  <w:endnote w:type="continuationSeparator" w:id="0">
    <w:p w:rsidR="005A07B6" w:rsidRDefault="005A07B6" w:rsidP="009709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7B6" w:rsidRDefault="005A07B6" w:rsidP="0097092B">
      <w:pPr>
        <w:spacing w:before="0" w:after="0" w:line="240" w:lineRule="auto"/>
      </w:pPr>
      <w:r>
        <w:separator/>
      </w:r>
    </w:p>
  </w:footnote>
  <w:footnote w:type="continuationSeparator" w:id="0">
    <w:p w:rsidR="005A07B6" w:rsidRDefault="005A07B6" w:rsidP="009709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5F7" w:rsidRPr="00FF35F7" w:rsidRDefault="00FF35F7" w:rsidP="00FF35F7">
    <w:pPr>
      <w:tabs>
        <w:tab w:val="center" w:pos="4320"/>
        <w:tab w:val="right" w:pos="8640"/>
      </w:tabs>
      <w:spacing w:before="0" w:after="0" w:line="240" w:lineRule="auto"/>
      <w:ind w:firstLine="0"/>
      <w:contextualSpacing w:val="0"/>
      <w:jc w:val="center"/>
      <w:rPr>
        <w:rFonts w:eastAsia="Times New Roman" w:cs="Times New Roman"/>
        <w:b/>
        <w:smallCaps/>
        <w:sz w:val="20"/>
        <w:szCs w:val="20"/>
        <w:lang w:eastAsia="pt-BR"/>
      </w:rPr>
    </w:pPr>
    <w:r>
      <w:rPr>
        <w:rFonts w:eastAsia="Times New Roman" w:cs="Times New Roman"/>
        <w:b/>
        <w:smallCaps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27A50DE" wp14:editId="097D40D9">
              <wp:simplePos x="0" y="0"/>
              <wp:positionH relativeFrom="column">
                <wp:posOffset>4130040</wp:posOffset>
              </wp:positionH>
              <wp:positionV relativeFrom="paragraph">
                <wp:posOffset>102870</wp:posOffset>
              </wp:positionV>
              <wp:extent cx="1066800" cy="533400"/>
              <wp:effectExtent l="0" t="0" r="0" b="0"/>
              <wp:wrapNone/>
              <wp:docPr id="10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5F7" w:rsidRDefault="00FF35F7" w:rsidP="00FF35F7">
                          <w:r>
                            <w:rPr>
                              <w:b/>
                            </w:rPr>
                            <w:object w:dxaOrig="1072" w:dyaOrig="458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6.75pt;height:15.75pt" o:ole="" fillcolor="window">
                                <v:imagedata r:id="rId1" o:title=""/>
                              </v:shape>
                              <o:OLEObject Type="Embed" ProgID="Word.Picture.8" ShapeID="_x0000_i1025" DrawAspect="Content" ObjectID="_1428136011" r:id="rId2"/>
                            </w:objec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left:0;text-align:left;margin-left:325.2pt;margin-top:8.1pt;width:84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" o:allowincell="f" filled="f" stroked="f">
              <v:textbox>
                <w:txbxContent>
                  <w:p w:rsidR="00FF35F7" w:rsidRDefault="00FF35F7" w:rsidP="00FF35F7">
                    <w:r>
                      <w:rPr>
                        <w:b/>
                      </w:rPr>
                      <w:object w:dxaOrig="1072" w:dyaOrig="458">
                        <v:shape id="_x0000_i1025" type="#_x0000_t75" style="width:36.75pt;height:15.75pt" o:ole="" fillcolor="window">
                          <v:imagedata r:id="rId1" o:title=""/>
                        </v:shape>
                        <o:OLEObject Type="Embed" ProgID="Word.Picture.8" ShapeID="_x0000_i1025" DrawAspect="Content" ObjectID="_1428136011" r:id="rId3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2D8366" wp14:editId="5E16AD3B">
              <wp:simplePos x="0" y="0"/>
              <wp:positionH relativeFrom="column">
                <wp:posOffset>548640</wp:posOffset>
              </wp:positionH>
              <wp:positionV relativeFrom="paragraph">
                <wp:posOffset>-135256</wp:posOffset>
              </wp:positionV>
              <wp:extent cx="1177290" cy="771525"/>
              <wp:effectExtent l="0" t="0" r="0" b="9525"/>
              <wp:wrapNone/>
              <wp:docPr id="9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5F7" w:rsidRDefault="00FF35F7" w:rsidP="00FF35F7">
                          <w:r>
                            <w:rPr>
                              <w:b/>
                              <w:noProof/>
                              <w:lang w:eastAsia="pt-BR"/>
                            </w:rPr>
                            <w:drawing>
                              <wp:inline distT="0" distB="0" distL="0" distR="0" wp14:anchorId="76554D9D" wp14:editId="418F8316">
                                <wp:extent cx="361950" cy="381000"/>
                                <wp:effectExtent l="0" t="0" r="0" b="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0" cy="381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9" o:spid="_x0000_s1027" type="#_x0000_t202" style="position:absolute;left:0;text-align:left;margin-left:43.2pt;margin-top:-10.65pt;width:92.7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" o:allowincell="f" filled="f" stroked="f">
              <v:textbox>
                <w:txbxContent>
                  <w:p w:rsidR="00FF35F7" w:rsidRDefault="00FF35F7" w:rsidP="00FF35F7">
                    <w:r>
                      <w:rPr>
                        <w:b/>
                        <w:noProof/>
                        <w:lang w:eastAsia="pt-BR"/>
                      </w:rPr>
                      <w:drawing>
                        <wp:inline distT="0" distB="0" distL="0" distR="0" wp14:anchorId="76554D9D" wp14:editId="418F8316">
                          <wp:extent cx="361950" cy="381000"/>
                          <wp:effectExtent l="0" t="0" r="0" b="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195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F35F7" w:rsidRPr="00FF35F7" w:rsidRDefault="00FF35F7" w:rsidP="00FF35F7">
    <w:pPr>
      <w:tabs>
        <w:tab w:val="center" w:pos="4320"/>
        <w:tab w:val="right" w:pos="8640"/>
      </w:tabs>
      <w:spacing w:before="0" w:after="0" w:line="240" w:lineRule="auto"/>
      <w:ind w:firstLine="0"/>
      <w:contextualSpacing w:val="0"/>
      <w:jc w:val="center"/>
      <w:rPr>
        <w:rFonts w:eastAsia="Times New Roman" w:cs="Times New Roman"/>
        <w:b/>
        <w:smallCaps/>
        <w:szCs w:val="24"/>
        <w:lang w:eastAsia="pt-BR"/>
      </w:rPr>
    </w:pPr>
    <w:r w:rsidRPr="00FF35F7">
      <w:rPr>
        <w:rFonts w:eastAsia="Times New Roman" w:cs="Times New Roman"/>
        <w:b/>
        <w:smallCaps/>
        <w:szCs w:val="24"/>
        <w:lang w:eastAsia="pt-BR"/>
      </w:rPr>
      <w:t>Universidade Estadual de Maringá</w:t>
    </w:r>
  </w:p>
  <w:p w:rsidR="00FF35F7" w:rsidRPr="00FF35F7" w:rsidRDefault="00FF35F7" w:rsidP="00FF35F7">
    <w:pPr>
      <w:pBdr>
        <w:bottom w:val="single" w:sz="12" w:space="5" w:color="auto"/>
      </w:pBdr>
      <w:tabs>
        <w:tab w:val="center" w:pos="4320"/>
        <w:tab w:val="right" w:pos="8640"/>
      </w:tabs>
      <w:spacing w:before="0" w:after="0" w:line="240" w:lineRule="auto"/>
      <w:ind w:firstLine="0"/>
      <w:contextualSpacing w:val="0"/>
      <w:jc w:val="center"/>
      <w:rPr>
        <w:rFonts w:eastAsia="Times New Roman" w:cs="Times New Roman"/>
        <w:b/>
        <w:smallCaps/>
        <w:szCs w:val="24"/>
        <w:lang w:eastAsia="pt-BR"/>
      </w:rPr>
    </w:pPr>
    <w:r w:rsidRPr="00FF35F7">
      <w:rPr>
        <w:rFonts w:eastAsia="Times New Roman" w:cs="Times New Roman"/>
        <w:b/>
        <w:smallCaps/>
        <w:szCs w:val="24"/>
        <w:lang w:eastAsia="pt-BR"/>
      </w:rPr>
      <w:t>Centro de Tecnologia</w:t>
    </w:r>
  </w:p>
  <w:p w:rsidR="00FF35F7" w:rsidRPr="00FF35F7" w:rsidRDefault="00FF35F7" w:rsidP="00FF35F7">
    <w:pPr>
      <w:pBdr>
        <w:bottom w:val="single" w:sz="12" w:space="5" w:color="auto"/>
      </w:pBdr>
      <w:tabs>
        <w:tab w:val="center" w:pos="4320"/>
        <w:tab w:val="right" w:pos="8640"/>
      </w:tabs>
      <w:spacing w:before="0" w:after="0" w:line="240" w:lineRule="auto"/>
      <w:ind w:firstLine="0"/>
      <w:contextualSpacing w:val="0"/>
      <w:jc w:val="center"/>
      <w:rPr>
        <w:rFonts w:ascii="Times New Roman" w:eastAsia="Times New Roman" w:hAnsi="Times New Roman" w:cs="Times New Roman"/>
        <w:b/>
        <w:smallCaps/>
        <w:szCs w:val="24"/>
        <w:lang w:eastAsia="pt-BR"/>
      </w:rPr>
    </w:pPr>
    <w:r w:rsidRPr="00FF35F7">
      <w:rPr>
        <w:rFonts w:eastAsia="Times New Roman" w:cs="Times New Roman"/>
        <w:b/>
        <w:smallCaps/>
        <w:szCs w:val="24"/>
        <w:lang w:eastAsia="pt-BR"/>
      </w:rPr>
      <w:t>Departamento de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B4C"/>
    <w:multiLevelType w:val="hybridMultilevel"/>
    <w:tmpl w:val="6DC6DE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47102"/>
    <w:multiLevelType w:val="hybridMultilevel"/>
    <w:tmpl w:val="D28AB688"/>
    <w:lvl w:ilvl="0" w:tplc="F63280FE">
      <w:start w:val="1"/>
      <w:numFmt w:val="decimal"/>
      <w:pStyle w:val="Ttulo1"/>
      <w:lvlText w:val="%1-"/>
      <w:lvlJc w:val="left"/>
      <w:pPr>
        <w:ind w:left="7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1" w:hanging="360"/>
      </w:pPr>
    </w:lvl>
    <w:lvl w:ilvl="2" w:tplc="0416001B" w:tentative="1">
      <w:start w:val="1"/>
      <w:numFmt w:val="lowerRoman"/>
      <w:lvlText w:val="%3."/>
      <w:lvlJc w:val="right"/>
      <w:pPr>
        <w:ind w:left="2231" w:hanging="180"/>
      </w:pPr>
    </w:lvl>
    <w:lvl w:ilvl="3" w:tplc="0416000F" w:tentative="1">
      <w:start w:val="1"/>
      <w:numFmt w:val="decimal"/>
      <w:lvlText w:val="%4."/>
      <w:lvlJc w:val="left"/>
      <w:pPr>
        <w:ind w:left="2951" w:hanging="360"/>
      </w:pPr>
    </w:lvl>
    <w:lvl w:ilvl="4" w:tplc="04160019" w:tentative="1">
      <w:start w:val="1"/>
      <w:numFmt w:val="lowerLetter"/>
      <w:lvlText w:val="%5."/>
      <w:lvlJc w:val="left"/>
      <w:pPr>
        <w:ind w:left="3671" w:hanging="360"/>
      </w:pPr>
    </w:lvl>
    <w:lvl w:ilvl="5" w:tplc="0416001B" w:tentative="1">
      <w:start w:val="1"/>
      <w:numFmt w:val="lowerRoman"/>
      <w:lvlText w:val="%6."/>
      <w:lvlJc w:val="right"/>
      <w:pPr>
        <w:ind w:left="4391" w:hanging="180"/>
      </w:pPr>
    </w:lvl>
    <w:lvl w:ilvl="6" w:tplc="0416000F" w:tentative="1">
      <w:start w:val="1"/>
      <w:numFmt w:val="decimal"/>
      <w:lvlText w:val="%7."/>
      <w:lvlJc w:val="left"/>
      <w:pPr>
        <w:ind w:left="5111" w:hanging="360"/>
      </w:pPr>
    </w:lvl>
    <w:lvl w:ilvl="7" w:tplc="04160019" w:tentative="1">
      <w:start w:val="1"/>
      <w:numFmt w:val="lowerLetter"/>
      <w:lvlText w:val="%8."/>
      <w:lvlJc w:val="left"/>
      <w:pPr>
        <w:ind w:left="5831" w:hanging="360"/>
      </w:pPr>
    </w:lvl>
    <w:lvl w:ilvl="8" w:tplc="0416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>
    <w:nsid w:val="0D83004C"/>
    <w:multiLevelType w:val="hybridMultilevel"/>
    <w:tmpl w:val="140A305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174AE"/>
    <w:multiLevelType w:val="hybridMultilevel"/>
    <w:tmpl w:val="F8080B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EB028D"/>
    <w:multiLevelType w:val="hybridMultilevel"/>
    <w:tmpl w:val="19182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FA4F45"/>
    <w:multiLevelType w:val="hybridMultilevel"/>
    <w:tmpl w:val="EDB281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EBB3153"/>
    <w:multiLevelType w:val="hybridMultilevel"/>
    <w:tmpl w:val="F32C80F0"/>
    <w:lvl w:ilvl="0" w:tplc="220C9C2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727955"/>
    <w:multiLevelType w:val="multilevel"/>
    <w:tmpl w:val="4DD09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3141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3B0B0B"/>
    <w:multiLevelType w:val="hybridMultilevel"/>
    <w:tmpl w:val="BC5A3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01F8A"/>
    <w:multiLevelType w:val="hybridMultilevel"/>
    <w:tmpl w:val="3724C3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5C64D5"/>
    <w:multiLevelType w:val="hybridMultilevel"/>
    <w:tmpl w:val="21E0E3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4CF37C7"/>
    <w:multiLevelType w:val="hybridMultilevel"/>
    <w:tmpl w:val="3632A6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F90B72"/>
    <w:multiLevelType w:val="hybridMultilevel"/>
    <w:tmpl w:val="366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95DA0"/>
    <w:multiLevelType w:val="hybridMultilevel"/>
    <w:tmpl w:val="E2F09F48"/>
    <w:lvl w:ilvl="0" w:tplc="3FFC28D4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49E6778"/>
    <w:multiLevelType w:val="multilevel"/>
    <w:tmpl w:val="2C783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6">
    <w:nsid w:val="55026D16"/>
    <w:multiLevelType w:val="hybridMultilevel"/>
    <w:tmpl w:val="024EC4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7051A5B"/>
    <w:multiLevelType w:val="hybridMultilevel"/>
    <w:tmpl w:val="ABCC35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0F2A1B"/>
    <w:multiLevelType w:val="hybridMultilevel"/>
    <w:tmpl w:val="14509B1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00E2F"/>
    <w:multiLevelType w:val="multilevel"/>
    <w:tmpl w:val="C5921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71D70E2D"/>
    <w:multiLevelType w:val="hybridMultilevel"/>
    <w:tmpl w:val="0BD2C2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2CD7421"/>
    <w:multiLevelType w:val="hybridMultilevel"/>
    <w:tmpl w:val="27D8E37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52D0942"/>
    <w:multiLevelType w:val="hybridMultilevel"/>
    <w:tmpl w:val="09EC25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662E8C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b/>
        <w:i w:val="0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8911B5E"/>
    <w:multiLevelType w:val="hybridMultilevel"/>
    <w:tmpl w:val="8020DA50"/>
    <w:lvl w:ilvl="0" w:tplc="6494049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7AB0175B"/>
    <w:multiLevelType w:val="hybridMultilevel"/>
    <w:tmpl w:val="9FAE66FC"/>
    <w:lvl w:ilvl="0" w:tplc="33386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D54E0A"/>
    <w:multiLevelType w:val="hybridMultilevel"/>
    <w:tmpl w:val="8020DA50"/>
    <w:lvl w:ilvl="0" w:tplc="6494049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3"/>
  </w:num>
  <w:num w:numId="10">
    <w:abstractNumId w:val="5"/>
  </w:num>
  <w:num w:numId="11">
    <w:abstractNumId w:val="16"/>
  </w:num>
  <w:num w:numId="12">
    <w:abstractNumId w:val="10"/>
  </w:num>
  <w:num w:numId="13">
    <w:abstractNumId w:val="8"/>
  </w:num>
  <w:num w:numId="14">
    <w:abstractNumId w:val="19"/>
  </w:num>
  <w:num w:numId="15">
    <w:abstractNumId w:val="17"/>
  </w:num>
  <w:num w:numId="16">
    <w:abstractNumId w:val="22"/>
  </w:num>
  <w:num w:numId="17">
    <w:abstractNumId w:val="20"/>
  </w:num>
  <w:num w:numId="18">
    <w:abstractNumId w:val="11"/>
  </w:num>
  <w:num w:numId="19">
    <w:abstractNumId w:val="0"/>
  </w:num>
  <w:num w:numId="20">
    <w:abstractNumId w:val="21"/>
  </w:num>
  <w:num w:numId="21">
    <w:abstractNumId w:val="1"/>
  </w:num>
  <w:num w:numId="22">
    <w:abstractNumId w:val="4"/>
  </w:num>
  <w:num w:numId="23">
    <w:abstractNumId w:val="13"/>
  </w:num>
  <w:num w:numId="24">
    <w:abstractNumId w:val="9"/>
  </w:num>
  <w:num w:numId="25">
    <w:abstractNumId w:val="23"/>
  </w:num>
  <w:num w:numId="26">
    <w:abstractNumId w:val="25"/>
  </w:num>
  <w:num w:numId="27">
    <w:abstractNumId w:val="2"/>
  </w:num>
  <w:num w:numId="28">
    <w:abstractNumId w:val="18"/>
  </w:num>
  <w:num w:numId="29">
    <w:abstractNumId w:val="12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2B"/>
    <w:rsid w:val="00003F60"/>
    <w:rsid w:val="000126D9"/>
    <w:rsid w:val="00045850"/>
    <w:rsid w:val="00082000"/>
    <w:rsid w:val="0008629B"/>
    <w:rsid w:val="000874C6"/>
    <w:rsid w:val="000B1628"/>
    <w:rsid w:val="000B7DD4"/>
    <w:rsid w:val="00160957"/>
    <w:rsid w:val="001B40FC"/>
    <w:rsid w:val="001D4FA5"/>
    <w:rsid w:val="001E0471"/>
    <w:rsid w:val="0023280D"/>
    <w:rsid w:val="0025157F"/>
    <w:rsid w:val="00282CC8"/>
    <w:rsid w:val="00295FE9"/>
    <w:rsid w:val="002B6197"/>
    <w:rsid w:val="002B79FE"/>
    <w:rsid w:val="002D01DB"/>
    <w:rsid w:val="003C50DB"/>
    <w:rsid w:val="003D3C0A"/>
    <w:rsid w:val="00431591"/>
    <w:rsid w:val="00451612"/>
    <w:rsid w:val="004B6DFB"/>
    <w:rsid w:val="004B7082"/>
    <w:rsid w:val="004B7524"/>
    <w:rsid w:val="004D171C"/>
    <w:rsid w:val="004E45EF"/>
    <w:rsid w:val="00531B5C"/>
    <w:rsid w:val="00557B39"/>
    <w:rsid w:val="005A07B6"/>
    <w:rsid w:val="005A42C8"/>
    <w:rsid w:val="005A59A6"/>
    <w:rsid w:val="005F6243"/>
    <w:rsid w:val="005F6592"/>
    <w:rsid w:val="006063AF"/>
    <w:rsid w:val="006611B6"/>
    <w:rsid w:val="00673A11"/>
    <w:rsid w:val="00681F8D"/>
    <w:rsid w:val="006B4548"/>
    <w:rsid w:val="006D7EA5"/>
    <w:rsid w:val="007102C9"/>
    <w:rsid w:val="00710C2A"/>
    <w:rsid w:val="007870B3"/>
    <w:rsid w:val="00790CD2"/>
    <w:rsid w:val="0079476E"/>
    <w:rsid w:val="007C7E30"/>
    <w:rsid w:val="007E77F6"/>
    <w:rsid w:val="007F3AAE"/>
    <w:rsid w:val="00800141"/>
    <w:rsid w:val="00817C66"/>
    <w:rsid w:val="0082092F"/>
    <w:rsid w:val="00830BEC"/>
    <w:rsid w:val="0087494C"/>
    <w:rsid w:val="008B2AC2"/>
    <w:rsid w:val="008E6E4C"/>
    <w:rsid w:val="008E7E96"/>
    <w:rsid w:val="008F0EAC"/>
    <w:rsid w:val="008F749E"/>
    <w:rsid w:val="008F75E1"/>
    <w:rsid w:val="009229F2"/>
    <w:rsid w:val="00926B3D"/>
    <w:rsid w:val="0097092B"/>
    <w:rsid w:val="009D3D7F"/>
    <w:rsid w:val="00A02428"/>
    <w:rsid w:val="00A57F8A"/>
    <w:rsid w:val="00A71052"/>
    <w:rsid w:val="00AA1068"/>
    <w:rsid w:val="00AA147F"/>
    <w:rsid w:val="00AD7007"/>
    <w:rsid w:val="00B07382"/>
    <w:rsid w:val="00B16370"/>
    <w:rsid w:val="00B714B1"/>
    <w:rsid w:val="00BD1DCC"/>
    <w:rsid w:val="00BE3038"/>
    <w:rsid w:val="00C115C9"/>
    <w:rsid w:val="00C11DFA"/>
    <w:rsid w:val="00C25F44"/>
    <w:rsid w:val="00C46889"/>
    <w:rsid w:val="00C636DD"/>
    <w:rsid w:val="00C74FB5"/>
    <w:rsid w:val="00C75EE9"/>
    <w:rsid w:val="00CA29C3"/>
    <w:rsid w:val="00CB67BC"/>
    <w:rsid w:val="00CB7E8F"/>
    <w:rsid w:val="00CC02D0"/>
    <w:rsid w:val="00CC06EB"/>
    <w:rsid w:val="00CD76F1"/>
    <w:rsid w:val="00D12C23"/>
    <w:rsid w:val="00D16EBE"/>
    <w:rsid w:val="00D266A3"/>
    <w:rsid w:val="00D27981"/>
    <w:rsid w:val="00D316DB"/>
    <w:rsid w:val="00D4783B"/>
    <w:rsid w:val="00DB3643"/>
    <w:rsid w:val="00E06A4C"/>
    <w:rsid w:val="00E46500"/>
    <w:rsid w:val="00E47E9C"/>
    <w:rsid w:val="00EC12E1"/>
    <w:rsid w:val="00EE401F"/>
    <w:rsid w:val="00F35821"/>
    <w:rsid w:val="00F81097"/>
    <w:rsid w:val="00FC480D"/>
    <w:rsid w:val="00FC54C4"/>
    <w:rsid w:val="00FC6342"/>
    <w:rsid w:val="00FD25D7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38"/>
    <w:pPr>
      <w:spacing w:before="360" w:after="36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102C9"/>
    <w:pPr>
      <w:keepNext/>
      <w:keepLines/>
      <w:numPr>
        <w:numId w:val="21"/>
      </w:numPr>
      <w:spacing w:before="840" w:after="0" w:line="480" w:lineRule="auto"/>
      <w:jc w:val="left"/>
      <w:outlineLvl w:val="0"/>
    </w:pPr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A147F"/>
    <w:pPr>
      <w:keepNext/>
      <w:keepLines/>
      <w:numPr>
        <w:ilvl w:val="1"/>
        <w:numId w:val="14"/>
      </w:numPr>
      <w:spacing w:after="0" w:line="480" w:lineRule="auto"/>
      <w:ind w:left="1287" w:hanging="578"/>
      <w:contextualSpacing w:val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E401F"/>
    <w:pPr>
      <w:keepNext/>
      <w:keepLines/>
      <w:numPr>
        <w:ilvl w:val="2"/>
        <w:numId w:val="14"/>
      </w:numPr>
      <w:spacing w:before="120" w:after="0"/>
      <w:ind w:left="1429"/>
      <w:contextualSpacing w:val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092B"/>
    <w:pPr>
      <w:keepNext/>
      <w:keepLines/>
      <w:numPr>
        <w:ilvl w:val="3"/>
        <w:numId w:val="1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6E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6E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6E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6E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6E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E401F"/>
    <w:rPr>
      <w:rFonts w:ascii="Arial" w:eastAsiaTheme="majorEastAsia" w:hAnsi="Arial" w:cstheme="majorBidi"/>
      <w:b/>
      <w:b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A147F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102C9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Cabealho">
    <w:name w:val="header"/>
    <w:basedOn w:val="Normal"/>
    <w:link w:val="CabealhoChar"/>
    <w:unhideWhenUsed/>
    <w:rsid w:val="0097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7092B"/>
  </w:style>
  <w:style w:type="paragraph" w:styleId="Rodap">
    <w:name w:val="footer"/>
    <w:basedOn w:val="Normal"/>
    <w:link w:val="RodapChar"/>
    <w:uiPriority w:val="99"/>
    <w:unhideWhenUsed/>
    <w:rsid w:val="0097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92B"/>
  </w:style>
  <w:style w:type="paragraph" w:styleId="Textodebalo">
    <w:name w:val="Balloon Text"/>
    <w:basedOn w:val="Normal"/>
    <w:link w:val="TextodebaloChar"/>
    <w:uiPriority w:val="99"/>
    <w:semiHidden/>
    <w:unhideWhenUsed/>
    <w:rsid w:val="0097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92B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7092B"/>
    <w:rPr>
      <w:rFonts w:ascii="Arial" w:eastAsiaTheme="majorEastAsia" w:hAnsi="Arial" w:cstheme="majorBidi"/>
      <w:b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97092B"/>
    <w:pPr>
      <w:ind w:left="720"/>
    </w:pPr>
  </w:style>
  <w:style w:type="character" w:styleId="Refdecomentrio">
    <w:name w:val="annotation reference"/>
    <w:uiPriority w:val="99"/>
    <w:semiHidden/>
    <w:unhideWhenUsed/>
    <w:rsid w:val="00FF35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5F7"/>
    <w:pPr>
      <w:spacing w:before="0" w:after="0" w:line="240" w:lineRule="auto"/>
      <w:ind w:firstLine="0"/>
      <w:contextualSpacing w:val="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5F7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5F7"/>
    <w:pPr>
      <w:spacing w:before="360" w:after="360"/>
      <w:ind w:firstLine="709"/>
      <w:contextualSpacing/>
    </w:pPr>
    <w:rPr>
      <w:rFonts w:ascii="Arial" w:eastAsiaTheme="minorHAnsi" w:hAnsi="Arial" w:cstheme="minorBidi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5F7"/>
    <w:rPr>
      <w:rFonts w:ascii="Arial" w:eastAsia="Times New Roman" w:hAnsi="Arial" w:cs="Times New Roman"/>
      <w:b/>
      <w:bCs/>
      <w:sz w:val="20"/>
      <w:szCs w:val="20"/>
      <w:lang w:val="en-US" w:eastAsia="pt-BR"/>
    </w:rPr>
  </w:style>
  <w:style w:type="character" w:styleId="RefernciaSutil">
    <w:name w:val="Subtle Reference"/>
    <w:uiPriority w:val="31"/>
    <w:qFormat/>
    <w:rsid w:val="005F6243"/>
    <w:rPr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76F1"/>
    <w:pPr>
      <w:spacing w:line="276" w:lineRule="auto"/>
      <w:ind w:firstLine="0"/>
      <w:contextualSpacing w:val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76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76F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76F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D76F1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6E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6E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6E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6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6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82CC8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o">
    <w:name w:val="Revision"/>
    <w:hidden/>
    <w:uiPriority w:val="99"/>
    <w:semiHidden/>
    <w:rsid w:val="001D4FA5"/>
    <w:pPr>
      <w:spacing w:after="0" w:line="240" w:lineRule="auto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D478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38"/>
    <w:pPr>
      <w:spacing w:before="360" w:after="36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102C9"/>
    <w:pPr>
      <w:keepNext/>
      <w:keepLines/>
      <w:numPr>
        <w:numId w:val="21"/>
      </w:numPr>
      <w:spacing w:before="840" w:after="0" w:line="480" w:lineRule="auto"/>
      <w:jc w:val="left"/>
      <w:outlineLvl w:val="0"/>
    </w:pPr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A147F"/>
    <w:pPr>
      <w:keepNext/>
      <w:keepLines/>
      <w:numPr>
        <w:ilvl w:val="1"/>
        <w:numId w:val="14"/>
      </w:numPr>
      <w:spacing w:after="0" w:line="480" w:lineRule="auto"/>
      <w:ind w:left="1287" w:hanging="578"/>
      <w:contextualSpacing w:val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E401F"/>
    <w:pPr>
      <w:keepNext/>
      <w:keepLines/>
      <w:numPr>
        <w:ilvl w:val="2"/>
        <w:numId w:val="14"/>
      </w:numPr>
      <w:spacing w:before="120" w:after="0"/>
      <w:ind w:left="1429"/>
      <w:contextualSpacing w:val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092B"/>
    <w:pPr>
      <w:keepNext/>
      <w:keepLines/>
      <w:numPr>
        <w:ilvl w:val="3"/>
        <w:numId w:val="1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06E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06E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06E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06E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06E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E401F"/>
    <w:rPr>
      <w:rFonts w:ascii="Arial" w:eastAsiaTheme="majorEastAsia" w:hAnsi="Arial" w:cstheme="majorBidi"/>
      <w:b/>
      <w:b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A147F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102C9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Cabealho">
    <w:name w:val="header"/>
    <w:basedOn w:val="Normal"/>
    <w:link w:val="CabealhoChar"/>
    <w:unhideWhenUsed/>
    <w:rsid w:val="0097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7092B"/>
  </w:style>
  <w:style w:type="paragraph" w:styleId="Rodap">
    <w:name w:val="footer"/>
    <w:basedOn w:val="Normal"/>
    <w:link w:val="RodapChar"/>
    <w:uiPriority w:val="99"/>
    <w:unhideWhenUsed/>
    <w:rsid w:val="00970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92B"/>
  </w:style>
  <w:style w:type="paragraph" w:styleId="Textodebalo">
    <w:name w:val="Balloon Text"/>
    <w:basedOn w:val="Normal"/>
    <w:link w:val="TextodebaloChar"/>
    <w:uiPriority w:val="99"/>
    <w:semiHidden/>
    <w:unhideWhenUsed/>
    <w:rsid w:val="00970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92B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7092B"/>
    <w:rPr>
      <w:rFonts w:ascii="Arial" w:eastAsiaTheme="majorEastAsia" w:hAnsi="Arial" w:cstheme="majorBidi"/>
      <w:b/>
      <w:bCs/>
      <w:iCs/>
      <w:sz w:val="24"/>
    </w:rPr>
  </w:style>
  <w:style w:type="paragraph" w:styleId="PargrafodaLista">
    <w:name w:val="List Paragraph"/>
    <w:basedOn w:val="Normal"/>
    <w:uiPriority w:val="34"/>
    <w:qFormat/>
    <w:rsid w:val="0097092B"/>
    <w:pPr>
      <w:ind w:left="720"/>
    </w:pPr>
  </w:style>
  <w:style w:type="character" w:styleId="Refdecomentrio">
    <w:name w:val="annotation reference"/>
    <w:uiPriority w:val="99"/>
    <w:semiHidden/>
    <w:unhideWhenUsed/>
    <w:rsid w:val="00FF35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5F7"/>
    <w:pPr>
      <w:spacing w:before="0" w:after="0" w:line="240" w:lineRule="auto"/>
      <w:ind w:firstLine="0"/>
      <w:contextualSpacing w:val="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5F7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5F7"/>
    <w:pPr>
      <w:spacing w:before="360" w:after="360"/>
      <w:ind w:firstLine="709"/>
      <w:contextualSpacing/>
    </w:pPr>
    <w:rPr>
      <w:rFonts w:ascii="Arial" w:eastAsiaTheme="minorHAnsi" w:hAnsi="Arial" w:cstheme="minorBidi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5F7"/>
    <w:rPr>
      <w:rFonts w:ascii="Arial" w:eastAsia="Times New Roman" w:hAnsi="Arial" w:cs="Times New Roman"/>
      <w:b/>
      <w:bCs/>
      <w:sz w:val="20"/>
      <w:szCs w:val="20"/>
      <w:lang w:val="en-US" w:eastAsia="pt-BR"/>
    </w:rPr>
  </w:style>
  <w:style w:type="character" w:styleId="RefernciaSutil">
    <w:name w:val="Subtle Reference"/>
    <w:uiPriority w:val="31"/>
    <w:qFormat/>
    <w:rsid w:val="005F6243"/>
    <w:rPr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76F1"/>
    <w:pPr>
      <w:spacing w:line="276" w:lineRule="auto"/>
      <w:ind w:firstLine="0"/>
      <w:contextualSpacing w:val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76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76F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76F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D76F1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06E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06E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06E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06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06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82CC8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o">
    <w:name w:val="Revision"/>
    <w:hidden/>
    <w:uiPriority w:val="99"/>
    <w:semiHidden/>
    <w:rsid w:val="001D4FA5"/>
    <w:pPr>
      <w:spacing w:after="0" w:line="240" w:lineRule="auto"/>
    </w:pPr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D478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2CC3-3215-49A6-82B2-339C539A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Marcus Velasques Faria</dc:creator>
  <cp:lastModifiedBy>Thais</cp:lastModifiedBy>
  <cp:revision>8</cp:revision>
  <cp:lastPrinted>2012-06-28T18:09:00Z</cp:lastPrinted>
  <dcterms:created xsi:type="dcterms:W3CDTF">2013-04-22T13:24:00Z</dcterms:created>
  <dcterms:modified xsi:type="dcterms:W3CDTF">2013-04-22T14:40:00Z</dcterms:modified>
</cp:coreProperties>
</file>