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3C" w:rsidRDefault="000E7CE4" w:rsidP="000E7CE4">
      <w:pPr>
        <w:jc w:val="center"/>
        <w:rPr>
          <w:b/>
          <w:sz w:val="40"/>
        </w:rPr>
      </w:pPr>
      <w:r w:rsidRPr="000E7CE4">
        <w:rPr>
          <w:rFonts w:hint="eastAsia"/>
          <w:b/>
          <w:sz w:val="40"/>
        </w:rPr>
        <w:t>透明化代理</w:t>
      </w:r>
    </w:p>
    <w:p w:rsidR="000E7CE4" w:rsidRDefault="000E7CE4" w:rsidP="000E7CE4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0E7CE4">
        <w:rPr>
          <w:rFonts w:hint="eastAsia"/>
          <w:b/>
          <w:sz w:val="28"/>
        </w:rPr>
        <w:t>研究方法及架構</w:t>
      </w:r>
    </w:p>
    <w:p w:rsidR="000E7CE4" w:rsidRDefault="000E7CE4" w:rsidP="000E7C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研究時需要電腦一台、</w:t>
      </w:r>
      <w:r>
        <w:rPr>
          <w:rFonts w:hint="eastAsia"/>
        </w:rPr>
        <w:t>vmware</w:t>
      </w:r>
      <w:r>
        <w:t>(</w:t>
      </w:r>
      <w:r>
        <w:rPr>
          <w:rFonts w:hint="eastAsia"/>
        </w:rPr>
        <w:t>client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mitmproxy</w:t>
      </w:r>
      <w:r>
        <w:rPr>
          <w:rFonts w:hint="eastAsia"/>
        </w:rPr>
        <w:t>以及所要測試的瀏覽器</w:t>
      </w:r>
      <w:r>
        <w:rPr>
          <w:rFonts w:hint="eastAsia"/>
        </w:rPr>
        <w:t xml:space="preserve">(google </w:t>
      </w:r>
      <w:r>
        <w:t>chrome</w:t>
      </w:r>
      <w:r>
        <w:rPr>
          <w:rFonts w:hint="eastAsia"/>
        </w:rPr>
        <w:t>、</w:t>
      </w:r>
      <w:r>
        <w:rPr>
          <w:rFonts w:hint="eastAsia"/>
        </w:rPr>
        <w:t>IE)</w:t>
      </w:r>
      <w:r>
        <w:rPr>
          <w:rFonts w:hint="eastAsia"/>
        </w:rPr>
        <w:t>。</w:t>
      </w:r>
    </w:p>
    <w:p w:rsidR="000E7CE4" w:rsidRPr="000E7CE4" w:rsidRDefault="000E7CE4" w:rsidP="00FD4249">
      <w:pPr>
        <w:pStyle w:val="a3"/>
        <w:numPr>
          <w:ilvl w:val="0"/>
          <w:numId w:val="2"/>
        </w:numPr>
        <w:ind w:leftChars="0"/>
        <w:rPr>
          <w:rFonts w:ascii="Segoe UI" w:hAnsi="Segoe UI" w:cs="Segoe UI" w:hint="eastAsia"/>
          <w:color w:val="4A4A4A"/>
        </w:rPr>
      </w:pPr>
      <w:r>
        <w:rPr>
          <w:rFonts w:hint="eastAsia"/>
        </w:rPr>
        <w:t>本實作環境建立在</w:t>
      </w:r>
      <w:r>
        <w:rPr>
          <w:rFonts w:hint="eastAsia"/>
        </w:rPr>
        <w:t xml:space="preserve">Ubuntu </w:t>
      </w:r>
      <w:r>
        <w:t>16.04</w:t>
      </w:r>
      <w:r>
        <w:rPr>
          <w:rFonts w:hint="eastAsia"/>
        </w:rPr>
        <w:t>，在</w:t>
      </w:r>
      <w:r>
        <w:rPr>
          <w:rFonts w:hint="eastAsia"/>
        </w:rPr>
        <w:t>linux</w:t>
      </w:r>
      <w:r>
        <w:rPr>
          <w:rFonts w:hint="eastAsia"/>
        </w:rPr>
        <w:t>系統下安裝</w:t>
      </w:r>
      <w:r>
        <w:rPr>
          <w:rFonts w:hint="eastAsia"/>
        </w:rPr>
        <w:t>mitmproxy</w:t>
      </w:r>
      <w:r>
        <w:rPr>
          <w:rFonts w:hint="eastAsia"/>
        </w:rPr>
        <w:t>。使</w:t>
      </w:r>
      <w:r>
        <w:rPr>
          <w:rStyle w:val="notranslate"/>
          <w:rFonts w:ascii="Segoe UI" w:hAnsi="Segoe UI" w:cs="Segoe UI"/>
          <w:color w:val="4A4A4A"/>
        </w:rPr>
        <w:t>用透明代理時，流量將重</w:t>
      </w:r>
      <w:r>
        <w:rPr>
          <w:rStyle w:val="notranslate"/>
          <w:rFonts w:ascii="Segoe UI" w:hAnsi="Segoe UI" w:cs="Segoe UI" w:hint="eastAsia"/>
          <w:color w:val="4A4A4A"/>
        </w:rPr>
        <w:t>導向</w:t>
      </w:r>
      <w:r w:rsidRPr="000E7CE4">
        <w:rPr>
          <w:rStyle w:val="notranslate"/>
          <w:rFonts w:ascii="Segoe UI" w:hAnsi="Segoe UI" w:cs="Segoe UI"/>
          <w:color w:val="4A4A4A"/>
        </w:rPr>
        <w:t>到網絡層的代理，無需任何客戶端配置。</w:t>
      </w:r>
      <w:r w:rsidRPr="000E7CE4">
        <w:rPr>
          <w:rFonts w:ascii="Segoe UI" w:hAnsi="Segoe UI" w:cs="Segoe UI"/>
          <w:color w:val="4A4A4A"/>
        </w:rPr>
        <w:t> </w:t>
      </w:r>
      <w:r w:rsidRPr="000E7CE4">
        <w:rPr>
          <w:rStyle w:val="notranslate"/>
          <w:rFonts w:ascii="Segoe UI" w:hAnsi="Segoe UI" w:cs="Segoe UI"/>
          <w:color w:val="4A4A4A"/>
        </w:rPr>
        <w:t>這使得透明代理非常適合那些無法改變客戶端行為的情況</w:t>
      </w:r>
      <w:r>
        <w:rPr>
          <w:rStyle w:val="notranslate"/>
          <w:rFonts w:ascii="Segoe UI" w:hAnsi="Segoe UI" w:cs="Segoe UI" w:hint="eastAsia"/>
          <w:color w:val="4A4A4A"/>
        </w:rPr>
        <w:t>。</w:t>
      </w:r>
    </w:p>
    <w:p w:rsidR="000E7CE4" w:rsidRPr="000E7CE4" w:rsidRDefault="000E7CE4" w:rsidP="0009580D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</w:rPr>
        <w:t>修改其頁面、自製</w:t>
      </w:r>
      <w:r>
        <w:rPr>
          <w:rFonts w:hint="eastAsia"/>
        </w:rPr>
        <w:t>CA</w:t>
      </w:r>
      <w:r>
        <w:rPr>
          <w:rFonts w:hint="eastAsia"/>
        </w:rPr>
        <w:t>並掛載在所要測試的瀏覽器。</w:t>
      </w:r>
    </w:p>
    <w:p w:rsidR="00FD4249" w:rsidRDefault="00FD4249" w:rsidP="00FD42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研究架構圖</w:t>
      </w:r>
    </w:p>
    <w:p w:rsidR="00FD4249" w:rsidRDefault="00FD4249" w:rsidP="00FD4249">
      <w:pPr>
        <w:pStyle w:val="a3"/>
        <w:ind w:leftChars="0" w:left="360"/>
      </w:pPr>
      <w:r>
        <w:rPr>
          <w:noProof/>
        </w:rPr>
        <w:drawing>
          <wp:inline distT="0" distB="0" distL="0" distR="0" wp14:anchorId="17F68B65" wp14:editId="684E5850">
            <wp:extent cx="5394550" cy="31623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ttp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55" cy="3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49" w:rsidRDefault="00FD4249" w:rsidP="00FD4249">
      <w:pPr>
        <w:pStyle w:val="a3"/>
        <w:ind w:leftChars="0" w:left="360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1.</w:t>
      </w:r>
    </w:p>
    <w:p w:rsidR="00FD4249" w:rsidRDefault="00FD4249" w:rsidP="00FD4249">
      <w:pPr>
        <w:widowControl/>
      </w:pPr>
      <w:r>
        <w:rPr>
          <w:rFonts w:hint="eastAsia"/>
        </w:rPr>
        <w:t>1.</w:t>
      </w:r>
      <w:r>
        <w:rPr>
          <w:rFonts w:hint="eastAsia"/>
        </w:rPr>
        <w:t>客戶端連接到服務器。</w:t>
      </w:r>
    </w:p>
    <w:p w:rsidR="00FD4249" w:rsidRDefault="00FD4249" w:rsidP="00FD4249">
      <w:pPr>
        <w:widowControl/>
      </w:pPr>
      <w:r>
        <w:rPr>
          <w:rFonts w:hint="eastAsia"/>
        </w:rPr>
        <w:t>2.</w:t>
      </w:r>
      <w:r>
        <w:rPr>
          <w:rFonts w:hint="eastAsia"/>
        </w:rPr>
        <w:t>路由器連接到</w:t>
      </w:r>
      <w:r>
        <w:rPr>
          <w:rFonts w:hint="eastAsia"/>
        </w:rPr>
        <w:t>mitmproxy</w:t>
      </w:r>
      <w:r>
        <w:rPr>
          <w:rFonts w:hint="eastAsia"/>
        </w:rPr>
        <w:t>。</w:t>
      </w:r>
    </w:p>
    <w:p w:rsidR="00FD4249" w:rsidRDefault="00FD4249" w:rsidP="00FD4249">
      <w:pPr>
        <w:widowControl/>
      </w:pPr>
      <w:r>
        <w:rPr>
          <w:rFonts w:hint="eastAsia"/>
        </w:rPr>
        <w:t>3.</w:t>
      </w:r>
      <w:r>
        <w:rPr>
          <w:rFonts w:hint="eastAsia"/>
        </w:rPr>
        <w:t>客戶端認為它正在與遠程服務器通話，並啟動</w:t>
      </w:r>
      <w:r>
        <w:rPr>
          <w:rFonts w:hint="eastAsia"/>
        </w:rPr>
        <w:t>TLS</w:t>
      </w:r>
      <w:r>
        <w:rPr>
          <w:rFonts w:hint="eastAsia"/>
        </w:rPr>
        <w:t>連接。</w:t>
      </w:r>
      <w:r>
        <w:rPr>
          <w:rFonts w:hint="eastAsia"/>
        </w:rPr>
        <w:t xml:space="preserve"> </w:t>
      </w:r>
      <w:r>
        <w:rPr>
          <w:rFonts w:hint="eastAsia"/>
        </w:rPr>
        <w:t>它使用</w:t>
      </w:r>
      <w:r>
        <w:rPr>
          <w:rFonts w:hint="eastAsia"/>
        </w:rPr>
        <w:t>SNI</w:t>
      </w:r>
      <w:r>
        <w:rPr>
          <w:rFonts w:hint="eastAsia"/>
        </w:rPr>
        <w:t>來指示它所連接的主機名。</w:t>
      </w:r>
    </w:p>
    <w:p w:rsidR="00FD4249" w:rsidRDefault="00FD4249" w:rsidP="00FD4249">
      <w:pPr>
        <w:widowControl/>
      </w:pPr>
      <w:r>
        <w:rPr>
          <w:rFonts w:hint="eastAsia"/>
        </w:rPr>
        <w:t>4.Mtmproxy</w:t>
      </w:r>
      <w:r>
        <w:rPr>
          <w:rFonts w:hint="eastAsia"/>
        </w:rPr>
        <w:t>連接到服務器，並使用客戶端指定的</w:t>
      </w:r>
      <w:r>
        <w:rPr>
          <w:rFonts w:hint="eastAsia"/>
        </w:rPr>
        <w:t>SNI</w:t>
      </w:r>
      <w:r>
        <w:rPr>
          <w:rFonts w:hint="eastAsia"/>
        </w:rPr>
        <w:t>主機名建立</w:t>
      </w:r>
      <w:r>
        <w:rPr>
          <w:rFonts w:hint="eastAsia"/>
        </w:rPr>
        <w:t>TLS</w:t>
      </w:r>
      <w:r>
        <w:rPr>
          <w:rFonts w:hint="eastAsia"/>
        </w:rPr>
        <w:t>連接。</w:t>
      </w:r>
    </w:p>
    <w:p w:rsidR="00FD4249" w:rsidRDefault="00FD4249" w:rsidP="00FD4249">
      <w:pPr>
        <w:widowControl/>
      </w:pPr>
      <w:r>
        <w:rPr>
          <w:rFonts w:hint="eastAsia"/>
        </w:rPr>
        <w:t>5.</w:t>
      </w:r>
      <w:r>
        <w:rPr>
          <w:rFonts w:hint="eastAsia"/>
        </w:rPr>
        <w:t>服務器使用匹配的證書進行響應，該證書包含生成攔截證書所需的</w:t>
      </w:r>
      <w:r>
        <w:rPr>
          <w:rFonts w:hint="eastAsia"/>
        </w:rPr>
        <w:t>CN</w:t>
      </w:r>
      <w:r>
        <w:rPr>
          <w:rFonts w:hint="eastAsia"/>
        </w:rPr>
        <w:t>和</w:t>
      </w:r>
      <w:r>
        <w:rPr>
          <w:rFonts w:hint="eastAsia"/>
        </w:rPr>
        <w:t>SAN</w:t>
      </w:r>
      <w:r>
        <w:rPr>
          <w:rFonts w:hint="eastAsia"/>
        </w:rPr>
        <w:t>值。</w:t>
      </w:r>
    </w:p>
    <w:p w:rsidR="00FD4249" w:rsidRDefault="00FD4249" w:rsidP="00FD4249">
      <w:pPr>
        <w:widowControl/>
      </w:pPr>
      <w:r>
        <w:rPr>
          <w:rFonts w:hint="eastAsia"/>
        </w:rPr>
        <w:t>6.</w:t>
      </w:r>
      <w:r>
        <w:rPr>
          <w:rFonts w:hint="eastAsia"/>
        </w:rPr>
        <w:t>可自產</w:t>
      </w:r>
      <w:r>
        <w:rPr>
          <w:rFonts w:hint="eastAsia"/>
        </w:rPr>
        <w:t>攔截證書，並繼續在步驟</w:t>
      </w:r>
      <w:r>
        <w:rPr>
          <w:rFonts w:hint="eastAsia"/>
        </w:rPr>
        <w:t>3</w:t>
      </w:r>
      <w:r>
        <w:rPr>
          <w:rFonts w:hint="eastAsia"/>
        </w:rPr>
        <w:t>中暫停客戶端</w:t>
      </w:r>
      <w:r>
        <w:rPr>
          <w:rFonts w:hint="eastAsia"/>
        </w:rPr>
        <w:t>TLS</w:t>
      </w:r>
      <w:r>
        <w:rPr>
          <w:rFonts w:hint="eastAsia"/>
        </w:rPr>
        <w:t>。</w:t>
      </w:r>
    </w:p>
    <w:p w:rsidR="00FD4249" w:rsidRDefault="00FD4249" w:rsidP="00FD4249">
      <w:pPr>
        <w:widowControl/>
      </w:pPr>
      <w:r>
        <w:rPr>
          <w:rFonts w:hint="eastAsia"/>
        </w:rPr>
        <w:t>7.</w:t>
      </w:r>
      <w:r>
        <w:rPr>
          <w:rFonts w:hint="eastAsia"/>
        </w:rPr>
        <w:t>客戶端通過建立的</w:t>
      </w:r>
      <w:r>
        <w:rPr>
          <w:rFonts w:hint="eastAsia"/>
        </w:rPr>
        <w:t>TLS</w:t>
      </w:r>
      <w:r>
        <w:rPr>
          <w:rFonts w:hint="eastAsia"/>
        </w:rPr>
        <w:t>連接發送請求。</w:t>
      </w:r>
    </w:p>
    <w:p w:rsidR="00FD4249" w:rsidRDefault="00FD4249" w:rsidP="00FD4249">
      <w:pPr>
        <w:widowControl/>
      </w:pPr>
      <w:r>
        <w:rPr>
          <w:rFonts w:hint="eastAsia"/>
        </w:rPr>
        <w:t>8.Mitmproxy</w:t>
      </w:r>
      <w:r>
        <w:rPr>
          <w:rFonts w:hint="eastAsia"/>
        </w:rPr>
        <w:t>通過步驟</w:t>
      </w:r>
      <w:r>
        <w:rPr>
          <w:rFonts w:hint="eastAsia"/>
        </w:rPr>
        <w:t>4</w:t>
      </w:r>
      <w:r>
        <w:rPr>
          <w:rFonts w:hint="eastAsia"/>
        </w:rPr>
        <w:t>中啟動的</w:t>
      </w:r>
      <w:r>
        <w:rPr>
          <w:rFonts w:hint="eastAsia"/>
        </w:rPr>
        <w:t>TLS</w:t>
      </w:r>
      <w:r>
        <w:rPr>
          <w:rFonts w:hint="eastAsia"/>
        </w:rPr>
        <w:t>連接將請求傳遞到服務器。</w:t>
      </w:r>
    </w:p>
    <w:p w:rsidR="00FD4249" w:rsidRDefault="00FD4249" w:rsidP="00FD4249">
      <w:pPr>
        <w:widowControl/>
      </w:pPr>
    </w:p>
    <w:p w:rsidR="00FD4249" w:rsidRDefault="00FD4249" w:rsidP="00FD4249">
      <w:pPr>
        <w:widowControl/>
      </w:pPr>
    </w:p>
    <w:p w:rsidR="00FD4249" w:rsidRDefault="00FD4249" w:rsidP="00FD4249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FD4249">
        <w:rPr>
          <w:rFonts w:hint="eastAsia"/>
          <w:b/>
          <w:sz w:val="28"/>
        </w:rPr>
        <w:lastRenderedPageBreak/>
        <w:t>實作環境</w:t>
      </w:r>
    </w:p>
    <w:p w:rsidR="00253287" w:rsidRPr="00253287" w:rsidRDefault="00253287" w:rsidP="0025328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>.iptables</w:t>
      </w:r>
      <w:r>
        <w:rPr>
          <w:rFonts w:hint="eastAsia"/>
          <w:b/>
          <w:sz w:val="28"/>
        </w:rPr>
        <w:t>設置</w:t>
      </w:r>
    </w:p>
    <w:p w:rsidR="00FD4249" w:rsidRPr="00FD4249" w:rsidRDefault="00FD4249" w:rsidP="00FD4249">
      <w:pPr>
        <w:pStyle w:val="a3"/>
        <w:widowControl/>
        <w:shd w:val="clear" w:color="auto" w:fill="FFFFFF"/>
        <w:spacing w:after="240"/>
        <w:ind w:leftChars="0" w:left="720"/>
        <w:rPr>
          <w:rFonts w:ascii="Segoe UI" w:eastAsia="新細明體" w:hAnsi="Segoe UI" w:cs="Segoe UI"/>
          <w:color w:val="4A4A4A"/>
          <w:kern w:val="0"/>
          <w:szCs w:val="24"/>
        </w:rPr>
      </w:pP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要設置透明代理，我們需要兩個新組件。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 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第一種是重定向機制，它透明地將發往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Internet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上的服務器的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TCP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連接重新路由到偵聽代理服務器。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 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這通常採用與代理服務器相同的主機上的防火牆形式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 xml:space="preserve"> - Linux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上的</w:t>
      </w:r>
      <w:hyperlink r:id="rId9" w:history="1">
        <w:r w:rsidRPr="00FD4249">
          <w:rPr>
            <w:rFonts w:ascii="Segoe UI" w:eastAsia="新細明體" w:hAnsi="Segoe UI" w:cs="Segoe UI"/>
            <w:color w:val="4A4A4A"/>
            <w:kern w:val="0"/>
            <w:szCs w:val="24"/>
          </w:rPr>
          <w:t>iptables</w:t>
        </w:r>
      </w:hyperlink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或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OSX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上的</w:t>
      </w:r>
      <w:hyperlink r:id="rId10" w:history="1">
        <w:r w:rsidRPr="00FD4249">
          <w:rPr>
            <w:rFonts w:ascii="Segoe UI" w:eastAsia="新細明體" w:hAnsi="Segoe UI" w:cs="Segoe UI"/>
            <w:color w:val="4A4A4A"/>
            <w:kern w:val="0"/>
            <w:szCs w:val="24"/>
          </w:rPr>
          <w:t>pf</w:t>
        </w:r>
      </w:hyperlink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 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。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 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當代理收到重定向連接時，它會看到一個沒有主機規範的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vanilla HTTP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請求。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 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這是第二個新組件進入的位置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 xml:space="preserve"> - 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一個主機模塊，允許我們向重定向器查詢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TCP</w:t>
      </w:r>
      <w:r w:rsidRPr="00FD4249">
        <w:rPr>
          <w:rFonts w:ascii="Segoe UI" w:eastAsia="新細明體" w:hAnsi="Segoe UI" w:cs="Segoe UI"/>
          <w:color w:val="4A4A4A"/>
          <w:kern w:val="0"/>
          <w:szCs w:val="24"/>
        </w:rPr>
        <w:t>連接的原始目標。</w:t>
      </w:r>
    </w:p>
    <w:p w:rsidR="00FD4249" w:rsidRDefault="00FD4249" w:rsidP="0025328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>nable IP forwarding</w:t>
      </w:r>
    </w:p>
    <w:p w:rsidR="00253287" w:rsidRDefault="00253287" w:rsidP="00253287">
      <w:pPr>
        <w:pStyle w:val="a3"/>
        <w:ind w:leftChars="0" w:left="360"/>
      </w:pPr>
    </w:p>
    <w:p w:rsidR="00FD4249" w:rsidRDefault="00FD4249" w:rsidP="00761D43">
      <w:pPr>
        <w:ind w:firstLineChars="200" w:firstLine="480"/>
        <w:rPr>
          <w:rFonts w:hint="eastAsia"/>
        </w:rPr>
      </w:pPr>
      <w:r>
        <w:rPr>
          <w:rFonts w:hint="eastAsia"/>
        </w:rPr>
        <w:t>這可以確保您的計算機轉發數據包而不是拒絕它們。</w:t>
      </w:r>
    </w:p>
    <w:p w:rsidR="00FD4249" w:rsidRDefault="00FD4249" w:rsidP="00FD424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011947" cy="800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44" b="1973"/>
                    <a:stretch/>
                  </pic:blipFill>
                  <pic:spPr bwMode="auto">
                    <a:xfrm>
                      <a:off x="0" y="0"/>
                      <a:ext cx="5029113" cy="80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D43" w:rsidRDefault="00761D43" w:rsidP="00761D43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2.</w:t>
      </w:r>
    </w:p>
    <w:p w:rsidR="00761D43" w:rsidRDefault="00761D43" w:rsidP="00761D43"/>
    <w:p w:rsidR="00761D43" w:rsidRDefault="00253287" w:rsidP="00253287">
      <w:pPr>
        <w:pStyle w:val="a3"/>
        <w:numPr>
          <w:ilvl w:val="1"/>
          <w:numId w:val="5"/>
        </w:numPr>
        <w:ind w:leftChars="0"/>
      </w:pPr>
      <w:r>
        <w:t xml:space="preserve"> </w:t>
      </w:r>
      <w:r w:rsidR="00761D43">
        <w:rPr>
          <w:rFonts w:hint="eastAsia"/>
        </w:rPr>
        <w:t>D</w:t>
      </w:r>
      <w:r w:rsidR="00761D43">
        <w:t>isable ICMP redirects</w:t>
      </w:r>
    </w:p>
    <w:p w:rsidR="00253287" w:rsidRDefault="00253287" w:rsidP="00253287">
      <w:pPr>
        <w:pStyle w:val="a3"/>
        <w:ind w:leftChars="0" w:left="360"/>
      </w:pPr>
    </w:p>
    <w:p w:rsidR="00761D43" w:rsidRDefault="00761D43" w:rsidP="00761D43">
      <w:pPr>
        <w:pStyle w:val="a3"/>
        <w:ind w:leftChars="0" w:left="360"/>
      </w:pPr>
      <w:r w:rsidRPr="00761D43">
        <w:rPr>
          <w:rFonts w:hint="eastAsia"/>
        </w:rPr>
        <w:t>如果您的測試設備位於同一物理網絡上，則您的計算機不應通過跳過代理來通知設備可用的路由較短。</w:t>
      </w:r>
    </w:p>
    <w:p w:rsidR="00761D43" w:rsidRDefault="00761D43" w:rsidP="00761D43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945500" cy="66675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94"/>
                    <a:stretch/>
                  </pic:blipFill>
                  <pic:spPr bwMode="auto">
                    <a:xfrm>
                      <a:off x="0" y="0"/>
                      <a:ext cx="4963328" cy="66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D43" w:rsidRDefault="00761D43" w:rsidP="00761D43">
      <w:pPr>
        <w:pStyle w:val="a3"/>
        <w:ind w:leftChars="0" w:left="360"/>
        <w:jc w:val="center"/>
      </w:pPr>
      <w:r>
        <w:rPr>
          <w:rFonts w:hint="eastAsia"/>
        </w:rPr>
        <w:t>圖</w:t>
      </w:r>
      <w:r>
        <w:rPr>
          <w:rFonts w:hint="eastAsia"/>
        </w:rPr>
        <w:t>3.</w:t>
      </w:r>
    </w:p>
    <w:p w:rsidR="00761D43" w:rsidRDefault="00761D43" w:rsidP="00761D43"/>
    <w:p w:rsidR="00761D43" w:rsidRDefault="00253287" w:rsidP="0025328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 </w:t>
      </w:r>
      <w:r w:rsidR="00761D43" w:rsidRPr="00761D43">
        <w:rPr>
          <w:rFonts w:hint="eastAsia"/>
        </w:rPr>
        <w:t>創建一個</w:t>
      </w:r>
      <w:r w:rsidR="00761D43" w:rsidRPr="00761D43">
        <w:rPr>
          <w:rFonts w:hint="eastAsia"/>
        </w:rPr>
        <w:t>iptables</w:t>
      </w:r>
      <w:r w:rsidR="00761D43" w:rsidRPr="00761D43">
        <w:rPr>
          <w:rFonts w:hint="eastAsia"/>
        </w:rPr>
        <w:t>規則集，將所需的流量重定向到</w:t>
      </w:r>
      <w:r w:rsidR="00761D43" w:rsidRPr="00761D43">
        <w:rPr>
          <w:rFonts w:hint="eastAsia"/>
        </w:rPr>
        <w:t>mitmproxy</w:t>
      </w:r>
      <w:r w:rsidR="00761D43" w:rsidRPr="00761D43">
        <w:rPr>
          <w:rFonts w:hint="eastAsia"/>
        </w:rPr>
        <w:t>。</w:t>
      </w:r>
    </w:p>
    <w:p w:rsidR="00253287" w:rsidRDefault="00253287" w:rsidP="00253287">
      <w:pPr>
        <w:pStyle w:val="a3"/>
        <w:ind w:leftChars="0" w:left="360"/>
        <w:rPr>
          <w:rFonts w:hint="eastAsia"/>
        </w:rPr>
      </w:pPr>
    </w:p>
    <w:p w:rsidR="00761D43" w:rsidRDefault="00761D43" w:rsidP="00761D43">
      <w:pPr>
        <w:pStyle w:val="a3"/>
        <w:ind w:leftChars="0" w:left="360"/>
      </w:pPr>
      <w:r w:rsidRPr="00761D43">
        <w:rPr>
          <w:rFonts w:hint="eastAsia"/>
        </w:rPr>
        <w:t>根據您的設置，詳細信息會有所不同，但規則集應如下所示：</w:t>
      </w:r>
    </w:p>
    <w:p w:rsidR="00761D43" w:rsidRDefault="00761D43" w:rsidP="00761D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5064" cy="876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84"/>
                    <a:stretch/>
                  </pic:blipFill>
                  <pic:spPr bwMode="auto">
                    <a:xfrm>
                      <a:off x="0" y="0"/>
                      <a:ext cx="5196670" cy="87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D43" w:rsidRDefault="00761D43" w:rsidP="00761D43">
      <w:pPr>
        <w:pStyle w:val="a3"/>
        <w:ind w:leftChars="0" w:left="360"/>
        <w:jc w:val="center"/>
      </w:pPr>
      <w:r>
        <w:rPr>
          <w:rFonts w:hint="eastAsia"/>
        </w:rPr>
        <w:t>圖</w:t>
      </w:r>
      <w:r>
        <w:rPr>
          <w:rFonts w:hint="eastAsia"/>
        </w:rPr>
        <w:t>4.</w:t>
      </w:r>
    </w:p>
    <w:p w:rsidR="00761D43" w:rsidRDefault="00761D43" w:rsidP="00761D43">
      <w:pPr>
        <w:pStyle w:val="a3"/>
        <w:ind w:leftChars="0" w:left="360"/>
      </w:pPr>
    </w:p>
    <w:p w:rsidR="00761D43" w:rsidRDefault="00761D43" w:rsidP="00761D43">
      <w:pPr>
        <w:pStyle w:val="a3"/>
        <w:ind w:leftChars="0" w:left="360"/>
      </w:pPr>
    </w:p>
    <w:p w:rsidR="00761D43" w:rsidRDefault="00761D43" w:rsidP="00761D43">
      <w:pPr>
        <w:pStyle w:val="a3"/>
        <w:ind w:leftChars="0" w:left="360"/>
      </w:pPr>
    </w:p>
    <w:p w:rsidR="00761D43" w:rsidRDefault="00761D43" w:rsidP="00761D43">
      <w:pPr>
        <w:pStyle w:val="a3"/>
        <w:ind w:leftChars="0" w:left="360"/>
      </w:pPr>
    </w:p>
    <w:p w:rsidR="00761D43" w:rsidRDefault="00345B65" w:rsidP="00345B65">
      <w:pPr>
        <w:pStyle w:val="a3"/>
        <w:numPr>
          <w:ilvl w:val="1"/>
          <w:numId w:val="5"/>
        </w:numPr>
        <w:ind w:leftChars="0"/>
      </w:pPr>
      <w:r>
        <w:t xml:space="preserve"> </w:t>
      </w:r>
      <w:r w:rsidR="00761D43" w:rsidRPr="00761D43">
        <w:t>Fire up mitmproxy.</w:t>
      </w:r>
    </w:p>
    <w:p w:rsidR="00253287" w:rsidRDefault="00253287" w:rsidP="00253287">
      <w:pPr>
        <w:pStyle w:val="a3"/>
        <w:ind w:leftChars="0" w:left="360"/>
      </w:pPr>
    </w:p>
    <w:p w:rsidR="00253287" w:rsidRDefault="00253287" w:rsidP="00253287">
      <w:pPr>
        <w:pStyle w:val="a3"/>
        <w:ind w:leftChars="0" w:left="360"/>
        <w:rPr>
          <w:rFonts w:hint="eastAsia"/>
        </w:rPr>
      </w:pPr>
      <w:r w:rsidRPr="00253287">
        <w:rPr>
          <w:rFonts w:hint="eastAsia"/>
        </w:rPr>
        <w:t>--mode</w:t>
      </w:r>
      <w:r w:rsidRPr="00253287">
        <w:rPr>
          <w:rFonts w:hint="eastAsia"/>
        </w:rPr>
        <w:t>透明選項打開透明模式，</w:t>
      </w:r>
      <w:r w:rsidRPr="00253287">
        <w:rPr>
          <w:rFonts w:hint="eastAsia"/>
        </w:rPr>
        <w:t xml:space="preserve"> - showhost</w:t>
      </w:r>
      <w:r w:rsidRPr="00253287">
        <w:rPr>
          <w:rFonts w:hint="eastAsia"/>
        </w:rPr>
        <w:t>參數告訴</w:t>
      </w:r>
      <w:r w:rsidRPr="00253287">
        <w:rPr>
          <w:rFonts w:hint="eastAsia"/>
        </w:rPr>
        <w:t>mitmproxy</w:t>
      </w:r>
      <w:r w:rsidRPr="00253287">
        <w:rPr>
          <w:rFonts w:hint="eastAsia"/>
        </w:rPr>
        <w:t>使用</w:t>
      </w:r>
      <w:r w:rsidRPr="00253287">
        <w:rPr>
          <w:rFonts w:hint="eastAsia"/>
        </w:rPr>
        <w:t>Host</w:t>
      </w:r>
      <w:r w:rsidRPr="00253287">
        <w:rPr>
          <w:rFonts w:hint="eastAsia"/>
        </w:rPr>
        <w:t>標頭的值進行</w:t>
      </w:r>
      <w:r w:rsidRPr="00253287">
        <w:rPr>
          <w:rFonts w:hint="eastAsia"/>
        </w:rPr>
        <w:t>URL</w:t>
      </w:r>
      <w:r w:rsidRPr="00253287">
        <w:rPr>
          <w:rFonts w:hint="eastAsia"/>
        </w:rPr>
        <w:t>顯示。</w:t>
      </w:r>
    </w:p>
    <w:p w:rsidR="00761D43" w:rsidRDefault="00253287" w:rsidP="00761D43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278229" cy="64770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71" b="3553"/>
                    <a:stretch/>
                  </pic:blipFill>
                  <pic:spPr bwMode="auto">
                    <a:xfrm>
                      <a:off x="0" y="0"/>
                      <a:ext cx="4299285" cy="65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287" w:rsidRDefault="00253287" w:rsidP="00253287">
      <w:pPr>
        <w:pStyle w:val="a3"/>
        <w:ind w:leftChars="0" w:left="360"/>
        <w:jc w:val="center"/>
      </w:pPr>
      <w:r>
        <w:rPr>
          <w:rFonts w:hint="eastAsia"/>
        </w:rPr>
        <w:t>圖</w:t>
      </w:r>
      <w:r>
        <w:rPr>
          <w:rFonts w:hint="eastAsia"/>
        </w:rPr>
        <w:t>5.</w:t>
      </w:r>
    </w:p>
    <w:p w:rsidR="00253287" w:rsidRDefault="00253287" w:rsidP="00253287"/>
    <w:p w:rsidR="00253287" w:rsidRDefault="00253287" w:rsidP="00253287"/>
    <w:p w:rsidR="00253287" w:rsidRDefault="00253287" w:rsidP="00253287"/>
    <w:p w:rsidR="00345B65" w:rsidRDefault="00345B65" w:rsidP="00253287">
      <w:pPr>
        <w:rPr>
          <w:b/>
          <w:sz w:val="28"/>
        </w:rPr>
      </w:pPr>
      <w:r w:rsidRPr="00345B65">
        <w:rPr>
          <w:rFonts w:hint="eastAsia"/>
          <w:b/>
          <w:sz w:val="28"/>
        </w:rPr>
        <w:t>2</w:t>
      </w:r>
      <w:r w:rsidRPr="00345B65">
        <w:rPr>
          <w:b/>
          <w:sz w:val="28"/>
        </w:rPr>
        <w:t>.</w:t>
      </w:r>
      <w:r w:rsidRPr="00345B65">
        <w:rPr>
          <w:rFonts w:hint="eastAsia"/>
          <w:b/>
          <w:sz w:val="28"/>
        </w:rPr>
        <w:t>修改</w:t>
      </w:r>
      <w:r w:rsidRPr="00345B65">
        <w:rPr>
          <w:rFonts w:hint="eastAsia"/>
          <w:b/>
          <w:sz w:val="28"/>
        </w:rPr>
        <w:t>m</w:t>
      </w:r>
      <w:r w:rsidRPr="00345B65">
        <w:rPr>
          <w:b/>
          <w:sz w:val="28"/>
        </w:rPr>
        <w:t>itmproxy</w:t>
      </w:r>
      <w:r w:rsidRPr="00345B65">
        <w:rPr>
          <w:rFonts w:hint="eastAsia"/>
          <w:b/>
          <w:sz w:val="28"/>
        </w:rPr>
        <w:t>認證下載頁面</w:t>
      </w:r>
    </w:p>
    <w:p w:rsidR="00345B65" w:rsidRDefault="00345B65" w:rsidP="00253287">
      <w:r>
        <w:rPr>
          <w:rFonts w:hint="eastAsia"/>
        </w:rPr>
        <w:t>希望能夠在認證</w:t>
      </w:r>
      <w:r>
        <w:rPr>
          <w:rFonts w:hint="eastAsia"/>
        </w:rPr>
        <w:t>CA</w:t>
      </w:r>
      <w:r>
        <w:rPr>
          <w:rFonts w:hint="eastAsia"/>
        </w:rPr>
        <w:t>的時候把網頁導入我們自己設置的頁面</w:t>
      </w:r>
    </w:p>
    <w:p w:rsidR="00345B65" w:rsidRDefault="00345B65" w:rsidP="00253287">
      <w:r>
        <w:rPr>
          <w:rFonts w:hint="eastAsia"/>
        </w:rPr>
        <w:t>並且下載自己所生產的</w:t>
      </w:r>
      <w:r>
        <w:rPr>
          <w:rFonts w:hint="eastAsia"/>
        </w:rPr>
        <w:t>CA</w:t>
      </w:r>
      <w:r>
        <w:rPr>
          <w:rFonts w:hint="eastAsia"/>
        </w:rPr>
        <w:t>證書。</w:t>
      </w:r>
    </w:p>
    <w:p w:rsidR="006D0B1C" w:rsidRDefault="006D0B1C" w:rsidP="00253287"/>
    <w:p w:rsidR="006D0B1C" w:rsidRDefault="006D0B1C" w:rsidP="00C434A7">
      <w:pPr>
        <w:ind w:left="240" w:hangingChars="100" w:hanging="240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C434A7">
        <w:rPr>
          <w:rFonts w:hint="eastAsia"/>
        </w:rPr>
        <w:t>如</w:t>
      </w:r>
      <w:r>
        <w:rPr>
          <w:rFonts w:hint="eastAsia"/>
        </w:rPr>
        <w:t>在</w:t>
      </w:r>
      <w:r w:rsidR="00C434A7">
        <w:rPr>
          <w:rFonts w:hint="eastAsia"/>
        </w:rPr>
        <w:t>l</w:t>
      </w:r>
      <w:r w:rsidR="00C434A7">
        <w:t>inux</w:t>
      </w:r>
      <w:r>
        <w:rPr>
          <w:rFonts w:hint="eastAsia"/>
        </w:rPr>
        <w:t>輸入指令</w:t>
      </w:r>
      <w:r w:rsidR="00C434A7">
        <w:rPr>
          <w:rFonts w:hint="eastAsia"/>
        </w:rPr>
        <w:t>mitmproxy</w:t>
      </w:r>
      <w:r>
        <w:rPr>
          <w:rFonts w:hint="eastAsia"/>
        </w:rPr>
        <w:t>開啟後，</w:t>
      </w:r>
      <w:r w:rsidR="00C434A7">
        <w:rPr>
          <w:rFonts w:hint="eastAsia"/>
        </w:rPr>
        <w:t>在</w:t>
      </w:r>
      <w:r>
        <w:rPr>
          <w:rFonts w:hint="eastAsia"/>
        </w:rPr>
        <w:t>任意瀏覽器上搜尋</w:t>
      </w:r>
      <w:r>
        <w:rPr>
          <w:rFonts w:hint="eastAsia"/>
        </w:rPr>
        <w:t>m</w:t>
      </w:r>
      <w:r>
        <w:t>itm.it</w:t>
      </w:r>
      <w:r>
        <w:rPr>
          <w:rFonts w:hint="eastAsia"/>
        </w:rPr>
        <w:t>會跑出相對應的證書安裝說明。如</w:t>
      </w:r>
      <w:r>
        <w:rPr>
          <w:rFonts w:hint="eastAsia"/>
        </w:rPr>
        <w:t>下</w:t>
      </w:r>
      <w:r>
        <w:rPr>
          <w:rFonts w:hint="eastAsia"/>
        </w:rPr>
        <w:t>m</w:t>
      </w:r>
      <w:r>
        <w:t>itmproxy</w:t>
      </w:r>
      <w:r>
        <w:rPr>
          <w:rFonts w:hint="eastAsia"/>
        </w:rPr>
        <w:t>初始設定</w:t>
      </w:r>
      <w:r>
        <w:rPr>
          <w:rFonts w:hint="eastAsia"/>
        </w:rPr>
        <w:t>:</w:t>
      </w:r>
    </w:p>
    <w:p w:rsidR="006D0B1C" w:rsidRDefault="006D0B1C" w:rsidP="006D0B1C">
      <w:pPr>
        <w:ind w:left="240" w:hangingChars="100" w:hanging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07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1C" w:rsidRDefault="006D0B1C" w:rsidP="006D0B1C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6.</w:t>
      </w:r>
    </w:p>
    <w:p w:rsidR="00C434A7" w:rsidRDefault="00C434A7" w:rsidP="006D0B1C">
      <w:pPr>
        <w:jc w:val="center"/>
      </w:pPr>
    </w:p>
    <w:p w:rsidR="00C434A7" w:rsidRDefault="00C434A7" w:rsidP="006D0B1C">
      <w:pPr>
        <w:jc w:val="center"/>
      </w:pPr>
    </w:p>
    <w:p w:rsidR="006D0B1C" w:rsidRDefault="006D0B1C" w:rsidP="00253287">
      <w:r>
        <w:rPr>
          <w:rFonts w:hint="eastAsia"/>
        </w:rPr>
        <w:lastRenderedPageBreak/>
        <w:t>2</w:t>
      </w:r>
      <w:r>
        <w:t xml:space="preserve">.2 </w:t>
      </w:r>
      <w:r w:rsidR="00C434A7">
        <w:rPr>
          <w:rFonts w:hint="eastAsia"/>
        </w:rPr>
        <w:t>m</w:t>
      </w:r>
      <w:r w:rsidR="00C434A7">
        <w:t>itm.it</w:t>
      </w:r>
      <w:r w:rsidR="00C434A7">
        <w:rPr>
          <w:rFonts w:hint="eastAsia"/>
        </w:rPr>
        <w:t>原始</w:t>
      </w:r>
      <w:r>
        <w:rPr>
          <w:rFonts w:hint="eastAsia"/>
        </w:rPr>
        <w:t>網頁位置在</w:t>
      </w:r>
      <w:r w:rsidR="00C434A7">
        <w:t>mitmproxy</w:t>
      </w:r>
      <w:r w:rsidRPr="006D0B1C">
        <w:t>master\mitmproxy\addons\onboardingapp\templates</w:t>
      </w:r>
    </w:p>
    <w:p w:rsidR="006D0B1C" w:rsidRDefault="00C434A7" w:rsidP="00253287">
      <w:r>
        <w:rPr>
          <w:rFonts w:hint="eastAsia"/>
        </w:rPr>
        <w:t>裡面含有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、</w:t>
      </w:r>
      <w:r>
        <w:rPr>
          <w:rFonts w:hint="eastAsia"/>
        </w:rPr>
        <w:t>layout.html</w:t>
      </w:r>
      <w:r>
        <w:rPr>
          <w:rFonts w:hint="eastAsia"/>
        </w:rPr>
        <w:t>。</w:t>
      </w:r>
    </w:p>
    <w:p w:rsidR="00C434A7" w:rsidRDefault="00C434A7" w:rsidP="00253287"/>
    <w:p w:rsidR="00C434A7" w:rsidRDefault="00C434A7" w:rsidP="00253287"/>
    <w:p w:rsidR="00C434A7" w:rsidRPr="00C434A7" w:rsidRDefault="00C434A7" w:rsidP="00253287">
      <w:pPr>
        <w:rPr>
          <w:rFonts w:hint="eastAsia"/>
        </w:rPr>
      </w:pPr>
    </w:p>
    <w:p w:rsidR="006D0B1C" w:rsidRDefault="006D0B1C" w:rsidP="00253287">
      <w:r>
        <w:t>2.2.1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index.html</w:t>
      </w:r>
      <w:r>
        <w:rPr>
          <w:rFonts w:hint="eastAsia"/>
        </w:rPr>
        <w:t>，把安裝步驟、敘述改成中文</w:t>
      </w:r>
    </w:p>
    <w:p w:rsidR="006D0B1C" w:rsidRDefault="006D0B1C" w:rsidP="00253287">
      <w:r>
        <w:t>Index</w:t>
      </w:r>
      <w:r>
        <w:rPr>
          <w:rFonts w:hint="eastAsia"/>
        </w:rPr>
        <w:t>內容為圖</w:t>
      </w:r>
      <w:r>
        <w:rPr>
          <w:rFonts w:hint="eastAsia"/>
        </w:rPr>
        <w:t>6</w:t>
      </w:r>
      <w:r>
        <w:rPr>
          <w:rFonts w:hint="eastAsia"/>
        </w:rPr>
        <w:t>，分為</w:t>
      </w:r>
      <w:r>
        <w:rPr>
          <w:rFonts w:hint="eastAsia"/>
        </w:rPr>
        <w:t>a</w:t>
      </w:r>
      <w:r>
        <w:t>pple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、</w:t>
      </w:r>
      <w:r>
        <w:rPr>
          <w:rFonts w:hint="eastAsia"/>
        </w:rPr>
        <w:t>other</w:t>
      </w:r>
      <w:r>
        <w:rPr>
          <w:rFonts w:hint="eastAsia"/>
        </w:rPr>
        <w:t>等四部分</w:t>
      </w:r>
    </w:p>
    <w:p w:rsidR="006D0B1C" w:rsidRDefault="006D0B1C" w:rsidP="00253287">
      <w:r>
        <w:rPr>
          <w:rFonts w:hint="eastAsia"/>
        </w:rPr>
        <w:t>並詳細說明其安裝方法及步驟。</w:t>
      </w:r>
    </w:p>
    <w:p w:rsidR="00C434A7" w:rsidRDefault="00C434A7" w:rsidP="00253287"/>
    <w:p w:rsidR="00C434A7" w:rsidRDefault="00C434A7" w:rsidP="00253287">
      <w:pPr>
        <w:rPr>
          <w:rFonts w:hint="eastAsia"/>
        </w:rPr>
      </w:pPr>
      <w:r>
        <w:rPr>
          <w:rFonts w:hint="eastAsia"/>
        </w:rPr>
        <w:t>把敘述改成較容易理解的中文字。如下圖</w:t>
      </w:r>
      <w:r>
        <w:rPr>
          <w:rFonts w:hint="eastAsia"/>
        </w:rPr>
        <w:t>:</w:t>
      </w:r>
    </w:p>
    <w:p w:rsidR="00345B65" w:rsidRDefault="006D0B1C" w:rsidP="00253287">
      <w:r>
        <w:rPr>
          <w:noProof/>
        </w:rPr>
        <w:drawing>
          <wp:inline distT="0" distB="0" distL="0" distR="0">
            <wp:extent cx="5486400" cy="471266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0" t="7469" r="37531" b="12934"/>
                    <a:stretch/>
                  </pic:blipFill>
                  <pic:spPr bwMode="auto">
                    <a:xfrm>
                      <a:off x="0" y="0"/>
                      <a:ext cx="5504777" cy="472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1C" w:rsidRDefault="006D0B1C" w:rsidP="006D0B1C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7.</w:t>
      </w:r>
    </w:p>
    <w:p w:rsidR="00345B65" w:rsidRDefault="00345B65" w:rsidP="00253287">
      <w:pPr>
        <w:rPr>
          <w:noProof/>
        </w:rPr>
      </w:pPr>
    </w:p>
    <w:p w:rsidR="00345B65" w:rsidRPr="00345B65" w:rsidRDefault="00345B65" w:rsidP="00253287">
      <w:pPr>
        <w:rPr>
          <w:rFonts w:hint="eastAsia"/>
        </w:rPr>
      </w:pPr>
    </w:p>
    <w:p w:rsidR="006D0B1C" w:rsidRDefault="006D0B1C">
      <w:pPr>
        <w:widowControl/>
      </w:pPr>
    </w:p>
    <w:p w:rsidR="006D0B1C" w:rsidRDefault="006D0B1C">
      <w:pPr>
        <w:widowControl/>
      </w:pPr>
    </w:p>
    <w:p w:rsidR="006D0B1C" w:rsidRDefault="006D0B1C">
      <w:pPr>
        <w:widowControl/>
        <w:rPr>
          <w:rFonts w:hint="eastAsia"/>
        </w:rPr>
      </w:pPr>
    </w:p>
    <w:p w:rsidR="006D0B1C" w:rsidRDefault="006D0B1C">
      <w:pPr>
        <w:widowControl/>
      </w:pPr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layout.html</w:t>
      </w:r>
    </w:p>
    <w:p w:rsidR="006D0B1C" w:rsidRDefault="006D0B1C">
      <w:pPr>
        <w:widowControl/>
      </w:pPr>
      <w:r>
        <w:t>Layout</w:t>
      </w:r>
      <w:r>
        <w:rPr>
          <w:rFonts w:hint="eastAsia"/>
        </w:rPr>
        <w:t>內容為</w:t>
      </w:r>
      <w:r w:rsidR="0091510E">
        <w:rPr>
          <w:rFonts w:hint="eastAsia"/>
        </w:rPr>
        <w:t>標題</w:t>
      </w:r>
      <w:r w:rsidR="0091510E">
        <w:t>”</w:t>
      </w:r>
      <w:r w:rsidR="0091510E">
        <w:rPr>
          <w:rFonts w:hint="eastAsia"/>
        </w:rPr>
        <w:t>網頁圖檔</w:t>
      </w:r>
      <w:r w:rsidR="0091510E">
        <w:t>….</w:t>
      </w:r>
      <w:r w:rsidR="0091510E">
        <w:rPr>
          <w:rFonts w:hint="eastAsia"/>
        </w:rPr>
        <w:t>等。</w:t>
      </w:r>
    </w:p>
    <w:p w:rsidR="00C434A7" w:rsidRDefault="00C434A7">
      <w:pPr>
        <w:widowControl/>
      </w:pPr>
    </w:p>
    <w:p w:rsidR="00C434A7" w:rsidRDefault="00C434A7">
      <w:pPr>
        <w:widowControl/>
        <w:rPr>
          <w:rFonts w:hint="eastAsia"/>
        </w:rPr>
      </w:pPr>
      <w:r>
        <w:rPr>
          <w:rFonts w:hint="eastAsia"/>
        </w:rPr>
        <w:t>把標題改為</w:t>
      </w:r>
      <w:r>
        <w:rPr>
          <w:rFonts w:hint="eastAsia"/>
        </w:rPr>
        <w:t>HAN HAN</w:t>
      </w:r>
      <w:r>
        <w:rPr>
          <w:rFonts w:hint="eastAsia"/>
        </w:rPr>
        <w:t>，並把一些原始的圖檔移除掉。</w:t>
      </w:r>
    </w:p>
    <w:p w:rsidR="006D0B1C" w:rsidRDefault="00904398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1676400</wp:posOffset>
                </wp:positionV>
                <wp:extent cx="3457575" cy="142875"/>
                <wp:effectExtent l="19050" t="1905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F1FE7" id="矩形 32" o:spid="_x0000_s1026" style="position:absolute;margin-left:102.75pt;margin-top:132pt;width:272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171450</wp:posOffset>
                </wp:positionV>
                <wp:extent cx="1390650" cy="171450"/>
                <wp:effectExtent l="19050" t="1905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6F9D" id="矩形 31" o:spid="_x0000_s1026" style="position:absolute;margin-left:19.5pt;margin-top:13.5pt;width:109.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" filled="f" strokecolor="red" strokeweight="3pt"/>
            </w:pict>
          </mc:Fallback>
        </mc:AlternateContent>
      </w:r>
      <w:r w:rsidR="006D0B1C">
        <w:rPr>
          <w:noProof/>
        </w:rPr>
        <w:drawing>
          <wp:inline distT="0" distB="0" distL="0" distR="0">
            <wp:extent cx="5274310" cy="28244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0E" w:rsidRDefault="0091510E" w:rsidP="0091510E">
      <w:pPr>
        <w:widowControl/>
        <w:jc w:val="center"/>
      </w:pPr>
      <w:r>
        <w:rPr>
          <w:rFonts w:hint="eastAsia"/>
        </w:rPr>
        <w:t>圖</w:t>
      </w:r>
      <w:r>
        <w:t>8</w:t>
      </w:r>
      <w:r>
        <w:rPr>
          <w:rFonts w:hint="eastAsia"/>
        </w:rPr>
        <w:t>.</w:t>
      </w:r>
    </w:p>
    <w:p w:rsidR="0091510E" w:rsidRDefault="0091510E" w:rsidP="0091510E">
      <w:pPr>
        <w:widowControl/>
      </w:pPr>
    </w:p>
    <w:p w:rsidR="0091510E" w:rsidRDefault="0091510E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  <w:bookmarkStart w:id="0" w:name="_GoBack"/>
      <w:bookmarkEnd w:id="0"/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</w:pPr>
    </w:p>
    <w:p w:rsidR="00311276" w:rsidRDefault="00311276" w:rsidP="0091510E">
      <w:pPr>
        <w:widowControl/>
        <w:rPr>
          <w:rFonts w:hint="eastAsia"/>
        </w:rPr>
      </w:pPr>
    </w:p>
    <w:p w:rsidR="00C434A7" w:rsidRDefault="00C434A7" w:rsidP="0091510E">
      <w:pPr>
        <w:widowControl/>
      </w:pPr>
      <w:r>
        <w:rPr>
          <w:rFonts w:hint="eastAsia"/>
        </w:rPr>
        <w:lastRenderedPageBreak/>
        <w:t>2</w:t>
      </w:r>
      <w:r>
        <w:t>.2.3</w:t>
      </w:r>
      <w:r>
        <w:rPr>
          <w:rFonts w:hint="eastAsia"/>
        </w:rPr>
        <w:t xml:space="preserve"> </w:t>
      </w:r>
      <w:r>
        <w:rPr>
          <w:rFonts w:hint="eastAsia"/>
        </w:rPr>
        <w:t>把下載下來的</w:t>
      </w:r>
      <w:r>
        <w:rPr>
          <w:rFonts w:hint="eastAsia"/>
        </w:rPr>
        <w:t>CA</w:t>
      </w:r>
      <w:r>
        <w:rPr>
          <w:rFonts w:hint="eastAsia"/>
        </w:rPr>
        <w:t>簽發者改為自己</w:t>
      </w:r>
    </w:p>
    <w:p w:rsidR="00311276" w:rsidRDefault="00C434A7" w:rsidP="00311276">
      <w:pPr>
        <w:widowControl/>
      </w:pPr>
      <w:r>
        <w:rPr>
          <w:rFonts w:hint="eastAsia"/>
        </w:rPr>
        <w:t>修改檔案路徑在</w:t>
      </w:r>
      <w:r w:rsidR="00311276">
        <w:rPr>
          <w:rFonts w:hint="eastAsia"/>
        </w:rPr>
        <w:t xml:space="preserve"> </w:t>
      </w:r>
      <w:r w:rsidR="00311276">
        <w:t>\</w:t>
      </w:r>
      <w:r w:rsidR="00311276" w:rsidRPr="00311276">
        <w:t>mitmproxy-master\mitmproxy\proxy</w:t>
      </w:r>
    </w:p>
    <w:p w:rsidR="00311276" w:rsidRDefault="00311276" w:rsidP="00311276">
      <w:pPr>
        <w:widowControl/>
      </w:pPr>
      <w:r>
        <w:rPr>
          <w:rFonts w:hint="eastAsia"/>
        </w:rPr>
        <w:t>裡面的</w:t>
      </w:r>
      <w:r>
        <w:rPr>
          <w:rFonts w:hint="eastAsia"/>
        </w:rPr>
        <w:t>c</w:t>
      </w:r>
      <w:r>
        <w:t>onfig.py</w:t>
      </w:r>
      <w:r>
        <w:rPr>
          <w:rFonts w:hint="eastAsia"/>
        </w:rPr>
        <w:t>。</w:t>
      </w:r>
    </w:p>
    <w:p w:rsidR="00311276" w:rsidRDefault="00311276" w:rsidP="00311276">
      <w:pPr>
        <w:widowControl/>
      </w:pPr>
    </w:p>
    <w:p w:rsidR="00311276" w:rsidRDefault="00311276" w:rsidP="00311276">
      <w:pPr>
        <w:widowControl/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t>onfig.py</w:t>
      </w:r>
      <w:r>
        <w:rPr>
          <w:rFonts w:hint="eastAsia"/>
        </w:rPr>
        <w:t>裡面的</w:t>
      </w:r>
      <w:r>
        <w:rPr>
          <w:rFonts w:hint="eastAsia"/>
        </w:rPr>
        <w:t xml:space="preserve"> </w:t>
      </w:r>
      <w:r>
        <w:t>“CONF_BASENAME</w:t>
      </w:r>
      <w:r>
        <w:rPr>
          <w:rFonts w:hint="eastAsia"/>
        </w:rPr>
        <w:t xml:space="preserve"> = 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改成自己想要的名字。</w:t>
      </w:r>
    </w:p>
    <w:p w:rsidR="00311276" w:rsidRDefault="00311276" w:rsidP="00311276">
      <w:pPr>
        <w:widowControl/>
      </w:pPr>
      <w:r>
        <w:rPr>
          <w:rFonts w:hint="eastAsia"/>
        </w:rPr>
        <w:t>這樣在下載</w:t>
      </w:r>
      <w:r>
        <w:rPr>
          <w:rFonts w:hint="eastAsia"/>
        </w:rPr>
        <w:t>CA</w:t>
      </w:r>
      <w:r>
        <w:rPr>
          <w:rFonts w:hint="eastAsia"/>
        </w:rPr>
        <w:t>的時候會把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的檔名改為自己的名字，且簽發者也會是自己的名字。</w:t>
      </w:r>
    </w:p>
    <w:p w:rsidR="00311276" w:rsidRDefault="00311276" w:rsidP="00311276">
      <w:pPr>
        <w:widowControl/>
        <w:rPr>
          <w:rFonts w:hint="eastAsia"/>
        </w:rPr>
      </w:pPr>
    </w:p>
    <w:p w:rsidR="00311276" w:rsidRDefault="005D5E1B" w:rsidP="00311276">
      <w:pPr>
        <w:widowControl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1028700</wp:posOffset>
                </wp:positionV>
                <wp:extent cx="1314450" cy="171450"/>
                <wp:effectExtent l="19050" t="1905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2755" id="矩形 23" o:spid="_x0000_s1026" style="position:absolute;margin-left:1.5pt;margin-top:81pt;width:103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" filled="f" strokecolor="red" strokeweight="3pt"/>
            </w:pict>
          </mc:Fallback>
        </mc:AlternateContent>
      </w:r>
      <w:r w:rsidR="00311276">
        <w:rPr>
          <w:b/>
          <w:noProof/>
          <w:sz w:val="32"/>
        </w:rPr>
        <w:drawing>
          <wp:inline distT="0" distB="0" distL="0" distR="0">
            <wp:extent cx="5274310" cy="3597910"/>
            <wp:effectExtent l="0" t="0" r="254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76" w:rsidRDefault="00311276" w:rsidP="00311276">
      <w:pPr>
        <w:widowControl/>
        <w:jc w:val="center"/>
      </w:pPr>
      <w:r w:rsidRPr="00311276">
        <w:rPr>
          <w:rFonts w:hint="eastAsia"/>
        </w:rPr>
        <w:t>圖</w:t>
      </w:r>
      <w:r w:rsidRPr="00311276">
        <w:rPr>
          <w:rFonts w:hint="eastAsia"/>
        </w:rPr>
        <w:t>9.</w:t>
      </w: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Default="00311276" w:rsidP="00311276">
      <w:pPr>
        <w:widowControl/>
        <w:jc w:val="center"/>
      </w:pPr>
    </w:p>
    <w:p w:rsidR="00311276" w:rsidRPr="00311276" w:rsidRDefault="00311276" w:rsidP="00311276">
      <w:pPr>
        <w:widowControl/>
        <w:rPr>
          <w:rFonts w:hint="eastAsia"/>
        </w:rPr>
      </w:pPr>
    </w:p>
    <w:p w:rsidR="00797AD2" w:rsidRDefault="0091510E" w:rsidP="00797AD2">
      <w:pPr>
        <w:pStyle w:val="a3"/>
        <w:widowControl/>
        <w:numPr>
          <w:ilvl w:val="0"/>
          <w:numId w:val="1"/>
        </w:numPr>
        <w:ind w:leftChars="0"/>
        <w:rPr>
          <w:b/>
          <w:sz w:val="32"/>
        </w:rPr>
      </w:pPr>
      <w:r w:rsidRPr="0091510E">
        <w:rPr>
          <w:rFonts w:hint="eastAsia"/>
          <w:b/>
          <w:sz w:val="32"/>
        </w:rPr>
        <w:lastRenderedPageBreak/>
        <w:t>實驗驗證</w:t>
      </w:r>
    </w:p>
    <w:p w:rsidR="005D5E1B" w:rsidRDefault="005D5E1B" w:rsidP="005D5E1B">
      <w:pPr>
        <w:pStyle w:val="a3"/>
        <w:widowControl/>
        <w:numPr>
          <w:ilvl w:val="0"/>
          <w:numId w:val="8"/>
        </w:numPr>
        <w:ind w:leftChars="0"/>
      </w:pPr>
      <w:r>
        <w:rPr>
          <w:rFonts w:hint="eastAsia"/>
        </w:rPr>
        <w:t>確認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port</w:t>
      </w:r>
      <w:r>
        <w:rPr>
          <w:rFonts w:hint="eastAsia"/>
        </w:rPr>
        <w:t>的流量是否導入</w:t>
      </w:r>
      <w:r>
        <w:rPr>
          <w:rFonts w:hint="eastAsia"/>
        </w:rPr>
        <w:t xml:space="preserve"> </w:t>
      </w:r>
      <w:r>
        <w:t>8080 port</w:t>
      </w:r>
    </w:p>
    <w:p w:rsidR="005D5E1B" w:rsidRDefault="005D5E1B" w:rsidP="005D5E1B">
      <w:pPr>
        <w:widowControl/>
        <w:rPr>
          <w:rFonts w:hint="eastAsia"/>
        </w:rPr>
      </w:pPr>
    </w:p>
    <w:p w:rsidR="00904398" w:rsidRDefault="005D5E1B" w:rsidP="005D5E1B">
      <w:pPr>
        <w:widowControl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輸入指令</w:t>
      </w:r>
      <w:r>
        <w:rPr>
          <w:rFonts w:hint="eastAsia"/>
        </w:rPr>
        <w:t>mitmproxy</w:t>
      </w:r>
      <w:r w:rsidR="00904398">
        <w:rPr>
          <w:rFonts w:hint="eastAsia"/>
        </w:rPr>
        <w:t>開啟後</w:t>
      </w:r>
    </w:p>
    <w:p w:rsidR="005D5E1B" w:rsidRPr="005D5E1B" w:rsidRDefault="00904398" w:rsidP="005D5E1B">
      <w:pPr>
        <w:widowControl/>
        <w:rPr>
          <w:rFonts w:hint="eastAsia"/>
        </w:rPr>
      </w:pPr>
      <w:r>
        <w:rPr>
          <w:rFonts w:hint="eastAsia"/>
        </w:rPr>
        <w:t>在對</w:t>
      </w:r>
      <w:r>
        <w:rPr>
          <w:rFonts w:hint="eastAsia"/>
        </w:rPr>
        <w:t xml:space="preserve">mitmprixy </w:t>
      </w:r>
      <w:r w:rsidR="005D5E1B">
        <w:rPr>
          <w:rFonts w:hint="eastAsia"/>
        </w:rPr>
        <w:t>輸入指令</w:t>
      </w:r>
      <w:r w:rsidR="005D5E1B">
        <w:rPr>
          <w:rFonts w:hint="eastAsia"/>
        </w:rPr>
        <w:t>O</w:t>
      </w:r>
      <w:r w:rsidR="005D5E1B">
        <w:rPr>
          <w:rFonts w:hint="eastAsia"/>
        </w:rPr>
        <w:t>，就可以觀察流量是否有導入</w:t>
      </w:r>
      <w:r w:rsidR="005D5E1B">
        <w:rPr>
          <w:rFonts w:hint="eastAsia"/>
        </w:rPr>
        <w:t>8080</w:t>
      </w:r>
      <w:r w:rsidR="005D5E1B">
        <w:t xml:space="preserve"> port</w:t>
      </w:r>
      <w:r w:rsidR="005D5E1B">
        <w:rPr>
          <w:rFonts w:hint="eastAsia"/>
        </w:rPr>
        <w:t>。</w:t>
      </w:r>
    </w:p>
    <w:p w:rsidR="005D5E1B" w:rsidRDefault="005D5E1B" w:rsidP="005D5E1B">
      <w:pPr>
        <w:widowControl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3114675</wp:posOffset>
                </wp:positionV>
                <wp:extent cx="2609850" cy="114300"/>
                <wp:effectExtent l="19050" t="1905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14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4D850" id="矩形 28" o:spid="_x0000_s1026" style="position:absolute;margin-left:.75pt;margin-top:245.25pt;width:205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" filled="f" strokecolor="red" strokeweight="3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2657475</wp:posOffset>
                </wp:positionV>
                <wp:extent cx="2590800" cy="104775"/>
                <wp:effectExtent l="19050" t="1905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4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F3106" id="矩形 26" o:spid="_x0000_s1026" style="position:absolute;margin-left:0;margin-top:209.25pt;width:204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" filled="f" strokecolor="red" strokeweight="3pt"/>
            </w:pict>
          </mc:Fallback>
        </mc:AlternateContent>
      </w:r>
      <w:r>
        <w:rPr>
          <w:b/>
          <w:noProof/>
          <w:sz w:val="32"/>
        </w:rPr>
        <w:drawing>
          <wp:inline distT="0" distB="0" distL="0" distR="0">
            <wp:extent cx="5445856" cy="387667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17" r="15094" b="12880"/>
                    <a:stretch/>
                  </pic:blipFill>
                  <pic:spPr bwMode="auto">
                    <a:xfrm>
                      <a:off x="0" y="0"/>
                      <a:ext cx="5450683" cy="388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E1B" w:rsidRPr="005D5E1B" w:rsidRDefault="005D5E1B" w:rsidP="005D5E1B">
      <w:pPr>
        <w:widowControl/>
        <w:jc w:val="center"/>
        <w:rPr>
          <w:rFonts w:hint="eastAsia"/>
          <w:sz w:val="20"/>
        </w:rPr>
      </w:pPr>
      <w:r w:rsidRPr="005D5E1B">
        <w:rPr>
          <w:rFonts w:hint="eastAsia"/>
        </w:rPr>
        <w:t>圖</w:t>
      </w:r>
      <w:r w:rsidRPr="005D5E1B">
        <w:rPr>
          <w:rFonts w:hint="eastAsia"/>
        </w:rPr>
        <w:t>10.</w:t>
      </w:r>
    </w:p>
    <w:p w:rsidR="005D5E1B" w:rsidRDefault="005D5E1B" w:rsidP="005D5E1B">
      <w:pPr>
        <w:widowControl/>
        <w:rPr>
          <w:rFonts w:hint="eastAsia"/>
          <w:b/>
          <w:sz w:val="32"/>
        </w:rPr>
      </w:pPr>
    </w:p>
    <w:p w:rsidR="005D5E1B" w:rsidRDefault="005D5E1B" w:rsidP="005D5E1B">
      <w:pPr>
        <w:widowControl/>
        <w:rPr>
          <w:rFonts w:hint="eastAsia"/>
          <w:b/>
          <w:sz w:val="32"/>
        </w:rPr>
      </w:pPr>
    </w:p>
    <w:p w:rsidR="005D5E1B" w:rsidRDefault="005D5E1B" w:rsidP="005D5E1B">
      <w:pPr>
        <w:widowControl/>
        <w:rPr>
          <w:b/>
          <w:sz w:val="32"/>
        </w:rPr>
      </w:pPr>
    </w:p>
    <w:p w:rsidR="005D5E1B" w:rsidRDefault="005D5E1B" w:rsidP="005D5E1B">
      <w:pPr>
        <w:widowControl/>
        <w:rPr>
          <w:b/>
          <w:sz w:val="32"/>
        </w:rPr>
      </w:pPr>
    </w:p>
    <w:p w:rsidR="005D5E1B" w:rsidRDefault="005D5E1B" w:rsidP="005D5E1B">
      <w:pPr>
        <w:widowControl/>
        <w:rPr>
          <w:b/>
          <w:sz w:val="32"/>
        </w:rPr>
      </w:pPr>
    </w:p>
    <w:p w:rsidR="005D5E1B" w:rsidRDefault="005D5E1B" w:rsidP="005D5E1B">
      <w:pPr>
        <w:widowControl/>
        <w:rPr>
          <w:rFonts w:hint="eastAsia"/>
          <w:b/>
          <w:sz w:val="32"/>
        </w:rPr>
      </w:pPr>
    </w:p>
    <w:p w:rsidR="005D5E1B" w:rsidRPr="005D5E1B" w:rsidRDefault="005D5E1B" w:rsidP="005D5E1B">
      <w:pPr>
        <w:widowControl/>
        <w:rPr>
          <w:rFonts w:hint="eastAsia"/>
          <w:b/>
          <w:sz w:val="32"/>
        </w:rPr>
      </w:pPr>
    </w:p>
    <w:p w:rsidR="00797AD2" w:rsidRDefault="00311276" w:rsidP="005D5E1B">
      <w:pPr>
        <w:pStyle w:val="a3"/>
        <w:widowControl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linux</w:t>
      </w:r>
      <w:r w:rsidR="00797AD2">
        <w:rPr>
          <w:rFonts w:hint="eastAsia"/>
        </w:rPr>
        <w:t>輸入指令</w:t>
      </w:r>
      <w:r w:rsidR="00797AD2">
        <w:rPr>
          <w:rFonts w:hint="eastAsia"/>
        </w:rPr>
        <w:t>m</w:t>
      </w:r>
      <w:r w:rsidR="00797AD2">
        <w:t>itmproxy</w:t>
      </w:r>
      <w:r w:rsidR="00797AD2">
        <w:rPr>
          <w:rFonts w:hint="eastAsia"/>
        </w:rPr>
        <w:t>後，在任意瀏覽器上輸入任何關鍵字</w:t>
      </w:r>
    </w:p>
    <w:p w:rsidR="00797AD2" w:rsidRDefault="00797AD2" w:rsidP="00797AD2">
      <w:pPr>
        <w:pStyle w:val="a3"/>
        <w:widowControl/>
        <w:ind w:leftChars="0" w:left="360"/>
        <w:rPr>
          <w:rFonts w:hint="eastAsia"/>
        </w:rPr>
      </w:pPr>
      <w:r>
        <w:rPr>
          <w:rFonts w:hint="eastAsia"/>
        </w:rPr>
        <w:t>會顯示你的連線不是私人連線</w:t>
      </w:r>
    </w:p>
    <w:p w:rsidR="00797AD2" w:rsidRPr="00797AD2" w:rsidRDefault="00797AD2" w:rsidP="00797AD2">
      <w:pPr>
        <w:pStyle w:val="a3"/>
        <w:widowControl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4812" cy="30099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44" b="18339"/>
                    <a:stretch/>
                  </pic:blipFill>
                  <pic:spPr bwMode="auto">
                    <a:xfrm>
                      <a:off x="0" y="0"/>
                      <a:ext cx="5289520" cy="301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D2" w:rsidRDefault="00797AD2" w:rsidP="00797AD2">
      <w:pPr>
        <w:widowControl/>
        <w:jc w:val="center"/>
      </w:pPr>
      <w:r w:rsidRPr="00797AD2">
        <w:rPr>
          <w:rFonts w:hint="eastAsia"/>
        </w:rPr>
        <w:t>圖</w:t>
      </w:r>
      <w:r w:rsidRPr="00797AD2">
        <w:rPr>
          <w:rFonts w:hint="eastAsia"/>
        </w:rPr>
        <w:t>9.</w:t>
      </w:r>
    </w:p>
    <w:p w:rsidR="00797AD2" w:rsidRDefault="005D5E1B" w:rsidP="00797AD2">
      <w:pPr>
        <w:widowControl/>
      </w:pPr>
      <w:r>
        <w:t>2</w:t>
      </w:r>
      <w:r w:rsidR="00797AD2">
        <w:t>.2</w:t>
      </w:r>
      <w:r w:rsidR="00797AD2">
        <w:rPr>
          <w:rFonts w:hint="eastAsia"/>
        </w:rPr>
        <w:t xml:space="preserve"> </w:t>
      </w:r>
      <w:r>
        <w:t xml:space="preserve"> </w:t>
      </w:r>
      <w:r w:rsidR="00797AD2">
        <w:rPr>
          <w:rFonts w:hint="eastAsia"/>
        </w:rPr>
        <w:t>簽發者為自己</w:t>
      </w:r>
    </w:p>
    <w:p w:rsidR="00797AD2" w:rsidRPr="00797AD2" w:rsidRDefault="005D5E1B" w:rsidP="00797AD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2247900</wp:posOffset>
                </wp:positionV>
                <wp:extent cx="1143000" cy="247650"/>
                <wp:effectExtent l="19050" t="1905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D8457" id="矩形 29" o:spid="_x0000_s1026" style="position:absolute;margin-left:42.75pt;margin-top:177pt;width:90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" filled="f" strokecolor="red" strokeweight="3pt"/>
            </w:pict>
          </mc:Fallback>
        </mc:AlternateContent>
      </w:r>
      <w:r w:rsidR="00797AD2">
        <w:rPr>
          <w:noProof/>
        </w:rPr>
        <w:drawing>
          <wp:inline distT="0" distB="0" distL="0" distR="0">
            <wp:extent cx="3076575" cy="371821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4" r="66229" b="21221"/>
                    <a:stretch/>
                  </pic:blipFill>
                  <pic:spPr bwMode="auto">
                    <a:xfrm>
                      <a:off x="0" y="0"/>
                      <a:ext cx="3087431" cy="373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D2" w:rsidRDefault="00797AD2" w:rsidP="00797AD2">
      <w:pPr>
        <w:widowControl/>
        <w:jc w:val="center"/>
      </w:pPr>
      <w:r w:rsidRPr="00797AD2">
        <w:rPr>
          <w:rFonts w:hint="eastAsia"/>
        </w:rPr>
        <w:t>圖</w:t>
      </w:r>
      <w:r w:rsidRPr="00797AD2">
        <w:rPr>
          <w:rFonts w:hint="eastAsia"/>
        </w:rPr>
        <w:t>10.</w:t>
      </w:r>
    </w:p>
    <w:p w:rsidR="005D5E1B" w:rsidRDefault="005D5E1B" w:rsidP="00797AD2">
      <w:pPr>
        <w:widowControl/>
        <w:jc w:val="center"/>
      </w:pPr>
    </w:p>
    <w:p w:rsidR="005D5E1B" w:rsidRDefault="005D5E1B" w:rsidP="00797AD2">
      <w:pPr>
        <w:widowControl/>
        <w:jc w:val="center"/>
      </w:pPr>
    </w:p>
    <w:p w:rsidR="00B57AB4" w:rsidRDefault="00797AD2" w:rsidP="005D5E1B">
      <w:pPr>
        <w:pStyle w:val="a3"/>
        <w:widowControl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在</w:t>
      </w:r>
      <w:r w:rsidR="00B57AB4">
        <w:rPr>
          <w:rFonts w:hint="eastAsia"/>
        </w:rPr>
        <w:t>任意瀏覽器上輸入</w:t>
      </w:r>
      <w:r w:rsidR="00B57AB4">
        <w:rPr>
          <w:rFonts w:hint="eastAsia"/>
        </w:rPr>
        <w:t xml:space="preserve"> </w:t>
      </w:r>
      <w:r w:rsidR="00B57AB4">
        <w:t>“mitm,it”</w:t>
      </w:r>
      <w:r>
        <w:rPr>
          <w:rFonts w:hint="eastAsia"/>
        </w:rPr>
        <w:t>，</w:t>
      </w:r>
      <w:r w:rsidR="00B57AB4">
        <w:rPr>
          <w:rFonts w:hint="eastAsia"/>
        </w:rPr>
        <w:t>會跑出剛剛修改完成的網頁</w:t>
      </w:r>
    </w:p>
    <w:p w:rsidR="00B57AB4" w:rsidRPr="00B57AB4" w:rsidRDefault="00B57AB4" w:rsidP="00B57AB4">
      <w:pPr>
        <w:widowControl/>
      </w:pPr>
    </w:p>
    <w:p w:rsidR="00B57AB4" w:rsidRDefault="00B57AB4" w:rsidP="00797AD2">
      <w:pPr>
        <w:widowControl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082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83"/>
                    <a:stretch/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圖</w:t>
      </w:r>
      <w:r>
        <w:rPr>
          <w:rFonts w:hint="eastAsia"/>
        </w:rPr>
        <w:t>9.</w:t>
      </w:r>
    </w:p>
    <w:p w:rsidR="00797AD2" w:rsidRDefault="00797AD2" w:rsidP="00B57AB4">
      <w:pPr>
        <w:widowControl/>
      </w:pPr>
    </w:p>
    <w:p w:rsidR="00797AD2" w:rsidRDefault="00797AD2" w:rsidP="00B57AB4">
      <w:pPr>
        <w:widowControl/>
        <w:rPr>
          <w:rFonts w:hint="eastAsia"/>
        </w:rPr>
      </w:pPr>
    </w:p>
    <w:p w:rsidR="00797AD2" w:rsidRDefault="00797AD2" w:rsidP="00B57AB4">
      <w:pPr>
        <w:widowControl/>
        <w:rPr>
          <w:rFonts w:hint="eastAsia"/>
        </w:rPr>
      </w:pPr>
    </w:p>
    <w:p w:rsidR="00B57AB4" w:rsidRDefault="005D5E1B" w:rsidP="00B57AB4">
      <w:pPr>
        <w:widowControl/>
      </w:pPr>
      <w:r>
        <w:t>3</w:t>
      </w:r>
      <w:r w:rsidR="00B57AB4">
        <w:t>.</w:t>
      </w:r>
      <w:r>
        <w:t>2</w:t>
      </w:r>
      <w:r w:rsidR="00B57AB4">
        <w:t xml:space="preserve"> </w:t>
      </w:r>
      <w:r w:rsidR="00B57AB4">
        <w:rPr>
          <w:rFonts w:hint="eastAsia"/>
        </w:rPr>
        <w:t>點擊想要的裝置</w:t>
      </w:r>
      <w:r w:rsidR="00B57AB4">
        <w:rPr>
          <w:rFonts w:hint="eastAsia"/>
        </w:rPr>
        <w:t>(</w:t>
      </w:r>
      <w:r w:rsidR="00B57AB4">
        <w:rPr>
          <w:rFonts w:hint="eastAsia"/>
        </w:rPr>
        <w:t>例</w:t>
      </w:r>
      <w:r w:rsidR="00B57AB4">
        <w:rPr>
          <w:rFonts w:hint="eastAsia"/>
        </w:rPr>
        <w:t>:</w:t>
      </w:r>
      <w:r w:rsidR="00B57AB4">
        <w:t>apple</w:t>
      </w:r>
      <w:r w:rsidR="00B57AB4">
        <w:rPr>
          <w:rFonts w:hint="eastAsia"/>
        </w:rPr>
        <w:t>、</w:t>
      </w:r>
      <w:r w:rsidR="00B57AB4">
        <w:rPr>
          <w:rFonts w:hint="eastAsia"/>
        </w:rPr>
        <w:t>windows</w:t>
      </w:r>
      <w:r w:rsidR="00B57AB4">
        <w:rPr>
          <w:rFonts w:hint="eastAsia"/>
        </w:rPr>
        <w:t>、</w:t>
      </w:r>
      <w:r w:rsidR="00B57AB4">
        <w:rPr>
          <w:rFonts w:hint="eastAsia"/>
        </w:rPr>
        <w:t>a</w:t>
      </w:r>
      <w:r w:rsidR="00B57AB4">
        <w:t>ndroid</w:t>
      </w:r>
      <w:r w:rsidR="00B57AB4">
        <w:rPr>
          <w:rFonts w:hint="eastAsia"/>
        </w:rPr>
        <w:t>、</w:t>
      </w:r>
      <w:r w:rsidR="00B57AB4">
        <w:rPr>
          <w:rFonts w:hint="eastAsia"/>
        </w:rPr>
        <w:t>o</w:t>
      </w:r>
      <w:r w:rsidR="00B57AB4">
        <w:t>ther</w:t>
      </w:r>
      <w:r w:rsidR="00B57AB4">
        <w:rPr>
          <w:rFonts w:hint="eastAsia"/>
        </w:rPr>
        <w:t>)</w:t>
      </w:r>
    </w:p>
    <w:p w:rsidR="00B57AB4" w:rsidRDefault="00B57AB4" w:rsidP="00B57AB4">
      <w:pPr>
        <w:widowControl/>
      </w:pPr>
      <w:r>
        <w:rPr>
          <w:rFonts w:hint="eastAsia"/>
        </w:rPr>
        <w:t>會跑出中文的安裝方法及步驟</w:t>
      </w:r>
    </w:p>
    <w:p w:rsidR="00B57AB4" w:rsidRDefault="00B57AB4" w:rsidP="00B57AB4">
      <w:pPr>
        <w:widowControl/>
      </w:pPr>
      <w:r>
        <w:rPr>
          <w:rFonts w:hint="eastAsia"/>
          <w:noProof/>
        </w:rPr>
        <w:drawing>
          <wp:inline distT="0" distB="0" distL="0" distR="0">
            <wp:extent cx="5343525" cy="3536643"/>
            <wp:effectExtent l="0" t="0" r="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1" t="3293" r="4460" b="21210"/>
                    <a:stretch/>
                  </pic:blipFill>
                  <pic:spPr bwMode="auto">
                    <a:xfrm>
                      <a:off x="0" y="0"/>
                      <a:ext cx="5371099" cy="355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AB4" w:rsidRDefault="00B57AB4" w:rsidP="00797AD2">
      <w:pPr>
        <w:widowControl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10.</w:t>
      </w:r>
    </w:p>
    <w:p w:rsidR="00B57AB4" w:rsidRDefault="005D5E1B" w:rsidP="00B57AB4">
      <w:pPr>
        <w:widowControl/>
        <w:ind w:left="240" w:hangingChars="100" w:hanging="240"/>
        <w:rPr>
          <w:rFonts w:hint="eastAsia"/>
        </w:rPr>
      </w:pPr>
      <w:r>
        <w:lastRenderedPageBreak/>
        <w:t>3</w:t>
      </w:r>
      <w:r w:rsidR="00B57AB4">
        <w:t>.</w:t>
      </w:r>
      <w:r>
        <w:t>3</w:t>
      </w:r>
      <w:r w:rsidR="00B57AB4">
        <w:t xml:space="preserve"> </w:t>
      </w:r>
      <w:r w:rsidR="00B57AB4">
        <w:rPr>
          <w:rFonts w:hint="eastAsia"/>
        </w:rPr>
        <w:t>分別點擊四個</w:t>
      </w:r>
      <w:r w:rsidR="00B57AB4">
        <w:rPr>
          <w:rFonts w:hint="eastAsia"/>
        </w:rPr>
        <w:t>icon</w:t>
      </w:r>
      <w:r w:rsidR="00B57AB4">
        <w:rPr>
          <w:rFonts w:hint="eastAsia"/>
        </w:rPr>
        <w:t>，跑出個別對應的四個</w:t>
      </w:r>
      <w:r w:rsidR="00B57AB4">
        <w:rPr>
          <w:rFonts w:hint="eastAsia"/>
        </w:rPr>
        <w:t>C</w:t>
      </w:r>
      <w:r w:rsidR="00B57AB4">
        <w:t>A</w:t>
      </w:r>
    </w:p>
    <w:p w:rsidR="00B57AB4" w:rsidRDefault="00B57AB4" w:rsidP="00B57AB4">
      <w:pPr>
        <w:widowControl/>
        <w:ind w:left="480" w:hangingChars="200" w:hanging="48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H</w:t>
      </w:r>
      <w:r>
        <w:t>AN HAN</w:t>
      </w:r>
      <w:r w:rsidRPr="00B57AB4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-ca.pem</w:t>
      </w:r>
    </w:p>
    <w:p w:rsidR="00B57AB4" w:rsidRDefault="00B57AB4" w:rsidP="00B57AB4">
      <w:pPr>
        <w:widowControl/>
        <w:ind w:left="480" w:hangingChars="200" w:hanging="48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H</w:t>
      </w:r>
      <w:r>
        <w:t>AN HAN</w:t>
      </w:r>
      <w:r w:rsidRPr="00B57AB4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-ca-cert.pem</w:t>
      </w:r>
    </w:p>
    <w:p w:rsidR="00B57AB4" w:rsidRDefault="00B57AB4" w:rsidP="00B57AB4">
      <w:pPr>
        <w:widowControl/>
        <w:ind w:left="480" w:hangingChars="200" w:hanging="48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H</w:t>
      </w:r>
      <w:r>
        <w:t>AN HAN</w:t>
      </w:r>
      <w:r w:rsidRPr="00B57AB4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-ca-cert.p12 </w:t>
      </w:r>
    </w:p>
    <w:p w:rsidR="00B57AB4" w:rsidRDefault="00B57AB4" w:rsidP="00B57AB4">
      <w:pPr>
        <w:widowControl/>
        <w:ind w:left="480" w:hangingChars="200" w:hanging="48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H</w:t>
      </w:r>
      <w:r>
        <w:t>AN HAN</w:t>
      </w:r>
      <w:r w:rsidRPr="00B57AB4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-ca-cert.pem</w:t>
      </w:r>
    </w:p>
    <w:p w:rsidR="005D5E1B" w:rsidRDefault="005D5E1B" w:rsidP="00B57AB4">
      <w:pPr>
        <w:widowControl/>
        <w:ind w:left="480" w:hangingChars="200" w:hanging="48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名字都是剛剛所修改的。</w:t>
      </w:r>
    </w:p>
    <w:p w:rsidR="00B57AB4" w:rsidRDefault="00B57AB4" w:rsidP="00B57AB4">
      <w:pPr>
        <w:widowControl/>
        <w:rPr>
          <w:rFonts w:hint="eastAsia"/>
        </w:rPr>
      </w:pPr>
    </w:p>
    <w:p w:rsidR="00B57AB4" w:rsidRDefault="005D5E1B" w:rsidP="00B57AB4">
      <w:pPr>
        <w:widowControl/>
        <w:ind w:left="480" w:hangingChars="200" w:hanging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1914525</wp:posOffset>
                </wp:positionV>
                <wp:extent cx="5448300" cy="361950"/>
                <wp:effectExtent l="19050" t="1905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B3860" id="矩形 30" o:spid="_x0000_s1026" style="position:absolute;margin-left:-6.75pt;margin-top:150.75pt;width:429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" filled="f" strokecolor="red" strokeweight="3pt"/>
            </w:pict>
          </mc:Fallback>
        </mc:AlternateContent>
      </w:r>
      <w:r w:rsidR="00B57AB4">
        <w:rPr>
          <w:rFonts w:hint="eastAsia"/>
          <w:noProof/>
        </w:rPr>
        <w:drawing>
          <wp:inline distT="0" distB="0" distL="0" distR="0">
            <wp:extent cx="5324699" cy="2238375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04" r="39140"/>
                    <a:stretch/>
                  </pic:blipFill>
                  <pic:spPr bwMode="auto">
                    <a:xfrm>
                      <a:off x="0" y="0"/>
                      <a:ext cx="5330665" cy="224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AB4" w:rsidRDefault="00B57AB4" w:rsidP="00B57AB4">
      <w:pPr>
        <w:widowControl/>
        <w:ind w:left="480" w:hangingChars="200" w:hanging="480"/>
        <w:jc w:val="center"/>
      </w:pPr>
      <w:r>
        <w:rPr>
          <w:rFonts w:hint="eastAsia"/>
        </w:rPr>
        <w:t>圖</w:t>
      </w:r>
      <w:r>
        <w:rPr>
          <w:rFonts w:hint="eastAsia"/>
        </w:rPr>
        <w:t>11.</w:t>
      </w:r>
    </w:p>
    <w:p w:rsidR="00797AD2" w:rsidRDefault="00797AD2" w:rsidP="00797AD2">
      <w:pPr>
        <w:widowControl/>
        <w:ind w:left="480" w:hangingChars="200" w:hanging="480"/>
      </w:pPr>
    </w:p>
    <w:p w:rsidR="00797AD2" w:rsidRPr="0091510E" w:rsidRDefault="00797AD2" w:rsidP="00797AD2">
      <w:pPr>
        <w:widowControl/>
        <w:ind w:left="480" w:hangingChars="200" w:hanging="480"/>
        <w:rPr>
          <w:rFonts w:hint="eastAsia"/>
        </w:rPr>
      </w:pPr>
    </w:p>
    <w:sectPr w:rsidR="00797AD2" w:rsidRPr="0091510E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D2E" w:rsidRDefault="00922D2E" w:rsidP="00C434A7">
      <w:r>
        <w:separator/>
      </w:r>
    </w:p>
  </w:endnote>
  <w:endnote w:type="continuationSeparator" w:id="0">
    <w:p w:rsidR="00922D2E" w:rsidRDefault="00922D2E" w:rsidP="00C4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352681"/>
      <w:docPartObj>
        <w:docPartGallery w:val="Page Numbers (Bottom of Page)"/>
        <w:docPartUnique/>
      </w:docPartObj>
    </w:sdtPr>
    <w:sdtContent>
      <w:p w:rsidR="00C434A7" w:rsidRDefault="00C434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398" w:rsidRPr="00904398">
          <w:rPr>
            <w:noProof/>
            <w:lang w:val="zh-TW"/>
          </w:rPr>
          <w:t>4</w:t>
        </w:r>
        <w:r>
          <w:fldChar w:fldCharType="end"/>
        </w:r>
      </w:p>
    </w:sdtContent>
  </w:sdt>
  <w:p w:rsidR="00C434A7" w:rsidRDefault="00C434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D2E" w:rsidRDefault="00922D2E" w:rsidP="00C434A7">
      <w:r>
        <w:separator/>
      </w:r>
    </w:p>
  </w:footnote>
  <w:footnote w:type="continuationSeparator" w:id="0">
    <w:p w:rsidR="00922D2E" w:rsidRDefault="00922D2E" w:rsidP="00C43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47659"/>
      <w:docPartObj>
        <w:docPartGallery w:val="Page Numbers (Margins)"/>
        <w:docPartUnique/>
      </w:docPartObj>
    </w:sdtPr>
    <w:sdtContent>
      <w:p w:rsidR="00C434A7" w:rsidRDefault="00C434A7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0" name="矩形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34A7" w:rsidRDefault="00C434A7">
                              <w:pPr>
                                <w:pStyle w:val="a7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矩形 20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" o:allowincell="f" filled="f" stroked="f">
                  <v:textbox style="layout-flow:vertical;mso-layout-flow-alt:bottom-to-top;mso-fit-shape-to-text:t">
                    <w:txbxContent>
                      <w:p w:rsidR="00C434A7" w:rsidRDefault="00C434A7">
                        <w:pPr>
                          <w:pStyle w:val="a7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764"/>
    <w:multiLevelType w:val="hybridMultilevel"/>
    <w:tmpl w:val="70D4026A"/>
    <w:lvl w:ilvl="0" w:tplc="F730A0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B152B"/>
    <w:multiLevelType w:val="hybridMultilevel"/>
    <w:tmpl w:val="BA62D346"/>
    <w:lvl w:ilvl="0" w:tplc="AFA61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013BC"/>
    <w:multiLevelType w:val="hybridMultilevel"/>
    <w:tmpl w:val="CFA6C91C"/>
    <w:lvl w:ilvl="0" w:tplc="57D8599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A60C24"/>
    <w:multiLevelType w:val="multilevel"/>
    <w:tmpl w:val="E16EB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0758DD"/>
    <w:multiLevelType w:val="hybridMultilevel"/>
    <w:tmpl w:val="3F12E1EA"/>
    <w:lvl w:ilvl="0" w:tplc="D2186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D816CE"/>
    <w:multiLevelType w:val="hybridMultilevel"/>
    <w:tmpl w:val="0010E78E"/>
    <w:lvl w:ilvl="0" w:tplc="13924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763227"/>
    <w:multiLevelType w:val="hybridMultilevel"/>
    <w:tmpl w:val="37263956"/>
    <w:lvl w:ilvl="0" w:tplc="DE82D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5C54FD"/>
    <w:multiLevelType w:val="hybridMultilevel"/>
    <w:tmpl w:val="8F36B6B0"/>
    <w:lvl w:ilvl="0" w:tplc="3918A4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F9"/>
    <w:rsid w:val="000D33C9"/>
    <w:rsid w:val="000E7CE4"/>
    <w:rsid w:val="00253287"/>
    <w:rsid w:val="00311276"/>
    <w:rsid w:val="00345B65"/>
    <w:rsid w:val="00544CF9"/>
    <w:rsid w:val="005D5E1B"/>
    <w:rsid w:val="006D0B1C"/>
    <w:rsid w:val="007553ED"/>
    <w:rsid w:val="00761D43"/>
    <w:rsid w:val="00797AD2"/>
    <w:rsid w:val="00904398"/>
    <w:rsid w:val="0091510E"/>
    <w:rsid w:val="00922D2E"/>
    <w:rsid w:val="00B57AB4"/>
    <w:rsid w:val="00C434A7"/>
    <w:rsid w:val="00FD15B4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1725A"/>
  <w15:chartTrackingRefBased/>
  <w15:docId w15:val="{C26C7702-74F3-4A95-8C4B-BD98E89C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D424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CE4"/>
    <w:pPr>
      <w:ind w:leftChars="200" w:left="480"/>
    </w:pPr>
  </w:style>
  <w:style w:type="paragraph" w:styleId="Web">
    <w:name w:val="Normal (Web)"/>
    <w:basedOn w:val="a"/>
    <w:uiPriority w:val="99"/>
    <w:unhideWhenUsed/>
    <w:rsid w:val="000E7C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ranslate">
    <w:name w:val="notranslate"/>
    <w:basedOn w:val="a0"/>
    <w:rsid w:val="000E7CE4"/>
  </w:style>
  <w:style w:type="character" w:styleId="a4">
    <w:name w:val="Hyperlink"/>
    <w:basedOn w:val="a0"/>
    <w:uiPriority w:val="99"/>
    <w:semiHidden/>
    <w:unhideWhenUsed/>
    <w:rsid w:val="000E7CE4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FD424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43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4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4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1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10" Type="http://schemas.openxmlformats.org/officeDocument/2006/relationships/hyperlink" Target="https://translate.googleusercontent.com/translate_c?depth=1&amp;hl=zh-TW&amp;prev=search&amp;rurl=translate.google.com.tw&amp;sl=en&amp;sp=nmt4&amp;u=https://en.wikipedia.org/wiki/PF_(firewall)&amp;xid=17259,15700022,15700043,15700124,15700149,15700168,15700186,15700191,15700201,15700208&amp;usg=ALkJrhhC5bh75GEmvJtRX7_fEjfxwaV84g" TargetMode="Externa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zh-TW&amp;prev=search&amp;rurl=translate.google.com.tw&amp;sl=en&amp;sp=nmt4&amp;u=http://www.netfilter.org/&amp;xid=17259,15700022,15700043,15700124,15700149,15700168,15700186,15700191,15700201,15700208&amp;usg=ALkJrhiF8WrNEPqqCS3Mkowx-8O8Ivy-zg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E3393-692A-4DB5-BE07-DCE1A9B8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401</Words>
  <Characters>2286</Characters>
  <Application>Microsoft Office Word</Application>
  <DocSecurity>0</DocSecurity>
  <Lines>19</Lines>
  <Paragraphs>5</Paragraphs>
  <ScaleCrop>false</ScaleCrop>
  <Company>Microsoft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2</cp:revision>
  <dcterms:created xsi:type="dcterms:W3CDTF">2018-07-13T06:25:00Z</dcterms:created>
  <dcterms:modified xsi:type="dcterms:W3CDTF">2018-07-13T06:25:00Z</dcterms:modified>
</cp:coreProperties>
</file>