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eastAsia="黑体"/>
          <w:sz w:val="22"/>
        </w:rPr>
      </w:pPr>
      <w:r>
        <w:rPr>
          <w:rFonts w:ascii="Times New Roman" w:hAnsi="Times New Roman" w:eastAsia="黑体" w:cs="Times New Roman"/>
          <w:sz w:val="22"/>
          <w:lang w:val="en-US" w:eastAsia="zh-CN" w:bidi="ar-SA"/>
        </w:rPr>
        <w:pict>
          <v:shape id="图片 2" o:spid="_x0000_s1026" type="#_x0000_t75" style="position:absolute;left:0;margin-top:0.6pt;height:157.6pt;width:157.6pt;mso-position-horizontal:center;mso-position-horizontal-relative:margin;mso-wrap-distance-left:9pt;mso-wrap-distance-right:9pt;rotation:0f;z-index:-251658240;" o:ole="f" fillcolor="#FFFFFF" filled="f" o:preferrelative="t" stroked="f" coordorigin="0,0" coordsize="21600,21600" wrapcoords="0 0 0 14185 2261 16447 2261 16858 5345 19736 8429 20764 8840 21175 12952 21175 13363 20764 16036 19736 19530 16652 19530 16447 21381 13980 21381 0 0 0">
            <v:fill on="f" color2="#FFFFFF" focus="0%"/>
            <v:imagedata cropleft="4473f" croptop="6740f" cropright="36929f" cropbottom="4880f" gain="65536f" blacklevel="0f" gamma="0" chromakey="#E6E6E6" o:title="" r:id="rId11"/>
            <o:lock v:ext="edit" position="f" selection="f" grouping="f" rotation="f" cropping="f" text="f" aspectratio="t"/>
            <w10:wrap type="tight"/>
          </v:shape>
        </w:pict>
      </w:r>
    </w:p>
    <w:p>
      <w:pPr>
        <w:jc w:val="center"/>
        <w:rPr>
          <w:rFonts w:eastAsia="黑体"/>
          <w:sz w:val="22"/>
        </w:rPr>
      </w:pPr>
    </w:p>
    <w:p>
      <w:pPr>
        <w:ind w:right="-1133" w:rightChars="-619"/>
        <w:jc w:val="center"/>
        <w:rPr>
          <w:rFonts w:eastAsia="黑体"/>
          <w:sz w:val="22"/>
        </w:rPr>
      </w:pPr>
    </w:p>
    <w:p>
      <w:pPr>
        <w:jc w:val="center"/>
        <w:rPr>
          <w:rFonts w:eastAsia="黑体"/>
          <w:sz w:val="22"/>
        </w:rPr>
      </w:pPr>
    </w:p>
    <w:p>
      <w:pPr>
        <w:jc w:val="center"/>
        <w:rPr>
          <w:rFonts w:eastAsia="黑体"/>
          <w:sz w:val="44"/>
          <w:szCs w:val="44"/>
        </w:rPr>
      </w:pPr>
    </w:p>
    <w:p>
      <w:pPr>
        <w:jc w:val="center"/>
        <w:rPr>
          <w:rFonts w:eastAsia="黑体"/>
          <w:sz w:val="44"/>
          <w:szCs w:val="44"/>
        </w:rPr>
      </w:pPr>
    </w:p>
    <w:p>
      <w:pPr>
        <w:jc w:val="center"/>
        <w:rPr>
          <w:rFonts w:eastAsia="黑体"/>
          <w:sz w:val="44"/>
          <w:szCs w:val="44"/>
        </w:rPr>
      </w:pPr>
    </w:p>
    <w:p>
      <w:pPr>
        <w:jc w:val="center"/>
        <w:rPr>
          <w:rFonts w:eastAsia="黑体"/>
          <w:sz w:val="44"/>
          <w:szCs w:val="44"/>
        </w:rPr>
      </w:pPr>
      <w:r>
        <w:rPr>
          <w:rFonts w:hint="eastAsia" w:eastAsia="黑体"/>
          <w:sz w:val="44"/>
          <w:szCs w:val="44"/>
        </w:rPr>
        <w:t xml:space="preserve">                          </w:t>
      </w:r>
    </w:p>
    <w:p>
      <w:pPr>
        <w:jc w:val="center"/>
        <w:rPr>
          <w:rFonts w:eastAsia="黑体"/>
          <w:sz w:val="48"/>
          <w:szCs w:val="44"/>
        </w:rPr>
      </w:pPr>
      <w:r>
        <w:rPr>
          <w:rFonts w:eastAsia="黑体"/>
          <w:sz w:val="48"/>
          <w:szCs w:val="44"/>
        </w:rPr>
        <w:t>第十一届</w:t>
      </w:r>
      <w:r>
        <w:rPr>
          <w:rFonts w:hint="eastAsia" w:eastAsia="黑体"/>
          <w:sz w:val="48"/>
          <w:szCs w:val="44"/>
        </w:rPr>
        <w:t>中山大学</w:t>
      </w:r>
    </w:p>
    <w:p>
      <w:pPr>
        <w:jc w:val="center"/>
        <w:rPr>
          <w:rFonts w:eastAsia="黑体"/>
          <w:sz w:val="48"/>
          <w:szCs w:val="44"/>
        </w:rPr>
      </w:pPr>
      <w:r>
        <w:rPr>
          <w:rFonts w:hint="eastAsia" w:eastAsia="黑体"/>
          <w:sz w:val="48"/>
          <w:szCs w:val="44"/>
        </w:rPr>
        <w:t xml:space="preserve"> “37游戏杯”学生软件创新开发大赛</w:t>
      </w:r>
    </w:p>
    <w:p>
      <w:pPr>
        <w:jc w:val="center"/>
        <w:rPr>
          <w:rFonts w:eastAsia="黑体"/>
          <w:b/>
          <w:sz w:val="72"/>
          <w:szCs w:val="72"/>
        </w:rPr>
      </w:pPr>
      <w:r>
        <w:rPr>
          <w:rFonts w:hint="eastAsia" w:eastAsia="黑体"/>
          <w:b/>
          <w:sz w:val="52"/>
          <w:szCs w:val="72"/>
        </w:rPr>
        <w:t>开题报告</w:t>
      </w:r>
    </w:p>
    <w:p>
      <w:pPr>
        <w:spacing w:line="400" w:lineRule="atLeast"/>
      </w:pPr>
    </w:p>
    <w:p>
      <w:pPr>
        <w:spacing w:line="720" w:lineRule="auto"/>
        <w:ind w:left="320" w:firstLine="606" w:firstLineChars="200"/>
        <w:rPr>
          <w:rFonts w:eastAsia="黑体"/>
          <w:b/>
          <w:sz w:val="32"/>
        </w:rPr>
      </w:pPr>
      <w:r>
        <w:rPr>
          <w:rFonts w:hint="eastAsia" w:eastAsia="黑体"/>
          <w:sz w:val="32"/>
        </w:rPr>
        <w:t>项目名称：</w:t>
      </w:r>
      <w:r>
        <w:rPr>
          <w:rFonts w:hint="eastAsia" w:eastAsia="黑体"/>
          <w:b/>
          <w:sz w:val="32"/>
        </w:rPr>
        <w:t>_________________</w:t>
      </w:r>
      <w:r>
        <w:rPr>
          <w:rFonts w:hint="eastAsia" w:eastAsia="黑体"/>
          <w:b/>
          <w:sz w:val="32"/>
          <w:lang w:val="en-US" w:eastAsia="zh-CN"/>
        </w:rPr>
        <w:t>基因战争</w:t>
      </w:r>
      <w:r>
        <w:rPr>
          <w:rFonts w:hint="eastAsia" w:eastAsia="黑体"/>
          <w:b/>
          <w:sz w:val="32"/>
        </w:rPr>
        <w:t>_______________</w:t>
      </w:r>
    </w:p>
    <w:p>
      <w:pPr>
        <w:spacing w:line="720" w:lineRule="auto"/>
        <w:ind w:left="320" w:firstLine="606" w:firstLineChars="200"/>
        <w:rPr>
          <w:rFonts w:eastAsia="黑体"/>
          <w:b/>
          <w:sz w:val="32"/>
        </w:rPr>
      </w:pPr>
      <w:r>
        <w:rPr>
          <w:rFonts w:hint="eastAsia" w:eastAsia="黑体"/>
          <w:sz w:val="32"/>
        </w:rPr>
        <w:t>队伍名称：</w:t>
      </w:r>
      <w:r>
        <w:rPr>
          <w:rFonts w:hint="eastAsia" w:eastAsia="黑体"/>
          <w:b/>
          <w:sz w:val="32"/>
        </w:rPr>
        <w:t xml:space="preserve"> ____</w:t>
      </w:r>
      <w:r>
        <w:rPr>
          <w:rFonts w:hint="eastAsia" w:eastAsia="黑体"/>
          <w:b/>
          <w:sz w:val="32"/>
          <w:lang w:val="en-US" w:eastAsia="zh-CN"/>
        </w:rPr>
        <w:t>Namespace</w:t>
      </w:r>
      <w:r>
        <w:rPr>
          <w:rFonts w:hint="eastAsia" w:eastAsia="黑体"/>
          <w:b/>
          <w:sz w:val="32"/>
        </w:rPr>
        <w:t>_____________________</w:t>
      </w:r>
    </w:p>
    <w:p>
      <w:pPr>
        <w:spacing w:line="720" w:lineRule="auto"/>
        <w:ind w:left="320" w:firstLine="606" w:firstLineChars="200"/>
        <w:rPr>
          <w:rFonts w:eastAsia="黑体"/>
          <w:sz w:val="32"/>
          <w:u w:val="single"/>
        </w:rPr>
      </w:pPr>
      <w:r>
        <w:rPr>
          <w:rFonts w:hint="eastAsia" w:eastAsia="黑体"/>
          <w:sz w:val="32"/>
        </w:rPr>
        <w:t>项目负责人（队长）：</w:t>
      </w:r>
      <w:r>
        <w:rPr>
          <w:rFonts w:hint="eastAsia" w:eastAsia="黑体"/>
          <w:b/>
          <w:sz w:val="32"/>
        </w:rPr>
        <w:t>__________</w:t>
      </w:r>
      <w:r>
        <w:rPr>
          <w:rFonts w:hint="eastAsia" w:eastAsia="黑体"/>
          <w:b/>
          <w:sz w:val="32"/>
          <w:lang w:val="en-US" w:eastAsia="zh-CN"/>
        </w:rPr>
        <w:t>刘健坤</w:t>
      </w:r>
      <w:r>
        <w:rPr>
          <w:rFonts w:hint="eastAsia" w:eastAsia="黑体"/>
          <w:b/>
          <w:sz w:val="32"/>
        </w:rPr>
        <w:t>_______________</w:t>
      </w:r>
    </w:p>
    <w:p>
      <w:pPr>
        <w:spacing w:line="720" w:lineRule="auto"/>
        <w:ind w:left="320" w:firstLine="606" w:firstLineChars="200"/>
        <w:rPr>
          <w:rFonts w:eastAsia="黑体"/>
          <w:sz w:val="32"/>
        </w:rPr>
      </w:pPr>
      <w:r>
        <w:rPr>
          <w:rFonts w:hint="eastAsia" w:eastAsia="黑体"/>
          <w:sz w:val="32"/>
        </w:rPr>
        <w:t>队长所在单位：____</w:t>
      </w:r>
      <w:r>
        <w:rPr>
          <w:rFonts w:hint="eastAsia" w:eastAsia="黑体"/>
          <w:sz w:val="32"/>
          <w:lang w:val="en-US" w:eastAsia="zh-CN"/>
        </w:rPr>
        <w:t>中山大学</w:t>
      </w:r>
      <w:r>
        <w:rPr>
          <w:rFonts w:hint="eastAsia" w:eastAsia="黑体"/>
          <w:sz w:val="32"/>
        </w:rPr>
        <w:t>___学校</w:t>
      </w:r>
      <w:r>
        <w:rPr>
          <w:rFonts w:hint="eastAsia" w:eastAsia="黑体"/>
          <w:b/>
          <w:sz w:val="32"/>
        </w:rPr>
        <w:t>____</w:t>
      </w:r>
      <w:r>
        <w:rPr>
          <w:rFonts w:hint="eastAsia" w:ascii="黑体" w:hAnsi="黑体" w:eastAsia="黑体" w:cs="黑体"/>
          <w:b w:val="0"/>
          <w:i w:val="0"/>
          <w:caps w:val="0"/>
          <w:spacing w:val="0"/>
          <w:sz w:val="32"/>
          <w:szCs w:val="32"/>
          <w:shd w:val="clear" w:color="auto" w:fill="FFFFFF"/>
        </w:rPr>
        <w:t>数据科学与计算机学院软件工程专业</w:t>
      </w:r>
      <w:r>
        <w:rPr>
          <w:rFonts w:hint="eastAsia" w:ascii="黑体" w:hAnsi="黑体" w:eastAsia="黑体" w:cs="黑体"/>
          <w:b/>
          <w:sz w:val="32"/>
          <w:szCs w:val="32"/>
        </w:rPr>
        <w:t>_</w:t>
      </w:r>
      <w:r>
        <w:rPr>
          <w:rFonts w:hint="eastAsia" w:eastAsia="黑体"/>
          <w:b/>
          <w:sz w:val="32"/>
        </w:rPr>
        <w:t>____</w:t>
      </w:r>
      <w:r>
        <w:rPr>
          <w:rFonts w:hint="eastAsia" w:eastAsia="黑体"/>
          <w:sz w:val="32"/>
        </w:rPr>
        <w:t>学院</w:t>
      </w:r>
      <w:r>
        <w:rPr>
          <w:rFonts w:hint="eastAsia" w:eastAsia="黑体"/>
          <w:b/>
          <w:sz w:val="32"/>
        </w:rPr>
        <w:t>__</w:t>
      </w:r>
      <w:r>
        <w:rPr>
          <w:rFonts w:hint="eastAsia" w:eastAsia="黑体"/>
          <w:b/>
          <w:sz w:val="32"/>
          <w:lang w:val="en-US" w:eastAsia="zh-CN"/>
        </w:rPr>
        <w:t>13</w:t>
      </w:r>
      <w:r>
        <w:rPr>
          <w:rFonts w:hint="eastAsia" w:eastAsia="黑体"/>
          <w:b/>
          <w:sz w:val="32"/>
        </w:rPr>
        <w:t>_</w:t>
      </w:r>
      <w:r>
        <w:rPr>
          <w:rFonts w:hint="eastAsia" w:eastAsia="黑体"/>
          <w:sz w:val="32"/>
        </w:rPr>
        <w:t>级</w:t>
      </w:r>
      <w:r>
        <w:rPr>
          <w:rFonts w:hint="eastAsia" w:eastAsia="黑体"/>
          <w:b/>
          <w:sz w:val="32"/>
        </w:rPr>
        <w:t>_</w:t>
      </w:r>
      <w:r>
        <w:rPr>
          <w:rFonts w:hint="eastAsia" w:eastAsia="黑体"/>
          <w:b/>
          <w:sz w:val="32"/>
          <w:lang w:val="en-US" w:eastAsia="zh-CN"/>
        </w:rPr>
        <w:t>教务3行政5</w:t>
      </w:r>
      <w:r>
        <w:rPr>
          <w:rFonts w:hint="eastAsia" w:eastAsia="黑体"/>
          <w:b/>
          <w:sz w:val="32"/>
        </w:rPr>
        <w:t>__</w:t>
      </w:r>
      <w:r>
        <w:rPr>
          <w:rFonts w:hint="eastAsia" w:eastAsia="黑体"/>
          <w:sz w:val="32"/>
        </w:rPr>
        <w:t>班</w:t>
      </w:r>
    </w:p>
    <w:p>
      <w:pPr>
        <w:spacing w:line="720" w:lineRule="auto"/>
        <w:ind w:left="320" w:firstLine="606" w:firstLineChars="200"/>
        <w:rPr>
          <w:rFonts w:eastAsia="黑体"/>
          <w:sz w:val="32"/>
        </w:rPr>
      </w:pPr>
      <w:r>
        <w:rPr>
          <w:rFonts w:hint="eastAsia" w:eastAsia="黑体"/>
          <w:sz w:val="32"/>
        </w:rPr>
        <w:t>联系电话：</w:t>
      </w:r>
      <w:r>
        <w:rPr>
          <w:rFonts w:hint="eastAsia" w:eastAsia="黑体"/>
          <w:b/>
          <w:sz w:val="32"/>
        </w:rPr>
        <w:t>____</w:t>
      </w:r>
      <w:r>
        <w:rPr>
          <w:rFonts w:hint="eastAsia" w:eastAsia="黑体"/>
          <w:b/>
          <w:sz w:val="32"/>
          <w:lang w:val="en-US" w:eastAsia="zh-CN"/>
        </w:rPr>
        <w:t>18998397750</w:t>
      </w:r>
      <w:r>
        <w:rPr>
          <w:rFonts w:hint="eastAsia" w:eastAsia="黑体"/>
          <w:b/>
          <w:sz w:val="32"/>
        </w:rPr>
        <w:t>_____________</w:t>
      </w:r>
    </w:p>
    <w:p>
      <w:pPr>
        <w:spacing w:line="720" w:lineRule="auto"/>
        <w:ind w:left="320" w:firstLine="606" w:firstLineChars="200"/>
        <w:rPr>
          <w:rFonts w:eastAsia="黑体"/>
          <w:b/>
          <w:sz w:val="32"/>
        </w:rPr>
      </w:pPr>
      <w:r>
        <w:rPr>
          <w:rFonts w:hint="eastAsia" w:eastAsia="黑体"/>
          <w:sz w:val="32"/>
        </w:rPr>
        <w:t>电子邮件：</w:t>
      </w:r>
      <w:r>
        <w:rPr>
          <w:rFonts w:hint="eastAsia" w:eastAsia="黑体"/>
          <w:b/>
          <w:sz w:val="32"/>
        </w:rPr>
        <w:t>_____</w:t>
      </w:r>
      <w:r>
        <w:rPr>
          <w:rFonts w:hint="eastAsia" w:eastAsia="黑体"/>
          <w:b/>
          <w:sz w:val="32"/>
          <w:lang w:val="en-US" w:eastAsia="zh-CN"/>
        </w:rPr>
        <w:t>ljkisjishi@163.com</w:t>
      </w:r>
      <w:r>
        <w:rPr>
          <w:rFonts w:hint="eastAsia" w:eastAsia="黑体"/>
          <w:b/>
          <w:sz w:val="32"/>
        </w:rPr>
        <w:t>_________</w:t>
      </w:r>
    </w:p>
    <w:p>
      <w:pPr>
        <w:spacing w:line="720" w:lineRule="auto"/>
        <w:ind w:left="206" w:firstLine="720"/>
        <w:rPr>
          <w:rFonts w:eastAsia="黑体"/>
          <w:sz w:val="32"/>
        </w:rPr>
      </w:pPr>
      <w:r>
        <w:rPr>
          <w:rFonts w:hint="eastAsia" w:eastAsia="黑体"/>
          <w:sz w:val="32"/>
        </w:rPr>
        <w:t>填表日期：</w:t>
      </w:r>
      <w:r>
        <w:rPr>
          <w:rFonts w:hint="eastAsia" w:eastAsia="黑体"/>
          <w:b/>
          <w:sz w:val="32"/>
        </w:rPr>
        <w:t>___</w:t>
      </w:r>
      <w:r>
        <w:rPr>
          <w:rFonts w:hint="eastAsia" w:eastAsia="黑体"/>
          <w:b/>
          <w:sz w:val="32"/>
          <w:lang w:val="en-US" w:eastAsia="zh-CN"/>
        </w:rPr>
        <w:t>2015</w:t>
      </w:r>
      <w:r>
        <w:rPr>
          <w:rFonts w:hint="eastAsia" w:eastAsia="黑体"/>
          <w:b/>
          <w:sz w:val="32"/>
        </w:rPr>
        <w:t>___</w:t>
      </w:r>
      <w:r>
        <w:rPr>
          <w:rFonts w:hint="eastAsia" w:eastAsia="黑体"/>
          <w:sz w:val="32"/>
        </w:rPr>
        <w:t xml:space="preserve">年  </w:t>
      </w:r>
      <w:r>
        <w:rPr>
          <w:rFonts w:hint="eastAsia" w:eastAsia="黑体"/>
          <w:b/>
          <w:sz w:val="32"/>
        </w:rPr>
        <w:t>____</w:t>
      </w:r>
      <w:r>
        <w:rPr>
          <w:rFonts w:hint="eastAsia" w:eastAsia="黑体"/>
          <w:b/>
          <w:sz w:val="32"/>
          <w:lang w:val="en-US" w:eastAsia="zh-CN"/>
        </w:rPr>
        <w:t>10</w:t>
      </w:r>
      <w:r>
        <w:rPr>
          <w:rFonts w:hint="eastAsia" w:eastAsia="黑体"/>
          <w:b/>
          <w:sz w:val="32"/>
        </w:rPr>
        <w:t>_</w:t>
      </w:r>
      <w:r>
        <w:rPr>
          <w:rFonts w:hint="eastAsia" w:eastAsia="黑体"/>
          <w:sz w:val="32"/>
        </w:rPr>
        <w:t xml:space="preserve"> 月  </w:t>
      </w:r>
      <w:r>
        <w:rPr>
          <w:rFonts w:hint="eastAsia" w:eastAsia="黑体"/>
          <w:b/>
          <w:sz w:val="32"/>
        </w:rPr>
        <w:t>____</w:t>
      </w:r>
      <w:r>
        <w:rPr>
          <w:rFonts w:hint="eastAsia" w:eastAsia="黑体"/>
          <w:b/>
          <w:sz w:val="32"/>
          <w:lang w:val="en-US" w:eastAsia="zh-CN"/>
        </w:rPr>
        <w:t>10</w:t>
      </w:r>
      <w:r>
        <w:rPr>
          <w:rFonts w:hint="eastAsia" w:eastAsia="黑体"/>
          <w:b/>
          <w:sz w:val="32"/>
        </w:rPr>
        <w:t>_____</w:t>
      </w:r>
      <w:r>
        <w:rPr>
          <w:rFonts w:hint="eastAsia" w:eastAsia="黑体"/>
          <w:sz w:val="32"/>
        </w:rPr>
        <w:t>日</w:t>
      </w:r>
    </w:p>
    <w:p>
      <w:pPr>
        <w:spacing w:line="720" w:lineRule="auto"/>
        <w:ind w:firstLine="1647" w:firstLineChars="900"/>
        <w:rPr>
          <w:sz w:val="32"/>
        </w:rPr>
      </w:pPr>
      <w:r>
        <w:rPr>
          <w:rFonts w:ascii="Times New Roman" w:hAnsi="Times New Roman" w:eastAsia="宋体" w:cs="Times New Roman"/>
          <w:lang w:val="en-US" w:eastAsia="zh-CN" w:bidi="ar-SA"/>
        </w:rPr>
        <w:pict>
          <v:shape id="图片 2" o:spid="_x0000_s1027" type="#_x0000_t75" style="height:63pt;width:233.4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eastAsia="黑体"/>
          <w:sz w:val="32"/>
        </w:rPr>
        <w:sectPr>
          <w:headerReference r:id="rId6" w:type="first"/>
          <w:footerReference r:id="rId9" w:type="first"/>
          <w:headerReference r:id="rId4" w:type="default"/>
          <w:footerReference r:id="rId7" w:type="default"/>
          <w:headerReference r:id="rId5" w:type="even"/>
          <w:footerReference r:id="rId8" w:type="even"/>
          <w:type w:val="oddPage"/>
          <w:pgSz w:w="11907" w:h="16840"/>
          <w:pgMar w:top="1021" w:right="1134" w:bottom="1021" w:left="1304" w:header="720" w:footer="720" w:gutter="0"/>
          <w:pgNumType w:start="1"/>
          <w:cols w:space="720" w:num="1"/>
          <w:titlePg/>
          <w:docGrid w:type="linesAndChars" w:linePitch="285" w:charSpace="-3478"/>
        </w:sectPr>
      </w:pPr>
    </w:p>
    <w:p>
      <w:pPr>
        <w:spacing w:line="360" w:lineRule="auto"/>
        <w:outlineLvl w:val="0"/>
        <w:rPr>
          <w:rFonts w:eastAsia="黑体"/>
          <w:sz w:val="28"/>
        </w:rPr>
      </w:pPr>
      <w:r>
        <w:rPr>
          <w:rFonts w:hint="eastAsia" w:eastAsia="黑体"/>
          <w:sz w:val="28"/>
        </w:rPr>
        <w:t>一、项目基本信息</w:t>
      </w:r>
    </w:p>
    <w:tbl>
      <w:tblPr>
        <w:tblStyle w:val="17"/>
        <w:tblW w:w="9331" w:type="dxa"/>
        <w:tblInd w:w="10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546"/>
        <w:gridCol w:w="1080"/>
        <w:gridCol w:w="724"/>
        <w:gridCol w:w="717"/>
        <w:gridCol w:w="1608"/>
        <w:gridCol w:w="1723"/>
        <w:gridCol w:w="293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43" w:hRule="atLeast"/>
        </w:trPr>
        <w:tc>
          <w:tcPr>
            <w:tcW w:w="3067" w:type="dxa"/>
            <w:gridSpan w:val="4"/>
            <w:vAlign w:val="center"/>
          </w:tcPr>
          <w:p>
            <w:pPr>
              <w:jc w:val="center"/>
              <w:rPr>
                <w:sz w:val="24"/>
                <w:szCs w:val="24"/>
              </w:rPr>
            </w:pPr>
            <w:r>
              <w:rPr>
                <w:rFonts w:hAnsi="宋体"/>
                <w:sz w:val="24"/>
                <w:szCs w:val="24"/>
              </w:rPr>
              <w:t>项目名称</w:t>
            </w:r>
          </w:p>
        </w:tc>
        <w:tc>
          <w:tcPr>
            <w:tcW w:w="6264" w:type="dxa"/>
            <w:gridSpan w:val="3"/>
            <w:vAlign w:val="center"/>
          </w:tcPr>
          <w:p>
            <w:pPr>
              <w:jc w:val="both"/>
              <w:rPr>
                <w:rFonts w:hint="eastAsia" w:eastAsia="宋体"/>
                <w:sz w:val="24"/>
                <w:szCs w:val="24"/>
                <w:lang w:val="en-US" w:eastAsia="zh-CN"/>
              </w:rPr>
            </w:pPr>
            <w:r>
              <w:rPr>
                <w:rFonts w:hint="eastAsia"/>
                <w:sz w:val="24"/>
                <w:szCs w:val="24"/>
                <w:lang w:val="en-US" w:eastAsia="zh-CN"/>
              </w:rPr>
              <w:t>基因战争(游戏)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44" w:hRule="atLeast"/>
        </w:trPr>
        <w:tc>
          <w:tcPr>
            <w:tcW w:w="3067" w:type="dxa"/>
            <w:gridSpan w:val="4"/>
            <w:tcBorders>
              <w:bottom w:val="single" w:color="000000" w:sz="6" w:space="0"/>
            </w:tcBorders>
            <w:vAlign w:val="center"/>
          </w:tcPr>
          <w:p>
            <w:pPr>
              <w:jc w:val="center"/>
              <w:rPr>
                <w:sz w:val="24"/>
                <w:szCs w:val="24"/>
              </w:rPr>
            </w:pPr>
            <w:r>
              <w:rPr>
                <w:rFonts w:hint="eastAsia"/>
                <w:sz w:val="24"/>
                <w:szCs w:val="24"/>
              </w:rPr>
              <w:t>预期成果形式</w:t>
            </w:r>
            <w:r>
              <w:rPr>
                <w:sz w:val="24"/>
                <w:szCs w:val="24"/>
              </w:rPr>
              <w:br/>
            </w:r>
            <w:r>
              <w:rPr>
                <w:rFonts w:hint="eastAsia"/>
                <w:sz w:val="18"/>
                <w:szCs w:val="18"/>
              </w:rPr>
              <w:t>（A 软件；B 硬件；C 软硬结合）</w:t>
            </w:r>
          </w:p>
        </w:tc>
        <w:tc>
          <w:tcPr>
            <w:tcW w:w="6264" w:type="dxa"/>
            <w:gridSpan w:val="3"/>
            <w:tcBorders>
              <w:bottom w:val="single" w:color="000000" w:sz="6" w:space="0"/>
            </w:tcBorders>
            <w:vAlign w:val="center"/>
          </w:tcPr>
          <w:p>
            <w:pPr>
              <w:jc w:val="both"/>
              <w:rPr>
                <w:rFonts w:hint="eastAsia" w:eastAsia="宋体"/>
                <w:sz w:val="24"/>
                <w:szCs w:val="24"/>
                <w:lang w:val="en-US" w:eastAsia="zh-CN"/>
              </w:rPr>
            </w:pPr>
            <w:r>
              <w:rPr>
                <w:rFonts w:hint="eastAsia"/>
                <w:sz w:val="24"/>
                <w:szCs w:val="24"/>
                <w:lang w:val="en-US" w:eastAsia="zh-CN"/>
              </w:rPr>
              <w:t>A</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43" w:hRule="atLeast"/>
        </w:trPr>
        <w:tc>
          <w:tcPr>
            <w:tcW w:w="3067" w:type="dxa"/>
            <w:gridSpan w:val="4"/>
            <w:tcBorders>
              <w:bottom w:val="single" w:color="000000" w:sz="6" w:space="0"/>
            </w:tcBorders>
            <w:vAlign w:val="center"/>
          </w:tcPr>
          <w:p>
            <w:pPr>
              <w:jc w:val="center"/>
              <w:rPr>
                <w:sz w:val="24"/>
                <w:szCs w:val="24"/>
              </w:rPr>
            </w:pPr>
            <w:r>
              <w:rPr>
                <w:rFonts w:hint="eastAsia"/>
                <w:sz w:val="24"/>
                <w:szCs w:val="24"/>
              </w:rPr>
              <w:t>预期附带成果</w:t>
            </w:r>
            <w:r>
              <w:rPr>
                <w:sz w:val="24"/>
                <w:szCs w:val="24"/>
              </w:rPr>
              <w:br/>
            </w:r>
            <w:r>
              <w:rPr>
                <w:rFonts w:hint="eastAsia"/>
                <w:sz w:val="18"/>
                <w:szCs w:val="18"/>
              </w:rPr>
              <w:t>（例如论文、教材等，请说明数量）</w:t>
            </w:r>
          </w:p>
        </w:tc>
        <w:tc>
          <w:tcPr>
            <w:tcW w:w="6264" w:type="dxa"/>
            <w:gridSpan w:val="3"/>
            <w:tcBorders>
              <w:bottom w:val="single" w:color="000000" w:sz="6" w:space="0"/>
            </w:tcBorders>
            <w:vAlign w:val="center"/>
          </w:tcPr>
          <w:p>
            <w:pPr>
              <w:jc w:val="both"/>
              <w:rPr>
                <w:rFonts w:hint="eastAsia" w:eastAsia="宋体"/>
                <w:sz w:val="24"/>
                <w:szCs w:val="24"/>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331" w:type="dxa"/>
            <w:gridSpan w:val="7"/>
            <w:tcBorders>
              <w:top w:val="single" w:color="000000" w:sz="6" w:space="0"/>
              <w:bottom w:val="single" w:color="000000" w:sz="6" w:space="0"/>
            </w:tcBorders>
            <w:shd w:val="clear" w:color="auto" w:fill="F3F3F3"/>
            <w:vAlign w:val="center"/>
          </w:tcPr>
          <w:p>
            <w:pPr>
              <w:jc w:val="center"/>
              <w:rPr>
                <w:sz w:val="24"/>
                <w:szCs w:val="24"/>
              </w:rPr>
            </w:pPr>
            <w:r>
              <w:rPr>
                <w:rFonts w:hint="eastAsia"/>
                <w:sz w:val="24"/>
                <w:szCs w:val="24"/>
              </w:rPr>
              <w:t>项目组成员</w:t>
            </w:r>
            <w:r>
              <w:rPr>
                <w:sz w:val="24"/>
                <w:szCs w:val="24"/>
              </w:rPr>
              <w:br/>
            </w:r>
            <w:r>
              <w:rPr>
                <w:rFonts w:hint="eastAsia"/>
                <w:sz w:val="18"/>
                <w:szCs w:val="18"/>
              </w:rPr>
              <w:t>（第一位为项目负责人，总人数不得超过8人）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546" w:type="dxa"/>
            <w:tcBorders>
              <w:top w:val="single" w:color="000000" w:sz="6" w:space="0"/>
            </w:tcBorders>
            <w:vAlign w:val="center"/>
          </w:tcPr>
          <w:p>
            <w:pPr>
              <w:jc w:val="center"/>
              <w:rPr>
                <w:sz w:val="24"/>
                <w:szCs w:val="24"/>
              </w:rPr>
            </w:pPr>
            <w:r>
              <w:rPr>
                <w:rFonts w:hint="eastAsia"/>
                <w:sz w:val="24"/>
                <w:szCs w:val="24"/>
              </w:rPr>
              <w:t>序</w:t>
            </w:r>
            <w:r>
              <w:rPr>
                <w:sz w:val="24"/>
                <w:szCs w:val="24"/>
              </w:rPr>
              <w:br/>
            </w:r>
            <w:r>
              <w:rPr>
                <w:rFonts w:hint="eastAsia"/>
                <w:sz w:val="24"/>
                <w:szCs w:val="24"/>
              </w:rPr>
              <w:t>号</w:t>
            </w:r>
          </w:p>
        </w:tc>
        <w:tc>
          <w:tcPr>
            <w:tcW w:w="1080" w:type="dxa"/>
            <w:tcBorders>
              <w:top w:val="single" w:color="000000" w:sz="6" w:space="0"/>
            </w:tcBorders>
            <w:vAlign w:val="center"/>
          </w:tcPr>
          <w:p>
            <w:pPr>
              <w:jc w:val="center"/>
              <w:rPr>
                <w:sz w:val="24"/>
                <w:szCs w:val="24"/>
              </w:rPr>
            </w:pPr>
            <w:r>
              <w:rPr>
                <w:rFonts w:hint="eastAsia"/>
                <w:sz w:val="24"/>
                <w:szCs w:val="24"/>
              </w:rPr>
              <w:t>姓名</w:t>
            </w:r>
          </w:p>
        </w:tc>
        <w:tc>
          <w:tcPr>
            <w:tcW w:w="724" w:type="dxa"/>
            <w:tcBorders>
              <w:top w:val="single" w:color="000000" w:sz="6" w:space="0"/>
            </w:tcBorders>
            <w:vAlign w:val="center"/>
          </w:tcPr>
          <w:p>
            <w:pPr>
              <w:jc w:val="center"/>
              <w:rPr>
                <w:sz w:val="24"/>
                <w:szCs w:val="24"/>
              </w:rPr>
            </w:pPr>
            <w:r>
              <w:rPr>
                <w:rFonts w:hint="eastAsia"/>
                <w:sz w:val="24"/>
                <w:szCs w:val="24"/>
              </w:rPr>
              <w:t>性别</w:t>
            </w:r>
          </w:p>
        </w:tc>
        <w:tc>
          <w:tcPr>
            <w:tcW w:w="2325" w:type="dxa"/>
            <w:gridSpan w:val="2"/>
            <w:tcBorders>
              <w:top w:val="single" w:color="000000" w:sz="6" w:space="0"/>
            </w:tcBorders>
            <w:vAlign w:val="center"/>
          </w:tcPr>
          <w:p>
            <w:pPr>
              <w:jc w:val="center"/>
              <w:rPr>
                <w:sz w:val="24"/>
                <w:szCs w:val="24"/>
              </w:rPr>
            </w:pPr>
            <w:r>
              <w:rPr>
                <w:rFonts w:hint="eastAsia"/>
                <w:sz w:val="24"/>
                <w:szCs w:val="24"/>
              </w:rPr>
              <w:t>所在专业</w:t>
            </w:r>
            <w:r>
              <w:rPr>
                <w:sz w:val="24"/>
                <w:szCs w:val="24"/>
              </w:rPr>
              <w:br/>
            </w:r>
            <w:r>
              <w:rPr>
                <w:rFonts w:hint="eastAsia"/>
                <w:sz w:val="24"/>
                <w:szCs w:val="24"/>
              </w:rPr>
              <w:t>与班级</w:t>
            </w:r>
          </w:p>
        </w:tc>
        <w:tc>
          <w:tcPr>
            <w:tcW w:w="1723" w:type="dxa"/>
            <w:tcBorders>
              <w:top w:val="single" w:color="000000" w:sz="6" w:space="0"/>
            </w:tcBorders>
            <w:vAlign w:val="center"/>
          </w:tcPr>
          <w:p>
            <w:pPr>
              <w:jc w:val="center"/>
              <w:rPr>
                <w:sz w:val="24"/>
                <w:szCs w:val="24"/>
              </w:rPr>
            </w:pPr>
            <w:r>
              <w:rPr>
                <w:rFonts w:hint="eastAsia"/>
                <w:sz w:val="24"/>
                <w:szCs w:val="24"/>
              </w:rPr>
              <w:t>联系电话</w:t>
            </w:r>
          </w:p>
        </w:tc>
        <w:tc>
          <w:tcPr>
            <w:tcW w:w="2933" w:type="dxa"/>
            <w:tcBorders>
              <w:top w:val="single" w:color="000000" w:sz="6" w:space="0"/>
            </w:tcBorders>
            <w:vAlign w:val="center"/>
          </w:tcPr>
          <w:p>
            <w:pPr>
              <w:jc w:val="center"/>
              <w:rPr>
                <w:sz w:val="24"/>
                <w:szCs w:val="24"/>
              </w:rPr>
            </w:pPr>
            <w:r>
              <w:rPr>
                <w:rFonts w:hint="eastAsia"/>
                <w:sz w:val="24"/>
                <w:szCs w:val="24"/>
              </w:rPr>
              <w:t>在项目中</w:t>
            </w:r>
            <w:r>
              <w:rPr>
                <w:sz w:val="24"/>
                <w:szCs w:val="24"/>
              </w:rPr>
              <w:br/>
            </w:r>
            <w:r>
              <w:rPr>
                <w:rFonts w:hint="eastAsia"/>
                <w:sz w:val="24"/>
                <w:szCs w:val="24"/>
              </w:rPr>
              <w:t>的分工</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0" w:hRule="atLeast"/>
        </w:trPr>
        <w:tc>
          <w:tcPr>
            <w:tcW w:w="546" w:type="dxa"/>
            <w:tcBorders>
              <w:top w:val="single" w:color="000000" w:sz="6" w:space="0"/>
            </w:tcBorders>
            <w:vAlign w:val="center"/>
          </w:tcPr>
          <w:p>
            <w:pPr>
              <w:jc w:val="center"/>
              <w:rPr>
                <w:sz w:val="24"/>
                <w:szCs w:val="24"/>
              </w:rPr>
            </w:pPr>
            <w:r>
              <w:rPr>
                <w:rFonts w:hint="eastAsia"/>
                <w:sz w:val="24"/>
                <w:szCs w:val="24"/>
              </w:rPr>
              <w:t>1</w:t>
            </w:r>
          </w:p>
        </w:tc>
        <w:tc>
          <w:tcPr>
            <w:tcW w:w="1080" w:type="dxa"/>
            <w:tcBorders>
              <w:top w:val="single" w:color="000000" w:sz="6" w:space="0"/>
            </w:tcBorders>
            <w:vAlign w:val="center"/>
          </w:tcPr>
          <w:p>
            <w:pPr>
              <w:jc w:val="center"/>
              <w:rPr>
                <w:rFonts w:hint="eastAsia" w:eastAsia="宋体"/>
                <w:sz w:val="24"/>
                <w:szCs w:val="24"/>
                <w:lang w:val="en-US" w:eastAsia="zh-CN"/>
              </w:rPr>
            </w:pPr>
            <w:r>
              <w:rPr>
                <w:rFonts w:ascii="微软雅黑" w:hAnsi="微软雅黑" w:eastAsia="微软雅黑" w:cs="微软雅黑"/>
                <w:b w:val="0"/>
                <w:i w:val="0"/>
                <w:caps w:val="0"/>
                <w:spacing w:val="0"/>
                <w:sz w:val="21"/>
                <w:szCs w:val="21"/>
                <w:shd w:val="clear" w:color="auto" w:fill="FFFFFF"/>
              </w:rPr>
              <w:t>刘健坤</w:t>
            </w:r>
          </w:p>
        </w:tc>
        <w:tc>
          <w:tcPr>
            <w:tcW w:w="724" w:type="dxa"/>
            <w:tcBorders>
              <w:top w:val="single" w:color="000000" w:sz="6" w:space="0"/>
            </w:tcBorders>
            <w:vAlign w:val="center"/>
          </w:tcPr>
          <w:p>
            <w:pPr>
              <w:jc w:val="center"/>
              <w:rPr>
                <w:rFonts w:hint="eastAsia" w:eastAsia="宋体"/>
                <w:sz w:val="21"/>
                <w:szCs w:val="21"/>
                <w:lang w:val="en-US" w:eastAsia="zh-CN"/>
              </w:rPr>
            </w:pPr>
            <w:r>
              <w:rPr>
                <w:rFonts w:hint="eastAsia"/>
                <w:sz w:val="21"/>
                <w:szCs w:val="21"/>
                <w:lang w:val="en-US" w:eastAsia="zh-CN"/>
              </w:rPr>
              <w:t>男</w:t>
            </w:r>
          </w:p>
        </w:tc>
        <w:tc>
          <w:tcPr>
            <w:tcW w:w="2325" w:type="dxa"/>
            <w:gridSpan w:val="2"/>
            <w:tcBorders>
              <w:top w:val="single" w:color="000000" w:sz="6" w:space="0"/>
            </w:tcBorders>
            <w:vAlign w:val="center"/>
          </w:tcPr>
          <w:p>
            <w:pPr>
              <w:jc w:val="center"/>
              <w:rPr>
                <w:sz w:val="21"/>
                <w:szCs w:val="21"/>
              </w:rPr>
            </w:pPr>
            <w:r>
              <w:rPr>
                <w:rFonts w:ascii="微软雅黑" w:hAnsi="微软雅黑" w:eastAsia="微软雅黑" w:cs="微软雅黑"/>
                <w:b w:val="0"/>
                <w:i w:val="0"/>
                <w:caps w:val="0"/>
                <w:spacing w:val="0"/>
                <w:sz w:val="21"/>
                <w:szCs w:val="21"/>
                <w:shd w:val="clear" w:color="auto" w:fill="FFFFFF"/>
              </w:rPr>
              <w:t>数据科学与计算机学院软件工程专业</w:t>
            </w:r>
          </w:p>
        </w:tc>
        <w:tc>
          <w:tcPr>
            <w:tcW w:w="1723" w:type="dxa"/>
            <w:tcBorders>
              <w:top w:val="single" w:color="000000" w:sz="6" w:space="0"/>
            </w:tcBorders>
            <w:vAlign w:val="center"/>
          </w:tcPr>
          <w:p>
            <w:pPr>
              <w:jc w:val="center"/>
              <w:rPr>
                <w:rFonts w:hint="eastAsia" w:eastAsia="宋体"/>
                <w:sz w:val="21"/>
                <w:szCs w:val="21"/>
                <w:lang w:val="en-US" w:eastAsia="zh-CN"/>
              </w:rPr>
            </w:pPr>
            <w:r>
              <w:rPr>
                <w:rFonts w:ascii="微软雅黑" w:hAnsi="微软雅黑" w:eastAsia="微软雅黑" w:cs="微软雅黑"/>
                <w:b w:val="0"/>
                <w:i w:val="0"/>
                <w:caps w:val="0"/>
                <w:spacing w:val="0"/>
                <w:sz w:val="21"/>
                <w:szCs w:val="21"/>
                <w:shd w:val="clear" w:color="auto" w:fill="FFFFFF"/>
              </w:rPr>
              <w:t>18998397750</w:t>
            </w:r>
          </w:p>
        </w:tc>
        <w:tc>
          <w:tcPr>
            <w:tcW w:w="2933" w:type="dxa"/>
            <w:tcBorders>
              <w:top w:val="single" w:color="000000" w:sz="6" w:space="0"/>
            </w:tcBorders>
            <w:vAlign w:val="center"/>
          </w:tcPr>
          <w:p>
            <w:pPr>
              <w:rPr>
                <w:rFonts w:hint="eastAsia" w:eastAsia="宋体"/>
                <w:sz w:val="21"/>
                <w:szCs w:val="21"/>
                <w:lang w:val="en-US" w:eastAsia="zh-CN"/>
              </w:rPr>
            </w:pPr>
            <w:r>
              <w:rPr>
                <w:rFonts w:hint="eastAsia"/>
                <w:sz w:val="21"/>
                <w:szCs w:val="21"/>
                <w:lang w:val="en-US" w:eastAsia="zh-CN"/>
              </w:rPr>
              <w:t>程序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0" w:hRule="atLeast"/>
        </w:trPr>
        <w:tc>
          <w:tcPr>
            <w:tcW w:w="546" w:type="dxa"/>
            <w:tcBorders>
              <w:top w:val="single" w:color="000000" w:sz="6" w:space="0"/>
            </w:tcBorders>
            <w:vAlign w:val="center"/>
          </w:tcPr>
          <w:p>
            <w:pPr>
              <w:jc w:val="center"/>
              <w:rPr>
                <w:sz w:val="24"/>
                <w:szCs w:val="24"/>
              </w:rPr>
            </w:pPr>
            <w:r>
              <w:rPr>
                <w:rFonts w:hint="eastAsia"/>
                <w:sz w:val="24"/>
                <w:szCs w:val="24"/>
              </w:rPr>
              <w:t>2</w:t>
            </w:r>
          </w:p>
        </w:tc>
        <w:tc>
          <w:tcPr>
            <w:tcW w:w="1080" w:type="dxa"/>
            <w:tcBorders>
              <w:top w:val="single" w:color="000000" w:sz="6" w:space="0"/>
            </w:tcBorders>
            <w:vAlign w:val="center"/>
          </w:tcPr>
          <w:p>
            <w:pPr>
              <w:jc w:val="center"/>
              <w:rPr>
                <w:sz w:val="24"/>
                <w:szCs w:val="24"/>
              </w:rPr>
            </w:pPr>
            <w:r>
              <w:rPr>
                <w:rFonts w:ascii="微软雅黑" w:hAnsi="微软雅黑" w:eastAsia="微软雅黑" w:cs="微软雅黑"/>
                <w:b w:val="0"/>
                <w:i w:val="0"/>
                <w:caps w:val="0"/>
                <w:spacing w:val="0"/>
                <w:sz w:val="21"/>
                <w:szCs w:val="21"/>
              </w:rPr>
              <w:t>林泽明</w:t>
            </w:r>
          </w:p>
        </w:tc>
        <w:tc>
          <w:tcPr>
            <w:tcW w:w="724" w:type="dxa"/>
            <w:tcBorders>
              <w:top w:val="single" w:color="000000" w:sz="6" w:space="0"/>
            </w:tcBorders>
            <w:vAlign w:val="center"/>
          </w:tcPr>
          <w:p>
            <w:pPr>
              <w:jc w:val="center"/>
              <w:rPr>
                <w:sz w:val="21"/>
                <w:szCs w:val="21"/>
              </w:rPr>
            </w:pPr>
            <w:r>
              <w:rPr>
                <w:rFonts w:hint="eastAsia"/>
                <w:sz w:val="21"/>
                <w:szCs w:val="21"/>
                <w:lang w:val="en-US" w:eastAsia="zh-CN"/>
              </w:rPr>
              <w:t>男</w:t>
            </w:r>
          </w:p>
        </w:tc>
        <w:tc>
          <w:tcPr>
            <w:tcW w:w="2325" w:type="dxa"/>
            <w:gridSpan w:val="2"/>
            <w:tcBorders>
              <w:top w:val="single" w:color="000000" w:sz="6" w:space="0"/>
            </w:tcBorders>
            <w:vAlign w:val="center"/>
          </w:tcPr>
          <w:p>
            <w:pPr>
              <w:jc w:val="center"/>
              <w:rPr>
                <w:sz w:val="21"/>
                <w:szCs w:val="21"/>
              </w:rPr>
            </w:pPr>
            <w:r>
              <w:rPr>
                <w:rFonts w:ascii="微软雅黑" w:hAnsi="微软雅黑" w:eastAsia="微软雅黑" w:cs="微软雅黑"/>
                <w:b w:val="0"/>
                <w:i w:val="0"/>
                <w:caps w:val="0"/>
                <w:spacing w:val="0"/>
                <w:sz w:val="21"/>
                <w:szCs w:val="21"/>
                <w:shd w:val="clear" w:color="auto" w:fill="FFFFFF"/>
              </w:rPr>
              <w:t>数据科学与计算机学院软件工程专业</w:t>
            </w:r>
          </w:p>
        </w:tc>
        <w:tc>
          <w:tcPr>
            <w:tcW w:w="1723" w:type="dxa"/>
            <w:tcBorders>
              <w:top w:val="single" w:color="000000" w:sz="6" w:space="0"/>
            </w:tcBorders>
            <w:vAlign w:val="center"/>
          </w:tcPr>
          <w:p>
            <w:pPr>
              <w:jc w:val="center"/>
              <w:rPr>
                <w:sz w:val="21"/>
                <w:szCs w:val="21"/>
              </w:rPr>
            </w:pPr>
            <w:r>
              <w:rPr>
                <w:rFonts w:ascii="微软雅黑" w:hAnsi="微软雅黑" w:eastAsia="微软雅黑" w:cs="微软雅黑"/>
                <w:b w:val="0"/>
                <w:i w:val="0"/>
                <w:caps w:val="0"/>
                <w:spacing w:val="0"/>
                <w:sz w:val="21"/>
                <w:szCs w:val="21"/>
              </w:rPr>
              <w:t>18819473310</w:t>
            </w:r>
          </w:p>
        </w:tc>
        <w:tc>
          <w:tcPr>
            <w:tcW w:w="2933" w:type="dxa"/>
            <w:tcBorders>
              <w:top w:val="single" w:color="000000" w:sz="6" w:space="0"/>
            </w:tcBorders>
            <w:vAlign w:val="center"/>
          </w:tcPr>
          <w:p>
            <w:pPr>
              <w:rPr>
                <w:sz w:val="21"/>
                <w:szCs w:val="21"/>
              </w:rPr>
            </w:pPr>
            <w:r>
              <w:rPr>
                <w:rFonts w:hint="eastAsia"/>
                <w:sz w:val="21"/>
                <w:szCs w:val="21"/>
                <w:lang w:val="en-US" w:eastAsia="zh-CN"/>
              </w:rPr>
              <w:t>程序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0" w:hRule="atLeast"/>
        </w:trPr>
        <w:tc>
          <w:tcPr>
            <w:tcW w:w="546" w:type="dxa"/>
            <w:tcBorders>
              <w:top w:val="single" w:color="000000" w:sz="6" w:space="0"/>
            </w:tcBorders>
            <w:vAlign w:val="center"/>
          </w:tcPr>
          <w:p>
            <w:pPr>
              <w:jc w:val="center"/>
              <w:rPr>
                <w:sz w:val="24"/>
                <w:szCs w:val="24"/>
              </w:rPr>
            </w:pPr>
            <w:r>
              <w:rPr>
                <w:rFonts w:hint="eastAsia"/>
                <w:sz w:val="24"/>
                <w:szCs w:val="24"/>
              </w:rPr>
              <w:t>3</w:t>
            </w:r>
          </w:p>
        </w:tc>
        <w:tc>
          <w:tcPr>
            <w:tcW w:w="1080" w:type="dxa"/>
            <w:tcBorders>
              <w:top w:val="single" w:color="000000" w:sz="6" w:space="0"/>
            </w:tcBorders>
            <w:vAlign w:val="center"/>
          </w:tcPr>
          <w:p>
            <w:pPr>
              <w:jc w:val="center"/>
              <w:rPr>
                <w:sz w:val="24"/>
                <w:szCs w:val="24"/>
              </w:rPr>
            </w:pPr>
            <w:r>
              <w:rPr>
                <w:rFonts w:ascii="微软雅黑" w:hAnsi="微软雅黑" w:eastAsia="微软雅黑" w:cs="微软雅黑"/>
                <w:b w:val="0"/>
                <w:i w:val="0"/>
                <w:caps w:val="0"/>
                <w:spacing w:val="0"/>
                <w:sz w:val="21"/>
                <w:szCs w:val="21"/>
                <w:shd w:val="clear" w:color="auto" w:fill="FFFFFF"/>
              </w:rPr>
              <w:t>杨振杰</w:t>
            </w:r>
          </w:p>
        </w:tc>
        <w:tc>
          <w:tcPr>
            <w:tcW w:w="724" w:type="dxa"/>
            <w:tcBorders>
              <w:top w:val="single" w:color="000000" w:sz="6" w:space="0"/>
            </w:tcBorders>
            <w:vAlign w:val="center"/>
          </w:tcPr>
          <w:p>
            <w:pPr>
              <w:jc w:val="center"/>
              <w:rPr>
                <w:sz w:val="21"/>
                <w:szCs w:val="21"/>
              </w:rPr>
            </w:pPr>
            <w:r>
              <w:rPr>
                <w:rFonts w:hint="eastAsia"/>
                <w:sz w:val="21"/>
                <w:szCs w:val="21"/>
                <w:lang w:val="en-US" w:eastAsia="zh-CN"/>
              </w:rPr>
              <w:t>男</w:t>
            </w:r>
          </w:p>
        </w:tc>
        <w:tc>
          <w:tcPr>
            <w:tcW w:w="2325" w:type="dxa"/>
            <w:gridSpan w:val="2"/>
            <w:tcBorders>
              <w:top w:val="single" w:color="000000" w:sz="6" w:space="0"/>
            </w:tcBorders>
            <w:vAlign w:val="center"/>
          </w:tcPr>
          <w:p>
            <w:pPr>
              <w:jc w:val="center"/>
              <w:rPr>
                <w:sz w:val="21"/>
                <w:szCs w:val="21"/>
              </w:rPr>
            </w:pPr>
            <w:r>
              <w:rPr>
                <w:rFonts w:ascii="微软雅黑" w:hAnsi="微软雅黑" w:eastAsia="微软雅黑" w:cs="微软雅黑"/>
                <w:b w:val="0"/>
                <w:i w:val="0"/>
                <w:caps w:val="0"/>
                <w:spacing w:val="0"/>
                <w:sz w:val="21"/>
                <w:szCs w:val="21"/>
                <w:shd w:val="clear" w:color="auto" w:fill="FFFFFF"/>
              </w:rPr>
              <w:t>数据科学与计算机学院软件工程专业</w:t>
            </w:r>
          </w:p>
        </w:tc>
        <w:tc>
          <w:tcPr>
            <w:tcW w:w="1723" w:type="dxa"/>
            <w:tcBorders>
              <w:top w:val="single" w:color="000000" w:sz="6" w:space="0"/>
            </w:tcBorders>
            <w:vAlign w:val="center"/>
          </w:tcPr>
          <w:p>
            <w:pPr>
              <w:jc w:val="center"/>
              <w:rPr>
                <w:sz w:val="21"/>
                <w:szCs w:val="21"/>
              </w:rPr>
            </w:pPr>
            <w:r>
              <w:rPr>
                <w:rFonts w:ascii="微软雅黑" w:hAnsi="微软雅黑" w:eastAsia="微软雅黑" w:cs="微软雅黑"/>
                <w:b w:val="0"/>
                <w:i w:val="0"/>
                <w:caps w:val="0"/>
                <w:spacing w:val="0"/>
                <w:sz w:val="21"/>
                <w:szCs w:val="21"/>
                <w:shd w:val="clear" w:color="auto" w:fill="FFFFFF"/>
              </w:rPr>
              <w:t>13650466398</w:t>
            </w:r>
          </w:p>
        </w:tc>
        <w:tc>
          <w:tcPr>
            <w:tcW w:w="2933" w:type="dxa"/>
            <w:tcBorders>
              <w:top w:val="single" w:color="000000" w:sz="6" w:space="0"/>
            </w:tcBorders>
            <w:vAlign w:val="center"/>
          </w:tcPr>
          <w:p>
            <w:pPr>
              <w:rPr>
                <w:sz w:val="21"/>
                <w:szCs w:val="21"/>
              </w:rPr>
            </w:pPr>
            <w:r>
              <w:rPr>
                <w:rFonts w:hint="eastAsia"/>
                <w:sz w:val="21"/>
                <w:szCs w:val="21"/>
                <w:lang w:val="en-US" w:eastAsia="zh-CN"/>
              </w:rPr>
              <w:t>程序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0" w:hRule="atLeast"/>
        </w:trPr>
        <w:tc>
          <w:tcPr>
            <w:tcW w:w="546" w:type="dxa"/>
            <w:tcBorders>
              <w:top w:val="single" w:color="000000" w:sz="6" w:space="0"/>
            </w:tcBorders>
            <w:vAlign w:val="center"/>
          </w:tcPr>
          <w:p>
            <w:pPr>
              <w:jc w:val="center"/>
              <w:rPr>
                <w:sz w:val="24"/>
                <w:szCs w:val="24"/>
              </w:rPr>
            </w:pPr>
            <w:r>
              <w:rPr>
                <w:rFonts w:hint="eastAsia"/>
                <w:sz w:val="24"/>
                <w:szCs w:val="24"/>
              </w:rPr>
              <w:t>4</w:t>
            </w:r>
          </w:p>
        </w:tc>
        <w:tc>
          <w:tcPr>
            <w:tcW w:w="1080" w:type="dxa"/>
            <w:tcBorders>
              <w:top w:val="single" w:color="000000" w:sz="6" w:space="0"/>
            </w:tcBorders>
            <w:vAlign w:val="center"/>
          </w:tcPr>
          <w:p>
            <w:pPr>
              <w:jc w:val="center"/>
              <w:rPr>
                <w:sz w:val="24"/>
                <w:szCs w:val="24"/>
              </w:rPr>
            </w:pPr>
            <w:r>
              <w:rPr>
                <w:rFonts w:ascii="微软雅黑" w:hAnsi="微软雅黑" w:eastAsia="微软雅黑" w:cs="微软雅黑"/>
                <w:b w:val="0"/>
                <w:i w:val="0"/>
                <w:caps w:val="0"/>
                <w:spacing w:val="0"/>
                <w:sz w:val="21"/>
                <w:szCs w:val="21"/>
              </w:rPr>
              <w:t>朱希冉</w:t>
            </w:r>
          </w:p>
        </w:tc>
        <w:tc>
          <w:tcPr>
            <w:tcW w:w="724" w:type="dxa"/>
            <w:tcBorders>
              <w:top w:val="single" w:color="000000" w:sz="6" w:space="0"/>
            </w:tcBorders>
            <w:vAlign w:val="center"/>
          </w:tcPr>
          <w:p>
            <w:pPr>
              <w:jc w:val="center"/>
              <w:rPr>
                <w:sz w:val="21"/>
                <w:szCs w:val="21"/>
              </w:rPr>
            </w:pPr>
            <w:r>
              <w:rPr>
                <w:rFonts w:hint="eastAsia"/>
                <w:sz w:val="21"/>
                <w:szCs w:val="21"/>
                <w:lang w:val="en-US" w:eastAsia="zh-CN"/>
              </w:rPr>
              <w:t>男</w:t>
            </w:r>
          </w:p>
        </w:tc>
        <w:tc>
          <w:tcPr>
            <w:tcW w:w="2325" w:type="dxa"/>
            <w:gridSpan w:val="2"/>
            <w:tcBorders>
              <w:top w:val="single" w:color="000000" w:sz="6" w:space="0"/>
            </w:tcBorders>
            <w:vAlign w:val="center"/>
          </w:tcPr>
          <w:p>
            <w:pPr>
              <w:jc w:val="center"/>
              <w:rPr>
                <w:sz w:val="21"/>
                <w:szCs w:val="21"/>
              </w:rPr>
            </w:pPr>
            <w:r>
              <w:rPr>
                <w:rFonts w:ascii="微软雅黑" w:hAnsi="微软雅黑" w:eastAsia="微软雅黑" w:cs="微软雅黑"/>
                <w:b w:val="0"/>
                <w:i w:val="0"/>
                <w:caps w:val="0"/>
                <w:spacing w:val="0"/>
                <w:sz w:val="21"/>
                <w:szCs w:val="21"/>
                <w:shd w:val="clear" w:color="auto" w:fill="FFFFFF"/>
              </w:rPr>
              <w:t>数据科学与计算机学院软件工程专业</w:t>
            </w:r>
          </w:p>
        </w:tc>
        <w:tc>
          <w:tcPr>
            <w:tcW w:w="1723" w:type="dxa"/>
            <w:tcBorders>
              <w:top w:val="single" w:color="000000" w:sz="6" w:space="0"/>
            </w:tcBorders>
            <w:vAlign w:val="center"/>
          </w:tcPr>
          <w:p>
            <w:pPr>
              <w:jc w:val="center"/>
              <w:rPr>
                <w:sz w:val="21"/>
                <w:szCs w:val="21"/>
              </w:rPr>
            </w:pPr>
            <w:r>
              <w:rPr>
                <w:rFonts w:ascii="微软雅黑" w:hAnsi="微软雅黑" w:eastAsia="微软雅黑" w:cs="微软雅黑"/>
                <w:b w:val="0"/>
                <w:i w:val="0"/>
                <w:caps w:val="0"/>
                <w:spacing w:val="0"/>
                <w:sz w:val="21"/>
                <w:szCs w:val="21"/>
              </w:rPr>
              <w:t>15013090986</w:t>
            </w:r>
          </w:p>
        </w:tc>
        <w:tc>
          <w:tcPr>
            <w:tcW w:w="2933" w:type="dxa"/>
            <w:tcBorders>
              <w:top w:val="single" w:color="000000" w:sz="6" w:space="0"/>
            </w:tcBorders>
            <w:vAlign w:val="center"/>
          </w:tcPr>
          <w:p>
            <w:pPr>
              <w:rPr>
                <w:sz w:val="21"/>
                <w:szCs w:val="21"/>
              </w:rPr>
            </w:pPr>
            <w:r>
              <w:rPr>
                <w:rFonts w:hint="eastAsia"/>
                <w:sz w:val="21"/>
                <w:szCs w:val="21"/>
                <w:lang w:val="en-US" w:eastAsia="zh-CN"/>
              </w:rPr>
              <w:t>程序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0" w:hRule="atLeast"/>
        </w:trPr>
        <w:tc>
          <w:tcPr>
            <w:tcW w:w="546" w:type="dxa"/>
            <w:tcBorders>
              <w:top w:val="single" w:color="000000" w:sz="6" w:space="0"/>
            </w:tcBorders>
            <w:vAlign w:val="center"/>
          </w:tcPr>
          <w:p>
            <w:pPr>
              <w:jc w:val="center"/>
              <w:rPr>
                <w:sz w:val="24"/>
                <w:szCs w:val="24"/>
              </w:rPr>
            </w:pPr>
            <w:r>
              <w:rPr>
                <w:rFonts w:hint="eastAsia"/>
                <w:sz w:val="24"/>
                <w:szCs w:val="24"/>
              </w:rPr>
              <w:t>5</w:t>
            </w:r>
          </w:p>
        </w:tc>
        <w:tc>
          <w:tcPr>
            <w:tcW w:w="1080" w:type="dxa"/>
            <w:tcBorders>
              <w:top w:val="single" w:color="000000" w:sz="6" w:space="0"/>
            </w:tcBorders>
            <w:vAlign w:val="center"/>
          </w:tcPr>
          <w:p>
            <w:pPr>
              <w:jc w:val="center"/>
              <w:rPr>
                <w:sz w:val="24"/>
                <w:szCs w:val="24"/>
              </w:rPr>
            </w:pPr>
            <w:r>
              <w:rPr>
                <w:rFonts w:ascii="微软雅黑" w:hAnsi="微软雅黑" w:eastAsia="微软雅黑" w:cs="微软雅黑"/>
                <w:b w:val="0"/>
                <w:i w:val="0"/>
                <w:caps w:val="0"/>
                <w:spacing w:val="0"/>
                <w:sz w:val="21"/>
                <w:szCs w:val="21"/>
                <w:shd w:val="clear" w:color="auto" w:fill="FFFFFF"/>
              </w:rPr>
              <w:t>许深颐</w:t>
            </w:r>
          </w:p>
        </w:tc>
        <w:tc>
          <w:tcPr>
            <w:tcW w:w="724" w:type="dxa"/>
            <w:tcBorders>
              <w:top w:val="single" w:color="000000" w:sz="6" w:space="0"/>
            </w:tcBorders>
            <w:vAlign w:val="center"/>
          </w:tcPr>
          <w:p>
            <w:pPr>
              <w:jc w:val="center"/>
              <w:rPr>
                <w:sz w:val="21"/>
                <w:szCs w:val="21"/>
              </w:rPr>
            </w:pPr>
            <w:r>
              <w:rPr>
                <w:rFonts w:hint="eastAsia"/>
                <w:sz w:val="21"/>
                <w:szCs w:val="21"/>
                <w:lang w:val="en-US" w:eastAsia="zh-CN"/>
              </w:rPr>
              <w:t>男</w:t>
            </w:r>
          </w:p>
        </w:tc>
        <w:tc>
          <w:tcPr>
            <w:tcW w:w="2325" w:type="dxa"/>
            <w:gridSpan w:val="2"/>
            <w:tcBorders>
              <w:top w:val="single" w:color="000000" w:sz="6" w:space="0"/>
            </w:tcBorders>
            <w:vAlign w:val="center"/>
          </w:tcPr>
          <w:p>
            <w:pPr>
              <w:jc w:val="center"/>
              <w:rPr>
                <w:sz w:val="21"/>
                <w:szCs w:val="21"/>
              </w:rPr>
            </w:pPr>
            <w:r>
              <w:rPr>
                <w:rFonts w:ascii="微软雅黑" w:hAnsi="微软雅黑" w:eastAsia="微软雅黑" w:cs="微软雅黑"/>
                <w:b w:val="0"/>
                <w:i w:val="0"/>
                <w:caps w:val="0"/>
                <w:spacing w:val="0"/>
                <w:sz w:val="21"/>
                <w:szCs w:val="21"/>
                <w:shd w:val="clear" w:color="auto" w:fill="FFFFFF"/>
              </w:rPr>
              <w:t>数据科学与计算机学院软件工程专业</w:t>
            </w:r>
          </w:p>
        </w:tc>
        <w:tc>
          <w:tcPr>
            <w:tcW w:w="1723" w:type="dxa"/>
            <w:tcBorders>
              <w:top w:val="single" w:color="000000" w:sz="6" w:space="0"/>
            </w:tcBorders>
            <w:vAlign w:val="center"/>
          </w:tcPr>
          <w:p>
            <w:pPr>
              <w:jc w:val="center"/>
              <w:rPr>
                <w:sz w:val="21"/>
                <w:szCs w:val="21"/>
              </w:rPr>
            </w:pPr>
            <w:r>
              <w:rPr>
                <w:rFonts w:ascii="微软雅黑" w:hAnsi="微软雅黑" w:eastAsia="微软雅黑" w:cs="微软雅黑"/>
                <w:b w:val="0"/>
                <w:i w:val="0"/>
                <w:caps w:val="0"/>
                <w:spacing w:val="0"/>
                <w:sz w:val="21"/>
                <w:szCs w:val="21"/>
                <w:shd w:val="clear" w:color="auto" w:fill="FFFFFF"/>
              </w:rPr>
              <w:t>15626140092</w:t>
            </w:r>
          </w:p>
        </w:tc>
        <w:tc>
          <w:tcPr>
            <w:tcW w:w="2933" w:type="dxa"/>
            <w:tcBorders>
              <w:top w:val="single" w:color="000000" w:sz="6" w:space="0"/>
            </w:tcBorders>
            <w:vAlign w:val="center"/>
          </w:tcPr>
          <w:p>
            <w:pPr>
              <w:rPr>
                <w:sz w:val="21"/>
                <w:szCs w:val="21"/>
              </w:rPr>
            </w:pPr>
            <w:r>
              <w:rPr>
                <w:rFonts w:hint="eastAsia"/>
                <w:sz w:val="21"/>
                <w:szCs w:val="21"/>
                <w:lang w:val="en-US" w:eastAsia="zh-CN"/>
              </w:rPr>
              <w:t>程序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0" w:hRule="atLeast"/>
        </w:trPr>
        <w:tc>
          <w:tcPr>
            <w:tcW w:w="546" w:type="dxa"/>
            <w:tcBorders>
              <w:top w:val="single" w:color="000000" w:sz="6" w:space="0"/>
            </w:tcBorders>
            <w:vAlign w:val="center"/>
          </w:tcPr>
          <w:p>
            <w:pPr>
              <w:jc w:val="center"/>
              <w:rPr>
                <w:sz w:val="24"/>
                <w:szCs w:val="24"/>
              </w:rPr>
            </w:pPr>
            <w:r>
              <w:rPr>
                <w:rFonts w:hint="eastAsia"/>
                <w:sz w:val="24"/>
                <w:szCs w:val="24"/>
              </w:rPr>
              <w:t>6</w:t>
            </w:r>
          </w:p>
        </w:tc>
        <w:tc>
          <w:tcPr>
            <w:tcW w:w="1080" w:type="dxa"/>
            <w:tcBorders>
              <w:top w:val="single" w:color="000000" w:sz="6" w:space="0"/>
            </w:tcBorders>
            <w:vAlign w:val="center"/>
          </w:tcPr>
          <w:p>
            <w:pPr>
              <w:jc w:val="center"/>
              <w:rPr>
                <w:sz w:val="24"/>
                <w:szCs w:val="24"/>
              </w:rPr>
            </w:pPr>
            <w:r>
              <w:rPr>
                <w:rFonts w:ascii="微软雅黑" w:hAnsi="微软雅黑" w:eastAsia="微软雅黑" w:cs="微软雅黑"/>
                <w:b w:val="0"/>
                <w:i w:val="0"/>
                <w:caps w:val="0"/>
                <w:spacing w:val="0"/>
                <w:sz w:val="21"/>
                <w:szCs w:val="21"/>
              </w:rPr>
              <w:t>李永丰</w:t>
            </w:r>
          </w:p>
        </w:tc>
        <w:tc>
          <w:tcPr>
            <w:tcW w:w="724" w:type="dxa"/>
            <w:tcBorders>
              <w:top w:val="single" w:color="000000" w:sz="6" w:space="0"/>
            </w:tcBorders>
            <w:vAlign w:val="center"/>
          </w:tcPr>
          <w:p>
            <w:pPr>
              <w:jc w:val="center"/>
              <w:rPr>
                <w:sz w:val="21"/>
                <w:szCs w:val="21"/>
              </w:rPr>
            </w:pPr>
            <w:r>
              <w:rPr>
                <w:rFonts w:hint="eastAsia"/>
                <w:sz w:val="21"/>
                <w:szCs w:val="21"/>
                <w:lang w:val="en-US" w:eastAsia="zh-CN"/>
              </w:rPr>
              <w:t>男</w:t>
            </w:r>
          </w:p>
        </w:tc>
        <w:tc>
          <w:tcPr>
            <w:tcW w:w="2325" w:type="dxa"/>
            <w:gridSpan w:val="2"/>
            <w:tcBorders>
              <w:top w:val="single" w:color="000000" w:sz="6" w:space="0"/>
            </w:tcBorders>
            <w:vAlign w:val="center"/>
          </w:tcPr>
          <w:p>
            <w:pPr>
              <w:jc w:val="center"/>
              <w:rPr>
                <w:sz w:val="21"/>
                <w:szCs w:val="21"/>
              </w:rPr>
            </w:pPr>
            <w:r>
              <w:rPr>
                <w:rFonts w:ascii="微软雅黑" w:hAnsi="微软雅黑" w:eastAsia="微软雅黑" w:cs="微软雅黑"/>
                <w:b w:val="0"/>
                <w:i w:val="0"/>
                <w:caps w:val="0"/>
                <w:spacing w:val="0"/>
                <w:sz w:val="21"/>
                <w:szCs w:val="21"/>
                <w:shd w:val="clear" w:color="auto" w:fill="FFFFFF"/>
              </w:rPr>
              <w:t>数据科学与计算机学院软件工程专业</w:t>
            </w:r>
          </w:p>
        </w:tc>
        <w:tc>
          <w:tcPr>
            <w:tcW w:w="1723" w:type="dxa"/>
            <w:tcBorders>
              <w:top w:val="single" w:color="000000" w:sz="6" w:space="0"/>
            </w:tcBorders>
            <w:vAlign w:val="center"/>
          </w:tcPr>
          <w:p>
            <w:pPr>
              <w:jc w:val="center"/>
              <w:rPr>
                <w:sz w:val="21"/>
                <w:szCs w:val="21"/>
              </w:rPr>
            </w:pPr>
            <w:r>
              <w:rPr>
                <w:rFonts w:ascii="微软雅黑" w:hAnsi="微软雅黑" w:eastAsia="微软雅黑" w:cs="微软雅黑"/>
                <w:b w:val="0"/>
                <w:i w:val="0"/>
                <w:caps w:val="0"/>
                <w:spacing w:val="0"/>
                <w:sz w:val="21"/>
                <w:szCs w:val="21"/>
              </w:rPr>
              <w:t>18819253696</w:t>
            </w:r>
          </w:p>
        </w:tc>
        <w:tc>
          <w:tcPr>
            <w:tcW w:w="2933" w:type="dxa"/>
            <w:tcBorders>
              <w:top w:val="single" w:color="000000" w:sz="6" w:space="0"/>
            </w:tcBorders>
            <w:vAlign w:val="center"/>
          </w:tcPr>
          <w:p>
            <w:pPr>
              <w:rPr>
                <w:sz w:val="21"/>
                <w:szCs w:val="21"/>
              </w:rPr>
            </w:pPr>
            <w:r>
              <w:rPr>
                <w:rFonts w:hint="eastAsia"/>
                <w:sz w:val="21"/>
                <w:szCs w:val="21"/>
                <w:lang w:val="en-US" w:eastAsia="zh-CN"/>
              </w:rPr>
              <w:t>程序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0" w:hRule="atLeast"/>
        </w:trPr>
        <w:tc>
          <w:tcPr>
            <w:tcW w:w="546" w:type="dxa"/>
            <w:tcBorders>
              <w:top w:val="single" w:color="000000" w:sz="6" w:space="0"/>
            </w:tcBorders>
            <w:vAlign w:val="center"/>
          </w:tcPr>
          <w:p>
            <w:pPr>
              <w:jc w:val="center"/>
              <w:rPr>
                <w:sz w:val="24"/>
                <w:szCs w:val="24"/>
              </w:rPr>
            </w:pPr>
            <w:r>
              <w:rPr>
                <w:rFonts w:hint="eastAsia"/>
                <w:sz w:val="24"/>
                <w:szCs w:val="24"/>
              </w:rPr>
              <w:t>7</w:t>
            </w:r>
          </w:p>
        </w:tc>
        <w:tc>
          <w:tcPr>
            <w:tcW w:w="1080" w:type="dxa"/>
            <w:tcBorders>
              <w:top w:val="single" w:color="000000" w:sz="6" w:space="0"/>
            </w:tcBorders>
            <w:vAlign w:val="center"/>
          </w:tcPr>
          <w:p>
            <w:pPr>
              <w:jc w:val="center"/>
              <w:rPr>
                <w:sz w:val="24"/>
                <w:szCs w:val="24"/>
              </w:rPr>
            </w:pPr>
          </w:p>
        </w:tc>
        <w:tc>
          <w:tcPr>
            <w:tcW w:w="724" w:type="dxa"/>
            <w:tcBorders>
              <w:top w:val="single" w:color="000000" w:sz="6" w:space="0"/>
            </w:tcBorders>
            <w:vAlign w:val="center"/>
          </w:tcPr>
          <w:p>
            <w:pPr>
              <w:jc w:val="center"/>
              <w:rPr>
                <w:sz w:val="21"/>
                <w:szCs w:val="21"/>
              </w:rPr>
            </w:pPr>
          </w:p>
        </w:tc>
        <w:tc>
          <w:tcPr>
            <w:tcW w:w="2325" w:type="dxa"/>
            <w:gridSpan w:val="2"/>
            <w:tcBorders>
              <w:top w:val="single" w:color="000000" w:sz="6" w:space="0"/>
            </w:tcBorders>
            <w:vAlign w:val="center"/>
          </w:tcPr>
          <w:p>
            <w:pPr>
              <w:jc w:val="center"/>
              <w:rPr>
                <w:sz w:val="21"/>
                <w:szCs w:val="21"/>
              </w:rPr>
            </w:pPr>
          </w:p>
        </w:tc>
        <w:tc>
          <w:tcPr>
            <w:tcW w:w="1723" w:type="dxa"/>
            <w:tcBorders>
              <w:top w:val="single" w:color="000000" w:sz="6" w:space="0"/>
            </w:tcBorders>
            <w:vAlign w:val="center"/>
          </w:tcPr>
          <w:p>
            <w:pPr>
              <w:jc w:val="center"/>
              <w:rPr>
                <w:sz w:val="21"/>
                <w:szCs w:val="21"/>
              </w:rPr>
            </w:pPr>
          </w:p>
        </w:tc>
        <w:tc>
          <w:tcPr>
            <w:tcW w:w="2933" w:type="dxa"/>
            <w:tcBorders>
              <w:top w:val="single" w:color="000000" w:sz="6" w:space="0"/>
            </w:tcBorders>
            <w:vAlign w:val="center"/>
          </w:tcPr>
          <w:p>
            <w:pPr>
              <w:rPr>
                <w:rFonts w:hint="eastAsia" w:eastAsia="宋体"/>
                <w:sz w:val="21"/>
                <w:szCs w:val="21"/>
                <w:lang w:val="en-US" w:eastAsia="zh-CN"/>
              </w:rPr>
            </w:pPr>
            <w:r>
              <w:rPr>
                <w:rFonts w:hint="eastAsia"/>
                <w:sz w:val="21"/>
                <w:szCs w:val="21"/>
                <w:lang w:val="en-US" w:eastAsia="zh-CN"/>
              </w:rPr>
              <w:t>美术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0" w:hRule="atLeast"/>
        </w:trPr>
        <w:tc>
          <w:tcPr>
            <w:tcW w:w="546" w:type="dxa"/>
            <w:tcBorders>
              <w:top w:val="single" w:color="000000" w:sz="6" w:space="0"/>
            </w:tcBorders>
            <w:vAlign w:val="center"/>
          </w:tcPr>
          <w:p>
            <w:pPr>
              <w:jc w:val="center"/>
              <w:rPr>
                <w:sz w:val="24"/>
                <w:szCs w:val="24"/>
              </w:rPr>
            </w:pPr>
            <w:r>
              <w:rPr>
                <w:rFonts w:hint="eastAsia"/>
                <w:sz w:val="24"/>
                <w:szCs w:val="24"/>
              </w:rPr>
              <w:t>8</w:t>
            </w:r>
          </w:p>
        </w:tc>
        <w:tc>
          <w:tcPr>
            <w:tcW w:w="1080" w:type="dxa"/>
            <w:tcBorders>
              <w:top w:val="single" w:color="000000" w:sz="6" w:space="0"/>
            </w:tcBorders>
            <w:vAlign w:val="center"/>
          </w:tcPr>
          <w:p>
            <w:pPr>
              <w:jc w:val="center"/>
              <w:rPr>
                <w:sz w:val="24"/>
                <w:szCs w:val="24"/>
              </w:rPr>
            </w:pPr>
          </w:p>
        </w:tc>
        <w:tc>
          <w:tcPr>
            <w:tcW w:w="724" w:type="dxa"/>
            <w:tcBorders>
              <w:top w:val="single" w:color="000000" w:sz="6" w:space="0"/>
            </w:tcBorders>
            <w:vAlign w:val="center"/>
          </w:tcPr>
          <w:p>
            <w:pPr>
              <w:jc w:val="center"/>
              <w:rPr>
                <w:sz w:val="21"/>
                <w:szCs w:val="21"/>
              </w:rPr>
            </w:pPr>
          </w:p>
        </w:tc>
        <w:tc>
          <w:tcPr>
            <w:tcW w:w="2325" w:type="dxa"/>
            <w:gridSpan w:val="2"/>
            <w:tcBorders>
              <w:top w:val="single" w:color="000000" w:sz="6" w:space="0"/>
            </w:tcBorders>
            <w:vAlign w:val="center"/>
          </w:tcPr>
          <w:p>
            <w:pPr>
              <w:jc w:val="center"/>
              <w:rPr>
                <w:sz w:val="21"/>
                <w:szCs w:val="21"/>
              </w:rPr>
            </w:pPr>
          </w:p>
        </w:tc>
        <w:tc>
          <w:tcPr>
            <w:tcW w:w="1723" w:type="dxa"/>
            <w:tcBorders>
              <w:top w:val="single" w:color="000000" w:sz="6" w:space="0"/>
            </w:tcBorders>
            <w:vAlign w:val="center"/>
          </w:tcPr>
          <w:p>
            <w:pPr>
              <w:jc w:val="center"/>
              <w:rPr>
                <w:sz w:val="21"/>
                <w:szCs w:val="21"/>
              </w:rPr>
            </w:pPr>
          </w:p>
        </w:tc>
        <w:tc>
          <w:tcPr>
            <w:tcW w:w="2933" w:type="dxa"/>
            <w:tcBorders>
              <w:top w:val="single" w:color="000000" w:sz="6" w:space="0"/>
            </w:tcBorders>
            <w:vAlign w:val="center"/>
          </w:tcPr>
          <w:p>
            <w:pPr>
              <w:rPr>
                <w:rFonts w:hint="eastAsia" w:eastAsia="宋体"/>
                <w:sz w:val="21"/>
                <w:szCs w:val="21"/>
                <w:lang w:val="en-US" w:eastAsia="zh-CN"/>
              </w:rPr>
            </w:pPr>
            <w:r>
              <w:rPr>
                <w:rFonts w:hint="eastAsia"/>
                <w:sz w:val="21"/>
                <w:szCs w:val="21"/>
                <w:lang w:val="en-US" w:eastAsia="zh-CN"/>
              </w:rPr>
              <w:t>美术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331" w:type="dxa"/>
            <w:gridSpan w:val="7"/>
            <w:tcBorders>
              <w:top w:val="single" w:color="000000" w:sz="6" w:space="0"/>
              <w:bottom w:val="single" w:color="000000" w:sz="6" w:space="0"/>
            </w:tcBorders>
            <w:shd w:val="clear" w:color="auto" w:fill="F3F3F3"/>
            <w:vAlign w:val="center"/>
          </w:tcPr>
          <w:p>
            <w:pPr>
              <w:jc w:val="center"/>
              <w:rPr>
                <w:sz w:val="24"/>
                <w:szCs w:val="24"/>
              </w:rPr>
            </w:pPr>
            <w:r>
              <w:rPr>
                <w:rFonts w:hint="eastAsia"/>
                <w:sz w:val="24"/>
                <w:szCs w:val="24"/>
              </w:rPr>
              <w:t>指导教师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546" w:type="dxa"/>
            <w:tcBorders>
              <w:top w:val="single" w:color="000000" w:sz="6" w:space="0"/>
            </w:tcBorders>
            <w:vAlign w:val="center"/>
          </w:tcPr>
          <w:p>
            <w:pPr>
              <w:jc w:val="center"/>
              <w:rPr>
                <w:sz w:val="24"/>
                <w:szCs w:val="24"/>
              </w:rPr>
            </w:pPr>
            <w:r>
              <w:rPr>
                <w:rFonts w:hint="eastAsia"/>
                <w:sz w:val="24"/>
                <w:szCs w:val="24"/>
              </w:rPr>
              <w:t>序</w:t>
            </w:r>
            <w:r>
              <w:rPr>
                <w:sz w:val="24"/>
                <w:szCs w:val="24"/>
              </w:rPr>
              <w:br/>
            </w:r>
            <w:r>
              <w:rPr>
                <w:rFonts w:hint="eastAsia"/>
                <w:sz w:val="24"/>
                <w:szCs w:val="24"/>
              </w:rPr>
              <w:t>号</w:t>
            </w:r>
          </w:p>
        </w:tc>
        <w:tc>
          <w:tcPr>
            <w:tcW w:w="1080" w:type="dxa"/>
            <w:tcBorders>
              <w:top w:val="single" w:color="000000" w:sz="6" w:space="0"/>
            </w:tcBorders>
            <w:vAlign w:val="center"/>
          </w:tcPr>
          <w:p>
            <w:pPr>
              <w:jc w:val="center"/>
              <w:rPr>
                <w:sz w:val="24"/>
                <w:szCs w:val="24"/>
              </w:rPr>
            </w:pPr>
            <w:r>
              <w:rPr>
                <w:rFonts w:hint="eastAsia"/>
                <w:sz w:val="24"/>
                <w:szCs w:val="24"/>
              </w:rPr>
              <w:t>姓名</w:t>
            </w:r>
          </w:p>
        </w:tc>
        <w:tc>
          <w:tcPr>
            <w:tcW w:w="724" w:type="dxa"/>
            <w:tcBorders>
              <w:top w:val="single" w:color="000000" w:sz="6" w:space="0"/>
            </w:tcBorders>
            <w:vAlign w:val="center"/>
          </w:tcPr>
          <w:p>
            <w:pPr>
              <w:jc w:val="center"/>
              <w:rPr>
                <w:sz w:val="24"/>
                <w:szCs w:val="24"/>
              </w:rPr>
            </w:pPr>
            <w:r>
              <w:rPr>
                <w:rFonts w:hint="eastAsia"/>
                <w:sz w:val="24"/>
                <w:szCs w:val="24"/>
              </w:rPr>
              <w:t>职称</w:t>
            </w:r>
          </w:p>
        </w:tc>
        <w:tc>
          <w:tcPr>
            <w:tcW w:w="2325" w:type="dxa"/>
            <w:gridSpan w:val="2"/>
            <w:tcBorders>
              <w:top w:val="single" w:color="000000" w:sz="6" w:space="0"/>
            </w:tcBorders>
            <w:vAlign w:val="center"/>
          </w:tcPr>
          <w:p>
            <w:pPr>
              <w:jc w:val="center"/>
              <w:rPr>
                <w:sz w:val="24"/>
                <w:szCs w:val="24"/>
              </w:rPr>
            </w:pPr>
            <w:r>
              <w:rPr>
                <w:rFonts w:hint="eastAsia"/>
                <w:sz w:val="24"/>
                <w:szCs w:val="24"/>
              </w:rPr>
              <w:t>所在单位</w:t>
            </w:r>
          </w:p>
        </w:tc>
        <w:tc>
          <w:tcPr>
            <w:tcW w:w="1723" w:type="dxa"/>
            <w:tcBorders>
              <w:top w:val="single" w:color="000000" w:sz="6" w:space="0"/>
            </w:tcBorders>
            <w:vAlign w:val="center"/>
          </w:tcPr>
          <w:p>
            <w:pPr>
              <w:jc w:val="center"/>
              <w:rPr>
                <w:sz w:val="24"/>
                <w:szCs w:val="24"/>
              </w:rPr>
            </w:pPr>
            <w:r>
              <w:rPr>
                <w:rFonts w:hint="eastAsia"/>
                <w:sz w:val="24"/>
                <w:szCs w:val="24"/>
              </w:rPr>
              <w:t>联系方式</w:t>
            </w:r>
          </w:p>
        </w:tc>
        <w:tc>
          <w:tcPr>
            <w:tcW w:w="2933" w:type="dxa"/>
            <w:tcBorders>
              <w:top w:val="single" w:color="000000" w:sz="6" w:space="0"/>
            </w:tcBorders>
            <w:vAlign w:val="center"/>
          </w:tcPr>
          <w:p>
            <w:pPr>
              <w:jc w:val="center"/>
              <w:rPr>
                <w:sz w:val="24"/>
                <w:szCs w:val="24"/>
              </w:rPr>
            </w:pPr>
            <w:r>
              <w:rPr>
                <w:rFonts w:hint="eastAsia"/>
                <w:sz w:val="24"/>
                <w:szCs w:val="24"/>
              </w:rPr>
              <w:t>在项目中的</w:t>
            </w:r>
            <w:r>
              <w:rPr>
                <w:sz w:val="24"/>
                <w:szCs w:val="24"/>
              </w:rPr>
              <w:br/>
            </w:r>
            <w:r>
              <w:rPr>
                <w:rFonts w:hint="eastAsia"/>
                <w:sz w:val="24"/>
                <w:szCs w:val="24"/>
              </w:rPr>
              <w:t>指导作用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0" w:hRule="atLeast"/>
        </w:trPr>
        <w:tc>
          <w:tcPr>
            <w:tcW w:w="546" w:type="dxa"/>
            <w:tcBorders>
              <w:top w:val="single" w:color="000000" w:sz="6" w:space="0"/>
            </w:tcBorders>
            <w:vAlign w:val="center"/>
          </w:tcPr>
          <w:p>
            <w:pPr>
              <w:jc w:val="center"/>
              <w:rPr>
                <w:sz w:val="24"/>
                <w:szCs w:val="24"/>
              </w:rPr>
            </w:pPr>
            <w:r>
              <w:rPr>
                <w:rFonts w:hint="eastAsia"/>
                <w:sz w:val="24"/>
                <w:szCs w:val="24"/>
              </w:rPr>
              <w:t>1</w:t>
            </w:r>
          </w:p>
        </w:tc>
        <w:tc>
          <w:tcPr>
            <w:tcW w:w="1080" w:type="dxa"/>
            <w:tcBorders>
              <w:top w:val="single" w:color="000000" w:sz="6" w:space="0"/>
            </w:tcBorders>
            <w:vAlign w:val="center"/>
          </w:tcPr>
          <w:p>
            <w:pPr>
              <w:jc w:val="center"/>
              <w:rPr>
                <w:rFonts w:hint="eastAsia" w:eastAsia="宋体"/>
                <w:sz w:val="24"/>
                <w:szCs w:val="24"/>
                <w:lang w:val="en-US" w:eastAsia="zh-CN"/>
              </w:rPr>
            </w:pPr>
            <w:r>
              <w:rPr>
                <w:rFonts w:hint="eastAsia"/>
                <w:sz w:val="24"/>
                <w:szCs w:val="24"/>
                <w:lang w:val="en-US" w:eastAsia="zh-CN"/>
              </w:rPr>
              <w:t>钟鼎</w:t>
            </w:r>
          </w:p>
        </w:tc>
        <w:tc>
          <w:tcPr>
            <w:tcW w:w="724" w:type="dxa"/>
            <w:tcBorders>
              <w:top w:val="single" w:color="000000" w:sz="6" w:space="0"/>
            </w:tcBorders>
            <w:vAlign w:val="center"/>
          </w:tcPr>
          <w:p>
            <w:pPr>
              <w:jc w:val="center"/>
              <w:rPr>
                <w:sz w:val="21"/>
                <w:szCs w:val="21"/>
              </w:rPr>
            </w:pPr>
          </w:p>
        </w:tc>
        <w:tc>
          <w:tcPr>
            <w:tcW w:w="2325" w:type="dxa"/>
            <w:gridSpan w:val="2"/>
            <w:tcBorders>
              <w:top w:val="single" w:color="000000" w:sz="6" w:space="0"/>
            </w:tcBorders>
            <w:vAlign w:val="center"/>
          </w:tcPr>
          <w:p>
            <w:pPr>
              <w:jc w:val="center"/>
              <w:rPr>
                <w:rFonts w:hint="eastAsia" w:eastAsia="宋体"/>
                <w:sz w:val="21"/>
                <w:szCs w:val="21"/>
                <w:lang w:val="en-US" w:eastAsia="zh-CN"/>
              </w:rPr>
            </w:pPr>
            <w:r>
              <w:rPr>
                <w:rFonts w:hint="eastAsia"/>
                <w:sz w:val="21"/>
                <w:szCs w:val="21"/>
                <w:lang w:val="en-US" w:eastAsia="zh-CN"/>
              </w:rPr>
              <w:t>广州美术学院视觉艺术设计学院</w:t>
            </w:r>
          </w:p>
        </w:tc>
        <w:tc>
          <w:tcPr>
            <w:tcW w:w="1723" w:type="dxa"/>
            <w:tcBorders>
              <w:top w:val="single" w:color="000000" w:sz="6" w:space="0"/>
            </w:tcBorders>
            <w:vAlign w:val="center"/>
          </w:tcPr>
          <w:p>
            <w:pPr>
              <w:jc w:val="center"/>
              <w:rPr>
                <w:rFonts w:hint="eastAsia" w:eastAsia="宋体"/>
                <w:sz w:val="21"/>
                <w:szCs w:val="21"/>
                <w:lang w:val="en-US" w:eastAsia="zh-CN"/>
              </w:rPr>
            </w:pPr>
            <w:r>
              <w:rPr>
                <w:rFonts w:hint="eastAsia"/>
                <w:sz w:val="21"/>
                <w:szCs w:val="21"/>
                <w:lang w:val="en-US" w:eastAsia="zh-CN"/>
              </w:rPr>
              <w:t>85117574@qq.com</w:t>
            </w:r>
          </w:p>
        </w:tc>
        <w:tc>
          <w:tcPr>
            <w:tcW w:w="2933" w:type="dxa"/>
            <w:tcBorders>
              <w:top w:val="single" w:color="000000" w:sz="6" w:space="0"/>
            </w:tcBorders>
            <w:vAlign w:val="center"/>
          </w:tcPr>
          <w:p>
            <w:pPr>
              <w:jc w:val="center"/>
              <w:rPr>
                <w:rFonts w:hint="eastAsia" w:eastAsia="宋体"/>
                <w:sz w:val="21"/>
                <w:szCs w:val="21"/>
                <w:lang w:val="en-US" w:eastAsia="zh-CN"/>
              </w:rPr>
            </w:pPr>
            <w:r>
              <w:rPr>
                <w:rFonts w:hint="eastAsia"/>
                <w:sz w:val="21"/>
                <w:szCs w:val="21"/>
                <w:lang w:val="en-US" w:eastAsia="zh-CN"/>
              </w:rPr>
              <w:t>美术指导</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0" w:hRule="atLeast"/>
        </w:trPr>
        <w:tc>
          <w:tcPr>
            <w:tcW w:w="546" w:type="dxa"/>
            <w:tcBorders>
              <w:top w:val="single" w:color="000000" w:sz="6" w:space="0"/>
            </w:tcBorders>
            <w:vAlign w:val="center"/>
          </w:tcPr>
          <w:p>
            <w:pPr>
              <w:jc w:val="center"/>
              <w:rPr>
                <w:sz w:val="24"/>
                <w:szCs w:val="24"/>
              </w:rPr>
            </w:pPr>
            <w:r>
              <w:rPr>
                <w:rFonts w:hint="eastAsia"/>
                <w:sz w:val="24"/>
                <w:szCs w:val="24"/>
              </w:rPr>
              <w:t>2</w:t>
            </w:r>
          </w:p>
        </w:tc>
        <w:tc>
          <w:tcPr>
            <w:tcW w:w="1080" w:type="dxa"/>
            <w:tcBorders>
              <w:top w:val="single" w:color="000000" w:sz="6" w:space="0"/>
            </w:tcBorders>
            <w:vAlign w:val="center"/>
          </w:tcPr>
          <w:p>
            <w:pPr>
              <w:jc w:val="center"/>
              <w:rPr>
                <w:sz w:val="24"/>
                <w:szCs w:val="24"/>
              </w:rPr>
            </w:pPr>
          </w:p>
        </w:tc>
        <w:tc>
          <w:tcPr>
            <w:tcW w:w="724" w:type="dxa"/>
            <w:tcBorders>
              <w:top w:val="single" w:color="000000" w:sz="6" w:space="0"/>
            </w:tcBorders>
            <w:vAlign w:val="center"/>
          </w:tcPr>
          <w:p>
            <w:pPr>
              <w:jc w:val="center"/>
              <w:rPr>
                <w:sz w:val="21"/>
                <w:szCs w:val="21"/>
              </w:rPr>
            </w:pPr>
          </w:p>
        </w:tc>
        <w:tc>
          <w:tcPr>
            <w:tcW w:w="2325" w:type="dxa"/>
            <w:gridSpan w:val="2"/>
            <w:tcBorders>
              <w:top w:val="single" w:color="000000" w:sz="6" w:space="0"/>
            </w:tcBorders>
            <w:vAlign w:val="center"/>
          </w:tcPr>
          <w:p>
            <w:pPr>
              <w:jc w:val="center"/>
              <w:rPr>
                <w:sz w:val="21"/>
                <w:szCs w:val="21"/>
              </w:rPr>
            </w:pPr>
          </w:p>
        </w:tc>
        <w:tc>
          <w:tcPr>
            <w:tcW w:w="1723" w:type="dxa"/>
            <w:tcBorders>
              <w:top w:val="single" w:color="000000" w:sz="6" w:space="0"/>
            </w:tcBorders>
            <w:vAlign w:val="center"/>
          </w:tcPr>
          <w:p>
            <w:pPr>
              <w:jc w:val="center"/>
              <w:rPr>
                <w:sz w:val="21"/>
                <w:szCs w:val="21"/>
              </w:rPr>
            </w:pPr>
          </w:p>
        </w:tc>
        <w:tc>
          <w:tcPr>
            <w:tcW w:w="2933" w:type="dxa"/>
            <w:tcBorders>
              <w:top w:val="single" w:color="000000" w:sz="6" w:space="0"/>
            </w:tcBorders>
            <w:vAlign w:val="center"/>
          </w:tcPr>
          <w:p>
            <w:pPr>
              <w:jc w:val="center"/>
              <w:rPr>
                <w:sz w:val="21"/>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860" w:hRule="atLeast"/>
        </w:trPr>
        <w:tc>
          <w:tcPr>
            <w:tcW w:w="9331" w:type="dxa"/>
            <w:gridSpan w:val="7"/>
            <w:tcBorders>
              <w:top w:val="single" w:color="000000" w:sz="6" w:space="0"/>
              <w:bottom w:val="single" w:color="000000" w:sz="6" w:space="0"/>
            </w:tcBorders>
            <w:shd w:val="clear" w:color="auto" w:fill="F3F3F3"/>
            <w:vAlign w:val="center"/>
          </w:tcPr>
          <w:p>
            <w:pPr>
              <w:jc w:val="center"/>
              <w:rPr>
                <w:sz w:val="24"/>
                <w:szCs w:val="24"/>
              </w:rPr>
            </w:pPr>
            <w:r>
              <w:rPr>
                <w:rFonts w:hint="eastAsia"/>
                <w:sz w:val="24"/>
                <w:szCs w:val="24"/>
              </w:rPr>
              <w:t>项目内容和意义摘要</w:t>
            </w:r>
            <w:r>
              <w:rPr>
                <w:sz w:val="24"/>
                <w:szCs w:val="24"/>
              </w:rPr>
              <w:br/>
            </w:r>
            <w:r>
              <w:rPr>
                <w:rFonts w:hint="eastAsia"/>
                <w:sz w:val="18"/>
                <w:szCs w:val="18"/>
              </w:rPr>
              <w:t>（400字以内）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43" w:hRule="atLeast"/>
        </w:trPr>
        <w:tc>
          <w:tcPr>
            <w:tcW w:w="9331" w:type="dxa"/>
            <w:gridSpan w:val="7"/>
            <w:vAlign w:val="center"/>
          </w:tcPr>
          <w:p>
            <w:pPr>
              <w:pStyle w:val="2"/>
              <w:widowControl/>
              <w:spacing w:before="252" w:beforeAutospacing="0" w:after="126" w:afterAutospacing="0" w:line="24" w:lineRule="atLeast"/>
              <w:ind w:left="0" w:right="0"/>
              <w:rPr>
                <w:b/>
                <w:sz w:val="35"/>
                <w:szCs w:val="35"/>
              </w:rPr>
            </w:pPr>
            <w:r>
              <w:rPr>
                <w:rStyle w:val="14"/>
                <w:b/>
                <w:i w:val="0"/>
                <w:caps w:val="0"/>
                <w:color w:val="2C3F51"/>
                <w:spacing w:val="0"/>
                <w:sz w:val="35"/>
                <w:szCs w:val="35"/>
              </w:rPr>
              <w:t>游戏设定</w:t>
            </w:r>
          </w:p>
          <w:p>
            <w:pPr>
              <w:widowControl/>
              <w:numPr>
                <w:ilvl w:val="0"/>
                <w:numId w:val="1"/>
              </w:numPr>
              <w:spacing w:before="0" w:beforeAutospacing="1" w:after="0" w:afterAutospacing="1" w:line="24" w:lineRule="atLeast"/>
              <w:ind w:left="1440" w:right="720" w:hanging="360"/>
            </w:pPr>
            <w:r>
              <w:rPr>
                <w:rStyle w:val="14"/>
                <w:rFonts w:hint="eastAsia" w:ascii="宋体" w:hAnsi="宋体" w:eastAsia="宋体" w:cs="宋体"/>
                <w:b/>
                <w:i w:val="0"/>
                <w:caps w:val="0"/>
                <w:color w:val="2C3F51"/>
                <w:spacing w:val="0"/>
                <w:sz w:val="24"/>
                <w:szCs w:val="24"/>
              </w:rPr>
              <w:t>简介</w:t>
            </w:r>
            <w:r>
              <w:rPr>
                <w:rFonts w:hint="eastAsia" w:ascii="宋体" w:hAnsi="宋体" w:eastAsia="宋体" w:cs="宋体"/>
                <w:b w:val="0"/>
                <w:i w:val="0"/>
                <w:caps w:val="0"/>
                <w:color w:val="2C3F51"/>
                <w:spacing w:val="0"/>
                <w:sz w:val="24"/>
                <w:szCs w:val="24"/>
              </w:rPr>
              <w:t> </w:t>
            </w:r>
            <w:r>
              <w:rPr>
                <w:rFonts w:hint="eastAsia" w:ascii="宋体" w:hAnsi="宋体" w:eastAsia="宋体" w:cs="宋体"/>
                <w:b w:val="0"/>
                <w:i w:val="0"/>
                <w:caps w:val="0"/>
                <w:color w:val="2C3F51"/>
                <w:spacing w:val="0"/>
                <w:sz w:val="24"/>
                <w:szCs w:val="24"/>
              </w:rPr>
              <w:br/>
            </w:r>
            <w:r>
              <w:rPr>
                <w:rFonts w:hint="eastAsia" w:ascii="宋体" w:hAnsi="宋体" w:eastAsia="宋体" w:cs="宋体"/>
                <w:b w:val="0"/>
                <w:i w:val="0"/>
                <w:caps w:val="0"/>
                <w:color w:val="2C3F51"/>
                <w:spacing w:val="0"/>
                <w:sz w:val="24"/>
                <w:szCs w:val="24"/>
              </w:rPr>
              <w:t>在微观世界中，主要存在着3种不同的生物：病毒，细菌，真菌。这3种生物无处不在，并且每时每刻都在进行着繁殖，信息交流，攻击等生存活动。玩家将控制其中一类生物，与其他生物进行生存斗争。</w:t>
            </w:r>
          </w:p>
          <w:p>
            <w:pPr>
              <w:widowControl/>
              <w:numPr>
                <w:ilvl w:val="0"/>
                <w:numId w:val="1"/>
              </w:numPr>
              <w:spacing w:before="0" w:beforeAutospacing="1" w:after="0" w:afterAutospacing="1" w:line="24" w:lineRule="atLeast"/>
              <w:ind w:left="1440" w:right="720" w:hanging="360"/>
            </w:pPr>
            <w:r>
              <w:rPr>
                <w:rStyle w:val="14"/>
                <w:rFonts w:hint="eastAsia" w:ascii="宋体" w:hAnsi="宋体" w:eastAsia="宋体" w:cs="宋体"/>
                <w:b/>
                <w:i w:val="0"/>
                <w:caps w:val="0"/>
                <w:color w:val="2C3F51"/>
                <w:spacing w:val="0"/>
                <w:sz w:val="24"/>
                <w:szCs w:val="24"/>
              </w:rPr>
              <w:t>场景地图</w:t>
            </w:r>
            <w:r>
              <w:rPr>
                <w:rFonts w:hint="eastAsia" w:ascii="宋体" w:hAnsi="宋体" w:eastAsia="宋体" w:cs="宋体"/>
                <w:b w:val="0"/>
                <w:i w:val="0"/>
                <w:caps w:val="0"/>
                <w:color w:val="2C3F51"/>
                <w:spacing w:val="0"/>
                <w:sz w:val="24"/>
                <w:szCs w:val="24"/>
              </w:rPr>
              <w:t> </w:t>
            </w:r>
            <w:r>
              <w:rPr>
                <w:rFonts w:hint="eastAsia" w:ascii="宋体" w:hAnsi="宋体" w:eastAsia="宋体" w:cs="宋体"/>
                <w:b w:val="0"/>
                <w:i w:val="0"/>
                <w:caps w:val="0"/>
                <w:color w:val="2C3F51"/>
                <w:spacing w:val="0"/>
                <w:sz w:val="24"/>
                <w:szCs w:val="24"/>
              </w:rPr>
              <w:br/>
            </w:r>
            <w:r>
              <w:rPr>
                <w:rFonts w:hint="eastAsia" w:ascii="宋体" w:hAnsi="宋体" w:eastAsia="宋体" w:cs="宋体"/>
                <w:b w:val="0"/>
                <w:i w:val="0"/>
                <w:caps w:val="0"/>
                <w:color w:val="2C3F51"/>
                <w:spacing w:val="0"/>
                <w:sz w:val="24"/>
                <w:szCs w:val="24"/>
              </w:rPr>
              <w:t>微观生物的斗争无处不在，所以发生战斗的地方也无处不在，包括动植物体内，甚至是人类的任意一器官内部。</w:t>
            </w:r>
          </w:p>
          <w:p>
            <w:pPr>
              <w:pStyle w:val="2"/>
              <w:widowControl/>
              <w:spacing w:before="252" w:beforeAutospacing="0" w:after="126" w:afterAutospacing="0" w:line="24" w:lineRule="atLeast"/>
              <w:ind w:left="0" w:right="0"/>
              <w:rPr>
                <w:b/>
                <w:sz w:val="35"/>
                <w:szCs w:val="35"/>
              </w:rPr>
            </w:pPr>
            <w:r>
              <w:rPr>
                <w:rStyle w:val="14"/>
                <w:b/>
                <w:i w:val="0"/>
                <w:caps w:val="0"/>
                <w:color w:val="2C3F51"/>
                <w:spacing w:val="0"/>
                <w:sz w:val="35"/>
                <w:szCs w:val="35"/>
              </w:rPr>
              <w:t>特色系统</w:t>
            </w:r>
          </w:p>
          <w:p>
            <w:pPr>
              <w:widowControl/>
              <w:numPr>
                <w:ilvl w:val="0"/>
                <w:numId w:val="2"/>
              </w:numPr>
              <w:spacing w:before="0" w:beforeAutospacing="1" w:after="0" w:afterAutospacing="1" w:line="24" w:lineRule="atLeast"/>
              <w:ind w:left="1440" w:right="720" w:hanging="360"/>
            </w:pPr>
            <w:r>
              <w:rPr>
                <w:rStyle w:val="14"/>
                <w:rFonts w:hint="eastAsia" w:ascii="宋体" w:hAnsi="宋体" w:eastAsia="宋体" w:cs="宋体"/>
                <w:b/>
                <w:i w:val="0"/>
                <w:caps w:val="0"/>
                <w:color w:val="2C3F51"/>
                <w:spacing w:val="0"/>
                <w:sz w:val="24"/>
                <w:szCs w:val="24"/>
              </w:rPr>
              <w:t>资源系统</w:t>
            </w:r>
            <w:r>
              <w:rPr>
                <w:rFonts w:hint="eastAsia" w:ascii="宋体" w:hAnsi="宋体" w:eastAsia="宋体" w:cs="宋体"/>
                <w:b w:val="0"/>
                <w:i w:val="0"/>
                <w:caps w:val="0"/>
                <w:color w:val="2C3F51"/>
                <w:spacing w:val="0"/>
                <w:sz w:val="24"/>
                <w:szCs w:val="24"/>
              </w:rPr>
              <w:t> </w:t>
            </w:r>
            <w:r>
              <w:rPr>
                <w:rFonts w:hint="eastAsia" w:ascii="宋体" w:hAnsi="宋体" w:eastAsia="宋体" w:cs="宋体"/>
                <w:b w:val="0"/>
                <w:i w:val="0"/>
                <w:caps w:val="0"/>
                <w:color w:val="2C3F51"/>
                <w:spacing w:val="0"/>
                <w:sz w:val="24"/>
                <w:szCs w:val="24"/>
              </w:rPr>
              <w:br/>
            </w:r>
            <w:r>
              <w:rPr>
                <w:rFonts w:hint="eastAsia" w:ascii="宋体" w:hAnsi="宋体" w:eastAsia="宋体" w:cs="宋体"/>
                <w:b w:val="0"/>
                <w:i w:val="0"/>
                <w:caps w:val="0"/>
                <w:color w:val="2C3F51"/>
                <w:spacing w:val="0"/>
                <w:sz w:val="24"/>
                <w:szCs w:val="24"/>
              </w:rPr>
              <w:t>游戏中的资源分为</w:t>
            </w:r>
            <w:r>
              <w:rPr>
                <w:rStyle w:val="14"/>
                <w:rFonts w:hint="eastAsia" w:ascii="宋体" w:hAnsi="宋体" w:eastAsia="宋体" w:cs="宋体"/>
                <w:b/>
                <w:i w:val="0"/>
                <w:caps w:val="0"/>
                <w:color w:val="2C3F51"/>
                <w:spacing w:val="0"/>
                <w:sz w:val="24"/>
                <w:szCs w:val="24"/>
              </w:rPr>
              <w:t>基因资源（gene resource）</w:t>
            </w:r>
            <w:r>
              <w:rPr>
                <w:rFonts w:hint="eastAsia" w:ascii="宋体" w:hAnsi="宋体" w:eastAsia="宋体" w:cs="宋体"/>
                <w:b w:val="0"/>
                <w:i w:val="0"/>
                <w:caps w:val="0"/>
                <w:color w:val="2C3F51"/>
                <w:spacing w:val="0"/>
                <w:sz w:val="24"/>
                <w:szCs w:val="24"/>
              </w:rPr>
              <w:t>和</w:t>
            </w:r>
            <w:r>
              <w:rPr>
                <w:rStyle w:val="14"/>
                <w:rFonts w:hint="eastAsia" w:ascii="宋体" w:hAnsi="宋体" w:eastAsia="宋体" w:cs="宋体"/>
                <w:b/>
                <w:i w:val="0"/>
                <w:caps w:val="0"/>
                <w:color w:val="2C3F51"/>
                <w:spacing w:val="0"/>
                <w:sz w:val="24"/>
                <w:szCs w:val="24"/>
              </w:rPr>
              <w:t>营养（nutrition）</w:t>
            </w:r>
            <w:r>
              <w:rPr>
                <w:rFonts w:hint="eastAsia" w:ascii="宋体" w:hAnsi="宋体" w:eastAsia="宋体" w:cs="宋体"/>
                <w:b w:val="0"/>
                <w:i w:val="0"/>
                <w:caps w:val="0"/>
                <w:color w:val="2C3F51"/>
                <w:spacing w:val="0"/>
                <w:sz w:val="24"/>
                <w:szCs w:val="24"/>
              </w:rPr>
              <w:t> 2类，营养用来维持玩家控制的单位的生存，以及做出攻击或者进行繁殖（获得新的控制单位），基因用于解锁更加高级的单位以及某些高级单位的生产。</w:t>
            </w:r>
          </w:p>
          <w:p>
            <w:pPr>
              <w:pStyle w:val="12"/>
              <w:widowControl/>
              <w:spacing w:before="0" w:beforeAutospacing="0" w:after="231" w:afterAutospacing="0" w:line="24" w:lineRule="atLeast"/>
              <w:ind w:left="720" w:right="720"/>
              <w:rPr>
                <w:sz w:val="21"/>
                <w:szCs w:val="21"/>
              </w:rPr>
            </w:pPr>
            <w:r>
              <w:rPr>
                <w:rStyle w:val="16"/>
                <w:rFonts w:hint="eastAsia" w:ascii="宋体" w:hAnsi="宋体" w:eastAsia="宋体" w:cs="宋体"/>
                <w:b/>
                <w:i w:val="0"/>
                <w:caps w:val="0"/>
                <w:color w:val="2C3F51"/>
                <w:spacing w:val="0"/>
                <w:sz w:val="21"/>
                <w:szCs w:val="21"/>
              </w:rPr>
              <w:t>（基因资源通过获取地图上的基因片段或者基因包获得，营养通过获取地图上的营养物质获得）</w:t>
            </w:r>
          </w:p>
          <w:p>
            <w:pPr>
              <w:widowControl/>
              <w:numPr>
                <w:ilvl w:val="0"/>
                <w:numId w:val="3"/>
              </w:numPr>
              <w:spacing w:before="0" w:beforeAutospacing="1" w:after="0" w:afterAutospacing="1" w:line="24" w:lineRule="atLeast"/>
              <w:ind w:left="1440" w:right="720" w:hanging="360"/>
            </w:pPr>
            <w:r>
              <w:rPr>
                <w:rStyle w:val="14"/>
                <w:rFonts w:hint="eastAsia" w:ascii="宋体" w:hAnsi="宋体" w:eastAsia="宋体" w:cs="宋体"/>
                <w:b/>
                <w:i w:val="0"/>
                <w:caps w:val="0"/>
                <w:color w:val="2C3F51"/>
                <w:spacing w:val="0"/>
                <w:sz w:val="24"/>
                <w:szCs w:val="24"/>
              </w:rPr>
              <w:t>寿命系统</w:t>
            </w:r>
            <w:r>
              <w:rPr>
                <w:rFonts w:hint="eastAsia" w:ascii="宋体" w:hAnsi="宋体" w:eastAsia="宋体" w:cs="宋体"/>
                <w:b w:val="0"/>
                <w:i w:val="0"/>
                <w:caps w:val="0"/>
                <w:color w:val="2C3F51"/>
                <w:spacing w:val="0"/>
                <w:sz w:val="24"/>
                <w:szCs w:val="24"/>
              </w:rPr>
              <w:t> </w:t>
            </w:r>
            <w:r>
              <w:rPr>
                <w:rFonts w:hint="eastAsia" w:ascii="宋体" w:hAnsi="宋体" w:eastAsia="宋体" w:cs="宋体"/>
                <w:b w:val="0"/>
                <w:i w:val="0"/>
                <w:caps w:val="0"/>
                <w:color w:val="2C3F51"/>
                <w:spacing w:val="0"/>
                <w:sz w:val="24"/>
                <w:szCs w:val="24"/>
              </w:rPr>
              <w:br/>
            </w:r>
            <w:r>
              <w:rPr>
                <w:rFonts w:hint="eastAsia" w:ascii="宋体" w:hAnsi="宋体" w:eastAsia="宋体" w:cs="宋体"/>
                <w:b w:val="0"/>
                <w:i w:val="0"/>
                <w:caps w:val="0"/>
                <w:color w:val="2C3F51"/>
                <w:spacing w:val="0"/>
                <w:sz w:val="24"/>
                <w:szCs w:val="24"/>
              </w:rPr>
              <w:t>玩家生产的单位都会具有</w:t>
            </w:r>
            <w:r>
              <w:rPr>
                <w:rStyle w:val="14"/>
                <w:rFonts w:hint="eastAsia" w:ascii="宋体" w:hAnsi="宋体" w:eastAsia="宋体" w:cs="宋体"/>
                <w:b/>
                <w:i w:val="0"/>
                <w:caps w:val="0"/>
                <w:color w:val="2C3F51"/>
                <w:spacing w:val="0"/>
                <w:sz w:val="24"/>
                <w:szCs w:val="24"/>
              </w:rPr>
              <w:t>寿命 （life）</w:t>
            </w:r>
            <w:r>
              <w:rPr>
                <w:rFonts w:hint="eastAsia" w:ascii="宋体" w:hAnsi="宋体" w:eastAsia="宋体" w:cs="宋体"/>
                <w:b w:val="0"/>
                <w:i w:val="0"/>
                <w:caps w:val="0"/>
                <w:color w:val="2C3F51"/>
                <w:spacing w:val="0"/>
                <w:sz w:val="24"/>
                <w:szCs w:val="24"/>
              </w:rPr>
              <w:t>属性，单位每进行一个动作（做出攻击，繁殖，加载基因条目）都将损耗其寿命，单位寿命耗尽，就算单位血量（HP）不为零，也判定为死亡。</w:t>
            </w:r>
          </w:p>
          <w:p>
            <w:pPr>
              <w:widowControl/>
              <w:numPr>
                <w:ilvl w:val="0"/>
                <w:numId w:val="3"/>
              </w:numPr>
              <w:spacing w:before="0" w:beforeAutospacing="1" w:after="0" w:afterAutospacing="1" w:line="24" w:lineRule="atLeast"/>
              <w:ind w:left="1440" w:right="720" w:hanging="360"/>
            </w:pPr>
            <w:r>
              <w:rPr>
                <w:rStyle w:val="14"/>
                <w:rFonts w:hint="eastAsia" w:ascii="宋体" w:hAnsi="宋体" w:eastAsia="宋体" w:cs="宋体"/>
                <w:b/>
                <w:i w:val="0"/>
                <w:caps w:val="0"/>
                <w:color w:val="2C3F51"/>
                <w:spacing w:val="0"/>
                <w:sz w:val="24"/>
                <w:szCs w:val="24"/>
              </w:rPr>
              <w:t>操作系统</w:t>
            </w:r>
            <w:r>
              <w:rPr>
                <w:rFonts w:hint="eastAsia" w:ascii="宋体" w:hAnsi="宋体" w:eastAsia="宋体" w:cs="宋体"/>
                <w:b w:val="0"/>
                <w:i w:val="0"/>
                <w:caps w:val="0"/>
                <w:color w:val="2C3F51"/>
                <w:spacing w:val="0"/>
                <w:sz w:val="24"/>
                <w:szCs w:val="24"/>
              </w:rPr>
              <w:t> </w:t>
            </w:r>
            <w:r>
              <w:rPr>
                <w:rFonts w:hint="eastAsia" w:ascii="宋体" w:hAnsi="宋体" w:eastAsia="宋体" w:cs="宋体"/>
                <w:b w:val="0"/>
                <w:i w:val="0"/>
                <w:caps w:val="0"/>
                <w:color w:val="2C3F51"/>
                <w:spacing w:val="0"/>
                <w:sz w:val="24"/>
                <w:szCs w:val="24"/>
              </w:rPr>
              <w:br/>
            </w:r>
            <w:r>
              <w:rPr>
                <w:rFonts w:hint="eastAsia" w:ascii="宋体" w:hAnsi="宋体" w:eastAsia="宋体" w:cs="宋体"/>
                <w:b w:val="0"/>
                <w:i w:val="0"/>
                <w:caps w:val="0"/>
                <w:color w:val="2C3F51"/>
                <w:spacing w:val="0"/>
                <w:sz w:val="24"/>
                <w:szCs w:val="24"/>
              </w:rPr>
              <w:t>点击： </w:t>
            </w:r>
            <w:r>
              <w:rPr>
                <w:rFonts w:hint="eastAsia" w:ascii="宋体" w:hAnsi="宋体" w:eastAsia="宋体" w:cs="宋体"/>
                <w:b w:val="0"/>
                <w:i w:val="0"/>
                <w:caps w:val="0"/>
                <w:color w:val="2C3F51"/>
                <w:spacing w:val="0"/>
                <w:sz w:val="24"/>
                <w:szCs w:val="24"/>
              </w:rPr>
              <w:br/>
            </w:r>
            <w:r>
              <w:rPr>
                <w:rFonts w:hint="eastAsia" w:ascii="宋体" w:hAnsi="宋体" w:eastAsia="宋体" w:cs="宋体"/>
                <w:b w:val="0"/>
                <w:i w:val="0"/>
                <w:caps w:val="0"/>
                <w:color w:val="2C3F51"/>
                <w:spacing w:val="0"/>
                <w:sz w:val="24"/>
                <w:szCs w:val="24"/>
              </w:rPr>
              <w:t>玩家的操作依靠点击完成，包括玩家的所有单位控制</w:t>
            </w:r>
          </w:p>
          <w:p>
            <w:pPr>
              <w:widowControl/>
              <w:numPr>
                <w:ilvl w:val="0"/>
                <w:numId w:val="3"/>
              </w:numPr>
              <w:spacing w:before="0" w:beforeAutospacing="1" w:after="0" w:afterAutospacing="1" w:line="24" w:lineRule="atLeast"/>
              <w:ind w:left="1440" w:right="720" w:hanging="360"/>
            </w:pPr>
            <w:r>
              <w:rPr>
                <w:rStyle w:val="14"/>
                <w:rFonts w:hint="eastAsia" w:ascii="宋体" w:hAnsi="宋体" w:eastAsia="宋体" w:cs="宋体"/>
                <w:b/>
                <w:i w:val="0"/>
                <w:caps w:val="0"/>
                <w:color w:val="2C3F51"/>
                <w:spacing w:val="0"/>
                <w:sz w:val="24"/>
                <w:szCs w:val="24"/>
              </w:rPr>
              <w:t>战斗系统</w:t>
            </w:r>
            <w:r>
              <w:rPr>
                <w:rFonts w:hint="eastAsia" w:ascii="宋体" w:hAnsi="宋体" w:eastAsia="宋体" w:cs="宋体"/>
                <w:b w:val="0"/>
                <w:i w:val="0"/>
                <w:caps w:val="0"/>
                <w:color w:val="2C3F51"/>
                <w:spacing w:val="0"/>
                <w:sz w:val="24"/>
                <w:szCs w:val="24"/>
              </w:rPr>
              <w:t> </w:t>
            </w:r>
            <w:r>
              <w:rPr>
                <w:rFonts w:hint="eastAsia" w:ascii="宋体" w:hAnsi="宋体" w:eastAsia="宋体" w:cs="宋体"/>
                <w:b w:val="0"/>
                <w:i w:val="0"/>
                <w:caps w:val="0"/>
                <w:color w:val="2C3F51"/>
                <w:spacing w:val="0"/>
                <w:sz w:val="24"/>
                <w:szCs w:val="24"/>
              </w:rPr>
              <w:br/>
            </w:r>
            <w:r>
              <w:rPr>
                <w:rFonts w:hint="eastAsia" w:ascii="宋体" w:hAnsi="宋体" w:eastAsia="宋体" w:cs="宋体"/>
                <w:b w:val="0"/>
                <w:i w:val="0"/>
                <w:caps w:val="0"/>
                <w:color w:val="2C3F51"/>
                <w:spacing w:val="0"/>
                <w:sz w:val="24"/>
                <w:szCs w:val="24"/>
              </w:rPr>
              <w:t>采用战棋对战模式，每个单位在一个回合只能做出一种动作（特殊单位可以做出2种动作），控制己方单位消灭所有对方单位或使得对方单位投降即算胜利。</w:t>
            </w:r>
          </w:p>
          <w:p>
            <w:pPr>
              <w:widowControl/>
              <w:numPr>
                <w:ilvl w:val="0"/>
                <w:numId w:val="3"/>
              </w:numPr>
              <w:spacing w:before="0" w:beforeAutospacing="1" w:after="0" w:afterAutospacing="1" w:line="24" w:lineRule="atLeast"/>
              <w:ind w:left="1440" w:right="720" w:hanging="360"/>
            </w:pPr>
            <w:r>
              <w:rPr>
                <w:rStyle w:val="14"/>
                <w:rFonts w:hint="eastAsia" w:ascii="宋体" w:hAnsi="宋体" w:eastAsia="宋体" w:cs="宋体"/>
                <w:b/>
                <w:i w:val="0"/>
                <w:caps w:val="0"/>
                <w:color w:val="2C3F51"/>
                <w:spacing w:val="0"/>
                <w:sz w:val="24"/>
                <w:szCs w:val="24"/>
              </w:rPr>
              <w:t>基因条系统（科技系统）</w:t>
            </w:r>
            <w:r>
              <w:rPr>
                <w:rFonts w:hint="eastAsia" w:ascii="宋体" w:hAnsi="宋体" w:eastAsia="宋体" w:cs="宋体"/>
                <w:b w:val="0"/>
                <w:i w:val="0"/>
                <w:caps w:val="0"/>
                <w:color w:val="2C3F51"/>
                <w:spacing w:val="0"/>
                <w:sz w:val="24"/>
                <w:szCs w:val="24"/>
              </w:rPr>
              <w:t> </w:t>
            </w:r>
            <w:r>
              <w:rPr>
                <w:rFonts w:hint="eastAsia" w:ascii="宋体" w:hAnsi="宋体" w:eastAsia="宋体" w:cs="宋体"/>
                <w:b w:val="0"/>
                <w:i w:val="0"/>
                <w:caps w:val="0"/>
                <w:color w:val="2C3F51"/>
                <w:spacing w:val="0"/>
                <w:sz w:val="24"/>
                <w:szCs w:val="24"/>
              </w:rPr>
              <w:br/>
            </w:r>
            <w:r>
              <w:rPr>
                <w:rFonts w:hint="eastAsia" w:ascii="宋体" w:hAnsi="宋体" w:eastAsia="宋体" w:cs="宋体"/>
                <w:b w:val="0"/>
                <w:i w:val="0"/>
                <w:caps w:val="0"/>
                <w:color w:val="2C3F51"/>
                <w:spacing w:val="0"/>
                <w:sz w:val="24"/>
                <w:szCs w:val="24"/>
              </w:rPr>
              <w:t>玩家控制的单位在刚生成时没用任何能力，除少部分单位能力外，其余的能力需要玩家加载基因进行进化获得。 </w:t>
            </w:r>
            <w:r>
              <w:rPr>
                <w:rFonts w:hint="eastAsia" w:ascii="宋体" w:hAnsi="宋体" w:eastAsia="宋体" w:cs="宋体"/>
                <w:b w:val="0"/>
                <w:i w:val="0"/>
                <w:caps w:val="0"/>
                <w:color w:val="2C3F51"/>
                <w:spacing w:val="0"/>
                <w:sz w:val="24"/>
                <w:szCs w:val="24"/>
              </w:rPr>
              <w:br/>
            </w:r>
            <w:r>
              <w:rPr>
                <w:rFonts w:hint="eastAsia" w:ascii="宋体" w:hAnsi="宋体" w:eastAsia="宋体" w:cs="宋体"/>
                <w:b w:val="0"/>
                <w:i w:val="0"/>
                <w:caps w:val="0"/>
                <w:color w:val="2C3F51"/>
                <w:spacing w:val="0"/>
                <w:sz w:val="24"/>
                <w:szCs w:val="24"/>
              </w:rPr>
              <w:t>玩家所能拥有的科技由玩家在游戏开始时加载的基因条目决定。 </w:t>
            </w:r>
            <w:r>
              <w:rPr>
                <w:rFonts w:hint="eastAsia" w:ascii="宋体" w:hAnsi="宋体" w:eastAsia="宋体" w:cs="宋体"/>
                <w:b w:val="0"/>
                <w:i w:val="0"/>
                <w:caps w:val="0"/>
                <w:color w:val="2C3F51"/>
                <w:spacing w:val="0"/>
                <w:sz w:val="24"/>
                <w:szCs w:val="24"/>
              </w:rPr>
              <w:br/>
            </w:r>
            <w:r>
              <w:rPr>
                <w:rFonts w:hint="eastAsia" w:ascii="宋体" w:hAnsi="宋体" w:eastAsia="宋体" w:cs="宋体"/>
                <w:b w:val="0"/>
                <w:i w:val="0"/>
                <w:caps w:val="0"/>
                <w:color w:val="2C3F51"/>
                <w:spacing w:val="0"/>
                <w:sz w:val="24"/>
                <w:szCs w:val="24"/>
              </w:rPr>
              <w:t>每个小单位所能拥有的基因条目也不相同。</w:t>
            </w:r>
          </w:p>
          <w:p>
            <w:pPr>
              <w:spacing w:line="360" w:lineRule="auto"/>
              <w:jc w:val="both"/>
              <w:rPr>
                <w:rFonts w:hint="eastAsia"/>
                <w:sz w:val="24"/>
                <w:szCs w:val="24"/>
                <w:lang w:val="en-US" w:eastAsia="zh-CN"/>
              </w:rPr>
            </w:pPr>
          </w:p>
        </w:tc>
      </w:tr>
    </w:tbl>
    <w:p>
      <w:pPr>
        <w:rPr>
          <w:rFonts w:eastAsia="黑体"/>
          <w:sz w:val="28"/>
        </w:rPr>
      </w:pPr>
    </w:p>
    <w:p>
      <w:pPr>
        <w:spacing w:line="360" w:lineRule="auto"/>
        <w:outlineLvl w:val="0"/>
        <w:rPr>
          <w:rFonts w:eastAsia="黑体"/>
          <w:sz w:val="28"/>
        </w:rPr>
      </w:pPr>
      <w:r>
        <w:rPr>
          <w:rFonts w:hint="eastAsia" w:eastAsia="黑体"/>
          <w:sz w:val="28"/>
        </w:rPr>
        <w:t>二、开题依据</w:t>
      </w:r>
    </w:p>
    <w:tbl>
      <w:tblPr>
        <w:tblStyle w:val="17"/>
        <w:tblW w:w="9516" w:type="dxa"/>
        <w:tblInd w:w="10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1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12" w:space="0"/>
              <w:bottom w:val="single" w:color="000000" w:sz="6" w:space="0"/>
            </w:tcBorders>
            <w:shd w:val="clear" w:color="auto" w:fill="F3F3F3"/>
            <w:vAlign w:val="top"/>
          </w:tcPr>
          <w:p>
            <w:pPr>
              <w:rPr>
                <w:sz w:val="24"/>
                <w:szCs w:val="24"/>
              </w:rPr>
            </w:pPr>
            <w:r>
              <w:rPr>
                <w:sz w:val="24"/>
                <w:szCs w:val="24"/>
              </w:rPr>
              <w:t>1</w:t>
            </w:r>
            <w:r>
              <w:rPr>
                <w:rFonts w:hint="eastAsia"/>
                <w:sz w:val="24"/>
                <w:szCs w:val="24"/>
              </w:rPr>
              <w:t>、项目的研发意义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6" w:space="0"/>
            </w:tcBorders>
            <w:vAlign w:val="top"/>
          </w:tcPr>
          <w:p>
            <w:pPr>
              <w:spacing w:line="360" w:lineRule="auto"/>
              <w:rPr>
                <w:rFonts w:hint="eastAsia" w:ascii="宋体" w:hAnsi="宋体"/>
                <w:sz w:val="24"/>
                <w:szCs w:val="24"/>
              </w:rPr>
            </w:pPr>
            <w:r>
              <w:rPr>
                <w:rFonts w:ascii="宋体" w:hAnsi="宋体"/>
                <w:sz w:val="24"/>
                <w:szCs w:val="24"/>
              </w:rPr>
              <w:t>目前在国内的手游以及端游市场中</w:t>
            </w:r>
            <w:r>
              <w:rPr>
                <w:rFonts w:hint="eastAsia" w:ascii="宋体" w:hAnsi="宋体"/>
                <w:sz w:val="24"/>
                <w:szCs w:val="24"/>
              </w:rPr>
              <w:t>，</w:t>
            </w:r>
            <w:r>
              <w:rPr>
                <w:rFonts w:ascii="宋体" w:hAnsi="宋体"/>
                <w:sz w:val="24"/>
                <w:szCs w:val="24"/>
              </w:rPr>
              <w:t>战旗类游戏的占据的份额不大</w:t>
            </w:r>
            <w:r>
              <w:rPr>
                <w:rFonts w:hint="eastAsia" w:ascii="宋体" w:hAnsi="宋体"/>
                <w:sz w:val="24"/>
                <w:szCs w:val="24"/>
              </w:rPr>
              <w:t>，</w:t>
            </w:r>
            <w:r>
              <w:rPr>
                <w:rFonts w:ascii="宋体" w:hAnsi="宋体"/>
                <w:sz w:val="24"/>
                <w:szCs w:val="24"/>
              </w:rPr>
              <w:t>且大都是一些较传统的老游戏</w:t>
            </w:r>
            <w:r>
              <w:rPr>
                <w:rFonts w:hint="eastAsia" w:ascii="宋体" w:hAnsi="宋体"/>
                <w:sz w:val="24"/>
                <w:szCs w:val="24"/>
              </w:rPr>
              <w:t>，</w:t>
            </w:r>
            <w:r>
              <w:rPr>
                <w:rFonts w:ascii="宋体" w:hAnsi="宋体"/>
                <w:sz w:val="24"/>
                <w:szCs w:val="24"/>
              </w:rPr>
              <w:t>而卡牌类游戏则以角色扮演和养成为主</w:t>
            </w:r>
            <w:r>
              <w:rPr>
                <w:rFonts w:hint="eastAsia" w:ascii="宋体" w:hAnsi="宋体"/>
                <w:sz w:val="24"/>
                <w:szCs w:val="24"/>
              </w:rPr>
              <w:t>。本款产品把战旗与集换卡牌的游戏类型融合，力求为玩家带来新的游戏体验。战旗与卡牌的结合，一方面可以体验战旗游戏不同的策略选择给人带来竞技上和智力上的满足感，另一方面持续发掘新的卡组深化卡池又可以为游戏提供更多的策略。这样的组合使得游戏既拥有良好的对抗性，又更具丰富的休闲性，对于游戏的拓展也奠定了良好的基础，其盈利模式也变得简单有效。</w:t>
            </w:r>
          </w:p>
          <w:p>
            <w:pPr>
              <w:spacing w:line="360" w:lineRule="auto"/>
              <w:rPr>
                <w:rFonts w:hint="eastAsia" w:ascii="宋体" w:hAnsi="宋体"/>
                <w:sz w:val="24"/>
                <w:szCs w:val="24"/>
                <w:lang w:val="en-US" w:eastAsia="zh-CN"/>
              </w:rPr>
            </w:pPr>
            <w:r>
              <w:rPr>
                <w:rFonts w:hint="eastAsia" w:ascii="宋体" w:hAnsi="宋体"/>
                <w:sz w:val="24"/>
                <w:szCs w:val="24"/>
              </w:rPr>
              <w:t>该产品的意义在于在手机端的游戏市场中开辟一个新的领域，将两种游戏模式融合在一起的一款新游戏势必能给玩家带来足够的冲击力和新鲜感，而卡牌游戏的模式能够使得游戏的可拓展和持续性增强。在玩家审美疲劳的今天，只有设计更为新颖的游戏才能让他们眼前一亮，而融合而成的游戏模式与玩法将是一记重拳，为市场增添新的颜色。</w:t>
            </w:r>
            <w:bookmarkStart w:id="0" w:name="_GoBack"/>
            <w:bookmarkEnd w:id="0"/>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12" w:space="0"/>
              <w:bottom w:val="single" w:color="000000" w:sz="6" w:space="0"/>
            </w:tcBorders>
            <w:shd w:val="clear" w:color="auto" w:fill="F3F3F3"/>
            <w:vAlign w:val="top"/>
          </w:tcPr>
          <w:p>
            <w:pPr>
              <w:rPr>
                <w:sz w:val="24"/>
                <w:szCs w:val="24"/>
              </w:rPr>
            </w:pPr>
            <w:r>
              <w:rPr>
                <w:sz w:val="24"/>
                <w:szCs w:val="24"/>
              </w:rPr>
              <w:t>2</w:t>
            </w:r>
            <w:r>
              <w:rPr>
                <w:rFonts w:hint="eastAsia"/>
                <w:sz w:val="24"/>
                <w:szCs w:val="24"/>
              </w:rPr>
              <w:t>、国内外类似项目(现状)分析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6" w:space="0"/>
            </w:tcBorders>
            <w:vAlign w:val="top"/>
          </w:tcPr>
          <w:p>
            <w:pPr>
              <w:spacing w:line="360" w:lineRule="auto"/>
              <w:rPr>
                <w:sz w:val="24"/>
                <w:szCs w:val="24"/>
              </w:rPr>
            </w:pPr>
            <w:r>
              <w:rPr>
                <w:rFonts w:hint="eastAsia"/>
                <w:sz w:val="24"/>
                <w:szCs w:val="24"/>
              </w:rPr>
              <w:t>DotaKill(一款模仿Dota的战棋游戏，其加入了Dota的装备系统，使游戏在战棋之外更为丰满，但由于无法实现多人对战，游戏性略显不足)</w:t>
            </w:r>
          </w:p>
          <w:p>
            <w:pPr>
              <w:spacing w:line="360" w:lineRule="auto"/>
              <w:rPr>
                <w:sz w:val="24"/>
                <w:szCs w:val="24"/>
              </w:rPr>
            </w:pPr>
            <w:r>
              <w:rPr>
                <w:rFonts w:hint="eastAsia"/>
                <w:sz w:val="24"/>
                <w:szCs w:val="24"/>
              </w:rPr>
              <w:t>火焰之纹章（一款任天堂的经典战棋游戏，有着很强的剧情设计和世界观，养成性也十分出众，可以说是SRPG的佳作。但由于作品本身是剧情向的游戏，对特定粉丝群体有着极大的吸引力，但对于普通用户这类需要静心体验宏大剧情和世界观的游戏吸引力稍显不足。且在用户通关全线后就无法继续体验新的游戏，游戏黏性不足。）</w:t>
            </w:r>
          </w:p>
          <w:p>
            <w:pPr>
              <w:spacing w:line="360" w:lineRule="auto"/>
              <w:rPr>
                <w:sz w:val="24"/>
                <w:szCs w:val="24"/>
              </w:rPr>
            </w:pPr>
            <w:r>
              <w:rPr>
                <w:rFonts w:hint="eastAsia"/>
                <w:sz w:val="24"/>
                <w:szCs w:val="24"/>
              </w:rPr>
              <w:t>小小的战争 （与本创意最接近的一款游戏，其RTS与SRPG元素都很浓，但相对于本创意，其可拓展空间不足，游戏模式在单纯的兵种模式下略显单调。）</w:t>
            </w:r>
          </w:p>
          <w:p>
            <w:pPr>
              <w:spacing w:line="360" w:lineRule="auto"/>
              <w:rPr>
                <w:rFonts w:hint="eastAsia"/>
                <w:sz w:val="24"/>
                <w:szCs w:val="24"/>
                <w:lang w:val="en-US" w:eastAsia="zh-CN"/>
              </w:rPr>
            </w:pPr>
            <w:r>
              <w:rPr>
                <w:rFonts w:hint="eastAsia"/>
                <w:sz w:val="24"/>
                <w:szCs w:val="24"/>
              </w:rPr>
              <w:t>世界征服者2（同样一款和本创意十分接近的作品，该作品在即时战略上做的相当出色，同时融入了世界大战的历史元素，游戏性相当出彩。该作品虽然所有建筑兵种升级均采取卡牌形式，但并未在这点上深挖，且虽然游戏拥有众多国家，但并未在游戏中体现出国家特点（兵种、科技等完全相同），总体来说还是一款单机的RTS手游，这使得这款游戏可拓展性不足，无法保持用户黏性。本创意共有三个种族，在战棋RTS的丰富游戏性基础上，引入卡牌模式并将卡牌模式与种族的改造升级相结合，使得RTS游戏的可拓展性大大增加，对卡牌的收集要素大大增加了用户黏性，使得用户可以在收集、养成的同时，感受到RTS游戏的魅力。）</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12" w:space="0"/>
              <w:bottom w:val="single" w:color="000000" w:sz="6" w:space="0"/>
            </w:tcBorders>
            <w:shd w:val="clear" w:color="auto" w:fill="F3F3F3"/>
            <w:vAlign w:val="top"/>
          </w:tcPr>
          <w:p>
            <w:pPr>
              <w:rPr>
                <w:sz w:val="24"/>
                <w:szCs w:val="24"/>
              </w:rPr>
            </w:pPr>
            <w:r>
              <w:rPr>
                <w:sz w:val="24"/>
                <w:szCs w:val="24"/>
              </w:rPr>
              <w:t>3</w:t>
            </w:r>
            <w:r>
              <w:rPr>
                <w:rFonts w:hint="eastAsia"/>
                <w:sz w:val="24"/>
                <w:szCs w:val="24"/>
              </w:rPr>
              <w:t>、主要参考文献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6" w:space="0"/>
            </w:tcBorders>
            <w:vAlign w:val="top"/>
          </w:tcPr>
          <w:p>
            <w:pPr>
              <w:spacing w:line="360" w:lineRule="auto"/>
              <w:rPr>
                <w:rFonts w:hint="eastAsia"/>
                <w:sz w:val="24"/>
                <w:szCs w:val="24"/>
                <w:lang w:val="en-US" w:eastAsia="zh-CN"/>
              </w:rPr>
            </w:pPr>
            <w:r>
              <w:rPr>
                <w:rFonts w:hint="eastAsia"/>
                <w:sz w:val="24"/>
                <w:szCs w:val="24"/>
                <w:lang w:val="en-US" w:eastAsia="zh-CN"/>
              </w:rPr>
              <w:t>Unity3D API文档：</w:t>
            </w:r>
          </w:p>
          <w:p>
            <w:pPr>
              <w:spacing w:line="360" w:lineRule="auto"/>
              <w:rPr>
                <w:rFonts w:hint="eastAsia"/>
                <w:sz w:val="24"/>
                <w:szCs w:val="24"/>
                <w:lang w:val="en-US" w:eastAsia="zh-CN"/>
              </w:rPr>
            </w:pPr>
          </w:p>
        </w:tc>
      </w:tr>
    </w:tbl>
    <w:p>
      <w:pPr>
        <w:rPr>
          <w:rFonts w:eastAsia="黑体"/>
          <w:sz w:val="28"/>
        </w:rPr>
      </w:pPr>
    </w:p>
    <w:p>
      <w:pPr>
        <w:spacing w:line="360" w:lineRule="auto"/>
        <w:outlineLvl w:val="0"/>
        <w:rPr>
          <w:rFonts w:eastAsia="黑体"/>
          <w:sz w:val="28"/>
        </w:rPr>
      </w:pPr>
      <w:r>
        <w:rPr>
          <w:rFonts w:hint="eastAsia" w:eastAsia="黑体"/>
          <w:sz w:val="28"/>
        </w:rPr>
        <w:t>三、项目方案</w:t>
      </w:r>
    </w:p>
    <w:tbl>
      <w:tblPr>
        <w:tblStyle w:val="17"/>
        <w:tblW w:w="9516" w:type="dxa"/>
        <w:tblInd w:w="10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1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12" w:space="0"/>
              <w:bottom w:val="single" w:color="000000" w:sz="6" w:space="0"/>
            </w:tcBorders>
            <w:shd w:val="clear" w:color="auto" w:fill="F3F3F3"/>
            <w:vAlign w:val="top"/>
          </w:tcPr>
          <w:p>
            <w:pPr>
              <w:rPr>
                <w:sz w:val="24"/>
                <w:szCs w:val="24"/>
              </w:rPr>
            </w:pPr>
            <w:r>
              <w:rPr>
                <w:sz w:val="24"/>
                <w:szCs w:val="24"/>
              </w:rPr>
              <w:t>1</w:t>
            </w:r>
            <w:r>
              <w:rPr>
                <w:rFonts w:hint="eastAsia"/>
                <w:sz w:val="24"/>
                <w:szCs w:val="24"/>
              </w:rPr>
              <w:t>、拟实现的功能和拟解决的关键问题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6" w:space="0"/>
            </w:tcBorders>
            <w:vAlign w:val="top"/>
          </w:tcPr>
          <w:p>
            <w:pPr>
              <w:spacing w:line="360" w:lineRule="auto"/>
              <w:rPr>
                <w:rFonts w:hint="eastAsia"/>
                <w:sz w:val="24"/>
                <w:szCs w:val="24"/>
                <w:lang w:val="en-US" w:eastAsia="zh-CN"/>
              </w:rPr>
            </w:pPr>
            <w:r>
              <w:rPr>
                <w:rFonts w:hint="eastAsia"/>
                <w:sz w:val="24"/>
                <w:szCs w:val="24"/>
                <w:lang w:val="en-US" w:eastAsia="zh-CN"/>
              </w:rPr>
              <w:t>游戏AI难度设计:AI算法设计</w:t>
            </w:r>
          </w:p>
          <w:p>
            <w:pPr>
              <w:spacing w:line="360" w:lineRule="auto"/>
              <w:rPr>
                <w:rFonts w:hint="eastAsia"/>
                <w:sz w:val="24"/>
                <w:szCs w:val="24"/>
                <w:lang w:val="en-US" w:eastAsia="zh-CN"/>
              </w:rPr>
            </w:pPr>
            <w:r>
              <w:rPr>
                <w:rFonts w:hint="eastAsia"/>
                <w:sz w:val="24"/>
                <w:szCs w:val="24"/>
                <w:lang w:val="en-US" w:eastAsia="zh-CN"/>
              </w:rPr>
              <w:t>人人对战功能:搭建服务器并进行数据交互</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12" w:space="0"/>
              <w:bottom w:val="single" w:color="000000" w:sz="6" w:space="0"/>
            </w:tcBorders>
            <w:shd w:val="clear" w:color="auto" w:fill="F3F3F3"/>
            <w:vAlign w:val="top"/>
          </w:tcPr>
          <w:p>
            <w:pPr>
              <w:rPr>
                <w:sz w:val="24"/>
                <w:szCs w:val="24"/>
              </w:rPr>
            </w:pPr>
            <w:r>
              <w:rPr>
                <w:sz w:val="24"/>
                <w:szCs w:val="24"/>
              </w:rPr>
              <w:t>2</w:t>
            </w:r>
            <w:r>
              <w:rPr>
                <w:rFonts w:hint="eastAsia"/>
                <w:sz w:val="24"/>
                <w:szCs w:val="24"/>
              </w:rPr>
              <w:t>、拟采用的开发平台和语言</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12" w:space="0"/>
              <w:bottom w:val="single" w:color="000000" w:sz="6" w:space="0"/>
            </w:tcBorders>
            <w:shd w:val="clear" w:color="auto" w:fill="F3F3F3"/>
            <w:vAlign w:val="top"/>
          </w:tcPr>
          <w:p>
            <w:pPr>
              <w:rPr>
                <w:rFonts w:hint="eastAsia"/>
                <w:sz w:val="24"/>
                <w:szCs w:val="24"/>
                <w:lang w:val="en-US" w:eastAsia="zh-CN"/>
              </w:rPr>
            </w:pPr>
            <w:r>
              <w:rPr>
                <w:rFonts w:hint="eastAsia"/>
                <w:sz w:val="24"/>
                <w:szCs w:val="24"/>
                <w:lang w:val="en-US" w:eastAsia="zh-CN"/>
              </w:rPr>
              <w:t>开发平台: Windows操作系统 Unity3D引擎</w:t>
            </w:r>
          </w:p>
          <w:p>
            <w:pPr>
              <w:rPr>
                <w:rFonts w:hint="eastAsia"/>
                <w:sz w:val="24"/>
                <w:szCs w:val="24"/>
                <w:lang w:val="en-US" w:eastAsia="zh-CN"/>
              </w:rPr>
            </w:pPr>
            <w:r>
              <w:rPr>
                <w:rFonts w:hint="eastAsia"/>
                <w:sz w:val="24"/>
                <w:szCs w:val="24"/>
                <w:lang w:val="en-US" w:eastAsia="zh-CN"/>
              </w:rPr>
              <w:t>语言: C#</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12" w:space="0"/>
              <w:bottom w:val="single" w:color="000000" w:sz="6" w:space="0"/>
            </w:tcBorders>
            <w:shd w:val="clear" w:color="auto" w:fill="F3F3F3"/>
            <w:vAlign w:val="top"/>
          </w:tcPr>
          <w:p>
            <w:pPr>
              <w:rPr>
                <w:sz w:val="24"/>
                <w:szCs w:val="24"/>
              </w:rPr>
            </w:pPr>
            <w:r>
              <w:rPr>
                <w:sz w:val="24"/>
                <w:szCs w:val="24"/>
              </w:rPr>
              <w:t>3</w:t>
            </w:r>
            <w:r>
              <w:rPr>
                <w:rFonts w:hint="eastAsia"/>
                <w:sz w:val="24"/>
                <w:szCs w:val="24"/>
              </w:rPr>
              <w:t>、本项目的特色与创新之处</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6" w:space="0"/>
            </w:tcBorders>
            <w:vAlign w:val="top"/>
          </w:tcPr>
          <w:p>
            <w:pPr>
              <w:spacing w:line="360" w:lineRule="auto"/>
              <w:rPr>
                <w:rFonts w:hint="eastAsia"/>
                <w:sz w:val="24"/>
                <w:szCs w:val="24"/>
                <w:lang w:val="en-US" w:eastAsia="zh-CN"/>
              </w:rPr>
            </w:pPr>
            <w:r>
              <w:rPr>
                <w:rFonts w:hint="eastAsia"/>
                <w:sz w:val="24"/>
                <w:szCs w:val="24"/>
                <w:lang w:val="en-US" w:eastAsia="zh-CN"/>
              </w:rPr>
              <w:t>将3种游戏融合在一起，意图给玩家带来不一样的游戏体验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12" w:space="0"/>
              <w:bottom w:val="single" w:color="000000" w:sz="6" w:space="0"/>
            </w:tcBorders>
            <w:shd w:val="clear" w:color="auto" w:fill="F3F3F3"/>
            <w:vAlign w:val="top"/>
          </w:tcPr>
          <w:p>
            <w:pPr>
              <w:rPr>
                <w:sz w:val="24"/>
                <w:szCs w:val="24"/>
              </w:rPr>
            </w:pPr>
            <w:r>
              <w:rPr>
                <w:rFonts w:hint="eastAsia"/>
                <w:sz w:val="24"/>
                <w:szCs w:val="24"/>
              </w:rPr>
              <w:t>4、预期成果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6" w:space="0"/>
            </w:tcBorders>
            <w:vAlign w:val="top"/>
          </w:tcPr>
          <w:p>
            <w:pPr>
              <w:spacing w:line="360" w:lineRule="auto"/>
              <w:rPr>
                <w:rFonts w:hint="eastAsia"/>
                <w:sz w:val="24"/>
                <w:szCs w:val="24"/>
                <w:lang w:val="en-US" w:eastAsia="zh-CN"/>
              </w:rPr>
            </w:pPr>
            <w:r>
              <w:rPr>
                <w:rFonts w:hint="eastAsia"/>
                <w:sz w:val="24"/>
                <w:szCs w:val="24"/>
                <w:lang w:val="en-US" w:eastAsia="zh-CN"/>
              </w:rPr>
              <w:t>一款手机端游戏</w:t>
            </w:r>
          </w:p>
        </w:tc>
      </w:tr>
    </w:tbl>
    <w:p>
      <w:pPr>
        <w:rPr>
          <w:rFonts w:eastAsia="黑体"/>
          <w:sz w:val="28"/>
        </w:rPr>
      </w:pPr>
    </w:p>
    <w:p>
      <w:pPr>
        <w:spacing w:line="360" w:lineRule="auto"/>
        <w:outlineLvl w:val="0"/>
        <w:rPr>
          <w:rFonts w:eastAsia="黑体"/>
          <w:sz w:val="28"/>
        </w:rPr>
      </w:pPr>
      <w:r>
        <w:rPr>
          <w:rFonts w:hint="eastAsia" w:eastAsia="黑体"/>
          <w:sz w:val="28"/>
        </w:rPr>
        <w:t>四、已有研发基础</w:t>
      </w:r>
    </w:p>
    <w:tbl>
      <w:tblPr>
        <w:tblStyle w:val="17"/>
        <w:tblW w:w="9516" w:type="dxa"/>
        <w:tblInd w:w="10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16"/>
      </w:tblGrid>
      <w:tr>
        <w:tblPrEx>
          <w:tblLayout w:type="fixed"/>
          <w:tblCellMar>
            <w:top w:w="0" w:type="dxa"/>
            <w:left w:w="108" w:type="dxa"/>
            <w:bottom w:w="0" w:type="dxa"/>
            <w:right w:w="108" w:type="dxa"/>
          </w:tblCellMar>
        </w:tblPrEx>
        <w:tc>
          <w:tcPr>
            <w:tcW w:w="9516" w:type="dxa"/>
            <w:tcBorders>
              <w:top w:val="single" w:color="000000" w:sz="12" w:space="0"/>
              <w:bottom w:val="single" w:color="000000" w:sz="6" w:space="0"/>
            </w:tcBorders>
            <w:shd w:val="clear" w:color="auto" w:fill="F3F3F3"/>
            <w:vAlign w:val="top"/>
          </w:tcPr>
          <w:p>
            <w:pPr>
              <w:rPr>
                <w:sz w:val="24"/>
                <w:szCs w:val="24"/>
              </w:rPr>
            </w:pPr>
            <w:r>
              <w:rPr>
                <w:rFonts w:hint="eastAsia"/>
                <w:sz w:val="24"/>
                <w:szCs w:val="24"/>
              </w:rPr>
              <w:t>1、与本项目有关的研究工作积累和已取得的研究工作成绩</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6" w:space="0"/>
            </w:tcBorders>
            <w:vAlign w:val="top"/>
          </w:tcPr>
          <w:p>
            <w:pPr>
              <w:spacing w:line="360" w:lineRule="auto"/>
              <w:rPr>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12" w:space="0"/>
              <w:bottom w:val="single" w:color="000000" w:sz="6" w:space="0"/>
            </w:tcBorders>
            <w:shd w:val="clear" w:color="auto" w:fill="F3F3F3"/>
            <w:vAlign w:val="top"/>
          </w:tcPr>
          <w:p>
            <w:pPr>
              <w:rPr>
                <w:sz w:val="24"/>
                <w:szCs w:val="24"/>
              </w:rPr>
            </w:pPr>
            <w:r>
              <w:rPr>
                <w:rFonts w:hint="eastAsia"/>
                <w:sz w:val="24"/>
                <w:szCs w:val="24"/>
              </w:rPr>
              <w:t>2、是否已具备本项目研究与开发的硬件或软件环境</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6" w:space="0"/>
            </w:tcBorders>
            <w:vAlign w:val="top"/>
          </w:tcPr>
          <w:p>
            <w:pPr>
              <w:spacing w:line="360" w:lineRule="auto"/>
              <w:rPr>
                <w:rFonts w:hint="eastAsia" w:eastAsia="宋体"/>
                <w:sz w:val="24"/>
                <w:szCs w:val="24"/>
                <w:lang w:val="en-US" w:eastAsia="zh-CN"/>
              </w:rPr>
            </w:pPr>
            <w:r>
              <w:rPr>
                <w:rFonts w:hint="eastAsia"/>
                <w:sz w:val="24"/>
                <w:szCs w:val="24"/>
                <w:lang w:val="en-US" w:eastAsia="zh-CN"/>
              </w:rPr>
              <w:t>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12" w:space="0"/>
              <w:bottom w:val="single" w:color="000000" w:sz="6" w:space="0"/>
            </w:tcBorders>
            <w:shd w:val="clear" w:color="auto" w:fill="F3F3F3"/>
            <w:vAlign w:val="top"/>
          </w:tcPr>
          <w:p>
            <w:pPr>
              <w:rPr>
                <w:sz w:val="24"/>
                <w:szCs w:val="24"/>
              </w:rPr>
            </w:pPr>
            <w:r>
              <w:rPr>
                <w:rFonts w:hint="eastAsia"/>
                <w:sz w:val="24"/>
                <w:szCs w:val="24"/>
              </w:rPr>
              <w:t>3、项目组成员的潜在研发能力体现（学业成绩、学科竞赛、科学研究等已有成果）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9516" w:type="dxa"/>
            <w:tcBorders>
              <w:top w:val="single" w:color="000000" w:sz="6" w:space="0"/>
            </w:tcBorders>
            <w:vAlign w:val="top"/>
          </w:tcPr>
          <w:p>
            <w:pPr>
              <w:spacing w:line="360" w:lineRule="auto"/>
              <w:rPr>
                <w:sz w:val="24"/>
                <w:szCs w:val="24"/>
              </w:rPr>
            </w:pPr>
          </w:p>
        </w:tc>
      </w:tr>
    </w:tbl>
    <w:p>
      <w:pPr>
        <w:rPr>
          <w:rFonts w:eastAsia="黑体"/>
          <w:sz w:val="28"/>
        </w:rPr>
      </w:pPr>
    </w:p>
    <w:sectPr>
      <w:type w:val="oddPage"/>
      <w:pgSz w:w="11907" w:h="16840"/>
      <w:pgMar w:top="1021" w:right="1134" w:bottom="1021" w:left="1304"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right="360"/>
      <w:jc w:val="center"/>
      <w:rPr>
        <w:sz w:val="21"/>
        <w:szCs w:val="21"/>
      </w:rPr>
    </w:pPr>
    <w:r>
      <w:rPr>
        <w:rStyle w:val="15"/>
        <w:rFonts w:hint="eastAsia"/>
        <w:sz w:val="21"/>
        <w:szCs w:val="21"/>
      </w:rPr>
      <w:t xml:space="preserve">- </w:t>
    </w:r>
    <w:r>
      <w:rPr>
        <w:rStyle w:val="15"/>
        <w:sz w:val="21"/>
        <w:szCs w:val="21"/>
      </w:rPr>
      <w:fldChar w:fldCharType="begin"/>
    </w:r>
    <w:r>
      <w:rPr>
        <w:rStyle w:val="15"/>
        <w:sz w:val="21"/>
        <w:szCs w:val="21"/>
      </w:rPr>
      <w:instrText xml:space="preserve"> PAGE </w:instrText>
    </w:r>
    <w:r>
      <w:rPr>
        <w:rStyle w:val="15"/>
        <w:sz w:val="21"/>
        <w:szCs w:val="21"/>
      </w:rPr>
      <w:fldChar w:fldCharType="separate"/>
    </w:r>
    <w:r>
      <w:rPr>
        <w:rStyle w:val="15"/>
        <w:sz w:val="21"/>
        <w:szCs w:val="21"/>
      </w:rPr>
      <w:t>1</w:t>
    </w:r>
    <w:r>
      <w:rPr>
        <w:rStyle w:val="15"/>
        <w:sz w:val="21"/>
        <w:szCs w:val="21"/>
      </w:rPr>
      <w:fldChar w:fldCharType="end"/>
    </w:r>
    <w:r>
      <w:rPr>
        <w:rStyle w:val="15"/>
        <w:rFonts w:hint="eastAsia"/>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r>
      <w:rPr>
        <w:rFonts w:hint="eastAsia"/>
      </w:rPr>
      <w:t>软件创新开发大赛开题报告</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4459952">
    <w:nsid w:val="5618B5B0"/>
    <w:multiLevelType w:val="multilevel"/>
    <w:tmpl w:val="5618B5B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4459963">
    <w:nsid w:val="5618B5BB"/>
    <w:multiLevelType w:val="multilevel"/>
    <w:tmpl w:val="5618B5B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4459941">
    <w:nsid w:val="5618B5A5"/>
    <w:multiLevelType w:val="multilevel"/>
    <w:tmpl w:val="5618B5A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44459941"/>
    <w:lvlOverride w:ilvl="0">
      <w:startOverride w:val="1"/>
    </w:lvlOverride>
  </w:num>
  <w:num w:numId="2">
    <w:abstractNumId w:val="1444459952"/>
    <w:lvlOverride w:ilvl="0">
      <w:startOverride w:val="1"/>
    </w:lvlOverride>
  </w:num>
  <w:num w:numId="3">
    <w:abstractNumId w:val="144445996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rawingGridHorizontalSpacing w:val="183"/>
  <w:drawingGridVerticalSpacing w:val="285"/>
  <w:displayHorizontalDrawingGridEvery w:val="1"/>
  <w:displayVerticalDrawingGridEvery w:val="1"/>
  <w:noPunctuationKerning w:val="1"/>
  <w:characterSpacingControl w:val="doNotCompress"/>
  <w:compat>
    <w:spaceForUL/>
    <w:doNotLeaveBackslashAlone/>
    <w:ulTrailSpace/>
    <w:doNotExpandShiftReturn/>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02AD"/>
    <w:rsid w:val="00025ED0"/>
    <w:rsid w:val="000261AC"/>
    <w:rsid w:val="000329E9"/>
    <w:rsid w:val="00041FBE"/>
    <w:rsid w:val="00043DF3"/>
    <w:rsid w:val="00047D2D"/>
    <w:rsid w:val="00057FF9"/>
    <w:rsid w:val="00065B69"/>
    <w:rsid w:val="000716CC"/>
    <w:rsid w:val="00081A0A"/>
    <w:rsid w:val="0009147B"/>
    <w:rsid w:val="00096CDA"/>
    <w:rsid w:val="00097D5E"/>
    <w:rsid w:val="000D0CEF"/>
    <w:rsid w:val="000D3382"/>
    <w:rsid w:val="000E7E4D"/>
    <w:rsid w:val="000F3343"/>
    <w:rsid w:val="000F7226"/>
    <w:rsid w:val="00115EC9"/>
    <w:rsid w:val="001439F5"/>
    <w:rsid w:val="0016490B"/>
    <w:rsid w:val="00171CC4"/>
    <w:rsid w:val="00172A27"/>
    <w:rsid w:val="001779DD"/>
    <w:rsid w:val="00192F8B"/>
    <w:rsid w:val="001A4568"/>
    <w:rsid w:val="001C5B63"/>
    <w:rsid w:val="001E027D"/>
    <w:rsid w:val="0021419A"/>
    <w:rsid w:val="00246185"/>
    <w:rsid w:val="00256E0D"/>
    <w:rsid w:val="00264994"/>
    <w:rsid w:val="0027238F"/>
    <w:rsid w:val="00285E8B"/>
    <w:rsid w:val="002B05D9"/>
    <w:rsid w:val="002C4A64"/>
    <w:rsid w:val="002F2DA4"/>
    <w:rsid w:val="002F6A1F"/>
    <w:rsid w:val="00322C10"/>
    <w:rsid w:val="003302D0"/>
    <w:rsid w:val="003309B1"/>
    <w:rsid w:val="00393040"/>
    <w:rsid w:val="003A4578"/>
    <w:rsid w:val="003B5B17"/>
    <w:rsid w:val="003D0375"/>
    <w:rsid w:val="003D23DB"/>
    <w:rsid w:val="003F1F40"/>
    <w:rsid w:val="00404F1F"/>
    <w:rsid w:val="00404F89"/>
    <w:rsid w:val="00413221"/>
    <w:rsid w:val="00425461"/>
    <w:rsid w:val="00427875"/>
    <w:rsid w:val="00447CB0"/>
    <w:rsid w:val="004545C5"/>
    <w:rsid w:val="00461035"/>
    <w:rsid w:val="00471A47"/>
    <w:rsid w:val="00473FD9"/>
    <w:rsid w:val="004B07F4"/>
    <w:rsid w:val="004D0D4F"/>
    <w:rsid w:val="004E116F"/>
    <w:rsid w:val="004F0CC6"/>
    <w:rsid w:val="004F0D61"/>
    <w:rsid w:val="004F735E"/>
    <w:rsid w:val="005168A9"/>
    <w:rsid w:val="0053016F"/>
    <w:rsid w:val="00571B5A"/>
    <w:rsid w:val="00581268"/>
    <w:rsid w:val="00590FDA"/>
    <w:rsid w:val="005A5670"/>
    <w:rsid w:val="005B3E91"/>
    <w:rsid w:val="005D4533"/>
    <w:rsid w:val="005E11A3"/>
    <w:rsid w:val="005E1C1E"/>
    <w:rsid w:val="00636F39"/>
    <w:rsid w:val="0064608E"/>
    <w:rsid w:val="00653478"/>
    <w:rsid w:val="0066184A"/>
    <w:rsid w:val="00675955"/>
    <w:rsid w:val="00675EDD"/>
    <w:rsid w:val="00696778"/>
    <w:rsid w:val="006E0523"/>
    <w:rsid w:val="006E0CC2"/>
    <w:rsid w:val="006E3686"/>
    <w:rsid w:val="006F5F64"/>
    <w:rsid w:val="00710738"/>
    <w:rsid w:val="00712C8C"/>
    <w:rsid w:val="00714CEB"/>
    <w:rsid w:val="007161EE"/>
    <w:rsid w:val="00730D26"/>
    <w:rsid w:val="00741B73"/>
    <w:rsid w:val="007444F9"/>
    <w:rsid w:val="007477CB"/>
    <w:rsid w:val="00750974"/>
    <w:rsid w:val="007705D2"/>
    <w:rsid w:val="00771529"/>
    <w:rsid w:val="00771773"/>
    <w:rsid w:val="0077680B"/>
    <w:rsid w:val="00776832"/>
    <w:rsid w:val="00776904"/>
    <w:rsid w:val="0078516E"/>
    <w:rsid w:val="007A022C"/>
    <w:rsid w:val="007A1CE0"/>
    <w:rsid w:val="007A1F52"/>
    <w:rsid w:val="007E1816"/>
    <w:rsid w:val="007F140B"/>
    <w:rsid w:val="007F3521"/>
    <w:rsid w:val="00822E70"/>
    <w:rsid w:val="008338FE"/>
    <w:rsid w:val="0084457A"/>
    <w:rsid w:val="0084624A"/>
    <w:rsid w:val="00850495"/>
    <w:rsid w:val="008639A2"/>
    <w:rsid w:val="008744DA"/>
    <w:rsid w:val="00884BB0"/>
    <w:rsid w:val="00887F01"/>
    <w:rsid w:val="0089125C"/>
    <w:rsid w:val="008955C0"/>
    <w:rsid w:val="008A2783"/>
    <w:rsid w:val="008A3FAB"/>
    <w:rsid w:val="008B1E32"/>
    <w:rsid w:val="008C4D5B"/>
    <w:rsid w:val="008F18F1"/>
    <w:rsid w:val="008F6668"/>
    <w:rsid w:val="008F74CE"/>
    <w:rsid w:val="00905A8A"/>
    <w:rsid w:val="0092132C"/>
    <w:rsid w:val="00925DC9"/>
    <w:rsid w:val="00925F0B"/>
    <w:rsid w:val="00931C5D"/>
    <w:rsid w:val="00940852"/>
    <w:rsid w:val="0094117C"/>
    <w:rsid w:val="00947580"/>
    <w:rsid w:val="00951CDE"/>
    <w:rsid w:val="00955382"/>
    <w:rsid w:val="00975979"/>
    <w:rsid w:val="009830FB"/>
    <w:rsid w:val="00984DBE"/>
    <w:rsid w:val="0099707E"/>
    <w:rsid w:val="009A46E4"/>
    <w:rsid w:val="009B5E54"/>
    <w:rsid w:val="009D37F8"/>
    <w:rsid w:val="009D3D1C"/>
    <w:rsid w:val="009F7722"/>
    <w:rsid w:val="00A174CB"/>
    <w:rsid w:val="00A273AC"/>
    <w:rsid w:val="00A463FE"/>
    <w:rsid w:val="00A509AE"/>
    <w:rsid w:val="00A5597B"/>
    <w:rsid w:val="00A561E8"/>
    <w:rsid w:val="00A6707B"/>
    <w:rsid w:val="00A676BC"/>
    <w:rsid w:val="00A83EE3"/>
    <w:rsid w:val="00A846C5"/>
    <w:rsid w:val="00A87902"/>
    <w:rsid w:val="00A96035"/>
    <w:rsid w:val="00AB3F74"/>
    <w:rsid w:val="00AB6EF5"/>
    <w:rsid w:val="00AD5618"/>
    <w:rsid w:val="00B0056F"/>
    <w:rsid w:val="00B0640F"/>
    <w:rsid w:val="00B13BB2"/>
    <w:rsid w:val="00B3289E"/>
    <w:rsid w:val="00B46AD8"/>
    <w:rsid w:val="00B521A0"/>
    <w:rsid w:val="00B55AB2"/>
    <w:rsid w:val="00B80260"/>
    <w:rsid w:val="00B95A9D"/>
    <w:rsid w:val="00B95DCF"/>
    <w:rsid w:val="00B96A31"/>
    <w:rsid w:val="00BC0086"/>
    <w:rsid w:val="00BC5E0A"/>
    <w:rsid w:val="00BD203B"/>
    <w:rsid w:val="00BE3972"/>
    <w:rsid w:val="00C01347"/>
    <w:rsid w:val="00C25534"/>
    <w:rsid w:val="00C256F8"/>
    <w:rsid w:val="00C31CF2"/>
    <w:rsid w:val="00C40E4E"/>
    <w:rsid w:val="00C416D3"/>
    <w:rsid w:val="00C61EB5"/>
    <w:rsid w:val="00C6501E"/>
    <w:rsid w:val="00C81A55"/>
    <w:rsid w:val="00C848E7"/>
    <w:rsid w:val="00C936F2"/>
    <w:rsid w:val="00C94371"/>
    <w:rsid w:val="00CB1E17"/>
    <w:rsid w:val="00CC6680"/>
    <w:rsid w:val="00CE0AD0"/>
    <w:rsid w:val="00CE4CF0"/>
    <w:rsid w:val="00CF6E5D"/>
    <w:rsid w:val="00D04564"/>
    <w:rsid w:val="00D54AB8"/>
    <w:rsid w:val="00D673BD"/>
    <w:rsid w:val="00D77439"/>
    <w:rsid w:val="00D80C21"/>
    <w:rsid w:val="00DB42CD"/>
    <w:rsid w:val="00DB5828"/>
    <w:rsid w:val="00DC062C"/>
    <w:rsid w:val="00DD362B"/>
    <w:rsid w:val="00DF4173"/>
    <w:rsid w:val="00DF7C29"/>
    <w:rsid w:val="00E16008"/>
    <w:rsid w:val="00E16086"/>
    <w:rsid w:val="00E337A1"/>
    <w:rsid w:val="00E425F2"/>
    <w:rsid w:val="00E640D4"/>
    <w:rsid w:val="00E7767C"/>
    <w:rsid w:val="00E94F7F"/>
    <w:rsid w:val="00EA34C8"/>
    <w:rsid w:val="00EA668B"/>
    <w:rsid w:val="00ED162E"/>
    <w:rsid w:val="00EF2A85"/>
    <w:rsid w:val="00F074D3"/>
    <w:rsid w:val="00F1046B"/>
    <w:rsid w:val="00F22CF2"/>
    <w:rsid w:val="00F25F0B"/>
    <w:rsid w:val="00F57BBC"/>
    <w:rsid w:val="00F602D6"/>
    <w:rsid w:val="00F6042A"/>
    <w:rsid w:val="00F64E3B"/>
    <w:rsid w:val="00F70E42"/>
    <w:rsid w:val="00F74010"/>
    <w:rsid w:val="00F76D1D"/>
    <w:rsid w:val="00F91F66"/>
    <w:rsid w:val="00FB1C74"/>
    <w:rsid w:val="00FB6CE0"/>
    <w:rsid w:val="00FD7B4B"/>
    <w:rsid w:val="00FE6009"/>
    <w:rsid w:val="00FE6DEA"/>
    <w:rsid w:val="00FE770F"/>
    <w:rsid w:val="00FF52A8"/>
    <w:rsid w:val="017930F7"/>
    <w:rsid w:val="07BF12C2"/>
    <w:rsid w:val="0E5C591E"/>
    <w:rsid w:val="15E47979"/>
    <w:rsid w:val="18E24DE3"/>
    <w:rsid w:val="1A35698F"/>
    <w:rsid w:val="1E85469F"/>
    <w:rsid w:val="20EC0311"/>
    <w:rsid w:val="29791C1A"/>
    <w:rsid w:val="29C8521C"/>
    <w:rsid w:val="2BE54292"/>
    <w:rsid w:val="39D001E5"/>
    <w:rsid w:val="3E706289"/>
    <w:rsid w:val="3F815EBD"/>
    <w:rsid w:val="40954700"/>
    <w:rsid w:val="4135208B"/>
    <w:rsid w:val="46D467C4"/>
    <w:rsid w:val="49C53294"/>
    <w:rsid w:val="4CC22E85"/>
    <w:rsid w:val="4D3245B5"/>
    <w:rsid w:val="51521776"/>
    <w:rsid w:val="52897275"/>
    <w:rsid w:val="53DB6C22"/>
    <w:rsid w:val="5A4B01B0"/>
    <w:rsid w:val="5EE914C3"/>
    <w:rsid w:val="5F561E77"/>
    <w:rsid w:val="65565350"/>
    <w:rsid w:val="676E0147"/>
    <w:rsid w:val="67976B83"/>
    <w:rsid w:val="6F59423B"/>
    <w:rsid w:val="79572523"/>
    <w:rsid w:val="7B334F2B"/>
    <w:rsid w:val="7CC70BC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SA"/>
    </w:rPr>
  </w:style>
  <w:style w:type="character" w:default="1" w:styleId="13">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styleId="3">
    <w:name w:val="Normal Indent"/>
    <w:basedOn w:val="1"/>
    <w:uiPriority w:val="0"/>
    <w:pPr>
      <w:widowControl w:val="0"/>
      <w:ind w:firstLine="420"/>
      <w:jc w:val="both"/>
    </w:pPr>
    <w:rPr>
      <w:kern w:val="2"/>
      <w:sz w:val="21"/>
    </w:rPr>
  </w:style>
  <w:style w:type="paragraph" w:styleId="4">
    <w:name w:val="Document Map"/>
    <w:basedOn w:val="1"/>
    <w:semiHidden/>
    <w:uiPriority w:val="0"/>
    <w:pPr>
      <w:shd w:val="clear" w:color="auto" w:fill="000080"/>
    </w:pPr>
  </w:style>
  <w:style w:type="paragraph" w:styleId="5">
    <w:name w:val="Body Text Indent"/>
    <w:basedOn w:val="1"/>
    <w:uiPriority w:val="0"/>
    <w:pPr>
      <w:widowControl w:val="0"/>
      <w:spacing w:line="400" w:lineRule="atLeast"/>
      <w:jc w:val="distribute"/>
    </w:pPr>
    <w:rPr>
      <w:kern w:val="2"/>
      <w:sz w:val="24"/>
    </w:rPr>
  </w:style>
  <w:style w:type="paragraph" w:styleId="6">
    <w:name w:val="Date"/>
    <w:basedOn w:val="1"/>
    <w:next w:val="1"/>
    <w:uiPriority w:val="0"/>
    <w:pPr>
      <w:widowControl w:val="0"/>
      <w:jc w:val="both"/>
    </w:pPr>
    <w:rPr>
      <w:kern w:val="2"/>
      <w:sz w:val="28"/>
    </w:rPr>
  </w:style>
  <w:style w:type="paragraph" w:styleId="7">
    <w:name w:val="Body Text Indent 2"/>
    <w:basedOn w:val="1"/>
    <w:uiPriority w:val="0"/>
    <w:pPr>
      <w:widowControl w:val="0"/>
      <w:ind w:firstLine="570"/>
      <w:jc w:val="both"/>
    </w:pPr>
    <w:rPr>
      <w:kern w:val="2"/>
      <w:sz w:val="28"/>
    </w:rPr>
  </w:style>
  <w:style w:type="paragraph" w:styleId="8">
    <w:name w:val="Balloon Text"/>
    <w:basedOn w:val="1"/>
    <w:semiHidden/>
    <w:uiPriority w:val="0"/>
    <w:rPr>
      <w:sz w:val="18"/>
      <w:szCs w:val="18"/>
    </w:rPr>
  </w:style>
  <w:style w:type="paragraph" w:styleId="9">
    <w:name w:val="footer"/>
    <w:basedOn w:val="1"/>
    <w:uiPriority w:val="0"/>
    <w:pPr>
      <w:widowControl w:val="0"/>
      <w:tabs>
        <w:tab w:val="center" w:pos="4153"/>
        <w:tab w:val="right" w:pos="8306"/>
      </w:tabs>
      <w:snapToGrid w:val="0"/>
    </w:pPr>
    <w:rPr>
      <w:kern w:val="2"/>
      <w:sz w:val="18"/>
    </w:rPr>
  </w:style>
  <w:style w:type="paragraph" w:styleId="10">
    <w:name w:val="header"/>
    <w:basedOn w:val="1"/>
    <w:link w:val="21"/>
    <w:uiPriority w:val="99"/>
    <w:pPr>
      <w:pBdr>
        <w:bottom w:val="single" w:color="auto" w:sz="6" w:space="1"/>
      </w:pBdr>
      <w:tabs>
        <w:tab w:val="center" w:pos="4153"/>
        <w:tab w:val="right" w:pos="8306"/>
      </w:tabs>
      <w:snapToGrid w:val="0"/>
      <w:jc w:val="center"/>
    </w:pPr>
    <w:rPr>
      <w:sz w:val="18"/>
    </w:rPr>
  </w:style>
  <w:style w:type="paragraph" w:styleId="11">
    <w:name w:val="Body Text Indent 3"/>
    <w:basedOn w:val="1"/>
    <w:uiPriority w:val="0"/>
    <w:pPr>
      <w:widowControl w:val="0"/>
      <w:ind w:firstLine="570"/>
      <w:jc w:val="both"/>
    </w:pPr>
    <w:rPr>
      <w:kern w:val="2"/>
      <w:sz w:val="24"/>
    </w:rPr>
  </w:style>
  <w:style w:type="paragraph" w:styleId="12">
    <w:name w:val="Normal (Web)"/>
    <w:basedOn w:val="1"/>
    <w:uiPriority w:val="0"/>
    <w:pPr>
      <w:spacing w:before="100" w:beforeAutospacing="1" w:after="100" w:afterAutospacing="1"/>
    </w:pPr>
    <w:rPr>
      <w:rFonts w:ascii="宋体" w:hAnsi="宋体" w:cs="宋体"/>
      <w:sz w:val="24"/>
      <w:szCs w:val="24"/>
    </w:rPr>
  </w:style>
  <w:style w:type="character" w:styleId="14">
    <w:name w:val="Strong"/>
    <w:basedOn w:val="13"/>
    <w:qFormat/>
    <w:uiPriority w:val="22"/>
    <w:rPr>
      <w:b/>
    </w:rPr>
  </w:style>
  <w:style w:type="character" w:styleId="15">
    <w:name w:val="page number"/>
    <w:basedOn w:val="13"/>
    <w:uiPriority w:val="0"/>
    <w:rPr/>
  </w:style>
  <w:style w:type="character" w:styleId="16">
    <w:name w:val="Emphasis"/>
    <w:basedOn w:val="13"/>
    <w:qFormat/>
    <w:uiPriority w:val="20"/>
    <w:rPr>
      <w:i/>
    </w:rPr>
  </w:style>
  <w:style w:type="table" w:styleId="18">
    <w:name w:val="Table Grid"/>
    <w:basedOn w:val="17"/>
    <w:uiPriority w:val="59"/>
    <w:pPr/>
    <w:tblPr>
      <w:tblStyle w:val="17"/>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19">
    <w:name w:val="List Paragraph"/>
    <w:basedOn w:val="1"/>
    <w:qFormat/>
    <w:uiPriority w:val="34"/>
    <w:pPr>
      <w:ind w:firstLine="420" w:firstLineChars="200"/>
    </w:pPr>
  </w:style>
  <w:style w:type="character" w:customStyle="1" w:styleId="20">
    <w:name w:val="ppoint"/>
    <w:basedOn w:val="13"/>
    <w:uiPriority w:val="0"/>
    <w:rPr/>
  </w:style>
  <w:style w:type="character" w:customStyle="1" w:styleId="21">
    <w:name w:val="页眉 Char"/>
    <w:link w:val="10"/>
    <w:uiPriority w:val="99"/>
    <w:rPr>
      <w:sz w:val="18"/>
    </w:rPr>
  </w:style>
  <w:style w:type="character" w:customStyle="1" w:styleId="22">
    <w:name w:val="apple-style-span"/>
    <w:basedOn w:val="13"/>
    <w:uiPriority w:val="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中山大学信息科学与技术学院</Company>
  <Pages>3</Pages>
  <Words>128</Words>
  <Characters>732</Characters>
  <Lines>6</Lines>
  <Paragraphs>1</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2015-09-24T06:17:00Z</dcterms:created>
  <dc:creator>User</dc:creator>
  <cp:lastModifiedBy>JianKun</cp:lastModifiedBy>
  <cp:lastPrinted>2001-10-16T08:13:00Z</cp:lastPrinted>
  <dcterms:modified xsi:type="dcterms:W3CDTF">2015-10-10T15:04:50Z</dcterms:modified>
  <dc:title>本科生科技创新大赛项目申报书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