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4477" w14:textId="77777777" w:rsidR="00F35107" w:rsidRDefault="00F35107" w:rsidP="00F3510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井冈山社会实践心得感悟</w:t>
      </w:r>
    </w:p>
    <w:p w14:paraId="25447222" w14:textId="77777777" w:rsidR="00F35107" w:rsidRDefault="00F35107" w:rsidP="00F35107">
      <w:pPr>
        <w:jc w:val="both"/>
        <w:rPr>
          <w:rFonts w:ascii="仿宋" w:hAnsi="仿宋" w:hint="eastAsia"/>
          <w:sz w:val="28"/>
          <w:szCs w:val="28"/>
        </w:rPr>
      </w:pPr>
    </w:p>
    <w:p w14:paraId="4DDB4137" w14:textId="77777777" w:rsidR="00F35107" w:rsidRDefault="00F35107" w:rsidP="00F35107">
      <w:pPr>
        <w:rPr>
          <w:rFonts w:ascii="仿宋" w:hAnsi="仿宋" w:hint="eastAsia"/>
        </w:rPr>
      </w:pPr>
      <w:r>
        <w:rPr>
          <w:rFonts w:ascii="仿宋" w:hAnsi="仿宋" w:hint="eastAsia"/>
        </w:rPr>
        <w:t>姓名：谢朴锷</w:t>
      </w:r>
    </w:p>
    <w:p w14:paraId="6F61C407" w14:textId="77777777" w:rsidR="00F35107" w:rsidRDefault="00F35107" w:rsidP="00F35107">
      <w:pPr>
        <w:rPr>
          <w:rFonts w:ascii="仿宋" w:hAnsi="仿宋" w:hint="eastAsia"/>
        </w:rPr>
      </w:pPr>
      <w:r>
        <w:rPr>
          <w:rFonts w:ascii="仿宋" w:hAnsi="仿宋" w:hint="eastAsia"/>
        </w:rPr>
        <w:t>学号：3240100332</w:t>
      </w:r>
    </w:p>
    <w:p w14:paraId="14AA33B6" w14:textId="77777777" w:rsidR="00F35107" w:rsidRDefault="00F35107" w:rsidP="00F35107">
      <w:pPr>
        <w:rPr>
          <w:rFonts w:ascii="仿宋" w:hAnsi="仿宋" w:hint="eastAsia"/>
        </w:rPr>
      </w:pPr>
      <w:r>
        <w:rPr>
          <w:rFonts w:ascii="仿宋" w:hAnsi="仿宋" w:hint="eastAsia"/>
        </w:rPr>
        <w:t>专业班级：信工2402</w:t>
      </w:r>
    </w:p>
    <w:p w14:paraId="608E87A2" w14:textId="77777777" w:rsidR="00F35107" w:rsidRDefault="00F35107" w:rsidP="00F35107">
      <w:pPr>
        <w:rPr>
          <w:rFonts w:ascii="仿宋" w:hAnsi="仿宋" w:hint="eastAsia"/>
        </w:rPr>
      </w:pPr>
    </w:p>
    <w:p w14:paraId="2429304F" w14:textId="16B0AE3A" w:rsidR="00F35107" w:rsidRDefault="00F35107" w:rsidP="00F211A4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在2025年6月27日至2025年6月29日，我们在井冈山进行了红色寻访实践。在本次社会实践中，我们通过现场教学，感悟红军历史，深度学习井冈山精神，提升了自己的认知。</w:t>
      </w:r>
    </w:p>
    <w:p w14:paraId="2F48CB6C" w14:textId="49CDDE1B" w:rsidR="00F211A4" w:rsidRDefault="00001675" w:rsidP="00F211A4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本次社会实践的教学内容丰富，课程多样</w:t>
      </w:r>
      <w:r w:rsidR="00BC5B3D">
        <w:rPr>
          <w:rFonts w:ascii="仿宋" w:hAnsi="仿宋" w:hint="eastAsia"/>
        </w:rPr>
        <w:t>。特别的，</w:t>
      </w:r>
      <w:r w:rsidR="00400D90">
        <w:rPr>
          <w:rFonts w:ascii="仿宋" w:hAnsi="仿宋" w:hint="eastAsia"/>
        </w:rPr>
        <w:t>其中有些课程给我带来了</w:t>
      </w:r>
      <w:r w:rsidR="00BC5B3D">
        <w:rPr>
          <w:rFonts w:ascii="仿宋" w:hAnsi="仿宋" w:hint="eastAsia"/>
        </w:rPr>
        <w:t>深度的</w:t>
      </w:r>
      <w:r w:rsidR="00400D90">
        <w:rPr>
          <w:rFonts w:ascii="仿宋" w:hAnsi="仿宋" w:hint="eastAsia"/>
        </w:rPr>
        <w:t>启发，让我更加了解井冈山精神</w:t>
      </w:r>
      <w:r>
        <w:rPr>
          <w:rFonts w:ascii="仿宋" w:hAnsi="仿宋" w:hint="eastAsia"/>
        </w:rPr>
        <w:t>。</w:t>
      </w:r>
    </w:p>
    <w:p w14:paraId="0FAC42FC" w14:textId="0FD744EF" w:rsidR="00001675" w:rsidRDefault="00001675" w:rsidP="00F211A4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</w:t>
      </w:r>
      <w:r w:rsidRPr="00001675">
        <w:rPr>
          <w:rFonts w:ascii="仿宋" w:hAnsi="仿宋" w:hint="eastAsia"/>
        </w:rPr>
        <w:t>实践体验:三湾改编</w:t>
      </w:r>
      <w:r>
        <w:rPr>
          <w:rFonts w:ascii="仿宋" w:hAnsi="仿宋" w:hint="eastAsia"/>
        </w:rPr>
        <w:t>”课程中，我们</w:t>
      </w:r>
      <w:r w:rsidR="00BC5B3D">
        <w:rPr>
          <w:rFonts w:ascii="仿宋" w:hAnsi="仿宋" w:hint="eastAsia"/>
        </w:rPr>
        <w:t>首先</w:t>
      </w:r>
      <w:r>
        <w:rPr>
          <w:rFonts w:ascii="仿宋" w:hAnsi="仿宋" w:hint="eastAsia"/>
        </w:rPr>
        <w:t>了解了三湾改编前红军面临的困境与挑战、</w:t>
      </w:r>
      <w:r w:rsidR="00F211A4">
        <w:rPr>
          <w:rFonts w:ascii="仿宋" w:hAnsi="仿宋" w:hint="eastAsia"/>
        </w:rPr>
        <w:t>面对困难时红军的改革</w:t>
      </w:r>
      <w:r w:rsidR="00BC5B3D">
        <w:rPr>
          <w:rFonts w:ascii="仿宋" w:hAnsi="仿宋" w:hint="eastAsia"/>
        </w:rPr>
        <w:t>；接下来，我们</w:t>
      </w:r>
      <w:r w:rsidR="00F211A4">
        <w:rPr>
          <w:rFonts w:ascii="仿宋" w:hAnsi="仿宋" w:hint="eastAsia"/>
        </w:rPr>
        <w:t>以班为单位，自己选举出了班长、宣传员、卫生员等，确定了班名、口号、班歌等。这一课程使我们得以深入了解红军三湾改革的伟大历史，让我们明白了党领导军队的重要意义。同时，以班为单位的选举等，也为接下来的课程做好了准备。</w:t>
      </w:r>
    </w:p>
    <w:p w14:paraId="0BADBECA" w14:textId="2B38E927" w:rsidR="00F211A4" w:rsidRDefault="00F211A4" w:rsidP="00F211A4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</w:t>
      </w:r>
      <w:r w:rsidRPr="00F211A4">
        <w:rPr>
          <w:rFonts w:ascii="仿宋" w:hAnsi="仿宋" w:hint="eastAsia"/>
        </w:rPr>
        <w:t>并冈山革命博物馆现场教学</w:t>
      </w:r>
      <w:r>
        <w:rPr>
          <w:rFonts w:ascii="仿宋" w:hAnsi="仿宋" w:hint="eastAsia"/>
        </w:rPr>
        <w:t>”课程中，我们深入参观了井冈山革命博物馆，</w:t>
      </w:r>
      <w:r w:rsidR="00BC5B3D">
        <w:rPr>
          <w:rFonts w:ascii="仿宋" w:hAnsi="仿宋" w:hint="eastAsia"/>
        </w:rPr>
        <w:t>在讲解员的讲解下，</w:t>
      </w:r>
      <w:r>
        <w:rPr>
          <w:rFonts w:ascii="仿宋" w:hAnsi="仿宋" w:hint="eastAsia"/>
        </w:rPr>
        <w:t>通过馆中的文件资料、影像资料、实物资料等，</w:t>
      </w:r>
      <w:r w:rsidR="00BC5B3D">
        <w:rPr>
          <w:rFonts w:ascii="仿宋" w:hAnsi="仿宋" w:hint="eastAsia"/>
        </w:rPr>
        <w:t>深入</w:t>
      </w:r>
      <w:r>
        <w:rPr>
          <w:rFonts w:ascii="仿宋" w:hAnsi="仿宋" w:hint="eastAsia"/>
        </w:rPr>
        <w:t>了解了井冈山上的革命斗争历史，感受到</w:t>
      </w:r>
      <w:r w:rsidRPr="00F211A4">
        <w:rPr>
          <w:rFonts w:ascii="仿宋" w:hAnsi="仿宋" w:hint="eastAsia"/>
        </w:rPr>
        <w:t>井冈山精神放射出</w:t>
      </w:r>
      <w:r>
        <w:rPr>
          <w:rFonts w:ascii="仿宋" w:hAnsi="仿宋" w:hint="eastAsia"/>
        </w:rPr>
        <w:t>的</w:t>
      </w:r>
      <w:r w:rsidRPr="00F211A4">
        <w:rPr>
          <w:rFonts w:ascii="仿宋" w:hAnsi="仿宋" w:hint="eastAsia"/>
        </w:rPr>
        <w:t>时代光芒</w:t>
      </w:r>
      <w:r>
        <w:rPr>
          <w:rFonts w:ascii="仿宋" w:hAnsi="仿宋" w:hint="eastAsia"/>
        </w:rPr>
        <w:t>。</w:t>
      </w:r>
    </w:p>
    <w:p w14:paraId="5161444A" w14:textId="40A110CF" w:rsidR="00161A7E" w:rsidRDefault="00161A7E" w:rsidP="00161A7E">
      <w:pPr>
        <w:spacing w:line="360" w:lineRule="auto"/>
        <w:ind w:firstLineChars="200" w:firstLine="480"/>
        <w:contextualSpacing/>
        <w:rPr>
          <w:rFonts w:ascii="仿宋" w:hAnsi="仿宋" w:hint="eastAsia"/>
        </w:rPr>
      </w:pPr>
      <w:r>
        <w:rPr>
          <w:rFonts w:ascii="仿宋" w:hAnsi="仿宋" w:hint="eastAsia"/>
        </w:rPr>
        <w:t>在“</w:t>
      </w:r>
      <w:r w:rsidRPr="00161A7E">
        <w:rPr>
          <w:rFonts w:ascii="仿宋" w:hAnsi="仿宋" w:hint="eastAsia"/>
        </w:rPr>
        <w:t>茨坪革命日址群现场</w:t>
      </w:r>
      <w:r>
        <w:rPr>
          <w:rFonts w:ascii="仿宋" w:hAnsi="仿宋" w:hint="eastAsia"/>
        </w:rPr>
        <w:t>”</w:t>
      </w:r>
      <w:r w:rsidRPr="00161A7E">
        <w:rPr>
          <w:rFonts w:ascii="仿宋" w:hAnsi="仿宋" w:hint="eastAsia"/>
        </w:rPr>
        <w:t>专题教学</w:t>
      </w:r>
      <w:r>
        <w:rPr>
          <w:rFonts w:ascii="仿宋" w:hAnsi="仿宋" w:hint="eastAsia"/>
        </w:rPr>
        <w:t>中，我们在讲解员的讲解下，了解了一个个具体、鲜活的</w:t>
      </w:r>
      <w:r w:rsidRPr="00161A7E">
        <w:rPr>
          <w:rFonts w:ascii="仿宋" w:hAnsi="仿宋" w:hint="eastAsia"/>
        </w:rPr>
        <w:t>茨坪</w:t>
      </w:r>
      <w:r>
        <w:rPr>
          <w:rFonts w:ascii="仿宋" w:hAnsi="仿宋" w:hint="eastAsia"/>
        </w:rPr>
        <w:t>人为伟大革命奉献的故事，</w:t>
      </w:r>
      <w:r w:rsidR="00D03062">
        <w:rPr>
          <w:rFonts w:ascii="仿宋" w:hAnsi="仿宋" w:hint="eastAsia"/>
        </w:rPr>
        <w:t>明白了</w:t>
      </w:r>
      <w:r w:rsidR="00D03062" w:rsidRPr="00161A7E">
        <w:rPr>
          <w:rFonts w:ascii="仿宋" w:hAnsi="仿宋" w:hint="eastAsia"/>
        </w:rPr>
        <w:t>茨坪</w:t>
      </w:r>
      <w:r w:rsidR="00D03062">
        <w:rPr>
          <w:rFonts w:ascii="仿宋" w:hAnsi="仿宋" w:hint="eastAsia"/>
        </w:rPr>
        <w:t>人对革命的信念，学习了革命历史，传承了红色基因。</w:t>
      </w:r>
    </w:p>
    <w:p w14:paraId="6C3D04B1" w14:textId="294A7243" w:rsidR="00F211A4" w:rsidRDefault="00F211A4" w:rsidP="00F211A4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</w:t>
      </w:r>
      <w:r w:rsidRPr="00F211A4">
        <w:rPr>
          <w:rFonts w:ascii="仿宋" w:hAnsi="仿宋" w:hint="eastAsia"/>
        </w:rPr>
        <w:t>井冈山斗争与井冈山精神</w:t>
      </w:r>
      <w:r>
        <w:rPr>
          <w:rFonts w:ascii="仿宋" w:hAnsi="仿宋" w:hint="eastAsia"/>
        </w:rPr>
        <w:t>”的理论学习中，我们在演讲人的带领下，了解了</w:t>
      </w:r>
      <w:r w:rsidR="00AA3573">
        <w:rPr>
          <w:rFonts w:ascii="仿宋" w:hAnsi="仿宋" w:hint="eastAsia"/>
        </w:rPr>
        <w:t>井冈山精神的精神内涵，了解了井冈山精神的历史地位</w:t>
      </w:r>
      <w:r w:rsidR="00BC5B3D">
        <w:rPr>
          <w:rFonts w:ascii="仿宋" w:hAnsi="仿宋" w:hint="eastAsia"/>
        </w:rPr>
        <w:t>与时代</w:t>
      </w:r>
      <w:r w:rsidR="00AA3573">
        <w:rPr>
          <w:rFonts w:ascii="仿宋" w:hAnsi="仿宋" w:hint="eastAsia"/>
        </w:rPr>
        <w:t>价值。</w:t>
      </w:r>
      <w:r w:rsidR="00BC5B3D">
        <w:rPr>
          <w:rFonts w:ascii="仿宋" w:hAnsi="仿宋" w:hint="eastAsia"/>
        </w:rPr>
        <w:t>在这次演讲的熏陶下，我们更能传承革命精神，鉴定理想信念。</w:t>
      </w:r>
    </w:p>
    <w:p w14:paraId="58994382" w14:textId="2F1331B4" w:rsidR="00AA3573" w:rsidRDefault="00AA3573" w:rsidP="00AA3573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在“重走红军路”实践体验中，我们重走了当年红军走过的一段路，同时根据红军草药图在沿途进行草药识别</w:t>
      </w:r>
      <w:r w:rsidR="00BC5B3D">
        <w:rPr>
          <w:rFonts w:ascii="仿宋" w:hAnsi="仿宋" w:hint="eastAsia"/>
        </w:rPr>
        <w:t>。经历了</w:t>
      </w:r>
      <w:r>
        <w:rPr>
          <w:rFonts w:ascii="仿宋" w:hAnsi="仿宋" w:hint="eastAsia"/>
        </w:rPr>
        <w:t>这段路途</w:t>
      </w:r>
      <w:r w:rsidR="00BC5B3D">
        <w:rPr>
          <w:rFonts w:ascii="仿宋" w:hAnsi="仿宋" w:hint="eastAsia"/>
        </w:rPr>
        <w:t>，</w:t>
      </w:r>
      <w:r>
        <w:rPr>
          <w:rFonts w:ascii="仿宋" w:hAnsi="仿宋" w:hint="eastAsia"/>
        </w:rPr>
        <w:t>我们</w:t>
      </w:r>
      <w:r w:rsidR="00BC5B3D">
        <w:rPr>
          <w:rFonts w:ascii="仿宋" w:hAnsi="仿宋" w:hint="eastAsia"/>
        </w:rPr>
        <w:t>得以在一定程度上感受、体验当年红军的经历。这使我们</w:t>
      </w:r>
      <w:r>
        <w:rPr>
          <w:rFonts w:ascii="仿宋" w:hAnsi="仿宋" w:hint="eastAsia"/>
        </w:rPr>
        <w:t>感受到了红军</w:t>
      </w:r>
      <w:r w:rsidRPr="00AA3573">
        <w:rPr>
          <w:rFonts w:ascii="仿宋" w:hAnsi="仿宋" w:hint="eastAsia"/>
        </w:rPr>
        <w:t>艰苦奋斗</w:t>
      </w:r>
      <w:r>
        <w:rPr>
          <w:rFonts w:ascii="仿宋" w:hAnsi="仿宋" w:hint="eastAsia"/>
        </w:rPr>
        <w:t>、</w:t>
      </w:r>
      <w:r w:rsidRPr="00AA3573">
        <w:rPr>
          <w:rFonts w:ascii="仿宋" w:hAnsi="仿宋" w:hint="eastAsia"/>
        </w:rPr>
        <w:t>无私奉献</w:t>
      </w:r>
      <w:r>
        <w:rPr>
          <w:rFonts w:ascii="仿宋" w:hAnsi="仿宋" w:hint="eastAsia"/>
        </w:rPr>
        <w:t>的</w:t>
      </w:r>
      <w:r>
        <w:rPr>
          <w:rFonts w:ascii="仿宋" w:hAnsi="仿宋" w:hint="eastAsia"/>
        </w:rPr>
        <w:lastRenderedPageBreak/>
        <w:t>精神，让我们更深入地学习了井冈山的革命精神。</w:t>
      </w:r>
    </w:p>
    <w:p w14:paraId="0D14D25F" w14:textId="6C81D2F2" w:rsidR="00AA3573" w:rsidRDefault="00400D90" w:rsidP="00400D90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</w:t>
      </w:r>
      <w:r w:rsidRPr="00400D90">
        <w:rPr>
          <w:rFonts w:ascii="仿宋" w:hAnsi="仿宋" w:hint="eastAsia"/>
        </w:rPr>
        <w:t>黄洋界保卫战旧址群现场</w:t>
      </w:r>
      <w:r>
        <w:rPr>
          <w:rFonts w:ascii="仿宋" w:hAnsi="仿宋" w:hint="eastAsia"/>
        </w:rPr>
        <w:t>”</w:t>
      </w:r>
      <w:r w:rsidR="007E0C25" w:rsidRPr="00400D90">
        <w:rPr>
          <w:rFonts w:ascii="仿宋" w:hAnsi="仿宋" w:hint="eastAsia"/>
        </w:rPr>
        <w:t>专题教学</w:t>
      </w:r>
      <w:r>
        <w:rPr>
          <w:rFonts w:ascii="仿宋" w:hAnsi="仿宋" w:hint="eastAsia"/>
        </w:rPr>
        <w:t>中</w:t>
      </w:r>
      <w:r w:rsidR="007E0C25">
        <w:rPr>
          <w:rFonts w:ascii="仿宋" w:hAnsi="仿宋" w:hint="eastAsia"/>
        </w:rPr>
        <w:t>，我们了解了黄洋界保卫战的伟大历史，</w:t>
      </w:r>
      <w:r w:rsidR="00161A7E">
        <w:rPr>
          <w:rFonts w:ascii="仿宋" w:hAnsi="仿宋" w:hint="eastAsia"/>
        </w:rPr>
        <w:t>感受到了红军坚定的革命意志</w:t>
      </w:r>
      <w:r w:rsidR="007E0C25">
        <w:rPr>
          <w:rFonts w:ascii="仿宋" w:hAnsi="仿宋" w:hint="eastAsia"/>
        </w:rPr>
        <w:t>。</w:t>
      </w:r>
      <w:r w:rsidR="00161A7E">
        <w:rPr>
          <w:rFonts w:ascii="仿宋" w:hAnsi="仿宋" w:hint="eastAsia"/>
        </w:rPr>
        <w:t>在这次教学中，我们明白了黄洋界保卫战不仅是军事上的伟大胜利，更是人民战争和革命精神的伟大胜利。</w:t>
      </w:r>
    </w:p>
    <w:p w14:paraId="4C270BF8" w14:textId="00796217" w:rsidR="007E0C25" w:rsidRDefault="007E0C25" w:rsidP="007E0C25">
      <w:pPr>
        <w:spacing w:line="360" w:lineRule="auto"/>
        <w:ind w:firstLineChars="200" w:firstLine="480"/>
        <w:contextualSpacing/>
        <w:rPr>
          <w:rFonts w:ascii="仿宋" w:hAnsi="仿宋"/>
        </w:rPr>
      </w:pPr>
      <w:r>
        <w:rPr>
          <w:rFonts w:ascii="仿宋" w:hAnsi="仿宋" w:hint="eastAsia"/>
        </w:rPr>
        <w:t>在“</w:t>
      </w:r>
      <w:r>
        <w:rPr>
          <w:rFonts w:ascii="仿宋" w:hAnsi="仿宋" w:hint="eastAsia"/>
        </w:rPr>
        <w:t>学</w:t>
      </w:r>
      <w:r w:rsidRPr="007E0C25">
        <w:rPr>
          <w:rFonts w:ascii="仿宋" w:hAnsi="仿宋" w:hint="eastAsia"/>
        </w:rPr>
        <w:t>编红军草鞋</w:t>
      </w:r>
      <w:r>
        <w:rPr>
          <w:rFonts w:ascii="仿宋" w:hAnsi="仿宋" w:hint="eastAsia"/>
        </w:rPr>
        <w:t>”</w:t>
      </w:r>
      <w:r w:rsidRPr="007E0C25">
        <w:rPr>
          <w:rFonts w:ascii="仿宋" w:hAnsi="仿宋" w:hint="eastAsia"/>
        </w:rPr>
        <w:t>体验教学</w:t>
      </w:r>
      <w:r>
        <w:rPr>
          <w:rFonts w:ascii="仿宋" w:hAnsi="仿宋" w:hint="eastAsia"/>
        </w:rPr>
        <w:t>中，我们先学习了草鞋在井冈山斗争历史中的“传家宝”地位，体悟、思考了草鞋中蕴含的草鞋精神；之后，我们在草鞋匠人的现场教学下，自己动手独立编制了一只草鞋。这一学习与实践的过程，让我们对井冈山精神有了更多层次的感受，也使我们明白了</w:t>
      </w:r>
      <w:r w:rsidRPr="007E0C25">
        <w:rPr>
          <w:rFonts w:ascii="仿宋" w:hAnsi="仿宋" w:hint="eastAsia"/>
        </w:rPr>
        <w:t>永葆艰苦奋斗的优良作风</w:t>
      </w:r>
      <w:r>
        <w:rPr>
          <w:rFonts w:ascii="仿宋" w:hAnsi="仿宋" w:hint="eastAsia"/>
        </w:rPr>
        <w:t>的重要意义。</w:t>
      </w:r>
    </w:p>
    <w:p w14:paraId="5B6D86F8" w14:textId="79A2E115" w:rsidR="00BC5B3D" w:rsidRPr="007E0C25" w:rsidRDefault="00D03062" w:rsidP="00D03062">
      <w:pPr>
        <w:spacing w:line="360" w:lineRule="auto"/>
        <w:ind w:firstLineChars="200" w:firstLine="480"/>
        <w:contextualSpacing/>
        <w:rPr>
          <w:rFonts w:ascii="仿宋" w:hAnsi="仿宋" w:hint="eastAsia"/>
        </w:rPr>
      </w:pPr>
      <w:r>
        <w:rPr>
          <w:rFonts w:ascii="仿宋" w:hAnsi="仿宋" w:hint="eastAsia"/>
        </w:rPr>
        <w:t>在这次社会实践中，我们深入地参加了理论学习、现场教学，通过多种课程，多层次、全方位地了解了井冈山的革命斗争历史和井冈山精神，传承了井冈山的红色基因，</w:t>
      </w:r>
      <w:r w:rsidRPr="00D03062">
        <w:rPr>
          <w:rFonts w:ascii="仿宋" w:hAnsi="仿宋" w:hint="eastAsia"/>
        </w:rPr>
        <w:t>树立远大理想</w:t>
      </w:r>
      <w:r>
        <w:rPr>
          <w:rFonts w:ascii="仿宋" w:hAnsi="仿宋" w:hint="eastAsia"/>
        </w:rPr>
        <w:t>，</w:t>
      </w:r>
      <w:r w:rsidRPr="00D03062">
        <w:rPr>
          <w:rFonts w:ascii="仿宋" w:hAnsi="仿宋" w:hint="eastAsia"/>
        </w:rPr>
        <w:t>坚定理想信念</w:t>
      </w:r>
      <w:r>
        <w:rPr>
          <w:rFonts w:ascii="仿宋" w:hAnsi="仿宋" w:hint="eastAsia"/>
        </w:rPr>
        <w:t>。</w:t>
      </w:r>
    </w:p>
    <w:sectPr w:rsidR="00BC5B3D" w:rsidRPr="007E0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C22B2"/>
    <w:multiLevelType w:val="hybridMultilevel"/>
    <w:tmpl w:val="7B62EB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835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FA"/>
    <w:rsid w:val="00001675"/>
    <w:rsid w:val="00161A7E"/>
    <w:rsid w:val="0032651B"/>
    <w:rsid w:val="003B69F3"/>
    <w:rsid w:val="00400D90"/>
    <w:rsid w:val="006E7F8F"/>
    <w:rsid w:val="007D1577"/>
    <w:rsid w:val="007E0C25"/>
    <w:rsid w:val="00AA3573"/>
    <w:rsid w:val="00AD25A6"/>
    <w:rsid w:val="00B100FA"/>
    <w:rsid w:val="00BC5B3D"/>
    <w:rsid w:val="00D03062"/>
    <w:rsid w:val="00DE17EB"/>
    <w:rsid w:val="00F211A4"/>
    <w:rsid w:val="00F3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90CF3"/>
  <w15:chartTrackingRefBased/>
  <w15:docId w15:val="{69BFFE36-BB43-4C9C-A86A-E2A2F1E3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107"/>
    <w:pPr>
      <w:widowControl w:val="0"/>
    </w:pPr>
    <w:rPr>
      <w:rFonts w:eastAsia="仿宋"/>
      <w:sz w:val="24"/>
    </w:rPr>
  </w:style>
  <w:style w:type="paragraph" w:styleId="1">
    <w:name w:val="heading 1"/>
    <w:basedOn w:val="a"/>
    <w:next w:val="a"/>
    <w:link w:val="10"/>
    <w:uiPriority w:val="9"/>
    <w:qFormat/>
    <w:rsid w:val="00B10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0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0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0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0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0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0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0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0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3FFB8-52B3-4386-9A65-1CB8AD86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491</Words>
  <Characters>590</Characters>
  <Application>Microsoft Office Word</Application>
  <DocSecurity>0</DocSecurity>
  <Lines>42</Lines>
  <Paragraphs>41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朴锷 谢</dc:creator>
  <cp:keywords/>
  <dc:description/>
  <cp:lastModifiedBy>朴锷 谢</cp:lastModifiedBy>
  <cp:revision>8</cp:revision>
  <dcterms:created xsi:type="dcterms:W3CDTF">2025-07-01T15:05:00Z</dcterms:created>
  <dcterms:modified xsi:type="dcterms:W3CDTF">2025-07-06T13:29:00Z</dcterms:modified>
</cp:coreProperties>
</file>