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12" w:rsidRDefault="00BE16DB">
      <w:pPr>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LIGN 167 Final Project Proposal</w:t>
      </w:r>
    </w:p>
    <w:p w:rsidR="00501E12" w:rsidRDefault="00BE16DB">
      <w:pPr>
        <w:contextualSpacing w:val="0"/>
        <w:jc w:val="center"/>
        <w:rPr>
          <w:rFonts w:ascii="Times New Roman" w:eastAsia="Times New Roman" w:hAnsi="Times New Roman" w:cs="Times New Roman"/>
          <w:b/>
          <w:sz w:val="36"/>
          <w:szCs w:val="36"/>
        </w:rPr>
        <w:sectPr w:rsidR="00501E12">
          <w:pgSz w:w="11909" w:h="16834"/>
          <w:pgMar w:top="1440" w:right="1440" w:bottom="1440" w:left="1440" w:header="0" w:footer="720" w:gutter="0"/>
          <w:pgNumType w:start="1"/>
          <w:cols w:space="720"/>
        </w:sectPr>
      </w:pPr>
      <w:r>
        <w:rPr>
          <w:rFonts w:ascii="Times New Roman" w:eastAsia="Times New Roman" w:hAnsi="Times New Roman" w:cs="Times New Roman"/>
          <w:b/>
          <w:sz w:val="36"/>
          <w:szCs w:val="36"/>
        </w:rPr>
        <w:t>Neural Machine Translation</w:t>
      </w:r>
    </w:p>
    <w:p w:rsidR="00501E12" w:rsidRDefault="00501E12">
      <w:pPr>
        <w:contextualSpacing w:val="0"/>
        <w:sectPr w:rsidR="00501E12">
          <w:type w:val="continuous"/>
          <w:pgSz w:w="11909" w:h="16834"/>
          <w:pgMar w:top="1440" w:right="1440" w:bottom="1440" w:left="1440" w:header="0" w:footer="720" w:gutter="0"/>
          <w:cols w:num="2" w:space="720" w:equalWidth="0">
            <w:col w:w="4152" w:space="720"/>
            <w:col w:w="4152" w:space="0"/>
          </w:cols>
        </w:sectPr>
      </w:pPr>
    </w:p>
    <w:p w:rsidR="00501E12" w:rsidRDefault="00BE16DB">
      <w:pPr>
        <w:spacing w:after="280"/>
        <w:contextualSpacing w:val="0"/>
        <w:rPr>
          <w:rFonts w:ascii="Times New Roman" w:eastAsia="Times New Roman" w:hAnsi="Times New Roman" w:cs="Times New Roman"/>
          <w:b/>
          <w:color w:val="333333"/>
        </w:rPr>
      </w:pPr>
      <w:r>
        <w:rPr>
          <w:rFonts w:ascii="Times New Roman" w:eastAsia="Times New Roman" w:hAnsi="Times New Roman" w:cs="Times New Roman"/>
          <w:b/>
          <w:color w:val="333333"/>
        </w:rPr>
        <w:t>1 Background</w:t>
      </w:r>
    </w:p>
    <w:p w:rsidR="00501E12" w:rsidRDefault="00BE16DB">
      <w:pPr>
        <w:spacing w:after="280"/>
        <w:contextualSpacing w:val="0"/>
        <w:rPr>
          <w:rFonts w:ascii="Times New Roman" w:eastAsia="Times New Roman" w:hAnsi="Times New Roman" w:cs="Times New Roman"/>
          <w:color w:val="333333"/>
        </w:rPr>
      </w:pPr>
      <w:r>
        <w:rPr>
          <w:rFonts w:ascii="Times New Roman" w:eastAsia="Times New Roman" w:hAnsi="Times New Roman" w:cs="Times New Roman"/>
          <w:color w:val="333333"/>
        </w:rPr>
        <w:t>During these years, there were lots of researches[1] and improvements on Neural Machine Translation. For instance, the appearance of Attention helped NMT[2] model p</w:t>
      </w:r>
      <w:r>
        <w:rPr>
          <w:rFonts w:ascii="Times New Roman" w:eastAsia="Times New Roman" w:hAnsi="Times New Roman" w:cs="Times New Roman"/>
          <w:color w:val="333333"/>
        </w:rPr>
        <w:t xml:space="preserve">erformance better in capturing crucial texts in sentences. </w:t>
      </w:r>
    </w:p>
    <w:p w:rsidR="00501E12" w:rsidRDefault="00BE16DB">
      <w:pPr>
        <w:spacing w:after="280"/>
        <w:contextualSpacing w:val="0"/>
        <w:rPr>
          <w:rFonts w:ascii="Times New Roman" w:eastAsia="Times New Roman" w:hAnsi="Times New Roman" w:cs="Times New Roman"/>
          <w:color w:val="333333"/>
        </w:rPr>
      </w:pPr>
      <w:r>
        <w:rPr>
          <w:rFonts w:ascii="Times New Roman" w:eastAsia="Times New Roman" w:hAnsi="Times New Roman" w:cs="Times New Roman"/>
          <w:color w:val="333333"/>
        </w:rPr>
        <w:t>We are going to accomplish the architecture of Bi-Directional LSTM/RNN according to some previous papers to realize the Neural Machine Translation(Auto-translation), from English to Chinese or Chi</w:t>
      </w:r>
      <w:r>
        <w:rPr>
          <w:rFonts w:ascii="Times New Roman" w:eastAsia="Times New Roman" w:hAnsi="Times New Roman" w:cs="Times New Roman"/>
          <w:color w:val="333333"/>
        </w:rPr>
        <w:t>nese to English. We have also found some related datasets about English and Chinese corpus [3]. Based on that, we will research on some relevant engineer tricks to make improvement on the performance of translation.</w:t>
      </w:r>
    </w:p>
    <w:p w:rsidR="00501E12" w:rsidRDefault="00BE16DB">
      <w:pPr>
        <w:spacing w:after="240"/>
        <w:contextualSpacing w:val="0"/>
        <w:rPr>
          <w:rFonts w:ascii="Times New Roman" w:eastAsia="Times New Roman" w:hAnsi="Times New Roman" w:cs="Times New Roman"/>
          <w:b/>
          <w:color w:val="333333"/>
        </w:rPr>
      </w:pPr>
      <w:r>
        <w:rPr>
          <w:rFonts w:ascii="Times New Roman" w:eastAsia="Times New Roman" w:hAnsi="Times New Roman" w:cs="Times New Roman"/>
          <w:b/>
          <w:color w:val="333333"/>
        </w:rPr>
        <w:t>2 Tentative Plan</w:t>
      </w:r>
    </w:p>
    <w:p w:rsidR="00501E12" w:rsidRDefault="00BE16DB">
      <w:pPr>
        <w:spacing w:after="240"/>
        <w:contextualSpacing w:val="0"/>
        <w:rPr>
          <w:rFonts w:ascii="Times New Roman" w:eastAsia="Times New Roman" w:hAnsi="Times New Roman" w:cs="Times New Roman"/>
          <w:color w:val="333333"/>
        </w:rPr>
      </w:pPr>
      <w:r>
        <w:rPr>
          <w:rFonts w:ascii="Times New Roman" w:eastAsia="Times New Roman" w:hAnsi="Times New Roman" w:cs="Times New Roman"/>
          <w:color w:val="333333"/>
        </w:rPr>
        <w:t>Initially, we are going</w:t>
      </w:r>
      <w:r>
        <w:rPr>
          <w:rFonts w:ascii="Times New Roman" w:eastAsia="Times New Roman" w:hAnsi="Times New Roman" w:cs="Times New Roman"/>
          <w:color w:val="333333"/>
        </w:rPr>
        <w:t xml:space="preserve"> to research on state-of-the-art models and tricks for neural machine translation that could be implemented under given time limitation and computing resource condition. Then we will start implement the first baseline architecture according to RNN and LSTM</w:t>
      </w:r>
      <w:r>
        <w:rPr>
          <w:rFonts w:ascii="Times New Roman" w:eastAsia="Times New Roman" w:hAnsi="Times New Roman" w:cs="Times New Roman"/>
          <w:color w:val="333333"/>
        </w:rPr>
        <w:t xml:space="preserve"> models. At the same time, we will study on some advanced architectures and tricks (like attention [4], bidirectional, beam search, batch size, greedy decoding, etc.) on related publications and evaluate whether they are able to be applied to our baseline </w:t>
      </w:r>
      <w:r>
        <w:rPr>
          <w:rFonts w:ascii="Times New Roman" w:eastAsia="Times New Roman" w:hAnsi="Times New Roman" w:cs="Times New Roman"/>
          <w:color w:val="333333"/>
        </w:rPr>
        <w:t xml:space="preserve">model. </w:t>
      </w:r>
    </w:p>
    <w:p w:rsidR="00501E12" w:rsidRDefault="00BE16DB">
      <w:pPr>
        <w:spacing w:after="240"/>
        <w:contextualSpacing w:val="0"/>
        <w:rPr>
          <w:rFonts w:ascii="Times New Roman" w:eastAsia="Times New Roman" w:hAnsi="Times New Roman" w:cs="Times New Roman"/>
          <w:color w:val="333333"/>
        </w:rPr>
      </w:pPr>
      <w:r>
        <w:rPr>
          <w:rFonts w:ascii="Times New Roman" w:eastAsia="Times New Roman" w:hAnsi="Times New Roman" w:cs="Times New Roman"/>
          <w:color w:val="333333"/>
        </w:rPr>
        <w:t xml:space="preserve">After obtaining our baseline models, we will try to explore how can we optimize the performance or efficiency of our models based on publicized tricks or hyper-tuning or make some modifications on the models. In the end, we will do analysis on the </w:t>
      </w:r>
      <w:r>
        <w:rPr>
          <w:rFonts w:ascii="Times New Roman" w:eastAsia="Times New Roman" w:hAnsi="Times New Roman" w:cs="Times New Roman"/>
          <w:color w:val="333333"/>
        </w:rPr>
        <w:t>performance. If there is obvious improvement on our latest models compared to our baseline models, we would intuitively or even mathematically explain such optimizations.</w:t>
      </w:r>
    </w:p>
    <w:p w:rsidR="00501E12" w:rsidRDefault="00BE16DB">
      <w:pPr>
        <w:spacing w:after="280"/>
        <w:contextualSpacing w:val="0"/>
        <w:rPr>
          <w:rFonts w:ascii="Times New Roman" w:eastAsia="Times New Roman" w:hAnsi="Times New Roman" w:cs="Times New Roman"/>
          <w:b/>
          <w:color w:val="333333"/>
        </w:rPr>
      </w:pPr>
      <w:r>
        <w:rPr>
          <w:rFonts w:ascii="Times New Roman" w:eastAsia="Times New Roman" w:hAnsi="Times New Roman" w:cs="Times New Roman"/>
          <w:b/>
          <w:color w:val="333333"/>
        </w:rPr>
        <w:t>3 Evaluation</w:t>
      </w:r>
    </w:p>
    <w:p w:rsidR="00501E12" w:rsidRDefault="00BE16DB">
      <w:pPr>
        <w:contextualSpacing w:val="0"/>
        <w:rPr>
          <w:rFonts w:ascii="Times New Roman" w:eastAsia="Times New Roman" w:hAnsi="Times New Roman" w:cs="Times New Roman"/>
        </w:rPr>
      </w:pPr>
      <w:r>
        <w:rPr>
          <w:rFonts w:ascii="Times New Roman" w:eastAsia="Times New Roman" w:hAnsi="Times New Roman" w:cs="Times New Roman"/>
        </w:rPr>
        <w:t>We will use BLEU (bilingual evaluation understudy) to evaluate our resul</w:t>
      </w:r>
      <w:r>
        <w:rPr>
          <w:rFonts w:ascii="Times New Roman" w:eastAsia="Times New Roman" w:hAnsi="Times New Roman" w:cs="Times New Roman"/>
        </w:rPr>
        <w:t>t from different models and tricks. Higher BLEU score indicates better performance. In addition, we will manually check some of our produced results to see if the translation really make sense. We will also focus on the training efficiency of our implement</w:t>
      </w:r>
      <w:r>
        <w:rPr>
          <w:rFonts w:ascii="Times New Roman" w:eastAsia="Times New Roman" w:hAnsi="Times New Roman" w:cs="Times New Roman"/>
        </w:rPr>
        <w:t>ed models and methods depends on the project progress.</w:t>
      </w:r>
    </w:p>
    <w:p w:rsidR="00501E12" w:rsidRDefault="00501E12">
      <w:pPr>
        <w:contextualSpacing w:val="0"/>
        <w:rPr>
          <w:rFonts w:ascii="Times New Roman" w:eastAsia="Times New Roman" w:hAnsi="Times New Roman" w:cs="Times New Roman"/>
        </w:rPr>
      </w:pPr>
    </w:p>
    <w:p w:rsidR="00501E12" w:rsidRDefault="00BE16DB">
      <w:pPr>
        <w:spacing w:line="360" w:lineRule="auto"/>
        <w:contextualSpacing w:val="0"/>
        <w:rPr>
          <w:rFonts w:ascii="Times New Roman" w:eastAsia="Times New Roman" w:hAnsi="Times New Roman" w:cs="Times New Roman"/>
        </w:rPr>
      </w:pPr>
      <w:r>
        <w:rPr>
          <w:rFonts w:ascii="Times New Roman" w:eastAsia="Times New Roman" w:hAnsi="Times New Roman" w:cs="Times New Roman"/>
          <w:b/>
        </w:rPr>
        <w:t xml:space="preserve">References: </w:t>
      </w:r>
    </w:p>
    <w:p w:rsidR="00501E12" w:rsidRDefault="00BE16DB">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[1] https://github.com/VectorFist/RNN-NMT/tree/master/NMT/nmt_data_en_ch</w:t>
      </w:r>
    </w:p>
    <w:p w:rsidR="00501E12" w:rsidRDefault="00BE16DB">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[2] https://arxiv.org/pdf/1609.08144.pdf</w:t>
      </w:r>
    </w:p>
    <w:p w:rsidR="00501E12" w:rsidRDefault="00BE16DB">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[3] </w:t>
      </w:r>
      <w:hyperlink r:id="rId4">
        <w:r>
          <w:rPr>
            <w:rFonts w:ascii="Times New Roman" w:eastAsia="Times New Roman" w:hAnsi="Times New Roman" w:cs="Times New Roman"/>
            <w:color w:val="1155CC"/>
            <w:u w:val="single"/>
          </w:rPr>
          <w:t>http://www.statmt.org/wmt17/translation-task.html</w:t>
        </w:r>
      </w:hyperlink>
      <w:bookmarkStart w:id="0" w:name="_GoBack"/>
      <w:bookmarkEnd w:id="0"/>
    </w:p>
    <w:p w:rsidR="00501E12" w:rsidRDefault="00BE16DB">
      <w:pP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[4] Attention Is All You Need. </w:t>
      </w:r>
      <w:hyperlink r:id="rId5">
        <w:r>
          <w:rPr>
            <w:rFonts w:ascii="Times New Roman" w:eastAsia="Times New Roman" w:hAnsi="Times New Roman" w:cs="Times New Roman"/>
            <w:color w:val="1155CC"/>
            <w:u w:val="single"/>
          </w:rPr>
          <w:t>https://arxiv.org/abs/1706.03762</w:t>
        </w:r>
      </w:hyperlink>
    </w:p>
    <w:sectPr w:rsidR="00501E12">
      <w:type w:val="continuous"/>
      <w:pgSz w:w="11909" w:h="16834"/>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01E12"/>
    <w:rsid w:val="00501E12"/>
    <w:rsid w:val="00BE1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C1CB"/>
  <w15:docId w15:val="{40CA5CF9-F0B1-4BAE-B4C8-D35554BD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abs/1706.03762" TargetMode="External"/><Relationship Id="rId4" Type="http://schemas.openxmlformats.org/officeDocument/2006/relationships/hyperlink" Target="http://www.statmt.org/wmt17/translation-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Shen</cp:lastModifiedBy>
  <cp:revision>2</cp:revision>
  <dcterms:created xsi:type="dcterms:W3CDTF">2018-10-31T23:22:00Z</dcterms:created>
  <dcterms:modified xsi:type="dcterms:W3CDTF">2018-10-31T23:22:00Z</dcterms:modified>
</cp:coreProperties>
</file>