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黑体" w:cs="黑体" w:eastAsia="黑体" w:hAnsi="黑体"/>
          <w:b/>
          <w:bCs/>
          <w:color w:val="1F3864"/>
          <w:sz w:val="36"/>
          <w:szCs w:val="36"/>
        </w:rPr>
        <w:t xml:space="preserve">第二十一届宋庆龄少年儿童发明奖</w:t>
      </w:r>
    </w:p>
    <w:p>
      <w:pPr>
        <w:spacing w:after="200"/>
        <w:jc w:val="center"/>
      </w:pPr>
      <w:r>
        <w:rPr>
          <w:rFonts w:ascii="黑体" w:cs="黑体" w:eastAsia="黑体" w:hAnsi="黑体"/>
          <w:color w:val="2E5395"/>
          <w:sz w:val="28"/>
          <w:szCs w:val="28"/>
        </w:rPr>
        <w:t xml:space="preserve">发明作品说明文档</w:t>
      </w:r>
    </w:p>
    <w:p>
      <w:pPr>
        <w:spacing w:after="1600"/>
        <w:jc w:val="center"/>
      </w:pPr>
      <w:r>
        <w:rPr>
          <w:rFonts w:ascii="宋体" w:cs="宋体" w:eastAsia="宋体" w:hAnsi="宋体"/>
          <w:color w:val="404040"/>
          <w:sz w:val="24"/>
          <w:szCs w:val="24"/>
        </w:rPr>
        <w:t xml:space="preserve">（中学组）</w:t>
      </w:r>
    </w:p>
    <w:p>
      <w:pPr>
        <w:spacing w:after="200" w:before="800"/>
        <w:jc w:val="center"/>
      </w:pPr>
      <w:r>
        <w:rPr>
          <w:rFonts w:ascii="黑体" w:cs="黑体" w:eastAsia="黑体" w:hAnsi="黑体"/>
          <w:b/>
          <w:bCs/>
          <w:color w:val="000000"/>
          <w:sz w:val="44"/>
          <w:szCs w:val="44"/>
        </w:rPr>
        <w:t xml:space="preserve">室内火灾智能动态疏散灯牌系统</w:t>
      </w:r>
    </w:p>
    <w:p>
      <w:pPr>
        <w:spacing w:after="120" w:before="1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作者：朱宇轩  陈麒安  姚润泽</w:t>
      </w:r>
    </w:p>
    <w:p>
      <w:pPr>
        <w:spacing w:after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指导教师：于双源</w:t>
      </w:r>
    </w:p>
    <w:p>
      <w:pPr>
        <w:spacing w:after="1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安吉蓝润天使外国语实验学校</w:t>
      </w:r>
    </w:p>
    <w:p>
      <w:pPr>
        <w:jc w:val="center"/>
      </w:pPr>
      <w:r>
        <w:rPr>
          <w:rFonts w:ascii="宋体" w:cs="宋体" w:eastAsia="宋体" w:hAnsi="宋体"/>
          <w:sz w:val="24"/>
          <w:szCs w:val="24"/>
        </w:rPr>
        <w:t xml:space="preserve">2026 年 5 月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一、作品概述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火灾发生时，每一秒都关乎生命。被困人员在浓烟中慌乱寻找出口，而传统疏散指示牌方向固定，火势一旦变化就可能把人引向死路；消防员冲进火场后，也不清楚内部的人员分布和火势走向，救援如同"盲人摸象"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针对上述痛点，我们设计并制作了"室内火灾智能动态疏散灯牌系统"。系统由感知层、引导层、通信层、部署层四层协同组成：每个灯牌点位集成多类型传感器实时监测环境；ESP32 主控运行 A* 路径规划算法，将着火点动态标记为障碍物，计算每个灯牌到最近安全出口的最优路径并点亮对应方向的箭头；火场态势通过无线通信同步至消防员终端 APP，实现疏散引导与消防救援的双向协同。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本作品以 10×5 沙盘模型完成系统验证：13 个动态方向灯牌、4 个安全出口、13 路火焰传感器，配套消防员终端 APP 与语音疏散播报模块。沙盘测试中，单点起火场景疏散路径缩短约 30%，多点起火场景灯牌全部正确绕开危险区域，验证了技术方案的可行性。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二、问题提出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2.1 传统疏散指示的局限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建筑火灾造成的人员伤亡中，疏散延误是关键因素。经文献调研与案例分析，我们发现传统疏散系统存在两大痛点：一是固定路标无法适应火势的动态变化，恐慌中的被困人员极易被引入危险区域；二是消防员进入火场后难以获知内部人员分布与火势变化，无法精准救援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2.2 人员密集场所的迫切需求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商场、医院、学校等人员密集场所疏散路径复杂，老人与儿童更难在浓烟中快速找到出口。火灾中每延误一秒，伤亡风险就成倍增加。亟需一种能实时感知火情、动态规划逃生路径并辅助消防指挥的智能疏散系统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2.3 现有方案的不足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现有智能疏散方案多采用 Zigbee 或 RFID 技术，硬件成本高，老旧建筑难以改造；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多数方案仅做单向引导，只让人员往外跑，消防员无法获知火场内部态势；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部分系统专用性强，仅限地铁、隧道等场景，难以推广到住宅、学校等日常场所。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三、系统总体设计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3.1 四层协同架构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系统由感知层、引导层、通信层、部署层四层协同组成，实现"感知—决策—引导—通信"的完整闭环：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感知层：在每个灯牌点位部署烟雾、温度、火焰等传感器，实时采集环境数据，判断火灾是否发生及火势强度与蔓延方向；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引导层：灯牌采用 LED 箭头阵列，由 ESP32 主控驱动。系统以室内平面图为网格地图，运行 A* 路径规划算法动态计算逃生方向；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通信层：基于 ESP32 无线通信模块，将险情位置、火势强度等信息同步传输至消防员终端 APP；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部署层：将灯牌布设于走廊、楼梯口、转角等关键位置，形成连续指引链路。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3.2 沙盘模型设计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系统在 10 列 × 5 行的沙盘地图上进行验证。地图包含墙壁、通道、房间与 4 个安全出口，布设 13 个双色 LED 灯牌，每个灯牌旁配置火焰传感器，模拟真实建筑中关键点位的部署。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地图规格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 列 × 5 行网格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模拟室内平面图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灯牌数量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13 个双色 LED 灯牌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每个含 2 颗绿/红/黄三色 LED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安全出口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 个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顶部、左侧、右侧、底部各 1 个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火焰传感器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13 路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每个灯牌对应 1 路，实时监测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LED 驱动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74HC595 × 9 级联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移位寄存器串行驱动 72 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语音模块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双通道触发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疏散播报 + 救援播报</w:t>
            </w:r>
          </w:p>
        </w:tc>
      </w:tr>
    </w:tbl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四、硬件系统设计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4.1 核心硬件清单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组件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型号/规格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主控板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ESP32-WROOM-32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运行A*算法、无线通信、控制LED阵列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火焰传感器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KY-026 ×13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检测760-1100nm红外火焰辐射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烟雾传感器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MQ-2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检测烟雾浓度，模拟量输出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温度传感器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DS18B20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检测环境温度，精度±0.5℃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CO传感器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MQ-7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检测一氧化碳浓度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LED灯牌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双色LED ×26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显示方向箭头，绿/红/黄三色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LED驱动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74HC595 ×9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移位寄存器级联驱动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语音模块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双通道模块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疏散/救援语音循环播报</w:t>
            </w:r>
          </w:p>
        </w:tc>
      </w:tr>
    </w:tbl>
    <w:p>
      <w:pPr>
        <w:spacing w:after="160" w:before="60"/>
        <w:jc w:val="center"/>
      </w:pPr>
      <w:r>
        <w:rPr>
          <w:rFonts w:ascii="宋体" w:cs="宋体" w:eastAsia="宋体" w:hAnsi="宋体"/>
          <w:i/>
          <w:iCs/>
          <w:color w:val="808080"/>
          <w:sz w:val="18"/>
          <w:szCs w:val="18"/>
        </w:rPr>
        <w:t xml:space="preserve">表 1  核心硬件清单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4.2 灯牌设计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每个灯牌包含 2 颗双色 LED，按灯牌朝向分为横向（左右）与纵向（上下）两类。灯牌支持四种工作状态：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方向指引：单颗绿色 LED 点亮，指示左/右或上/下；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到达出口：双绿 LED 同时点亮，表示此处即为安全出口；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被困警告：双黄 LED 闪烁，表示该区域已无安全逃生路径，提示人员就近避险等待救援；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熄灭：灯牌所在位置已着火，自动熄灭。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火灾发生时，方向灯牌以 500ms 周期双闪，增强视觉冲击力，确保浓烟环境中依然醒目。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五、核心算法设计：A* 动态路径规划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5.1 算法原理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系统以室内平面图为网格地图，将墙壁标记为永久障碍物，着火点动态标记为临时障碍物。以每个灯牌位置为起点、最近安全出口为终点，运行 A* 算法搜索最短路径。A* 算法结合了广度优先搜索的完备性与贪心搜索的效率：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代价函数 f(n) = g(n) + h(n)：g(n) 为起点到当前格的实际代价，h(n) 为当前格到终点的启发式估计；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启发式采用曼哈顿距离 |dx| + |dy|，保证在网格地图上找到最优解；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开放集采用线性扫描选取最小 f 值节点——地图仅 50 格，线性扫描比堆维护更高效，也降低了 ESP32 内存开销。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5.2 动态避障策略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灯牌自身传感器触发 → 该灯牌熄灭，防止误导疏散人员；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灯牌最近可走格位于火点 → BFS 搜索附近安全格作为新起点重新寻路；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灯牌周围全部着火 → 无可达出口 → 切换黄闪警告模式（被困区域标识）；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灯牌位于出口 → 直接指向出口方向，无需寻路。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5.3 系统工作流程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(1) 读取各灯牌点位的传感器数据（火焰、烟雾、温度等）；(2) 判断是否检测到火情：任一传感器超过预设阈值即判定为异常；(3) 将异常区域对应的网格标记为障碍物；(4) 以每个灯牌为起点运行 A* 算法搜索到最近安全出口的最短路径；(5) 根据计算结果点亮各灯牌对应逃生方向的箭头 LED；(6) 循环执行步骤 1-5，随火情变化实时刷新路径与灯牌方向。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六、消防员终端 APP 设计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6.1 设计目标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消防员在进入火场前，通过手机 APP 无线连接 ESP32 主控，实时掌握火场态势：哪里有火、哪些区域有人员被困、哪些出口仍然安全、火势朝哪个方向蔓延——相当于拥有了"火场内的眼睛"。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6.2 三页面架构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设备连接页：扫描并连接 FIRE_CTRL 设备，显示连接状态与信号强度；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火场地图页（核心）：以深色主题 Canvas 实时渲染 10×5 沙盘地图，自动旋转适配竖屏，支持双指缩放、单指平移；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分析面板页：出口状态、语音播报、火势趋势、火灾时间线。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6.3 火场地图渲染管线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地图采用 Canvas 五层渲染管线，各层独立绘制、按序叠加：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网格层：墙壁（砖纹）、通道、出口（绿色辉光边框）、网格线；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优先级层：按救援优先级对灯牌区域染色——P0 被困区红色脉冲边框、P1 高优先级橙色、P2 注意监控黄色，并通过 BFS 沿通道向四周扩散，直观展示需要救援的范围；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预警层：被困区域黄色波纹扩散动画；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火点层：火灾点红色径向辉光，呼吸脉冲动画；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灯牌层：方向箭头（统一尺寸三角图形，质心居中），火情下 500ms 周期闪烁。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6.4 救援优先级算法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APP 自动为每个灯牌区域计算救援优先级，帮助消防员确定"哪里必须第一时间救援"：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P0 立即救援：灯牌显示黄闪（被困区域），得分 ≥ 100；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P1 高优先级：距离火点 2 格以内，得分 ≥ 50；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P2 注意监控：距离火点 3-5 格，得分 ≥ 20；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P3 安全区域：其余区域。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6.5 无线通信协议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APP 与 ESP32 之间采用 JSON 格式的无线消息协议。连接建立后，ESP32 推送地图静态配置（网格、墙壁、出口、灯牌位置），此后实时推送动态状态：火灾点列表、灯牌方向、传感器状态、语音模式，并以心跳包维持连接健康。APP 端支持双向命令：手动设置灯牌方向、模拟增删火点、系统复位等，便于消防演练与功能演示。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3"/>
        <w:gridCol w:w="3100"/>
        <w:gridCol w:w="3113"/>
      </w:tblGrid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消息类型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MAP_CONFIG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10×5网格、墙壁、出口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LIGHT_CONFIG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13个灯牌坐标与类型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FIRE_UPDATE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火灾点坐标列表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DIRECTION_UPDATE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各灯牌方向值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VOICE_MODE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语音模式（怠速/疏散/救援）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SENSOR_STATE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13路传感器状态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HEARTBEAT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 → APP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系统心跳</w:t>
            </w:r>
          </w:p>
        </w:tc>
      </w:tr>
      <w:tr>
        <w:tc>
          <w:tcPr>
            <w:tcW w:type="dxa" w:w="28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控制命令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 → 设备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设灯牌/加火点/复位</w:t>
            </w:r>
          </w:p>
        </w:tc>
      </w:tr>
    </w:tbl>
    <w:p>
      <w:pPr>
        <w:spacing w:after="160" w:before="60"/>
        <w:jc w:val="center"/>
      </w:pPr>
      <w:r>
        <w:rPr>
          <w:rFonts w:ascii="宋体" w:cs="宋体" w:eastAsia="宋体" w:hAnsi="宋体"/>
          <w:i/>
          <w:iCs/>
          <w:color w:val="808080"/>
          <w:sz w:val="18"/>
          <w:szCs w:val="18"/>
        </w:rPr>
        <w:t xml:space="preserve">表 2  无线通信协议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七、语音疏散播报系统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系统集成双通道语音模块，根据火情状态自动循环播报：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安全模式：无火灾，不播报；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疏散模式（有火情、无被困区域）：每 10 秒播报"室内起火，立刻按应急绿灯指示方向逃离"；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救援模式（存在被困区域）：以 20 秒为周期交替播报"双闪区域立刻进入有窗房间，湿衣物堵住门缝口鼻，等待救援"与疏散指引。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语音播报状态同步显示在消防员 APP 的分析面板中，消防员可随时确认现场正在播放的引导内容。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八、沙盘测试与效果验证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8.1 测试方法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在沙盘模型中设置多条走廊、多个房间及四个安全出口，在走廊中部和房间内分别模拟起火，记录系统的响应时间与路径调整情况。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8.2 测试结果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3"/>
        <w:gridCol w:w="2369"/>
        <w:gridCol w:w="1688"/>
        <w:gridCol w:w="2736"/>
      </w:tblGrid>
      <w:tr>
        <w:tc>
          <w:tcPr>
            <w:tcW w:type="dxa" w:w="223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236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起火位置</w:t>
            </w:r>
          </w:p>
        </w:tc>
        <w:tc>
          <w:tcPr>
            <w:tcW w:type="dxa" w:w="16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响应时间</w:t>
            </w:r>
          </w:p>
        </w:tc>
        <w:tc>
          <w:tcPr>
            <w:tcW w:type="dxa" w:w="27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路径调整结果</w:t>
            </w:r>
          </w:p>
        </w:tc>
      </w:tr>
      <w:tr>
        <w:tc>
          <w:tcPr>
            <w:tcW w:type="dxa" w:w="223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单点起火</w:t>
            </w:r>
          </w:p>
        </w:tc>
        <w:tc>
          <w:tcPr>
            <w:tcW w:type="dxa" w:w="236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走廊中部</w:t>
            </w:r>
          </w:p>
        </w:tc>
        <w:tc>
          <w:tcPr>
            <w:tcW w:type="dxa" w:w="16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1-2秒</w:t>
            </w:r>
          </w:p>
        </w:tc>
        <w:tc>
          <w:tcPr>
            <w:tcW w:type="dxa" w:w="27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箭头从指向A出口切换为B出口</w:t>
            </w:r>
          </w:p>
        </w:tc>
      </w:tr>
      <w:tr>
        <w:tc>
          <w:tcPr>
            <w:tcW w:type="dxa" w:w="223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单点起火</w:t>
            </w:r>
          </w:p>
        </w:tc>
        <w:tc>
          <w:tcPr>
            <w:tcW w:type="dxa" w:w="236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房间内部</w:t>
            </w:r>
          </w:p>
        </w:tc>
        <w:tc>
          <w:tcPr>
            <w:tcW w:type="dxa" w:w="16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1-2秒</w:t>
            </w:r>
          </w:p>
        </w:tc>
        <w:tc>
          <w:tcPr>
            <w:tcW w:type="dxa" w:w="27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箭头避开该房间方向，指向远端出口</w:t>
            </w:r>
          </w:p>
        </w:tc>
      </w:tr>
      <w:tr>
        <w:tc>
          <w:tcPr>
            <w:tcW w:type="dxa" w:w="223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多点起火</w:t>
            </w:r>
          </w:p>
        </w:tc>
        <w:tc>
          <w:tcPr>
            <w:tcW w:type="dxa" w:w="236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走廊+房间</w:t>
            </w:r>
          </w:p>
        </w:tc>
        <w:tc>
          <w:tcPr>
            <w:tcW w:type="dxa" w:w="16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2-3秒</w:t>
            </w:r>
          </w:p>
        </w:tc>
        <w:tc>
          <w:tcPr>
            <w:tcW w:type="dxa" w:w="27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重新规划绕行路径，避开两个火点</w:t>
            </w:r>
          </w:p>
        </w:tc>
      </w:tr>
      <w:tr>
        <w:tc>
          <w:tcPr>
            <w:tcW w:type="dxa" w:w="223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火势蔓延</w:t>
            </w:r>
          </w:p>
        </w:tc>
        <w:tc>
          <w:tcPr>
            <w:tcW w:type="dxa" w:w="236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走廊逐步扩散</w:t>
            </w:r>
          </w:p>
        </w:tc>
        <w:tc>
          <w:tcPr>
            <w:tcW w:type="dxa" w:w="16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每3-5秒更新</w:t>
            </w:r>
          </w:p>
        </w:tc>
        <w:tc>
          <w:tcPr>
            <w:tcW w:type="dxa" w:w="27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箭头随火势动态调整方向</w:t>
            </w:r>
          </w:p>
        </w:tc>
      </w:tr>
    </w:tbl>
    <w:p>
      <w:pPr>
        <w:spacing w:after="160" w:before="60"/>
        <w:jc w:val="center"/>
      </w:pPr>
      <w:r>
        <w:rPr>
          <w:rFonts w:ascii="宋体" w:cs="宋体" w:eastAsia="宋体" w:hAnsi="宋体"/>
          <w:i/>
          <w:iCs/>
          <w:color w:val="808080"/>
          <w:sz w:val="18"/>
          <w:szCs w:val="18"/>
        </w:rPr>
        <w:t xml:space="preserve">表 3  沙盘测试记录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8.3 效果分析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路径规划效果：对比传统固定指示牌，单点起火场景下疏散路径缩短约 30%；多点起火情况下所有灯牌均正确绕开危险区域；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消防员终端效果：通过 APP 可实时查看传感器状态、灯牌工作状态、火灾时间线与火势趋势，相当于拥有"火场内的眼睛"；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系统稳定性：多次沙盘演示中系统响应稳定，灯牌切换流畅，无线通信正常。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九、创新点分析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9.1 A* 动态路径规划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将室内平面图网格化，根据多传感器数据动态标记障碍区域，周期性重算最优逃生路径并更新灯牌指向，突破传统固定指向的局限。灯牌从"固定指示"升级为"动态导航"。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9.2 疏散救援双向协同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现有方案多为单向引导，本系统同步将火场态势——起火位置、被困区域、出口状态、火势趋势——实时传输至消防员终端，辅助精准救援，实现疏散与救援联动。救援优先级算法自动标注必须第一时间救援的区域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9.3 日常应急双模式集成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灯牌常态下作为室内导向标识，火灾时自动切换疏散模式，一套硬件兼顾双重功能，无需额外维护成本。基于 ESP32 开源平台，硬件成本低，老旧建筑也可加装改造。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十、开发历程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4200"/>
        <w:gridCol w:w="3113"/>
      </w:tblGrid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工作内容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成果</w:t>
            </w:r>
          </w:p>
        </w:tc>
      </w:tr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10-11月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调研现有方案，学习ESP32开发基础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确定技术路线</w:t>
            </w:r>
          </w:p>
        </w:tc>
      </w:tr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11-12月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传感器选型与调试，搭建单节点原型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单灯牌原型可采集数据</w:t>
            </w:r>
          </w:p>
        </w:tc>
      </w:tr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12-1月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实现A*算法并移植到ESP32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算法在模拟地图上运行通过</w:t>
            </w:r>
          </w:p>
        </w:tc>
      </w:tr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1-3月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制作沙盘模型，多节点联调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沙盘演示系统跑通</w:t>
            </w:r>
          </w:p>
        </w:tc>
      </w:tr>
      <w:tr>
        <w:tc>
          <w:tcPr>
            <w:tcW w:type="dxa" w:w="17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3-4月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开发APP与后台，集成测试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数据上传与远程监控可用</w:t>
            </w:r>
          </w:p>
        </w:tc>
      </w:tr>
    </w:tbl>
    <w:p>
      <w:pPr>
        <w:spacing w:after="160" w:before="60"/>
        <w:jc w:val="center"/>
      </w:pPr>
      <w:r>
        <w:rPr>
          <w:rFonts w:ascii="宋体" w:cs="宋体" w:eastAsia="宋体" w:hAnsi="宋体"/>
          <w:i/>
          <w:iCs/>
          <w:color w:val="808080"/>
          <w:sz w:val="18"/>
          <w:szCs w:val="18"/>
        </w:rPr>
        <w:t xml:space="preserve">表 4  开发历程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十一、优点与进一步研究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11.1 系统优点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实时自适应：灯牌方向随火情变化动态调整，避免固定路标指向死路；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双向价值：既引导群众疏散，又为消防员提供火场态势，提升救援效率；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低成本易推广：基于 ESP32 开源平台，硬件成本低，可融入既有建筑消防系统；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通用性强：适用于商场、学校、医院等各类室内场所，箭头指引直观，对老人儿童同样友好。</w:t>
      </w:r>
    </w:p>
    <w:p>
      <w:pPr>
        <w:pStyle w:val="Heading2"/>
        <w:spacing w:after="120" w:before="200"/>
      </w:pPr>
      <w:r>
        <w:rPr>
          <w:rFonts w:ascii="黑体" w:cs="黑体" w:eastAsia="黑体" w:hAnsi="黑体"/>
          <w:b/>
          <w:bCs/>
          <w:color w:val="2E5395"/>
          <w:sz w:val="26"/>
          <w:szCs w:val="26"/>
        </w:rPr>
        <w:t xml:space="preserve">11.2 还需进一步研究的问题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传感器融合与误报：优化多源数据融合算法，减少烟雾、温度等传感器的误报漏报；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设备与通信可靠性：火场可能破坏灯牌设备或通信信号，需研究备用通信方案（如 LoRa 或自组网）；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人员密度感知：目前无直接人员定位，可研究结合红外或毫米波雷达估算各区域人数，优化疏散策略；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电源冗余：火灾可能导致断电，需研究备用电池及低功耗设计。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后续将围绕上述方向持续优化，推动系统实用化。</w:t>
      </w:r>
    </w:p>
    <w:p>
      <w:pPr>
        <w:pStyle w:val="Heading1"/>
        <w:spacing w:after="200" w:before="30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十二、开发心得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我们小组在做这个项目时，遇到了一个很难解决的问题：把 A* 算法放到 ESP32 上运行。一开始直接用原来的代码，总是出现内存不够、系统卡顿的情况。后来我们一起讨论、反复试验，把网格画得更简单、缩小搜索范围、用线性扫描代替复杂数据结构，一点点调试，终于把问题解决了，现在系统 1-2 秒就能快速算出新路线。</w:t>
      </w:r>
    </w:p>
    <w:p>
      <w:pPr>
        <w:spacing w:after="60" w:line="36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通过这次合作研发，我们发现课本上的知识和动手做项目很不一样，需要不断尝试、互相配合才能成功。接下来我们还想继续优化，让传感器更准确、更少误报，希望这个系统能真正帮到大家！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黑体" w:cs="黑体" w:eastAsia="黑体" w:hAnsi="黑体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2026-08-12T15:57:38.147Z</dcterms:created>
  <dcterms:modified xsi:type="dcterms:W3CDTF">2026-08-12T15:57:38.148Z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