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FD7CC3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FD7C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7777777" w:rsidR="00897662" w:rsidRPr="00FD7CC3" w:rsidRDefault="0089766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</w:t>
                            </w: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aboratory of crop evolution,</w:t>
                            </w:r>
                          </w:p>
                          <w:p w14:paraId="119D290F" w14:textId="0B8ED1D1" w:rsidR="00897662" w:rsidRPr="00FD7CC3" w:rsidRDefault="0089766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Graduate School of Agriculture,</w:t>
                            </w:r>
                          </w:p>
                          <w:p w14:paraId="29584654" w14:textId="54396517" w:rsidR="00897662" w:rsidRPr="00FD7CC3" w:rsidRDefault="0089766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Kyoto University, Kyoto 606-8502,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77777777" w:rsidR="00897662" w:rsidRPr="00FD7CC3" w:rsidRDefault="0089766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 w:hint="eastAsia"/>
                          <w:sz w:val="24"/>
                        </w:rPr>
                        <w:t>L</w:t>
                      </w: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aboratory of crop evolution,</w:t>
                      </w:r>
                    </w:p>
                    <w:p w14:paraId="119D290F" w14:textId="0B8ED1D1" w:rsidR="00897662" w:rsidRPr="00FD7CC3" w:rsidRDefault="0089766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Graduate School of Agriculture,</w:t>
                      </w:r>
                    </w:p>
                    <w:p w14:paraId="29584654" w14:textId="54396517" w:rsidR="00897662" w:rsidRPr="00FD7CC3" w:rsidRDefault="0089766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Kyoto University, Kyoto 606-8502, Japan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0E6E33CE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0E6E33CE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FD7C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FD7C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FD7C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FD7C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</w:p>
    <w:p w14:paraId="609981DE" w14:textId="72FE22E1" w:rsidR="001C190F" w:rsidRPr="006418EA" w:rsidRDefault="00B10C03" w:rsidP="00FD7CC3">
      <w:pPr>
        <w:spacing w:line="276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22F41" wp14:editId="04677206">
                <wp:simplePos x="0" y="0"/>
                <wp:positionH relativeFrom="column">
                  <wp:posOffset>-8255</wp:posOffset>
                </wp:positionH>
                <wp:positionV relativeFrom="paragraph">
                  <wp:posOffset>275590</wp:posOffset>
                </wp:positionV>
                <wp:extent cx="6235700" cy="0"/>
                <wp:effectExtent l="0" t="12700" r="12700" b="127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723E5" id="直線コネクタ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21.7pt" to="490.35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" strokecolor="black [3213]" strokeweight="2pt">
                <v:stroke joinstyle="miter"/>
              </v:line>
            </w:pict>
          </mc:Fallback>
        </mc:AlternateContent>
      </w:r>
      <w:r w:rsidR="00994E37"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="00994E37"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049B9B17" w:rsidR="00CF51F2" w:rsidRPr="00FD7CC3" w:rsidRDefault="00CF51F2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020 - Present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 student</w:t>
      </w:r>
    </w:p>
    <w:p w14:paraId="72311028" w14:textId="14ABA965" w:rsidR="00994E37" w:rsidRPr="00FD7CC3" w:rsidRDefault="00CF51F2" w:rsidP="00FD7CC3">
      <w:pPr>
        <w:spacing w:line="276" w:lineRule="auto"/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12157431" w14:textId="23B2122A" w:rsidR="00CF51F2" w:rsidRPr="00FD7CC3" w:rsidRDefault="00CF51F2" w:rsidP="00FD7CC3">
      <w:pPr>
        <w:spacing w:line="276" w:lineRule="auto"/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330153CA" w14:textId="0488E17D" w:rsidR="00CF51F2" w:rsidRPr="00FD7CC3" w:rsidRDefault="00CF51F2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</w:p>
    <w:p w14:paraId="6E83FA1B" w14:textId="15F5D0E4" w:rsidR="00CF51F2" w:rsidRPr="00FD7CC3" w:rsidRDefault="00CF51F2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FD7CC3">
      <w:pPr>
        <w:spacing w:line="276" w:lineRule="auto"/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2EF0BC30" w14:textId="43FA02B1" w:rsidR="00CF51F2" w:rsidRPr="00FD7CC3" w:rsidRDefault="00CF51F2" w:rsidP="00FD7CC3">
      <w:pPr>
        <w:spacing w:line="276" w:lineRule="auto"/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3B7A32EB" w14:textId="47D773FF" w:rsidR="00E116BF" w:rsidRPr="00FD7CC3" w:rsidRDefault="00E116BF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</w:p>
    <w:p w14:paraId="13463FCE" w14:textId="397AF2C6" w:rsidR="00E116BF" w:rsidRPr="00FD7CC3" w:rsidRDefault="00E116BF" w:rsidP="00FD7CC3">
      <w:pPr>
        <w:spacing w:line="276" w:lineRule="auto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FD7CC3">
      <w:pPr>
        <w:spacing w:line="276" w:lineRule="auto"/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FD7CC3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51388D60" w:rsidR="001C190F" w:rsidRPr="00FD7CC3" w:rsidRDefault="006418EA" w:rsidP="00FD7CC3">
      <w:pPr>
        <w:spacing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9A5FB" wp14:editId="2CF9010D">
                <wp:simplePos x="0" y="0"/>
                <wp:positionH relativeFrom="column">
                  <wp:posOffset>-8890</wp:posOffset>
                </wp:positionH>
                <wp:positionV relativeFrom="paragraph">
                  <wp:posOffset>261912</wp:posOffset>
                </wp:positionV>
                <wp:extent cx="6235700" cy="0"/>
                <wp:effectExtent l="0" t="12700" r="12700" b="1270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A283E" id="直線コネクタ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20.6pt" to="490.3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" strokecolor="black [3213]" strokeweight="2pt">
                <v:stroke joinstyle="miter"/>
              </v:line>
            </w:pict>
          </mc:Fallback>
        </mc:AlternateContent>
      </w:r>
      <w:r w:rsidR="00BA3A0A"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="00BA3A0A"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2BB885B3" w14:textId="11AA5800" w:rsidR="00083154" w:rsidRPr="001C190F" w:rsidRDefault="00083154" w:rsidP="00FD7CC3">
      <w:pPr>
        <w:spacing w:line="276" w:lineRule="auto"/>
        <w:ind w:left="1900" w:hangingChars="950" w:hanging="190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617CE" wp14:editId="19C3477B">
                <wp:simplePos x="0" y="0"/>
                <wp:positionH relativeFrom="column">
                  <wp:posOffset>1834206</wp:posOffset>
                </wp:positionH>
                <wp:positionV relativeFrom="paragraph">
                  <wp:posOffset>2540</wp:posOffset>
                </wp:positionV>
                <wp:extent cx="4394835" cy="60071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3565F" w14:textId="2C1B84AF" w:rsidR="00083154" w:rsidRPr="001C190F" w:rsidRDefault="00083154" w:rsidP="001C190F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Internship at The Sainsbury Laboratory, UK</w:t>
                            </w:r>
                          </w:p>
                          <w:p w14:paraId="7BD3B6AA" w14:textId="6FCB70A3" w:rsidR="00083154" w:rsidRPr="001C190F" w:rsidRDefault="00083154" w:rsidP="001C190F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(</w:t>
                            </w:r>
                            <w:r w:rsidRPr="001C190F">
                              <w:rPr>
                                <w:rFonts w:ascii="Times New Roman" w:hAnsi="Times New Roman" w:cs="Times New Roman" w:hint="eastAsia"/>
                                <w:sz w:val="24"/>
                                <w:lang w:val="en-GB"/>
                              </w:rPr>
                              <w:t>S</w:t>
                            </w: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ophien Kamoun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17CE" id="テキスト ボックス 4" o:spid="_x0000_s1028" type="#_x0000_t202" style="position:absolute;left:0;text-align:left;margin-left:144.45pt;margin-top:.2pt;width:346.05pt;height:4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+ziGwIAADM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" filled="f" stroked="f" strokeweight=".5pt">
                <v:textbox>
                  <w:txbxContent>
                    <w:p w14:paraId="5DD3565F" w14:textId="2C1B84AF" w:rsidR="00083154" w:rsidRPr="001C190F" w:rsidRDefault="00083154" w:rsidP="001C190F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Internship at The Sainsbury Laboratory, UK</w:t>
                      </w:r>
                    </w:p>
                    <w:p w14:paraId="7BD3B6AA" w14:textId="6FCB70A3" w:rsidR="00083154" w:rsidRPr="001C190F" w:rsidRDefault="00083154" w:rsidP="001C190F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(</w:t>
                      </w:r>
                      <w:r w:rsidRPr="001C190F">
                        <w:rPr>
                          <w:rFonts w:ascii="Times New Roman" w:hAnsi="Times New Roman" w:cs="Times New Roman" w:hint="eastAsia"/>
                          <w:sz w:val="24"/>
                          <w:lang w:val="en-GB"/>
                        </w:rPr>
                        <w:t>S</w:t>
                      </w:r>
                      <w:r w:rsidRPr="001C190F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ophien Kamoun Group)</w:t>
                      </w:r>
                    </w:p>
                  </w:txbxContent>
                </v:textbox>
              </v:shape>
            </w:pict>
          </mc:Fallback>
        </mc:AlternateContent>
      </w: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 2021 - Present</w:t>
      </w:r>
    </w:p>
    <w:p w14:paraId="215EB479" w14:textId="2B3182E7" w:rsidR="00083154" w:rsidRPr="001C190F" w:rsidRDefault="00083154" w:rsidP="00FD7CC3">
      <w:pPr>
        <w:spacing w:line="276" w:lineRule="auto"/>
        <w:ind w:left="2280" w:hangingChars="950" w:hanging="2280"/>
        <w:jc w:val="left"/>
        <w:rPr>
          <w:rFonts w:ascii="Times New Roman" w:hAnsi="Times New Roman" w:cs="Times New Roman"/>
          <w:sz w:val="24"/>
        </w:rPr>
      </w:pPr>
    </w:p>
    <w:p w14:paraId="24C3C43D" w14:textId="2577AD6A" w:rsidR="00083154" w:rsidRPr="001C190F" w:rsidRDefault="00083154" w:rsidP="00FD7CC3">
      <w:pPr>
        <w:spacing w:line="276" w:lineRule="auto"/>
        <w:ind w:left="1900" w:hangingChars="950" w:hanging="190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DB630" wp14:editId="4E6223E1">
                <wp:simplePos x="0" y="0"/>
                <wp:positionH relativeFrom="column">
                  <wp:posOffset>1833245</wp:posOffset>
                </wp:positionH>
                <wp:positionV relativeFrom="paragraph">
                  <wp:posOffset>182228</wp:posOffset>
                </wp:positionV>
                <wp:extent cx="4394835" cy="60071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CF9A3" w14:textId="33AB85B5" w:rsidR="0085261E" w:rsidRPr="001C190F" w:rsidRDefault="0085261E" w:rsidP="001C190F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Visiting Researcher at Division of Genomics &amp; Breeding, Iwate Biotechnology Research Center,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B630" id="テキスト ボックス 7" o:spid="_x0000_s1029" type="#_x0000_t202" style="position:absolute;left:0;text-align:left;margin-left:144.35pt;margin-top:14.35pt;width:346.05pt;height:4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aM3G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" filled="f" stroked="f" strokeweight=".5pt">
                <v:textbox>
                  <w:txbxContent>
                    <w:p w14:paraId="2B0CF9A3" w14:textId="33AB85B5" w:rsidR="0085261E" w:rsidRPr="001C190F" w:rsidRDefault="0085261E" w:rsidP="001C190F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Visiting Researcher at Division of Genomics &amp; Breeding, Iwate Biotechnology Research Center,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1A52B3A1" w14:textId="3D190C6B" w:rsidR="00BA3A0A" w:rsidRPr="001C190F" w:rsidRDefault="0085261E" w:rsidP="00FD7CC3">
      <w:pPr>
        <w:spacing w:line="276" w:lineRule="auto"/>
        <w:ind w:left="2280" w:hangingChars="950" w:hanging="228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 xml:space="preserve">April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-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Sept 2021</w:t>
      </w:r>
    </w:p>
    <w:p w14:paraId="6D050124" w14:textId="2BE4ABB5" w:rsidR="00E53209" w:rsidRDefault="00E53209" w:rsidP="00FD7CC3">
      <w:pPr>
        <w:spacing w:line="276" w:lineRule="auto"/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345B2252" w14:textId="1520FC48" w:rsidR="00E53209" w:rsidRDefault="00E53209" w:rsidP="00FD7CC3">
      <w:pPr>
        <w:spacing w:line="276" w:lineRule="auto"/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19A138DD" w:rsidR="001C190F" w:rsidRPr="001C190F" w:rsidRDefault="006418EA" w:rsidP="00FD7CC3">
      <w:pPr>
        <w:spacing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70041" wp14:editId="01F8D261">
                <wp:simplePos x="0" y="0"/>
                <wp:positionH relativeFrom="column">
                  <wp:posOffset>-8890</wp:posOffset>
                </wp:positionH>
                <wp:positionV relativeFrom="paragraph">
                  <wp:posOffset>259372</wp:posOffset>
                </wp:positionV>
                <wp:extent cx="6235700" cy="0"/>
                <wp:effectExtent l="0" t="12700" r="12700" b="1270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72FF7" id="直線コネクタ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20.4pt" to="490.3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" strokecolor="black [3213]" strokeweight="2pt">
                <v:stroke joinstyle="miter"/>
              </v:line>
            </w:pict>
          </mc:Fallback>
        </mc:AlternateContent>
      </w:r>
      <w:r w:rsidR="00947C02"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EF53C2F" w14:textId="4CFB0529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FD7CC3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FD7CC3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T, Win J,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Bialas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Ludke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D, Mauricio P. Contreras,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Y, Banfield MJ, Kamoun S, Terauchi R, Fujisaki K. (2023) </w:t>
      </w:r>
      <w:hyperlink r:id="rId6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FD7CC3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FD7CC3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. DOI: 10.1101/2022.07.19.500555. Accepted in </w:t>
      </w:r>
      <w:r w:rsidRPr="00FD7CC3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</w:p>
    <w:p w14:paraId="5501E370" w14:textId="77777777" w:rsidR="00821B26" w:rsidRPr="00FD7CC3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0112B62A" w14:textId="447F2EF5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sz w:val="24"/>
          <w:lang w:val="en-GB"/>
        </w:rPr>
        <w:lastRenderedPageBreak/>
        <w:t xml:space="preserve">Nishiyama C, Sekiguchi S,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T. (2023) </w:t>
      </w:r>
      <w:hyperlink r:id="rId7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 advpub:2022–017. DOI: 10.12938/bmfh.2022-017.</w:t>
      </w:r>
    </w:p>
    <w:p w14:paraId="5E393CBA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45E309A0" w14:textId="0620CD3B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sz w:val="24"/>
          <w:lang w:val="en-GB"/>
        </w:rPr>
        <w:t xml:space="preserve">Saiga S, Tada M,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T,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H. (2022) </w:t>
      </w:r>
      <w:hyperlink r:id="rId10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821B26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219:6. DOI: 10.1007/s10681-022-03132-7</w:t>
      </w:r>
    </w:p>
    <w:p w14:paraId="336E1272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31F52AF3" w14:textId="794BE29A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sz w:val="24"/>
          <w:lang w:val="en-GB"/>
        </w:rPr>
        <w:t xml:space="preserve">Takeda T, Takahashi M, Shimizu M,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E, Sakamoto Y, Abe A, Terauchi R (2022) </w:t>
      </w:r>
      <w:hyperlink r:id="rId11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6F411E7C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257D79D4" w14:textId="73F72360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sz w:val="24"/>
          <w:lang w:val="en-GB"/>
        </w:rPr>
        <w:t xml:space="preserve">Natsume S,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R. (2022) </w:t>
      </w:r>
      <w:hyperlink r:id="rId12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Genome Analysis Revives a Forgotten Hybrid Crop Edo-dokoro in the Genus </w:t>
        </w:r>
      </w:hyperlink>
      <w:hyperlink r:id="rId13" w:tgtFrame="_blank" w:history="1"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821B26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>/pcac109</w:t>
      </w:r>
    </w:p>
    <w:p w14:paraId="6B150B9D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59B793C7" w14:textId="3382B57F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A,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821B26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38799A82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72AD2A5B" w14:textId="48195785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Natsume S, Shea DJ, Takagi H, Booker H, Innan H, Terauchi R, Abe A (2022) </w:t>
      </w:r>
      <w:hyperlink r:id="rId15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High-performance pipeline for MutMap and QTL-seq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821B26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821B26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821B26">
        <w:rPr>
          <w:rFonts w:ascii="Times New Roman" w:hAnsi="Times New Roman" w:cs="Times New Roman"/>
          <w:sz w:val="24"/>
          <w:lang w:val="en-GB"/>
        </w:rPr>
        <w:t>13170.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821B26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0F3F5393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783EE8EE" w14:textId="446FE606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*, Kudoh A*,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-Oli M, Takagi H, Natsume S, Shimizu M, Abe A, Asiedu R, Asfaw A, Adebola P, Terauchi R (2021) </w:t>
      </w:r>
      <w:hyperlink r:id="rId16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821B26">
        <w:rPr>
          <w:rFonts w:ascii="Times New Roman" w:hAnsi="Times New Roman" w:cs="Times New Roman"/>
          <w:sz w:val="24"/>
          <w:lang w:val="en-GB"/>
        </w:rPr>
        <w:t>,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821B26">
        <w:rPr>
          <w:rFonts w:ascii="Times New Roman" w:hAnsi="Times New Roman" w:cs="Times New Roman"/>
          <w:sz w:val="24"/>
          <w:lang w:val="en-GB"/>
        </w:rPr>
        <w:t>. DOI: 10.1007/13836_2021_94 *Equally contributed to this work</w:t>
      </w:r>
    </w:p>
    <w:p w14:paraId="13D84136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207AE6AD" w14:textId="41F5C47F" w:rsidR="00821B26" w:rsidRPr="00FD7CC3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lastRenderedPageBreak/>
        <w:t>Segawa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T, Nishiyama C,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-Oli M, </w:t>
      </w: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821B26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0C801707" w14:textId="77777777" w:rsidR="00821B26" w:rsidRPr="00821B26" w:rsidRDefault="00821B26" w:rsidP="00FD7CC3">
      <w:pPr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</w:p>
    <w:p w14:paraId="25F04A33" w14:textId="77777777" w:rsidR="00821B26" w:rsidRPr="00821B26" w:rsidRDefault="00821B26" w:rsidP="00FD7CC3">
      <w:pPr>
        <w:numPr>
          <w:ilvl w:val="0"/>
          <w:numId w:val="10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821B26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H, Natsume S, Shimizu M, Abe A,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A, Ito K, Oikawa K,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-Oli M,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821B26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821B26">
        <w:rPr>
          <w:rFonts w:ascii="Times New Roman" w:hAnsi="Times New Roman" w:cs="Times New Roman"/>
          <w:sz w:val="24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821B26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821B26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821B26">
        <w:rPr>
          <w:rFonts w:ascii="Times New Roman" w:hAnsi="Times New Roman" w:cs="Times New Roman"/>
          <w:sz w:val="24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821B26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</w:p>
    <w:p w14:paraId="4634B7D3" w14:textId="77777777" w:rsidR="00FD7CC3" w:rsidRPr="00DD016F" w:rsidRDefault="00FD7CC3" w:rsidP="00FD7C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74D6DF" w14:textId="3BF42626" w:rsidR="001C190F" w:rsidRPr="00FD7CC3" w:rsidRDefault="006418EA" w:rsidP="00FD7CC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9DB0D" wp14:editId="2B1DAFD1">
                <wp:simplePos x="0" y="0"/>
                <wp:positionH relativeFrom="column">
                  <wp:posOffset>-6350</wp:posOffset>
                </wp:positionH>
                <wp:positionV relativeFrom="paragraph">
                  <wp:posOffset>270167</wp:posOffset>
                </wp:positionV>
                <wp:extent cx="6241415" cy="0"/>
                <wp:effectExtent l="0" t="12700" r="19685" b="1270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4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3BB75" id="直線コネクタ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1.25pt" to="490.9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" strokecolor="black [3213]" strokeweight="2pt">
                <v:stroke joinstyle="miter"/>
              </v:line>
            </w:pict>
          </mc:Fallback>
        </mc:AlternateContent>
      </w:r>
      <w:r w:rsidR="00DD016F"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="00DD016F"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3721944C" w14:textId="737B1802" w:rsidR="004B2AD2" w:rsidRPr="00FD7CC3" w:rsidRDefault="004B2AD2" w:rsidP="00FD7CC3">
      <w:pPr>
        <w:numPr>
          <w:ilvl w:val="0"/>
          <w:numId w:val="9"/>
        </w:numPr>
        <w:tabs>
          <w:tab w:val="num" w:pos="720"/>
        </w:tabs>
        <w:spacing w:line="276" w:lineRule="auto"/>
        <w:jc w:val="left"/>
        <w:rPr>
          <w:rFonts w:ascii="Times New Roman" w:hAnsi="Times New Roman" w:cs="Times New Roman"/>
          <w:sz w:val="24"/>
          <w:lang w:val="en-GB"/>
        </w:rPr>
      </w:pPr>
      <w:r w:rsidRPr="00FD7CC3">
        <w:rPr>
          <w:rFonts w:ascii="Times New Roman" w:hAnsi="Times New Roman" w:cs="Times New Roman"/>
          <w:sz w:val="24"/>
          <w:lang w:val="en-GB"/>
        </w:rPr>
        <w:t xml:space="preserve">Natsume S,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H, </w:t>
      </w:r>
      <w:r w:rsidRPr="00FD7CC3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FD7CC3">
        <w:rPr>
          <w:rFonts w:ascii="Times New Roman" w:hAnsi="Times New Roman" w:cs="Times New Roman"/>
          <w:sz w:val="24"/>
          <w:lang w:val="en-GB"/>
        </w:rPr>
        <w:t xml:space="preserve"> Abe A, Shimizu M, Oikawa K, White B, Kudoh A, Terauchi R (2022) </w:t>
      </w:r>
      <w:hyperlink r:id="rId23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Whole genome sequencing of a wild yam species </w:t>
        </w:r>
      </w:hyperlink>
      <w:hyperlink r:id="rId24" w:tgtFrame="_blank" w:history="1">
        <w:r w:rsidRPr="00FD7CC3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</w:hyperlink>
      <w:hyperlink r:id="rId25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reveals a genomic region associated with sex</w:t>
        </w:r>
      </w:hyperlink>
      <w:r w:rsidRPr="00FD7CC3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FD7CC3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FD7CC3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FD7CC3">
        <w:rPr>
          <w:rFonts w:ascii="Times New Roman" w:hAnsi="Times New Roman" w:cs="Times New Roman"/>
          <w:sz w:val="24"/>
          <w:lang w:val="en-GB"/>
        </w:rPr>
        <w:t>DOI: 10.1101/2022.06.11.495741</w:t>
      </w:r>
    </w:p>
    <w:p w14:paraId="40B8CE84" w14:textId="77777777" w:rsidR="00DD016F" w:rsidRPr="00DD016F" w:rsidRDefault="00DD016F" w:rsidP="00FD7CC3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1854B1CC" w:rsidR="001C190F" w:rsidRPr="001C190F" w:rsidRDefault="006418EA" w:rsidP="00FD7CC3">
      <w:pPr>
        <w:spacing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03DA0" wp14:editId="3ABFF97A">
                <wp:simplePos x="0" y="0"/>
                <wp:positionH relativeFrom="column">
                  <wp:posOffset>-9525</wp:posOffset>
                </wp:positionH>
                <wp:positionV relativeFrom="paragraph">
                  <wp:posOffset>258737</wp:posOffset>
                </wp:positionV>
                <wp:extent cx="6241415" cy="0"/>
                <wp:effectExtent l="0" t="12700" r="19685" b="1270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4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4E649" id="直線コネクタ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0.35pt" to="490.7pt,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" strokecolor="black [3213]" strokeweight="2pt">
                <v:stroke joinstyle="miter"/>
              </v:line>
            </w:pict>
          </mc:Fallback>
        </mc:AlternateContent>
      </w:r>
      <w:r w:rsidR="00D92FB9"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2502773" w14:textId="4440DCF6" w:rsidR="00D92FB9" w:rsidRPr="00FD7CC3" w:rsidRDefault="00D92FB9" w:rsidP="00B91F99">
      <w:pPr>
        <w:pStyle w:val="ListParagraph"/>
        <w:numPr>
          <w:ilvl w:val="0"/>
          <w:numId w:val="3"/>
        </w:numPr>
        <w:spacing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FD7CC3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FD7CC3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FD7CC3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FD7CC3">
        <w:rPr>
          <w:rFonts w:ascii="Times New Roman" w:hAnsi="Times New Roman" w:cs="Times New Roman" w:hint="eastAsia"/>
          <w:sz w:val="24"/>
        </w:rPr>
        <w:t>. Zoom workshop. October 2020</w:t>
      </w:r>
    </w:p>
    <w:p w14:paraId="166A5E38" w14:textId="77777777" w:rsidR="003F1D60" w:rsidRPr="002407B3" w:rsidRDefault="003F1D60" w:rsidP="002407B3">
      <w:pPr>
        <w:spacing w:line="276" w:lineRule="auto"/>
        <w:jc w:val="left"/>
        <w:rPr>
          <w:rFonts w:ascii="Times New Roman" w:hAnsi="Times New Roman" w:cs="Times New Roman"/>
          <w:sz w:val="24"/>
        </w:rPr>
      </w:pPr>
    </w:p>
    <w:p w14:paraId="68063F44" w14:textId="71D01324" w:rsidR="00D92FB9" w:rsidRPr="00FD7CC3" w:rsidRDefault="00D92FB9" w:rsidP="00B91F99">
      <w:pPr>
        <w:pStyle w:val="ListParagraph"/>
        <w:numPr>
          <w:ilvl w:val="0"/>
          <w:numId w:val="3"/>
        </w:numPr>
        <w:spacing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FD7CC3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FD7CC3">
        <w:rPr>
          <w:rFonts w:ascii="Times New Roman" w:hAnsi="Times New Roman" w:cs="Times New Roman" w:hint="eastAsia"/>
          <w:sz w:val="24"/>
        </w:rPr>
        <w:t>, Natsume</w:t>
      </w:r>
      <w:r w:rsidR="00442A5F" w:rsidRPr="00FD7CC3">
        <w:rPr>
          <w:rFonts w:ascii="Times New Roman" w:hAnsi="Times New Roman" w:cs="Times New Roman"/>
          <w:sz w:val="24"/>
        </w:rPr>
        <w:t xml:space="preserve"> S</w:t>
      </w:r>
      <w:r w:rsidRPr="00FD7CC3">
        <w:rPr>
          <w:rFonts w:ascii="Times New Roman" w:hAnsi="Times New Roman" w:cs="Times New Roman" w:hint="eastAsia"/>
          <w:sz w:val="24"/>
        </w:rPr>
        <w:t>, Abe</w:t>
      </w:r>
      <w:r w:rsidR="00442A5F" w:rsidRPr="00FD7CC3">
        <w:rPr>
          <w:rFonts w:ascii="Times New Roman" w:hAnsi="Times New Roman" w:cs="Times New Roman"/>
          <w:sz w:val="24"/>
        </w:rPr>
        <w:t xml:space="preserve"> A</w:t>
      </w:r>
      <w:r w:rsidRPr="00FD7CC3">
        <w:rPr>
          <w:rFonts w:ascii="Times New Roman" w:hAnsi="Times New Roman" w:cs="Times New Roman" w:hint="eastAsia"/>
          <w:sz w:val="24"/>
        </w:rPr>
        <w:t>, Shimizu</w:t>
      </w:r>
      <w:r w:rsidR="00442A5F" w:rsidRPr="00FD7CC3">
        <w:rPr>
          <w:rFonts w:ascii="Times New Roman" w:hAnsi="Times New Roman" w:cs="Times New Roman"/>
          <w:sz w:val="24"/>
        </w:rPr>
        <w:t xml:space="preserve"> M</w:t>
      </w:r>
      <w:r w:rsidRPr="00FD7CC3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FD7CC3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FD7CC3">
        <w:rPr>
          <w:rFonts w:ascii="Times New Roman" w:hAnsi="Times New Roman" w:cs="Times New Roman"/>
          <w:sz w:val="24"/>
        </w:rPr>
        <w:t xml:space="preserve"> J</w:t>
      </w:r>
      <w:r w:rsidRPr="00FD7CC3">
        <w:rPr>
          <w:rFonts w:ascii="Times New Roman" w:hAnsi="Times New Roman" w:cs="Times New Roman" w:hint="eastAsia"/>
          <w:sz w:val="24"/>
        </w:rPr>
        <w:t>, Terauchi</w:t>
      </w:r>
      <w:r w:rsidR="00442A5F" w:rsidRPr="00FD7CC3">
        <w:rPr>
          <w:rFonts w:ascii="Times New Roman" w:hAnsi="Times New Roman" w:cs="Times New Roman"/>
          <w:sz w:val="24"/>
        </w:rPr>
        <w:t xml:space="preserve"> R</w:t>
      </w:r>
      <w:r w:rsidRPr="00FD7CC3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FD7CC3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FD7CC3">
        <w:rPr>
          <w:rFonts w:ascii="Times New Roman" w:hAnsi="Times New Roman" w:cs="Times New Roman" w:hint="eastAsia"/>
          <w:sz w:val="24"/>
        </w:rPr>
        <w:t>. San Diego, CA. January 2019</w:t>
      </w:r>
    </w:p>
    <w:p w14:paraId="588517CD" w14:textId="77777777" w:rsidR="003F1D60" w:rsidRPr="00FD7CC3" w:rsidRDefault="003F1D60" w:rsidP="00B91F99">
      <w:pPr>
        <w:spacing w:line="276" w:lineRule="auto"/>
        <w:jc w:val="left"/>
        <w:rPr>
          <w:rFonts w:ascii="Times New Roman" w:hAnsi="Times New Roman" w:cs="Times New Roman"/>
          <w:sz w:val="24"/>
        </w:rPr>
      </w:pPr>
    </w:p>
    <w:p w14:paraId="718E7452" w14:textId="7900537C" w:rsidR="00D92FB9" w:rsidRPr="00FD7CC3" w:rsidRDefault="00D92FB9" w:rsidP="00B91F99">
      <w:pPr>
        <w:pStyle w:val="ListParagraph"/>
        <w:numPr>
          <w:ilvl w:val="0"/>
          <w:numId w:val="3"/>
        </w:numPr>
        <w:spacing w:line="276" w:lineRule="auto"/>
        <w:ind w:leftChars="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FD7CC3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FD7CC3">
        <w:rPr>
          <w:rFonts w:ascii="Times New Roman" w:hAnsi="Times New Roman" w:cs="Times New Roman" w:hint="eastAsia"/>
          <w:b/>
          <w:bCs/>
          <w:sz w:val="24"/>
        </w:rPr>
        <w:t>,</w:t>
      </w:r>
      <w:r w:rsidRPr="00FD7CC3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FD7CC3">
        <w:rPr>
          <w:rFonts w:ascii="Times New Roman" w:hAnsi="Times New Roman" w:cs="Times New Roman"/>
          <w:sz w:val="24"/>
        </w:rPr>
        <w:t xml:space="preserve"> A</w:t>
      </w:r>
      <w:r w:rsidRPr="00FD7CC3">
        <w:rPr>
          <w:rFonts w:ascii="Times New Roman" w:hAnsi="Times New Roman" w:cs="Times New Roman" w:hint="eastAsia"/>
          <w:sz w:val="24"/>
        </w:rPr>
        <w:t>, Shimizu</w:t>
      </w:r>
      <w:r w:rsidR="00442A5F" w:rsidRPr="00FD7CC3">
        <w:rPr>
          <w:rFonts w:ascii="Times New Roman" w:hAnsi="Times New Roman" w:cs="Times New Roman"/>
          <w:sz w:val="24"/>
        </w:rPr>
        <w:t xml:space="preserve"> M</w:t>
      </w:r>
      <w:r w:rsidRPr="00FD7CC3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FD7CC3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FD7CC3">
        <w:rPr>
          <w:rFonts w:ascii="Times New Roman" w:hAnsi="Times New Roman" w:cs="Times New Roman"/>
          <w:sz w:val="24"/>
        </w:rPr>
        <w:t xml:space="preserve"> H</w:t>
      </w:r>
      <w:r w:rsidRPr="00FD7CC3">
        <w:rPr>
          <w:rFonts w:ascii="Times New Roman" w:hAnsi="Times New Roman" w:cs="Times New Roman" w:hint="eastAsia"/>
          <w:sz w:val="24"/>
        </w:rPr>
        <w:t>, Natsume</w:t>
      </w:r>
      <w:r w:rsidR="00442A5F" w:rsidRPr="00FD7CC3">
        <w:rPr>
          <w:rFonts w:ascii="Times New Roman" w:hAnsi="Times New Roman" w:cs="Times New Roman"/>
          <w:sz w:val="24"/>
        </w:rPr>
        <w:t xml:space="preserve"> S</w:t>
      </w:r>
      <w:r w:rsidRPr="00FD7CC3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FD7CC3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FD7CC3">
        <w:rPr>
          <w:rFonts w:ascii="Times New Roman" w:hAnsi="Times New Roman" w:cs="Times New Roman"/>
          <w:sz w:val="24"/>
        </w:rPr>
        <w:t xml:space="preserve"> J</w:t>
      </w:r>
      <w:r w:rsidRPr="00FD7CC3">
        <w:rPr>
          <w:rFonts w:ascii="Times New Roman" w:hAnsi="Times New Roman" w:cs="Times New Roman" w:hint="eastAsia"/>
          <w:sz w:val="24"/>
        </w:rPr>
        <w:t>, Terauchi</w:t>
      </w:r>
      <w:r w:rsidR="00442A5F" w:rsidRPr="00FD7CC3">
        <w:rPr>
          <w:rFonts w:ascii="Times New Roman" w:hAnsi="Times New Roman" w:cs="Times New Roman"/>
          <w:sz w:val="24"/>
        </w:rPr>
        <w:t xml:space="preserve"> R</w:t>
      </w:r>
      <w:r w:rsidRPr="00FD7CC3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FD7CC3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FD7CC3">
        <w:rPr>
          <w:rFonts w:ascii="Times New Roman" w:hAnsi="Times New Roman" w:cs="Times New Roman" w:hint="eastAsia"/>
          <w:sz w:val="24"/>
        </w:rPr>
        <w:t>. San Diego, CA. January 2019</w:t>
      </w:r>
    </w:p>
    <w:p w14:paraId="516802C5" w14:textId="204D3EC3" w:rsidR="004E4A09" w:rsidRDefault="004E4A09" w:rsidP="00FD7C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AA0A27" w14:textId="77777777" w:rsidR="006418EA" w:rsidRDefault="006418EA" w:rsidP="00FD7CC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EE867C" w:rsidR="001C190F" w:rsidRPr="006418EA" w:rsidRDefault="006418EA" w:rsidP="00FD7CC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noProof/>
          <w:sz w:val="20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FB683F" wp14:editId="19EFF74A">
                <wp:simplePos x="0" y="0"/>
                <wp:positionH relativeFrom="column">
                  <wp:posOffset>0</wp:posOffset>
                </wp:positionH>
                <wp:positionV relativeFrom="paragraph">
                  <wp:posOffset>256197</wp:posOffset>
                </wp:positionV>
                <wp:extent cx="6241415" cy="0"/>
                <wp:effectExtent l="0" t="12700" r="19685" b="12700"/>
                <wp:wrapNone/>
                <wp:docPr id="10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4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F7203" id="直線コネクタ 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15pt" to="491.45pt,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" strokecolor="black [3213]" strokeweight="2pt">
                <v:stroke joinstyle="miter"/>
              </v:line>
            </w:pict>
          </mc:Fallback>
        </mc:AlternateContent>
      </w:r>
      <w:r w:rsidR="004E4A09"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57BE72D3" w:rsidR="004E4A09" w:rsidRPr="00FB756A" w:rsidRDefault="00837D28" w:rsidP="00FD7CC3">
      <w:pPr>
        <w:pStyle w:val="ListParagraph"/>
        <w:numPr>
          <w:ilvl w:val="0"/>
          <w:numId w:val="15"/>
        </w:numPr>
        <w:spacing w:line="276" w:lineRule="auto"/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(1)</w:t>
      </w:r>
    </w:p>
    <w:sectPr w:rsidR="004E4A09" w:rsidRPr="00FB756A" w:rsidSect="00EB0B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6"/>
  </w:num>
  <w:num w:numId="2" w16cid:durableId="1630865297">
    <w:abstractNumId w:val="13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0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2"/>
  </w:num>
  <w:num w:numId="9" w16cid:durableId="923686833">
    <w:abstractNumId w:val="11"/>
  </w:num>
  <w:num w:numId="10" w16cid:durableId="1442185590">
    <w:abstractNumId w:val="14"/>
  </w:num>
  <w:num w:numId="11" w16cid:durableId="1465150628">
    <w:abstractNumId w:val="7"/>
  </w:num>
  <w:num w:numId="12" w16cid:durableId="388266206">
    <w:abstractNumId w:val="0"/>
  </w:num>
  <w:num w:numId="13" w16cid:durableId="988285335">
    <w:abstractNumId w:val="8"/>
  </w:num>
  <w:num w:numId="14" w16cid:durableId="1968195054">
    <w:abstractNumId w:val="9"/>
  </w:num>
  <w:num w:numId="15" w16cid:durableId="1159417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51750"/>
    <w:rsid w:val="00083154"/>
    <w:rsid w:val="00147BFC"/>
    <w:rsid w:val="00161A13"/>
    <w:rsid w:val="00191BFB"/>
    <w:rsid w:val="001C190F"/>
    <w:rsid w:val="002174E9"/>
    <w:rsid w:val="002407B3"/>
    <w:rsid w:val="00272F64"/>
    <w:rsid w:val="002937C3"/>
    <w:rsid w:val="002F58A0"/>
    <w:rsid w:val="00334033"/>
    <w:rsid w:val="00385F38"/>
    <w:rsid w:val="003F1D60"/>
    <w:rsid w:val="00442A5F"/>
    <w:rsid w:val="00480641"/>
    <w:rsid w:val="004B2AD2"/>
    <w:rsid w:val="004E4A09"/>
    <w:rsid w:val="005A6F5E"/>
    <w:rsid w:val="006418EA"/>
    <w:rsid w:val="00662C6B"/>
    <w:rsid w:val="006734D1"/>
    <w:rsid w:val="006777DF"/>
    <w:rsid w:val="006B71BE"/>
    <w:rsid w:val="00821B26"/>
    <w:rsid w:val="00837D28"/>
    <w:rsid w:val="0085261E"/>
    <w:rsid w:val="008740EF"/>
    <w:rsid w:val="00897662"/>
    <w:rsid w:val="008D060A"/>
    <w:rsid w:val="00947C02"/>
    <w:rsid w:val="00994E37"/>
    <w:rsid w:val="00AD67AC"/>
    <w:rsid w:val="00B10C03"/>
    <w:rsid w:val="00B5083A"/>
    <w:rsid w:val="00B91F99"/>
    <w:rsid w:val="00B9788E"/>
    <w:rsid w:val="00BA3A0A"/>
    <w:rsid w:val="00CF51F2"/>
    <w:rsid w:val="00D92FB9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www.google.com/url?q=https%3A%2F%2Fdoi.org%2F10.1101%2F2022.06.11.495741&amp;sa=D&amp;sntz=1&amp;usg=AOvVaw0JBx4w0-N3F3bgzuNQibR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101%2F2022.07.19.500555&amp;sa=D&amp;sntz=1&amp;usg=AOvVaw1lZVDuGWV-S7TTo-NpGhii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www.google.com/url?q=https%3A%2F%2Fdoi.org%2F10.1101%2F2022.06.11.495741&amp;sa=D&amp;sntz=1&amp;usg=AOvVaw0JBx4w0-N3F3bgzuNQibR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www.google.com/url?q=https%3A%2F%2Fdoi.org%2F10.1101%2F2022.06.11.495741&amp;sa=D&amp;sntz=1&amp;usg=AOvVaw0JBx4w0-N3F3bgzuNQibRq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1177</Words>
  <Characters>6709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4</cp:revision>
  <cp:lastPrinted>2021-08-26T09:56:00Z</cp:lastPrinted>
  <dcterms:created xsi:type="dcterms:W3CDTF">2023-01-17T13:37:00Z</dcterms:created>
  <dcterms:modified xsi:type="dcterms:W3CDTF">2023-01-17T13:41:00Z</dcterms:modified>
</cp:coreProperties>
</file>