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102"/>
        <w:tblW w:w="10530" w:type="dxa"/>
        <w:tblBorders>
          <w:top w:val="thinThickSmallGap" w:sz="24" w:space="0" w:color="auto"/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535"/>
        <w:gridCol w:w="6"/>
        <w:gridCol w:w="6"/>
      </w:tblGrid>
      <w:tr w:rsidR="00E33D6D" w14:paraId="62977F79" w14:textId="77777777" w:rsidTr="00DE58D4">
        <w:trPr>
          <w:trHeight w:val="1530"/>
        </w:trPr>
        <w:tc>
          <w:tcPr>
            <w:tcW w:w="44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180" w:rightFromText="180" w:horzAnchor="margin" w:tblpXSpec="center" w:tblpY="-1102"/>
              <w:tblW w:w="105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494"/>
              <w:gridCol w:w="1356"/>
              <w:gridCol w:w="4680"/>
            </w:tblGrid>
            <w:tr w:rsidR="00E33D6D" w14:paraId="315E757A" w14:textId="77777777" w:rsidTr="00E33D6D">
              <w:trPr>
                <w:trHeight w:val="1530"/>
              </w:trPr>
              <w:tc>
                <w:tcPr>
                  <w:tcW w:w="449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EC934C" w14:textId="77777777" w:rsidR="00E33D6D" w:rsidRDefault="00E33D6D" w:rsidP="00DE58D4">
                  <w:pPr>
                    <w:pStyle w:val="Default"/>
                    <w:spacing w:line="18" w:lineRule="atLeast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</w:p>
                <w:p w14:paraId="30DB753F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Kingdom of Saudi Arabia</w:t>
                  </w:r>
                </w:p>
                <w:p w14:paraId="6E2DB2EC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Ministry of Education</w:t>
                  </w:r>
                </w:p>
                <w:p w14:paraId="6A35FB0C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University of Jeddah</w:t>
                  </w:r>
                </w:p>
                <w:p w14:paraId="33ECEA2E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College of Science and Computer Engineering</w:t>
                  </w:r>
                </w:p>
              </w:tc>
              <w:tc>
                <w:tcPr>
                  <w:tcW w:w="135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E0B2FD" w14:textId="77777777" w:rsidR="00E33D6D" w:rsidRDefault="00E33D6D" w:rsidP="00DE58D4">
                  <w:pPr>
                    <w:spacing w:line="18" w:lineRule="atLeas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9022D8E" wp14:editId="139A904F">
                        <wp:extent cx="733425" cy="742950"/>
                        <wp:effectExtent l="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3F6A4E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المملكة العربية السعودية</w:t>
                  </w:r>
                </w:p>
                <w:p w14:paraId="18DDF660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وزارة التعليم </w:t>
                  </w:r>
                </w:p>
                <w:p w14:paraId="164171A8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جامعة جدّة</w:t>
                  </w:r>
                </w:p>
                <w:p w14:paraId="67B1F705" w14:textId="77777777" w:rsidR="00E33D6D" w:rsidRPr="002F529C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 كلية علوم </w:t>
                  </w:r>
                  <w:proofErr w:type="gramStart"/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و هندسة</w:t>
                  </w:r>
                  <w:proofErr w:type="gramEnd"/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الحاسب</w:t>
                  </w:r>
                </w:p>
              </w:tc>
            </w:tr>
          </w:tbl>
          <w:p w14:paraId="0FCD8A10" w14:textId="77777777" w:rsidR="00E33D6D" w:rsidRDefault="00E33D6D" w:rsidP="00DE58D4">
            <w:pPr>
              <w:pStyle w:val="Default"/>
              <w:spacing w:line="18" w:lineRule="atLeast"/>
              <w:jc w:val="center"/>
              <w:rPr>
                <w:b/>
                <w:bCs/>
                <w:color w:val="auto"/>
                <w:sz w:val="18"/>
                <w:szCs w:val="18"/>
                <w:rtl/>
              </w:rPr>
            </w:pPr>
          </w:p>
        </w:tc>
        <w:tc>
          <w:tcPr>
            <w:tcW w:w="1356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38E4" w14:textId="77777777" w:rsidR="00E33D6D" w:rsidRDefault="00E33D6D" w:rsidP="00DE58D4">
            <w:pPr>
              <w:spacing w:line="18" w:lineRule="atLeast"/>
              <w:jc w:val="center"/>
            </w:pPr>
          </w:p>
        </w:tc>
        <w:tc>
          <w:tcPr>
            <w:tcW w:w="468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5BB1" w14:textId="77777777" w:rsidR="00E33D6D" w:rsidRDefault="00E33D6D" w:rsidP="00DE58D4">
            <w:pPr>
              <w:jc w:val="center"/>
              <w:rPr>
                <w:b/>
                <w:bCs/>
              </w:rPr>
            </w:pPr>
          </w:p>
        </w:tc>
      </w:tr>
    </w:tbl>
    <w:p w14:paraId="12B0279E" w14:textId="77777777" w:rsidR="00E33D6D" w:rsidRDefault="00E33D6D" w:rsidP="008F0498">
      <w:pPr>
        <w:jc w:val="center"/>
        <w:rPr>
          <w:b/>
          <w:sz w:val="36"/>
          <w:szCs w:val="36"/>
        </w:rPr>
      </w:pPr>
    </w:p>
    <w:p w14:paraId="4D4736A6" w14:textId="02F0A9F4" w:rsidR="009A3F36" w:rsidRDefault="008F0498" w:rsidP="009A3F36">
      <w:pPr>
        <w:jc w:val="center"/>
        <w:rPr>
          <w:b/>
          <w:sz w:val="28"/>
          <w:szCs w:val="36"/>
        </w:rPr>
      </w:pPr>
      <w:r w:rsidRPr="004346C3">
        <w:rPr>
          <w:b/>
          <w:sz w:val="28"/>
          <w:szCs w:val="36"/>
        </w:rPr>
        <w:t>C</w:t>
      </w:r>
      <w:r w:rsidR="00B151E4">
        <w:rPr>
          <w:b/>
          <w:sz w:val="28"/>
          <w:szCs w:val="36"/>
        </w:rPr>
        <w:t>C</w:t>
      </w:r>
      <w:r w:rsidRPr="004346C3">
        <w:rPr>
          <w:b/>
          <w:sz w:val="28"/>
          <w:szCs w:val="36"/>
        </w:rPr>
        <w:t>C</w:t>
      </w:r>
      <w:r w:rsidR="009926A1">
        <w:rPr>
          <w:b/>
          <w:sz w:val="28"/>
          <w:szCs w:val="36"/>
        </w:rPr>
        <w:t>S</w:t>
      </w:r>
      <w:r w:rsidRPr="004346C3">
        <w:rPr>
          <w:b/>
          <w:sz w:val="28"/>
          <w:szCs w:val="36"/>
        </w:rPr>
        <w:t xml:space="preserve"> </w:t>
      </w:r>
      <w:r w:rsidR="009A3F36">
        <w:rPr>
          <w:b/>
          <w:sz w:val="28"/>
          <w:szCs w:val="36"/>
        </w:rPr>
        <w:t>314</w:t>
      </w:r>
      <w:r w:rsidRPr="004346C3">
        <w:rPr>
          <w:b/>
          <w:sz w:val="28"/>
          <w:szCs w:val="36"/>
        </w:rPr>
        <w:t xml:space="preserve"> </w:t>
      </w:r>
      <w:r w:rsidR="00FF590B">
        <w:rPr>
          <w:b/>
          <w:sz w:val="28"/>
          <w:szCs w:val="36"/>
        </w:rPr>
        <w:t>–</w:t>
      </w:r>
      <w:r w:rsidRPr="004346C3">
        <w:rPr>
          <w:b/>
          <w:sz w:val="28"/>
          <w:szCs w:val="36"/>
        </w:rPr>
        <w:t xml:space="preserve"> </w:t>
      </w:r>
      <w:r w:rsidR="009A3F36">
        <w:rPr>
          <w:b/>
          <w:sz w:val="28"/>
          <w:szCs w:val="36"/>
        </w:rPr>
        <w:t>Design and Analysis of Algorithms</w:t>
      </w:r>
    </w:p>
    <w:p w14:paraId="5F319BA5" w14:textId="0D2CF2AB" w:rsidR="009A3F36" w:rsidRDefault="009A3F36" w:rsidP="009A3F36">
      <w:pPr>
        <w:jc w:val="center"/>
        <w:rPr>
          <w:b/>
          <w:sz w:val="28"/>
          <w:szCs w:val="36"/>
        </w:rPr>
      </w:pPr>
    </w:p>
    <w:p w14:paraId="2DE1F845" w14:textId="24D68E12" w:rsidR="001C22FD" w:rsidRDefault="009A3F36" w:rsidP="48EDE65D">
      <w:pPr>
        <w:jc w:val="center"/>
        <w:rPr>
          <w:b/>
          <w:bCs/>
          <w:sz w:val="48"/>
          <w:szCs w:val="48"/>
        </w:rPr>
      </w:pPr>
      <w:r w:rsidRPr="48EDE65D">
        <w:rPr>
          <w:b/>
          <w:bCs/>
          <w:sz w:val="48"/>
          <w:szCs w:val="48"/>
        </w:rPr>
        <w:t xml:space="preserve">LAB </w:t>
      </w:r>
      <w:r w:rsidR="09B6E645" w:rsidRPr="48EDE65D">
        <w:rPr>
          <w:b/>
          <w:bCs/>
          <w:sz w:val="48"/>
          <w:szCs w:val="48"/>
        </w:rPr>
        <w:t>6</w:t>
      </w:r>
      <w:r w:rsidR="001C22FD" w:rsidRPr="48EDE65D">
        <w:rPr>
          <w:b/>
          <w:bCs/>
          <w:sz w:val="48"/>
          <w:szCs w:val="48"/>
        </w:rPr>
        <w:t xml:space="preserve"> (Exercise 1-</w:t>
      </w:r>
      <w:r w:rsidR="00D41797" w:rsidRPr="48EDE65D">
        <w:rPr>
          <w:b/>
          <w:bCs/>
          <w:sz w:val="48"/>
          <w:szCs w:val="48"/>
        </w:rPr>
        <w:t>3</w:t>
      </w:r>
      <w:r w:rsidR="001C22FD" w:rsidRPr="48EDE65D">
        <w:rPr>
          <w:b/>
          <w:bCs/>
          <w:sz w:val="48"/>
          <w:szCs w:val="48"/>
        </w:rPr>
        <w:t>)</w:t>
      </w:r>
    </w:p>
    <w:p w14:paraId="106648EA" w14:textId="2F44547F" w:rsidR="009A3F36" w:rsidRDefault="009A3F36" w:rsidP="009A3F36">
      <w:pPr>
        <w:jc w:val="center"/>
        <w:rPr>
          <w:b/>
          <w:sz w:val="28"/>
          <w:szCs w:val="36"/>
        </w:rPr>
      </w:pPr>
    </w:p>
    <w:p w14:paraId="304750C8" w14:textId="77777777" w:rsidR="009A3F36" w:rsidRDefault="009A3F36" w:rsidP="009A3F36">
      <w:pPr>
        <w:rPr>
          <w:rFonts w:eastAsia="Malgun Gothic"/>
          <w:b/>
          <w:sz w:val="28"/>
          <w:szCs w:val="36"/>
          <w:lang w:eastAsia="ko-KR"/>
        </w:rPr>
      </w:pPr>
    </w:p>
    <w:p w14:paraId="6B6A4634" w14:textId="441C0336" w:rsidR="009A3F36" w:rsidRDefault="009A3F36" w:rsidP="009A3F36">
      <w:pPr>
        <w:spacing w:line="360" w:lineRule="auto"/>
        <w:rPr>
          <w:rFonts w:eastAsia="Malgun Gothic"/>
          <w:b/>
          <w:sz w:val="28"/>
          <w:szCs w:val="36"/>
          <w:lang w:eastAsia="ko-KR"/>
        </w:rPr>
      </w:pPr>
      <w:r>
        <w:rPr>
          <w:rFonts w:eastAsia="Malgun Gothic" w:hint="eastAsia"/>
          <w:b/>
          <w:sz w:val="28"/>
          <w:szCs w:val="36"/>
          <w:lang w:eastAsia="ko-KR"/>
        </w:rPr>
        <w:t>T</w:t>
      </w:r>
      <w:r>
        <w:rPr>
          <w:rFonts w:eastAsia="Malgun Gothic"/>
          <w:b/>
          <w:sz w:val="28"/>
          <w:szCs w:val="36"/>
          <w:lang w:eastAsia="ko-KR"/>
        </w:rPr>
        <w:t>opic</w:t>
      </w:r>
      <w:r w:rsidR="00BA7BA8">
        <w:rPr>
          <w:rFonts w:eastAsia="Malgun Gothic"/>
          <w:b/>
          <w:sz w:val="28"/>
          <w:szCs w:val="36"/>
          <w:lang w:eastAsia="ko-KR"/>
        </w:rPr>
        <w:t>s</w:t>
      </w:r>
      <w:r>
        <w:rPr>
          <w:rFonts w:eastAsia="Malgun Gothic"/>
          <w:b/>
          <w:sz w:val="28"/>
          <w:szCs w:val="36"/>
          <w:lang w:eastAsia="ko-KR"/>
        </w:rPr>
        <w:t xml:space="preserve">: </w:t>
      </w:r>
    </w:p>
    <w:p w14:paraId="06F15706" w14:textId="19845343" w:rsidR="009A3F36" w:rsidRPr="00BA7BA8" w:rsidRDefault="00014DE2" w:rsidP="00BA7BA8">
      <w:pPr>
        <w:pStyle w:val="ListParagraph"/>
        <w:numPr>
          <w:ilvl w:val="0"/>
          <w:numId w:val="27"/>
        </w:numPr>
        <w:ind w:hanging="357"/>
        <w:rPr>
          <w:rFonts w:eastAsia="Malgun Gothic"/>
          <w:b/>
          <w:sz w:val="24"/>
          <w:szCs w:val="24"/>
          <w:lang w:eastAsia="ko-KR"/>
        </w:rPr>
      </w:pPr>
      <w:r>
        <w:rPr>
          <w:rFonts w:eastAsia="Malgun Gothic"/>
          <w:b/>
          <w:sz w:val="24"/>
          <w:szCs w:val="24"/>
          <w:lang w:eastAsia="ko-KR"/>
        </w:rPr>
        <w:t>Transform and Conquer</w:t>
      </w:r>
      <w:r w:rsidR="005463D9">
        <w:rPr>
          <w:rFonts w:eastAsia="Malgun Gothic"/>
          <w:b/>
          <w:sz w:val="24"/>
          <w:szCs w:val="24"/>
          <w:lang w:eastAsia="ko-KR"/>
        </w:rPr>
        <w:t xml:space="preserve"> (</w:t>
      </w:r>
      <w:r>
        <w:rPr>
          <w:rFonts w:eastAsia="Malgun Gothic"/>
          <w:b/>
          <w:sz w:val="24"/>
          <w:szCs w:val="24"/>
          <w:lang w:eastAsia="ko-KR"/>
        </w:rPr>
        <w:t>Pre-sorting, AVL Tree</w:t>
      </w:r>
      <w:r w:rsidR="00D41797">
        <w:rPr>
          <w:rFonts w:eastAsia="Malgun Gothic"/>
          <w:b/>
          <w:sz w:val="24"/>
          <w:szCs w:val="24"/>
          <w:lang w:eastAsia="ko-KR"/>
        </w:rPr>
        <w:t>s</w:t>
      </w:r>
      <w:r>
        <w:rPr>
          <w:rFonts w:eastAsia="Malgun Gothic"/>
          <w:b/>
          <w:sz w:val="24"/>
          <w:szCs w:val="24"/>
          <w:lang w:eastAsia="ko-KR"/>
        </w:rPr>
        <w:t xml:space="preserve">, </w:t>
      </w:r>
      <w:r w:rsidR="00D41797">
        <w:rPr>
          <w:rFonts w:eastAsia="Malgun Gothic"/>
          <w:b/>
          <w:sz w:val="24"/>
          <w:szCs w:val="24"/>
          <w:lang w:eastAsia="ko-KR"/>
        </w:rPr>
        <w:t xml:space="preserve">Multi-way </w:t>
      </w:r>
      <w:r>
        <w:rPr>
          <w:rFonts w:eastAsia="Malgun Gothic"/>
          <w:b/>
          <w:sz w:val="24"/>
          <w:szCs w:val="24"/>
          <w:lang w:eastAsia="ko-KR"/>
        </w:rPr>
        <w:t>Tree</w:t>
      </w:r>
      <w:r w:rsidR="00D41797">
        <w:rPr>
          <w:rFonts w:eastAsia="Malgun Gothic"/>
          <w:b/>
          <w:sz w:val="24"/>
          <w:szCs w:val="24"/>
          <w:lang w:eastAsia="ko-KR"/>
        </w:rPr>
        <w:t>s</w:t>
      </w:r>
      <w:r w:rsidR="005463D9">
        <w:rPr>
          <w:rFonts w:eastAsia="Malgun Gothic"/>
          <w:b/>
          <w:sz w:val="24"/>
          <w:szCs w:val="24"/>
          <w:lang w:eastAsia="ko-KR"/>
        </w:rPr>
        <w:t>)</w:t>
      </w:r>
    </w:p>
    <w:p w14:paraId="3B222B24" w14:textId="77777777" w:rsidR="008F0498" w:rsidRDefault="008F0498" w:rsidP="008F0498">
      <w:pPr>
        <w:jc w:val="both"/>
        <w:rPr>
          <w:b/>
          <w:sz w:val="36"/>
          <w:szCs w:val="36"/>
        </w:rPr>
      </w:pPr>
    </w:p>
    <w:p w14:paraId="28DDDD52" w14:textId="055AA788" w:rsidR="008F0498" w:rsidRPr="004346C3" w:rsidRDefault="008F0498" w:rsidP="008F0498">
      <w:pPr>
        <w:jc w:val="both"/>
        <w:rPr>
          <w:b/>
          <w:szCs w:val="28"/>
        </w:rPr>
      </w:pPr>
      <w:r w:rsidRPr="004346C3">
        <w:rPr>
          <w:b/>
          <w:szCs w:val="28"/>
        </w:rPr>
        <w:t xml:space="preserve">Total Marks: </w:t>
      </w:r>
      <w:r w:rsidR="00D278C9">
        <w:rPr>
          <w:b/>
          <w:szCs w:val="28"/>
        </w:rPr>
        <w:t>2</w:t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</w:p>
    <w:p w14:paraId="62805313" w14:textId="77777777" w:rsidR="008F0498" w:rsidRDefault="008F0498"/>
    <w:p w14:paraId="6FFFFA42" w14:textId="714EC7F0" w:rsidR="008F0498" w:rsidRPr="004346C3" w:rsidRDefault="008F0498" w:rsidP="008F0498">
      <w:pPr>
        <w:spacing w:before="120" w:after="120"/>
        <w:rPr>
          <w:b/>
          <w:szCs w:val="28"/>
        </w:rPr>
      </w:pPr>
      <w:r w:rsidRPr="004346C3">
        <w:rPr>
          <w:b/>
          <w:szCs w:val="28"/>
        </w:rPr>
        <w:t>Student Name:</w:t>
      </w:r>
      <w:r w:rsidR="0042353E">
        <w:rPr>
          <w:rFonts w:hint="cs"/>
          <w:b/>
          <w:szCs w:val="28"/>
          <w:rtl/>
        </w:rPr>
        <w:t xml:space="preserve"> </w:t>
      </w:r>
      <w:r w:rsidR="0042353E" w:rsidRPr="0042353E">
        <w:rPr>
          <w:b/>
          <w:color w:val="548DD4" w:themeColor="text2" w:themeTint="99"/>
          <w:szCs w:val="28"/>
        </w:rPr>
        <w:t>Bassam Alghamdi</w:t>
      </w:r>
    </w:p>
    <w:p w14:paraId="47994D9A" w14:textId="2C3A161C" w:rsidR="008F0498" w:rsidRPr="004346C3" w:rsidRDefault="008F0498" w:rsidP="008F0498">
      <w:pPr>
        <w:spacing w:before="120" w:after="120"/>
        <w:rPr>
          <w:b/>
          <w:szCs w:val="28"/>
        </w:rPr>
      </w:pPr>
      <w:r w:rsidRPr="004346C3">
        <w:rPr>
          <w:b/>
          <w:szCs w:val="28"/>
        </w:rPr>
        <w:t xml:space="preserve">Student ID: </w:t>
      </w:r>
      <w:r w:rsidR="0042353E" w:rsidRPr="0042353E">
        <w:rPr>
          <w:b/>
          <w:color w:val="548DD4" w:themeColor="text2" w:themeTint="99"/>
          <w:szCs w:val="28"/>
        </w:rPr>
        <w:t>2141362</w:t>
      </w:r>
    </w:p>
    <w:p w14:paraId="5F42E44F" w14:textId="38357A6B" w:rsidR="008F0498" w:rsidRDefault="008F0498" w:rsidP="008F0498">
      <w:pPr>
        <w:spacing w:before="120" w:after="120"/>
        <w:rPr>
          <w:b/>
        </w:rPr>
      </w:pPr>
    </w:p>
    <w:p w14:paraId="28BA4C8B" w14:textId="77777777" w:rsidR="00922A6D" w:rsidRDefault="00922A6D" w:rsidP="00922A6D">
      <w:pPr>
        <w:spacing w:before="120" w:after="120"/>
        <w:rPr>
          <w:b/>
        </w:rPr>
      </w:pPr>
      <w:r w:rsidRPr="004346C3">
        <w:rPr>
          <w:b/>
        </w:rPr>
        <w:t>Marks</w:t>
      </w:r>
      <w:r>
        <w:rPr>
          <w:b/>
        </w:rPr>
        <w:t>:</w:t>
      </w:r>
    </w:p>
    <w:tbl>
      <w:tblPr>
        <w:tblStyle w:val="TableGrid"/>
        <w:tblW w:w="57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2"/>
        <w:gridCol w:w="1158"/>
        <w:gridCol w:w="1158"/>
        <w:gridCol w:w="1158"/>
        <w:gridCol w:w="1158"/>
      </w:tblGrid>
      <w:tr w:rsidR="00D41797" w14:paraId="6CE98407" w14:textId="77777777" w:rsidTr="00D41797">
        <w:trPr>
          <w:jc w:val="center"/>
        </w:trPr>
        <w:tc>
          <w:tcPr>
            <w:tcW w:w="1132" w:type="dxa"/>
          </w:tcPr>
          <w:p w14:paraId="0E17379B" w14:textId="77777777" w:rsidR="00D41797" w:rsidRPr="005A62EF" w:rsidRDefault="00D41797" w:rsidP="008B4762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Exercises</w:t>
            </w:r>
          </w:p>
        </w:tc>
        <w:tc>
          <w:tcPr>
            <w:tcW w:w="1158" w:type="dxa"/>
          </w:tcPr>
          <w:p w14:paraId="2BBCF73F" w14:textId="77777777" w:rsidR="00D41797" w:rsidRPr="00912C03" w:rsidRDefault="00D41797" w:rsidP="008B4762">
            <w:pPr>
              <w:spacing w:before="120" w:after="120"/>
              <w:jc w:val="center"/>
              <w:rPr>
                <w:bCs/>
              </w:rPr>
            </w:pPr>
            <w:r w:rsidRPr="00912C03">
              <w:rPr>
                <w:bCs/>
              </w:rPr>
              <w:t>1</w:t>
            </w:r>
          </w:p>
        </w:tc>
        <w:tc>
          <w:tcPr>
            <w:tcW w:w="1158" w:type="dxa"/>
          </w:tcPr>
          <w:p w14:paraId="0B65FFBC" w14:textId="77777777" w:rsidR="00D41797" w:rsidRPr="00912C03" w:rsidRDefault="00D41797" w:rsidP="008B4762">
            <w:pPr>
              <w:spacing w:before="120" w:after="120"/>
              <w:jc w:val="center"/>
              <w:rPr>
                <w:bCs/>
              </w:rPr>
            </w:pPr>
            <w:r w:rsidRPr="00912C03">
              <w:rPr>
                <w:bCs/>
              </w:rPr>
              <w:t>2</w:t>
            </w:r>
          </w:p>
        </w:tc>
        <w:tc>
          <w:tcPr>
            <w:tcW w:w="1158" w:type="dxa"/>
          </w:tcPr>
          <w:p w14:paraId="63108C96" w14:textId="77777777" w:rsidR="00D41797" w:rsidRPr="00912C03" w:rsidRDefault="00D41797" w:rsidP="008B4762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58" w:type="dxa"/>
          </w:tcPr>
          <w:p w14:paraId="2C199803" w14:textId="77777777" w:rsidR="00D41797" w:rsidRPr="00912C03" w:rsidRDefault="00D41797" w:rsidP="008B4762">
            <w:pPr>
              <w:spacing w:before="120" w:after="120"/>
              <w:jc w:val="center"/>
              <w:rPr>
                <w:bCs/>
              </w:rPr>
            </w:pPr>
            <w:r w:rsidRPr="00912C03">
              <w:rPr>
                <w:bCs/>
              </w:rPr>
              <w:t>Total</w:t>
            </w:r>
          </w:p>
        </w:tc>
      </w:tr>
      <w:tr w:rsidR="00D41797" w14:paraId="68773B6D" w14:textId="77777777" w:rsidTr="00D41797">
        <w:trPr>
          <w:jc w:val="center"/>
        </w:trPr>
        <w:tc>
          <w:tcPr>
            <w:tcW w:w="1132" w:type="dxa"/>
          </w:tcPr>
          <w:p w14:paraId="557AF1AF" w14:textId="77777777" w:rsidR="00D41797" w:rsidRPr="00C016EE" w:rsidRDefault="00D41797" w:rsidP="008B4762">
            <w:pPr>
              <w:spacing w:before="120" w:after="120"/>
              <w:jc w:val="center"/>
              <w:rPr>
                <w:bCs/>
              </w:rPr>
            </w:pPr>
            <w:r w:rsidRPr="00C016EE">
              <w:rPr>
                <w:bCs/>
              </w:rPr>
              <w:t>Allocated</w:t>
            </w:r>
          </w:p>
        </w:tc>
        <w:tc>
          <w:tcPr>
            <w:tcW w:w="1158" w:type="dxa"/>
          </w:tcPr>
          <w:p w14:paraId="6896AB33" w14:textId="1A223F60" w:rsidR="00D41797" w:rsidRPr="00912C03" w:rsidRDefault="00D41797" w:rsidP="008B4762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1</w:t>
            </w:r>
          </w:p>
        </w:tc>
        <w:tc>
          <w:tcPr>
            <w:tcW w:w="1158" w:type="dxa"/>
          </w:tcPr>
          <w:p w14:paraId="7732C18E" w14:textId="77777777" w:rsidR="00D41797" w:rsidRPr="00912C03" w:rsidRDefault="00D41797" w:rsidP="008B4762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0.5</w:t>
            </w:r>
          </w:p>
        </w:tc>
        <w:tc>
          <w:tcPr>
            <w:tcW w:w="1158" w:type="dxa"/>
          </w:tcPr>
          <w:p w14:paraId="7138525A" w14:textId="77777777" w:rsidR="00D41797" w:rsidRPr="00912C03" w:rsidRDefault="00D41797" w:rsidP="008B4762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1158" w:type="dxa"/>
          </w:tcPr>
          <w:p w14:paraId="0A93F052" w14:textId="77777777" w:rsidR="00D41797" w:rsidRDefault="00D41797" w:rsidP="008B4762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D41797" w14:paraId="23446A53" w14:textId="77777777" w:rsidTr="00D41797">
        <w:trPr>
          <w:jc w:val="center"/>
        </w:trPr>
        <w:tc>
          <w:tcPr>
            <w:tcW w:w="1132" w:type="dxa"/>
          </w:tcPr>
          <w:p w14:paraId="412FA2EF" w14:textId="77777777" w:rsidR="00D41797" w:rsidRPr="00C016EE" w:rsidRDefault="00D41797" w:rsidP="008B4762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Obtained</w:t>
            </w:r>
          </w:p>
        </w:tc>
        <w:tc>
          <w:tcPr>
            <w:tcW w:w="1158" w:type="dxa"/>
          </w:tcPr>
          <w:p w14:paraId="5B8A7899" w14:textId="77777777" w:rsidR="00D41797" w:rsidRPr="00912C03" w:rsidRDefault="00D41797" w:rsidP="008B4762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158" w:type="dxa"/>
          </w:tcPr>
          <w:p w14:paraId="6A417440" w14:textId="77777777" w:rsidR="00D41797" w:rsidRPr="00912C03" w:rsidRDefault="00D41797" w:rsidP="008B4762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158" w:type="dxa"/>
          </w:tcPr>
          <w:p w14:paraId="6C159FF4" w14:textId="77777777" w:rsidR="00D41797" w:rsidRPr="00912C03" w:rsidRDefault="00D41797" w:rsidP="008B4762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158" w:type="dxa"/>
          </w:tcPr>
          <w:p w14:paraId="46E39127" w14:textId="77777777" w:rsidR="00D41797" w:rsidRPr="00912C03" w:rsidRDefault="00D41797" w:rsidP="008B4762">
            <w:pPr>
              <w:spacing w:before="120" w:after="120"/>
              <w:jc w:val="center"/>
              <w:rPr>
                <w:bCs/>
              </w:rPr>
            </w:pPr>
          </w:p>
        </w:tc>
      </w:tr>
      <w:tr w:rsidR="00D41797" w14:paraId="7468E629" w14:textId="77777777" w:rsidTr="00D41797">
        <w:trPr>
          <w:jc w:val="center"/>
        </w:trPr>
        <w:tc>
          <w:tcPr>
            <w:tcW w:w="1132" w:type="dxa"/>
          </w:tcPr>
          <w:p w14:paraId="12AFADE0" w14:textId="77777777" w:rsidR="00D41797" w:rsidRPr="00C016EE" w:rsidRDefault="00D41797" w:rsidP="008B476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CLO, PLO</w:t>
            </w:r>
          </w:p>
        </w:tc>
        <w:tc>
          <w:tcPr>
            <w:tcW w:w="1158" w:type="dxa"/>
          </w:tcPr>
          <w:p w14:paraId="78AE14EE" w14:textId="77777777" w:rsidR="00D41797" w:rsidRPr="00912C03" w:rsidRDefault="00D41797" w:rsidP="008B4762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 w:rsidRPr="00367312">
              <w:rPr>
                <w:rFonts w:eastAsia="Malgun Gothic"/>
                <w:bCs/>
                <w:lang w:eastAsia="ko-KR"/>
              </w:rPr>
              <w:t>2.1, S1</w:t>
            </w:r>
          </w:p>
        </w:tc>
        <w:tc>
          <w:tcPr>
            <w:tcW w:w="1158" w:type="dxa"/>
          </w:tcPr>
          <w:p w14:paraId="4965F542" w14:textId="77777777" w:rsidR="00D41797" w:rsidRPr="00912C03" w:rsidRDefault="00D41797" w:rsidP="008B4762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 w:rsidRPr="00367312">
              <w:rPr>
                <w:rFonts w:eastAsia="Malgun Gothic"/>
                <w:bCs/>
                <w:lang w:eastAsia="ko-KR"/>
              </w:rPr>
              <w:t>2.1, S1</w:t>
            </w:r>
          </w:p>
        </w:tc>
        <w:tc>
          <w:tcPr>
            <w:tcW w:w="1158" w:type="dxa"/>
          </w:tcPr>
          <w:p w14:paraId="677EB61F" w14:textId="77777777" w:rsidR="00D41797" w:rsidRPr="00912C03" w:rsidRDefault="00D41797" w:rsidP="008B4762">
            <w:pPr>
              <w:spacing w:before="120" w:after="120"/>
              <w:jc w:val="center"/>
              <w:rPr>
                <w:bCs/>
              </w:rPr>
            </w:pPr>
            <w:r w:rsidRPr="00773D4D">
              <w:rPr>
                <w:rFonts w:eastAsia="Malgun Gothic"/>
                <w:bCs/>
                <w:lang w:eastAsia="ko-KR"/>
              </w:rPr>
              <w:t>2.1, S1</w:t>
            </w:r>
          </w:p>
        </w:tc>
        <w:tc>
          <w:tcPr>
            <w:tcW w:w="1158" w:type="dxa"/>
          </w:tcPr>
          <w:p w14:paraId="263FB0A8" w14:textId="77777777" w:rsidR="00D41797" w:rsidRPr="00912C03" w:rsidRDefault="00D41797" w:rsidP="008B4762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7752AE86" w14:textId="77777777" w:rsidR="00922A6D" w:rsidRDefault="00922A6D" w:rsidP="00922A6D">
      <w:pPr>
        <w:spacing w:before="120" w:after="120"/>
        <w:rPr>
          <w:b/>
        </w:rPr>
      </w:pPr>
    </w:p>
    <w:p w14:paraId="39FE3FCB" w14:textId="77777777" w:rsidR="00922A6D" w:rsidRPr="00A66D7B" w:rsidRDefault="00922A6D" w:rsidP="00922A6D">
      <w:pPr>
        <w:spacing w:before="120" w:after="120"/>
        <w:rPr>
          <w:rFonts w:asciiTheme="majorHAnsi" w:hAnsiTheme="majorHAnsi"/>
        </w:rPr>
      </w:pPr>
      <w:r>
        <w:rPr>
          <w:b/>
        </w:rPr>
        <w:t>CLO</w:t>
      </w:r>
      <w:r w:rsidRPr="00A66D7B">
        <w:rPr>
          <w:rFonts w:asciiTheme="majorHAnsi" w:hAnsiTheme="majorHAnsi"/>
        </w:rPr>
        <w:t xml:space="preserve"> </w:t>
      </w:r>
      <w:r w:rsidRPr="004346C3">
        <w:rPr>
          <w:b/>
        </w:rPr>
        <w:t>Marks</w:t>
      </w:r>
      <w:r>
        <w:rPr>
          <w:b/>
        </w:rPr>
        <w:t>:</w:t>
      </w:r>
    </w:p>
    <w:tbl>
      <w:tblPr>
        <w:tblStyle w:val="TableGrid"/>
        <w:tblW w:w="235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1"/>
        <w:gridCol w:w="1438"/>
        <w:gridCol w:w="1438"/>
      </w:tblGrid>
      <w:tr w:rsidR="00922A6D" w:rsidRPr="00A66D7B" w14:paraId="74A02CCB" w14:textId="77777777" w:rsidTr="008B4762">
        <w:trPr>
          <w:jc w:val="center"/>
        </w:trPr>
        <w:tc>
          <w:tcPr>
            <w:tcW w:w="1456" w:type="pct"/>
            <w:vAlign w:val="center"/>
          </w:tcPr>
          <w:p w14:paraId="69E224FC" w14:textId="77777777" w:rsidR="00922A6D" w:rsidRPr="00D030A8" w:rsidRDefault="00922A6D" w:rsidP="008B4762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72" w:type="pct"/>
            <w:vAlign w:val="center"/>
          </w:tcPr>
          <w:p w14:paraId="23B1DA60" w14:textId="77777777" w:rsidR="00922A6D" w:rsidRPr="00D030A8" w:rsidRDefault="00922A6D" w:rsidP="008B476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CLO2.1, S1</w:t>
            </w:r>
          </w:p>
        </w:tc>
        <w:tc>
          <w:tcPr>
            <w:tcW w:w="1772" w:type="pct"/>
            <w:vAlign w:val="center"/>
          </w:tcPr>
          <w:p w14:paraId="79134DE4" w14:textId="77777777" w:rsidR="00922A6D" w:rsidRPr="00D030A8" w:rsidRDefault="00922A6D" w:rsidP="008B4762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D030A8">
              <w:rPr>
                <w:rFonts w:asciiTheme="minorHAnsi" w:hAnsiTheme="minorHAnsi"/>
              </w:rPr>
              <w:t>Total</w:t>
            </w:r>
          </w:p>
        </w:tc>
      </w:tr>
      <w:tr w:rsidR="00922A6D" w:rsidRPr="00A66D7B" w14:paraId="0059C94C" w14:textId="77777777" w:rsidTr="008B4762">
        <w:trPr>
          <w:jc w:val="center"/>
        </w:trPr>
        <w:tc>
          <w:tcPr>
            <w:tcW w:w="1456" w:type="pct"/>
            <w:vAlign w:val="center"/>
          </w:tcPr>
          <w:p w14:paraId="3FE36973" w14:textId="77777777" w:rsidR="00922A6D" w:rsidRPr="00D030A8" w:rsidRDefault="00922A6D" w:rsidP="008B4762">
            <w:pPr>
              <w:spacing w:before="120" w:after="120"/>
              <w:jc w:val="center"/>
            </w:pPr>
            <w:r w:rsidRPr="005463D9">
              <w:rPr>
                <w:bCs/>
              </w:rPr>
              <w:t>Allocated</w:t>
            </w:r>
          </w:p>
        </w:tc>
        <w:tc>
          <w:tcPr>
            <w:tcW w:w="1772" w:type="pct"/>
            <w:vAlign w:val="center"/>
          </w:tcPr>
          <w:p w14:paraId="12512471" w14:textId="77777777" w:rsidR="00922A6D" w:rsidRPr="00D030A8" w:rsidRDefault="00922A6D" w:rsidP="008B4762">
            <w:pPr>
              <w:pStyle w:val="ListParagraph"/>
              <w:ind w:left="0"/>
              <w:jc w:val="center"/>
              <w:rPr>
                <w:rFonts w:asciiTheme="majorHAnsi" w:eastAsia="Malgun Gothic" w:hAnsiTheme="majorHAnsi"/>
                <w:lang w:eastAsia="ko-KR"/>
              </w:rPr>
            </w:pPr>
            <w:r>
              <w:rPr>
                <w:rFonts w:asciiTheme="majorHAnsi" w:eastAsia="Malgun Gothic" w:hAnsiTheme="majorHAnsi"/>
                <w:lang w:eastAsia="ko-KR"/>
              </w:rPr>
              <w:t>2</w:t>
            </w:r>
          </w:p>
        </w:tc>
        <w:tc>
          <w:tcPr>
            <w:tcW w:w="1772" w:type="pct"/>
            <w:vAlign w:val="center"/>
          </w:tcPr>
          <w:p w14:paraId="4DEFB75A" w14:textId="77777777" w:rsidR="00922A6D" w:rsidRPr="00D030A8" w:rsidRDefault="00922A6D" w:rsidP="008B4762">
            <w:pPr>
              <w:pStyle w:val="ListParagraph"/>
              <w:ind w:left="0"/>
              <w:jc w:val="center"/>
              <w:rPr>
                <w:rFonts w:asciiTheme="majorHAnsi" w:eastAsia="Malgun Gothic" w:hAnsiTheme="majorHAnsi"/>
                <w:lang w:eastAsia="ko-KR"/>
              </w:rPr>
            </w:pPr>
            <w:r>
              <w:rPr>
                <w:rFonts w:asciiTheme="majorHAnsi" w:eastAsia="Malgun Gothic" w:hAnsiTheme="majorHAnsi"/>
                <w:lang w:eastAsia="ko-KR"/>
              </w:rPr>
              <w:t>2</w:t>
            </w:r>
          </w:p>
        </w:tc>
      </w:tr>
      <w:tr w:rsidR="00922A6D" w:rsidRPr="00A66D7B" w14:paraId="03A12329" w14:textId="77777777" w:rsidTr="008B4762">
        <w:trPr>
          <w:jc w:val="center"/>
        </w:trPr>
        <w:tc>
          <w:tcPr>
            <w:tcW w:w="1456" w:type="pct"/>
            <w:vAlign w:val="center"/>
          </w:tcPr>
          <w:p w14:paraId="0F8C14AC" w14:textId="77777777" w:rsidR="00922A6D" w:rsidRPr="00D030A8" w:rsidRDefault="00922A6D" w:rsidP="008B4762">
            <w:pPr>
              <w:spacing w:before="120" w:after="120"/>
              <w:jc w:val="center"/>
            </w:pPr>
            <w:r w:rsidRPr="005463D9">
              <w:rPr>
                <w:bCs/>
              </w:rPr>
              <w:t>Obtained</w:t>
            </w:r>
          </w:p>
        </w:tc>
        <w:tc>
          <w:tcPr>
            <w:tcW w:w="1772" w:type="pct"/>
            <w:vAlign w:val="center"/>
          </w:tcPr>
          <w:p w14:paraId="0C01B679" w14:textId="77777777" w:rsidR="00922A6D" w:rsidRPr="00D030A8" w:rsidRDefault="00922A6D" w:rsidP="008B4762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72" w:type="pct"/>
            <w:vAlign w:val="center"/>
          </w:tcPr>
          <w:p w14:paraId="38C1F357" w14:textId="77777777" w:rsidR="00922A6D" w:rsidRPr="00D030A8" w:rsidRDefault="00922A6D" w:rsidP="008B4762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</w:tbl>
    <w:p w14:paraId="57CE9DAE" w14:textId="77777777" w:rsidR="00922A6D" w:rsidRDefault="00922A6D" w:rsidP="00922A6D"/>
    <w:p w14:paraId="2C84087C" w14:textId="77777777" w:rsidR="00922A6D" w:rsidRDefault="00922A6D" w:rsidP="00922A6D">
      <w:r>
        <w:br w:type="page"/>
      </w:r>
    </w:p>
    <w:p w14:paraId="642064DE" w14:textId="4BDB070B" w:rsidR="004E3A00" w:rsidRPr="001D27D1" w:rsidRDefault="00014DE2" w:rsidP="00D13308">
      <w:pPr>
        <w:spacing w:after="160"/>
        <w:rPr>
          <w:rFonts w:asciiTheme="majorHAnsi" w:hAnsiTheme="majorHAnsi" w:cstheme="majorHAnsi"/>
          <w:b/>
          <w:bCs/>
          <w:sz w:val="22"/>
          <w:szCs w:val="22"/>
        </w:rPr>
      </w:pPr>
      <w:r w:rsidRPr="006E553B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Exercise </w:t>
      </w:r>
      <w:r>
        <w:rPr>
          <w:rFonts w:asciiTheme="majorHAnsi" w:hAnsiTheme="majorHAnsi" w:cstheme="majorHAnsi"/>
          <w:b/>
          <w:bCs/>
          <w:sz w:val="22"/>
          <w:szCs w:val="22"/>
        </w:rPr>
        <w:t>1</w:t>
      </w:r>
      <w:r w:rsidRPr="006E553B">
        <w:rPr>
          <w:rFonts w:asciiTheme="majorHAnsi" w:hAnsiTheme="majorHAnsi" w:cstheme="majorHAnsi"/>
          <w:b/>
          <w:bCs/>
          <w:sz w:val="22"/>
          <w:szCs w:val="22"/>
        </w:rPr>
        <w:t>: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Pre-sorting</w:t>
      </w:r>
    </w:p>
    <w:p w14:paraId="30CA1585" w14:textId="77777777" w:rsidR="00014DE2" w:rsidRPr="00014DE2" w:rsidRDefault="00014DE2" w:rsidP="00014DE2">
      <w:pPr>
        <w:spacing w:after="160"/>
        <w:rPr>
          <w:rFonts w:asciiTheme="majorHAnsi" w:hAnsiTheme="majorHAnsi" w:cstheme="majorHAnsi"/>
          <w:sz w:val="22"/>
          <w:szCs w:val="22"/>
        </w:rPr>
      </w:pPr>
      <w:r w:rsidRPr="00014DE2">
        <w:rPr>
          <w:rFonts w:asciiTheme="majorHAnsi" w:hAnsiTheme="majorHAnsi" w:cstheme="majorHAnsi"/>
          <w:sz w:val="22"/>
          <w:szCs w:val="22"/>
        </w:rPr>
        <w:t>Consider the problem of finding the distance between the two closest numbers in an array of n numbers. (The distance between two numbers x and y is computed as |x − y|.)</w:t>
      </w:r>
    </w:p>
    <w:p w14:paraId="53A84F61" w14:textId="1B10DFC9" w:rsidR="00014DE2" w:rsidRPr="006529EB" w:rsidRDefault="00014DE2" w:rsidP="006529EB">
      <w:pPr>
        <w:pStyle w:val="ListParagraph"/>
        <w:numPr>
          <w:ilvl w:val="0"/>
          <w:numId w:val="47"/>
        </w:numPr>
        <w:spacing w:after="160"/>
        <w:rPr>
          <w:rFonts w:asciiTheme="majorHAnsi" w:hAnsiTheme="majorHAnsi" w:cstheme="majorHAnsi"/>
        </w:rPr>
      </w:pPr>
      <w:r w:rsidRPr="006529EB">
        <w:rPr>
          <w:rFonts w:asciiTheme="majorHAnsi" w:hAnsiTheme="majorHAnsi" w:cstheme="majorHAnsi"/>
        </w:rPr>
        <w:t xml:space="preserve">Design a presorting-based algorithm and implement it in your preferred language. </w:t>
      </w:r>
    </w:p>
    <w:p w14:paraId="31A34DD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def </w:t>
      </w:r>
      <w:proofErr w:type="spellStart"/>
      <w:r w:rsidRPr="006529EB">
        <w:rPr>
          <w:rFonts w:asciiTheme="majorHAnsi" w:hAnsiTheme="majorHAnsi" w:cstheme="majorHAnsi"/>
          <w:color w:val="FF0000"/>
        </w:rPr>
        <w:t>closest_distance_pre_sorting</w:t>
      </w:r>
      <w:proofErr w:type="spellEnd"/>
      <w:r w:rsidRPr="006529EB">
        <w:rPr>
          <w:rFonts w:asciiTheme="majorHAnsi" w:hAnsiTheme="majorHAnsi" w:cstheme="majorHAnsi"/>
          <w:color w:val="FF0000"/>
        </w:rPr>
        <w:t>(</w:t>
      </w:r>
      <w:proofErr w:type="spellStart"/>
      <w:r w:rsidRPr="006529EB">
        <w:rPr>
          <w:rFonts w:asciiTheme="majorHAnsi" w:hAnsiTheme="majorHAnsi" w:cstheme="majorHAnsi"/>
          <w:color w:val="FF0000"/>
        </w:rPr>
        <w:t>arr</w:t>
      </w:r>
      <w:proofErr w:type="spellEnd"/>
      <w:r w:rsidRPr="006529EB">
        <w:rPr>
          <w:rFonts w:asciiTheme="majorHAnsi" w:hAnsiTheme="majorHAnsi" w:cstheme="majorHAnsi"/>
          <w:color w:val="FF0000"/>
        </w:rPr>
        <w:t>):</w:t>
      </w:r>
    </w:p>
    <w:p w14:paraId="60EE6276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</w:t>
      </w:r>
      <w:proofErr w:type="spellStart"/>
      <w:proofErr w:type="gramStart"/>
      <w:r w:rsidRPr="006529EB">
        <w:rPr>
          <w:rFonts w:asciiTheme="majorHAnsi" w:hAnsiTheme="majorHAnsi" w:cstheme="majorHAnsi"/>
          <w:color w:val="FF0000"/>
        </w:rPr>
        <w:t>arr.sort</w:t>
      </w:r>
      <w:proofErr w:type="spellEnd"/>
      <w:proofErr w:type="gramEnd"/>
      <w:r w:rsidRPr="006529EB">
        <w:rPr>
          <w:rFonts w:asciiTheme="majorHAnsi" w:hAnsiTheme="majorHAnsi" w:cstheme="majorHAnsi"/>
          <w:color w:val="FF0000"/>
        </w:rPr>
        <w:t>()  # Sort the array in ascending order</w:t>
      </w:r>
    </w:p>
    <w:p w14:paraId="3444208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n = </w:t>
      </w:r>
      <w:proofErr w:type="spellStart"/>
      <w:r w:rsidRPr="006529EB">
        <w:rPr>
          <w:rFonts w:asciiTheme="majorHAnsi" w:hAnsiTheme="majorHAnsi" w:cstheme="majorHAnsi"/>
          <w:color w:val="FF0000"/>
        </w:rPr>
        <w:t>len</w:t>
      </w:r>
      <w:proofErr w:type="spellEnd"/>
      <w:r w:rsidRPr="006529EB">
        <w:rPr>
          <w:rFonts w:asciiTheme="majorHAnsi" w:hAnsiTheme="majorHAnsi" w:cstheme="majorHAnsi"/>
          <w:color w:val="FF0000"/>
        </w:rPr>
        <w:t>(</w:t>
      </w:r>
      <w:proofErr w:type="spellStart"/>
      <w:r w:rsidRPr="006529EB">
        <w:rPr>
          <w:rFonts w:asciiTheme="majorHAnsi" w:hAnsiTheme="majorHAnsi" w:cstheme="majorHAnsi"/>
          <w:color w:val="FF0000"/>
        </w:rPr>
        <w:t>arr</w:t>
      </w:r>
      <w:proofErr w:type="spellEnd"/>
      <w:r w:rsidRPr="006529EB">
        <w:rPr>
          <w:rFonts w:asciiTheme="majorHAnsi" w:hAnsiTheme="majorHAnsi" w:cstheme="majorHAnsi"/>
          <w:color w:val="FF0000"/>
        </w:rPr>
        <w:t>)</w:t>
      </w:r>
    </w:p>
    <w:p w14:paraId="34A0EF2D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</w:t>
      </w:r>
      <w:proofErr w:type="spellStart"/>
      <w:r w:rsidRPr="006529EB">
        <w:rPr>
          <w:rFonts w:asciiTheme="majorHAnsi" w:hAnsiTheme="majorHAnsi" w:cstheme="majorHAnsi"/>
          <w:color w:val="FF0000"/>
        </w:rPr>
        <w:t>min_distance</w:t>
      </w:r>
      <w:proofErr w:type="spellEnd"/>
      <w:r w:rsidRPr="006529EB">
        <w:rPr>
          <w:rFonts w:asciiTheme="majorHAnsi" w:hAnsiTheme="majorHAnsi" w:cstheme="majorHAnsi"/>
          <w:color w:val="FF0000"/>
        </w:rPr>
        <w:t xml:space="preserve"> = float('inf</w:t>
      </w:r>
      <w:proofErr w:type="gramStart"/>
      <w:r w:rsidRPr="006529EB">
        <w:rPr>
          <w:rFonts w:asciiTheme="majorHAnsi" w:hAnsiTheme="majorHAnsi" w:cstheme="majorHAnsi"/>
          <w:color w:val="FF0000"/>
        </w:rPr>
        <w:t>')  #</w:t>
      </w:r>
      <w:proofErr w:type="gramEnd"/>
      <w:r w:rsidRPr="006529EB">
        <w:rPr>
          <w:rFonts w:asciiTheme="majorHAnsi" w:hAnsiTheme="majorHAnsi" w:cstheme="majorHAnsi"/>
          <w:color w:val="FF0000"/>
        </w:rPr>
        <w:t xml:space="preserve"> Initialize </w:t>
      </w:r>
      <w:proofErr w:type="spellStart"/>
      <w:r w:rsidRPr="006529EB">
        <w:rPr>
          <w:rFonts w:asciiTheme="majorHAnsi" w:hAnsiTheme="majorHAnsi" w:cstheme="majorHAnsi"/>
          <w:color w:val="FF0000"/>
        </w:rPr>
        <w:t>minDistance</w:t>
      </w:r>
      <w:proofErr w:type="spellEnd"/>
      <w:r w:rsidRPr="006529EB">
        <w:rPr>
          <w:rFonts w:asciiTheme="majorHAnsi" w:hAnsiTheme="majorHAnsi" w:cstheme="majorHAnsi"/>
          <w:color w:val="FF0000"/>
        </w:rPr>
        <w:t xml:space="preserve"> to positive infinity</w:t>
      </w:r>
    </w:p>
    <w:p w14:paraId="1D046F2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4E293B41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for </w:t>
      </w:r>
      <w:proofErr w:type="spellStart"/>
      <w:r w:rsidRPr="006529EB">
        <w:rPr>
          <w:rFonts w:asciiTheme="majorHAnsi" w:hAnsiTheme="majorHAnsi" w:cstheme="majorHAnsi"/>
          <w:color w:val="FF0000"/>
        </w:rPr>
        <w:t>i</w:t>
      </w:r>
      <w:proofErr w:type="spellEnd"/>
      <w:r w:rsidRPr="006529EB">
        <w:rPr>
          <w:rFonts w:asciiTheme="majorHAnsi" w:hAnsiTheme="majorHAnsi" w:cstheme="majorHAnsi"/>
          <w:color w:val="FF0000"/>
        </w:rPr>
        <w:t xml:space="preserve"> in </w:t>
      </w:r>
      <w:proofErr w:type="gramStart"/>
      <w:r w:rsidRPr="006529EB">
        <w:rPr>
          <w:rFonts w:asciiTheme="majorHAnsi" w:hAnsiTheme="majorHAnsi" w:cstheme="majorHAnsi"/>
          <w:color w:val="FF0000"/>
        </w:rPr>
        <w:t>range(</w:t>
      </w:r>
      <w:proofErr w:type="gramEnd"/>
      <w:r w:rsidRPr="006529EB">
        <w:rPr>
          <w:rFonts w:asciiTheme="majorHAnsi" w:hAnsiTheme="majorHAnsi" w:cstheme="majorHAnsi"/>
          <w:color w:val="FF0000"/>
        </w:rPr>
        <w:t>1, n):</w:t>
      </w:r>
    </w:p>
    <w:p w14:paraId="1ED311C5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distance = abs(</w:t>
      </w:r>
      <w:proofErr w:type="spellStart"/>
      <w:r w:rsidRPr="006529EB">
        <w:rPr>
          <w:rFonts w:asciiTheme="majorHAnsi" w:hAnsiTheme="majorHAnsi" w:cstheme="majorHAnsi"/>
          <w:color w:val="FF0000"/>
        </w:rPr>
        <w:t>arr</w:t>
      </w:r>
      <w:proofErr w:type="spellEnd"/>
      <w:r w:rsidRPr="006529EB">
        <w:rPr>
          <w:rFonts w:asciiTheme="majorHAnsi" w:hAnsiTheme="majorHAnsi" w:cstheme="majorHAnsi"/>
          <w:color w:val="FF0000"/>
        </w:rPr>
        <w:t>[</w:t>
      </w:r>
      <w:proofErr w:type="spellStart"/>
      <w:r w:rsidRPr="006529EB">
        <w:rPr>
          <w:rFonts w:asciiTheme="majorHAnsi" w:hAnsiTheme="majorHAnsi" w:cstheme="majorHAnsi"/>
          <w:color w:val="FF0000"/>
        </w:rPr>
        <w:t>i</w:t>
      </w:r>
      <w:proofErr w:type="spellEnd"/>
      <w:r w:rsidRPr="006529EB">
        <w:rPr>
          <w:rFonts w:asciiTheme="majorHAnsi" w:hAnsiTheme="majorHAnsi" w:cstheme="majorHAnsi"/>
          <w:color w:val="FF0000"/>
        </w:rPr>
        <w:t xml:space="preserve">] - </w:t>
      </w:r>
      <w:proofErr w:type="spellStart"/>
      <w:r w:rsidRPr="006529EB">
        <w:rPr>
          <w:rFonts w:asciiTheme="majorHAnsi" w:hAnsiTheme="majorHAnsi" w:cstheme="majorHAnsi"/>
          <w:color w:val="FF0000"/>
        </w:rPr>
        <w:t>arr</w:t>
      </w:r>
      <w:proofErr w:type="spellEnd"/>
      <w:r w:rsidRPr="006529EB">
        <w:rPr>
          <w:rFonts w:asciiTheme="majorHAnsi" w:hAnsiTheme="majorHAnsi" w:cstheme="majorHAnsi"/>
          <w:color w:val="FF0000"/>
        </w:rPr>
        <w:t>[i-1</w:t>
      </w:r>
      <w:proofErr w:type="gramStart"/>
      <w:r w:rsidRPr="006529EB">
        <w:rPr>
          <w:rFonts w:asciiTheme="majorHAnsi" w:hAnsiTheme="majorHAnsi" w:cstheme="majorHAnsi"/>
          <w:color w:val="FF0000"/>
        </w:rPr>
        <w:t>])  #</w:t>
      </w:r>
      <w:proofErr w:type="gramEnd"/>
      <w:r w:rsidRPr="006529EB">
        <w:rPr>
          <w:rFonts w:asciiTheme="majorHAnsi" w:hAnsiTheme="majorHAnsi" w:cstheme="majorHAnsi"/>
          <w:color w:val="FF0000"/>
        </w:rPr>
        <w:t xml:space="preserve"> Calculate the distance between current and previous elements</w:t>
      </w:r>
    </w:p>
    <w:p w14:paraId="225D6E4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if distance &lt; </w:t>
      </w:r>
      <w:proofErr w:type="spellStart"/>
      <w:r w:rsidRPr="006529EB">
        <w:rPr>
          <w:rFonts w:asciiTheme="majorHAnsi" w:hAnsiTheme="majorHAnsi" w:cstheme="majorHAnsi"/>
          <w:color w:val="FF0000"/>
        </w:rPr>
        <w:t>min_distance</w:t>
      </w:r>
      <w:proofErr w:type="spellEnd"/>
      <w:r w:rsidRPr="006529EB">
        <w:rPr>
          <w:rFonts w:asciiTheme="majorHAnsi" w:hAnsiTheme="majorHAnsi" w:cstheme="majorHAnsi"/>
          <w:color w:val="FF0000"/>
        </w:rPr>
        <w:t>:</w:t>
      </w:r>
    </w:p>
    <w:p w14:paraId="755CB770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    </w:t>
      </w:r>
      <w:proofErr w:type="spellStart"/>
      <w:r w:rsidRPr="006529EB">
        <w:rPr>
          <w:rFonts w:asciiTheme="majorHAnsi" w:hAnsiTheme="majorHAnsi" w:cstheme="majorHAnsi"/>
          <w:color w:val="FF0000"/>
        </w:rPr>
        <w:t>min_distance</w:t>
      </w:r>
      <w:proofErr w:type="spellEnd"/>
      <w:r w:rsidRPr="006529EB">
        <w:rPr>
          <w:rFonts w:asciiTheme="majorHAnsi" w:hAnsiTheme="majorHAnsi" w:cstheme="majorHAnsi"/>
          <w:color w:val="FF0000"/>
        </w:rPr>
        <w:t xml:space="preserve"> = distance</w:t>
      </w:r>
    </w:p>
    <w:p w14:paraId="00F64A7D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704B7D3F" w14:textId="03944833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return </w:t>
      </w:r>
      <w:proofErr w:type="spellStart"/>
      <w:r w:rsidRPr="006529EB">
        <w:rPr>
          <w:rFonts w:asciiTheme="majorHAnsi" w:hAnsiTheme="majorHAnsi" w:cstheme="majorHAnsi"/>
          <w:color w:val="FF0000"/>
        </w:rPr>
        <w:t>min_</w:t>
      </w:r>
      <w:proofErr w:type="gramStart"/>
      <w:r w:rsidRPr="006529EB">
        <w:rPr>
          <w:rFonts w:asciiTheme="majorHAnsi" w:hAnsiTheme="majorHAnsi" w:cstheme="majorHAnsi"/>
          <w:color w:val="FF0000"/>
        </w:rPr>
        <w:t>distance</w:t>
      </w:r>
      <w:proofErr w:type="spellEnd"/>
      <w:proofErr w:type="gramEnd"/>
    </w:p>
    <w:p w14:paraId="3AAF01EB" w14:textId="1981DEB2" w:rsidR="00014DE2" w:rsidRPr="006529EB" w:rsidRDefault="00014DE2" w:rsidP="006529EB">
      <w:pPr>
        <w:pStyle w:val="ListParagraph"/>
        <w:numPr>
          <w:ilvl w:val="0"/>
          <w:numId w:val="47"/>
        </w:numPr>
        <w:spacing w:after="160"/>
        <w:rPr>
          <w:rFonts w:asciiTheme="majorHAnsi" w:hAnsiTheme="majorHAnsi" w:cstheme="majorHAnsi"/>
        </w:rPr>
      </w:pPr>
      <w:r w:rsidRPr="006529EB">
        <w:rPr>
          <w:rFonts w:asciiTheme="majorHAnsi" w:hAnsiTheme="majorHAnsi" w:cstheme="majorHAnsi"/>
        </w:rPr>
        <w:t>Solve the above problem using brute-force approach. Implement in your preferred language.</w:t>
      </w:r>
    </w:p>
    <w:p w14:paraId="52E9B8EF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def </w:t>
      </w:r>
      <w:proofErr w:type="spellStart"/>
      <w:r w:rsidRPr="006529EB">
        <w:rPr>
          <w:rFonts w:asciiTheme="majorHAnsi" w:hAnsiTheme="majorHAnsi" w:cstheme="majorHAnsi"/>
          <w:color w:val="FF0000"/>
        </w:rPr>
        <w:t>closest_distance_brute_force</w:t>
      </w:r>
      <w:proofErr w:type="spellEnd"/>
      <w:r w:rsidRPr="006529EB">
        <w:rPr>
          <w:rFonts w:asciiTheme="majorHAnsi" w:hAnsiTheme="majorHAnsi" w:cstheme="majorHAnsi"/>
          <w:color w:val="FF0000"/>
        </w:rPr>
        <w:t>(</w:t>
      </w:r>
      <w:proofErr w:type="spellStart"/>
      <w:r w:rsidRPr="006529EB">
        <w:rPr>
          <w:rFonts w:asciiTheme="majorHAnsi" w:hAnsiTheme="majorHAnsi" w:cstheme="majorHAnsi"/>
          <w:color w:val="FF0000"/>
        </w:rPr>
        <w:t>arr</w:t>
      </w:r>
      <w:proofErr w:type="spellEnd"/>
      <w:r w:rsidRPr="006529EB">
        <w:rPr>
          <w:rFonts w:asciiTheme="majorHAnsi" w:hAnsiTheme="majorHAnsi" w:cstheme="majorHAnsi"/>
          <w:color w:val="FF0000"/>
        </w:rPr>
        <w:t>):</w:t>
      </w:r>
    </w:p>
    <w:p w14:paraId="6B6896E4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n = </w:t>
      </w:r>
      <w:proofErr w:type="spellStart"/>
      <w:r w:rsidRPr="006529EB">
        <w:rPr>
          <w:rFonts w:asciiTheme="majorHAnsi" w:hAnsiTheme="majorHAnsi" w:cstheme="majorHAnsi"/>
          <w:color w:val="FF0000"/>
        </w:rPr>
        <w:t>len</w:t>
      </w:r>
      <w:proofErr w:type="spellEnd"/>
      <w:r w:rsidRPr="006529EB">
        <w:rPr>
          <w:rFonts w:asciiTheme="majorHAnsi" w:hAnsiTheme="majorHAnsi" w:cstheme="majorHAnsi"/>
          <w:color w:val="FF0000"/>
        </w:rPr>
        <w:t>(</w:t>
      </w:r>
      <w:proofErr w:type="spellStart"/>
      <w:r w:rsidRPr="006529EB">
        <w:rPr>
          <w:rFonts w:asciiTheme="majorHAnsi" w:hAnsiTheme="majorHAnsi" w:cstheme="majorHAnsi"/>
          <w:color w:val="FF0000"/>
        </w:rPr>
        <w:t>arr</w:t>
      </w:r>
      <w:proofErr w:type="spellEnd"/>
      <w:r w:rsidRPr="006529EB">
        <w:rPr>
          <w:rFonts w:asciiTheme="majorHAnsi" w:hAnsiTheme="majorHAnsi" w:cstheme="majorHAnsi"/>
          <w:color w:val="FF0000"/>
        </w:rPr>
        <w:t>)</w:t>
      </w:r>
    </w:p>
    <w:p w14:paraId="2671A283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</w:t>
      </w:r>
      <w:proofErr w:type="spellStart"/>
      <w:r w:rsidRPr="006529EB">
        <w:rPr>
          <w:rFonts w:asciiTheme="majorHAnsi" w:hAnsiTheme="majorHAnsi" w:cstheme="majorHAnsi"/>
          <w:color w:val="FF0000"/>
        </w:rPr>
        <w:t>min_distance</w:t>
      </w:r>
      <w:proofErr w:type="spellEnd"/>
      <w:r w:rsidRPr="006529EB">
        <w:rPr>
          <w:rFonts w:asciiTheme="majorHAnsi" w:hAnsiTheme="majorHAnsi" w:cstheme="majorHAnsi"/>
          <w:color w:val="FF0000"/>
        </w:rPr>
        <w:t xml:space="preserve"> = float('inf</w:t>
      </w:r>
      <w:proofErr w:type="gramStart"/>
      <w:r w:rsidRPr="006529EB">
        <w:rPr>
          <w:rFonts w:asciiTheme="majorHAnsi" w:hAnsiTheme="majorHAnsi" w:cstheme="majorHAnsi"/>
          <w:color w:val="FF0000"/>
        </w:rPr>
        <w:t>')  #</w:t>
      </w:r>
      <w:proofErr w:type="gramEnd"/>
      <w:r w:rsidRPr="006529EB">
        <w:rPr>
          <w:rFonts w:asciiTheme="majorHAnsi" w:hAnsiTheme="majorHAnsi" w:cstheme="majorHAnsi"/>
          <w:color w:val="FF0000"/>
        </w:rPr>
        <w:t xml:space="preserve"> Initialize </w:t>
      </w:r>
      <w:proofErr w:type="spellStart"/>
      <w:r w:rsidRPr="006529EB">
        <w:rPr>
          <w:rFonts w:asciiTheme="majorHAnsi" w:hAnsiTheme="majorHAnsi" w:cstheme="majorHAnsi"/>
          <w:color w:val="FF0000"/>
        </w:rPr>
        <w:t>minDistance</w:t>
      </w:r>
      <w:proofErr w:type="spellEnd"/>
      <w:r w:rsidRPr="006529EB">
        <w:rPr>
          <w:rFonts w:asciiTheme="majorHAnsi" w:hAnsiTheme="majorHAnsi" w:cstheme="majorHAnsi"/>
          <w:color w:val="FF0000"/>
        </w:rPr>
        <w:t xml:space="preserve"> to positive infinity</w:t>
      </w:r>
    </w:p>
    <w:p w14:paraId="707454D4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39E72FAB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for </w:t>
      </w:r>
      <w:proofErr w:type="spellStart"/>
      <w:r w:rsidRPr="006529EB">
        <w:rPr>
          <w:rFonts w:asciiTheme="majorHAnsi" w:hAnsiTheme="majorHAnsi" w:cstheme="majorHAnsi"/>
          <w:color w:val="FF0000"/>
        </w:rPr>
        <w:t>i</w:t>
      </w:r>
      <w:proofErr w:type="spellEnd"/>
      <w:r w:rsidRPr="006529EB">
        <w:rPr>
          <w:rFonts w:asciiTheme="majorHAnsi" w:hAnsiTheme="majorHAnsi" w:cstheme="majorHAnsi"/>
          <w:color w:val="FF0000"/>
        </w:rPr>
        <w:t xml:space="preserve"> in range(n):</w:t>
      </w:r>
    </w:p>
    <w:p w14:paraId="751C8743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for j in </w:t>
      </w:r>
      <w:proofErr w:type="gramStart"/>
      <w:r w:rsidRPr="006529EB">
        <w:rPr>
          <w:rFonts w:asciiTheme="majorHAnsi" w:hAnsiTheme="majorHAnsi" w:cstheme="majorHAnsi"/>
          <w:color w:val="FF0000"/>
        </w:rPr>
        <w:t>range(</w:t>
      </w:r>
      <w:proofErr w:type="gramEnd"/>
      <w:r w:rsidRPr="006529EB">
        <w:rPr>
          <w:rFonts w:asciiTheme="majorHAnsi" w:hAnsiTheme="majorHAnsi" w:cstheme="majorHAnsi"/>
          <w:color w:val="FF0000"/>
        </w:rPr>
        <w:t>i+1, n):</w:t>
      </w:r>
    </w:p>
    <w:p w14:paraId="627E14DE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    distance = abs(</w:t>
      </w:r>
      <w:proofErr w:type="spellStart"/>
      <w:r w:rsidRPr="006529EB">
        <w:rPr>
          <w:rFonts w:asciiTheme="majorHAnsi" w:hAnsiTheme="majorHAnsi" w:cstheme="majorHAnsi"/>
          <w:color w:val="FF0000"/>
        </w:rPr>
        <w:t>arr</w:t>
      </w:r>
      <w:proofErr w:type="spellEnd"/>
      <w:r w:rsidRPr="006529EB">
        <w:rPr>
          <w:rFonts w:asciiTheme="majorHAnsi" w:hAnsiTheme="majorHAnsi" w:cstheme="majorHAnsi"/>
          <w:color w:val="FF0000"/>
        </w:rPr>
        <w:t>[</w:t>
      </w:r>
      <w:proofErr w:type="spellStart"/>
      <w:r w:rsidRPr="006529EB">
        <w:rPr>
          <w:rFonts w:asciiTheme="majorHAnsi" w:hAnsiTheme="majorHAnsi" w:cstheme="majorHAnsi"/>
          <w:color w:val="FF0000"/>
        </w:rPr>
        <w:t>i</w:t>
      </w:r>
      <w:proofErr w:type="spellEnd"/>
      <w:r w:rsidRPr="006529EB">
        <w:rPr>
          <w:rFonts w:asciiTheme="majorHAnsi" w:hAnsiTheme="majorHAnsi" w:cstheme="majorHAnsi"/>
          <w:color w:val="FF0000"/>
        </w:rPr>
        <w:t xml:space="preserve">] - </w:t>
      </w:r>
      <w:proofErr w:type="spellStart"/>
      <w:r w:rsidRPr="006529EB">
        <w:rPr>
          <w:rFonts w:asciiTheme="majorHAnsi" w:hAnsiTheme="majorHAnsi" w:cstheme="majorHAnsi"/>
          <w:color w:val="FF0000"/>
        </w:rPr>
        <w:t>arr</w:t>
      </w:r>
      <w:proofErr w:type="spellEnd"/>
      <w:r w:rsidRPr="006529EB">
        <w:rPr>
          <w:rFonts w:asciiTheme="majorHAnsi" w:hAnsiTheme="majorHAnsi" w:cstheme="majorHAnsi"/>
          <w:color w:val="FF0000"/>
        </w:rPr>
        <w:t>[j</w:t>
      </w:r>
      <w:proofErr w:type="gramStart"/>
      <w:r w:rsidRPr="006529EB">
        <w:rPr>
          <w:rFonts w:asciiTheme="majorHAnsi" w:hAnsiTheme="majorHAnsi" w:cstheme="majorHAnsi"/>
          <w:color w:val="FF0000"/>
        </w:rPr>
        <w:t>])  #</w:t>
      </w:r>
      <w:proofErr w:type="gramEnd"/>
      <w:r w:rsidRPr="006529EB">
        <w:rPr>
          <w:rFonts w:asciiTheme="majorHAnsi" w:hAnsiTheme="majorHAnsi" w:cstheme="majorHAnsi"/>
          <w:color w:val="FF0000"/>
        </w:rPr>
        <w:t xml:space="preserve"> Calculate the distance between the current pair of numbers</w:t>
      </w:r>
    </w:p>
    <w:p w14:paraId="19F3687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    if distance &lt; </w:t>
      </w:r>
      <w:proofErr w:type="spellStart"/>
      <w:r w:rsidRPr="006529EB">
        <w:rPr>
          <w:rFonts w:asciiTheme="majorHAnsi" w:hAnsiTheme="majorHAnsi" w:cstheme="majorHAnsi"/>
          <w:color w:val="FF0000"/>
        </w:rPr>
        <w:t>min_distance</w:t>
      </w:r>
      <w:proofErr w:type="spellEnd"/>
      <w:r w:rsidRPr="006529EB">
        <w:rPr>
          <w:rFonts w:asciiTheme="majorHAnsi" w:hAnsiTheme="majorHAnsi" w:cstheme="majorHAnsi"/>
          <w:color w:val="FF0000"/>
        </w:rPr>
        <w:t>:</w:t>
      </w:r>
    </w:p>
    <w:p w14:paraId="29FC1CBD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        </w:t>
      </w:r>
      <w:proofErr w:type="spellStart"/>
      <w:r w:rsidRPr="006529EB">
        <w:rPr>
          <w:rFonts w:asciiTheme="majorHAnsi" w:hAnsiTheme="majorHAnsi" w:cstheme="majorHAnsi"/>
          <w:color w:val="FF0000"/>
        </w:rPr>
        <w:t>min_distance</w:t>
      </w:r>
      <w:proofErr w:type="spellEnd"/>
      <w:r w:rsidRPr="006529EB">
        <w:rPr>
          <w:rFonts w:asciiTheme="majorHAnsi" w:hAnsiTheme="majorHAnsi" w:cstheme="majorHAnsi"/>
          <w:color w:val="FF0000"/>
        </w:rPr>
        <w:t xml:space="preserve"> = distance</w:t>
      </w:r>
    </w:p>
    <w:p w14:paraId="47E74145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7574B648" w14:textId="0DBFE044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return </w:t>
      </w:r>
      <w:proofErr w:type="spellStart"/>
      <w:r w:rsidRPr="006529EB">
        <w:rPr>
          <w:rFonts w:asciiTheme="majorHAnsi" w:hAnsiTheme="majorHAnsi" w:cstheme="majorHAnsi"/>
          <w:color w:val="FF0000"/>
        </w:rPr>
        <w:t>min_</w:t>
      </w:r>
      <w:proofErr w:type="gramStart"/>
      <w:r w:rsidRPr="006529EB">
        <w:rPr>
          <w:rFonts w:asciiTheme="majorHAnsi" w:hAnsiTheme="majorHAnsi" w:cstheme="majorHAnsi"/>
          <w:color w:val="FF0000"/>
        </w:rPr>
        <w:t>distance</w:t>
      </w:r>
      <w:proofErr w:type="spellEnd"/>
      <w:proofErr w:type="gramEnd"/>
    </w:p>
    <w:p w14:paraId="381A02A2" w14:textId="320A42CF" w:rsidR="00DA28EC" w:rsidRPr="006529EB" w:rsidRDefault="00014DE2" w:rsidP="006529EB">
      <w:pPr>
        <w:pStyle w:val="ListParagraph"/>
        <w:numPr>
          <w:ilvl w:val="0"/>
          <w:numId w:val="47"/>
        </w:numPr>
        <w:spacing w:after="160"/>
        <w:rPr>
          <w:rFonts w:asciiTheme="majorHAnsi" w:hAnsiTheme="majorHAnsi" w:cstheme="majorHAnsi"/>
        </w:rPr>
      </w:pPr>
      <w:r w:rsidRPr="006529EB">
        <w:rPr>
          <w:rFonts w:asciiTheme="majorHAnsi" w:hAnsiTheme="majorHAnsi" w:cstheme="majorHAnsi"/>
        </w:rPr>
        <w:t>Compare the efficiency of th</w:t>
      </w:r>
      <w:r w:rsidR="00DA28EC" w:rsidRPr="006529EB">
        <w:rPr>
          <w:rFonts w:asciiTheme="majorHAnsi" w:hAnsiTheme="majorHAnsi" w:cstheme="majorHAnsi"/>
        </w:rPr>
        <w:t>e above two</w:t>
      </w:r>
      <w:r w:rsidRPr="006529EB">
        <w:rPr>
          <w:rFonts w:asciiTheme="majorHAnsi" w:hAnsiTheme="majorHAnsi" w:cstheme="majorHAnsi"/>
        </w:rPr>
        <w:t xml:space="preserve"> algorithm</w:t>
      </w:r>
      <w:r w:rsidR="00DA28EC" w:rsidRPr="006529EB">
        <w:rPr>
          <w:rFonts w:asciiTheme="majorHAnsi" w:hAnsiTheme="majorHAnsi" w:cstheme="majorHAnsi"/>
        </w:rPr>
        <w:t>s.</w:t>
      </w:r>
    </w:p>
    <w:p w14:paraId="3621B861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The pre-sorting algorithm has a time complexity of </w:t>
      </w:r>
      <w:proofErr w:type="gramStart"/>
      <w:r w:rsidRPr="006529EB">
        <w:rPr>
          <w:rFonts w:asciiTheme="majorHAnsi" w:hAnsiTheme="majorHAnsi" w:cstheme="majorHAnsi"/>
          <w:color w:val="FF0000"/>
        </w:rPr>
        <w:t>O(</w:t>
      </w:r>
      <w:proofErr w:type="gramEnd"/>
      <w:r w:rsidRPr="006529EB">
        <w:rPr>
          <w:rFonts w:asciiTheme="majorHAnsi" w:hAnsiTheme="majorHAnsi" w:cstheme="majorHAnsi"/>
          <w:color w:val="FF0000"/>
        </w:rPr>
        <w:t xml:space="preserve">n log n) because it involves sorting the array before finding the closest distance. The sorting step takes </w:t>
      </w:r>
      <w:proofErr w:type="gramStart"/>
      <w:r w:rsidRPr="006529EB">
        <w:rPr>
          <w:rFonts w:asciiTheme="majorHAnsi" w:hAnsiTheme="majorHAnsi" w:cstheme="majorHAnsi"/>
          <w:color w:val="FF0000"/>
        </w:rPr>
        <w:t>O(</w:t>
      </w:r>
      <w:proofErr w:type="gramEnd"/>
      <w:r w:rsidRPr="006529EB">
        <w:rPr>
          <w:rFonts w:asciiTheme="majorHAnsi" w:hAnsiTheme="majorHAnsi" w:cstheme="majorHAnsi"/>
          <w:color w:val="FF0000"/>
        </w:rPr>
        <w:t>n log n) time, and the subsequent iteration takes O(n) time.</w:t>
      </w:r>
    </w:p>
    <w:p w14:paraId="46AB3130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308AD102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On the other hand, the brute-force algorithm has a time complexity of O(n^2) because it checks all possible pairs of numbers in the array. The nested loop results in quadratic time complexity.</w:t>
      </w:r>
    </w:p>
    <w:p w14:paraId="58811A02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6DECD73D" w14:textId="6BCFA839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Therefore, the pre-sorting algorithm is more efficient than the brute-force algorithm for large input sizes.</w:t>
      </w:r>
    </w:p>
    <w:p w14:paraId="7021D6F1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7568723C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0D8249FE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4677EE09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7C66406F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3CE9F21B" w14:textId="77777777" w:rsidR="00D41797" w:rsidRDefault="00D41797" w:rsidP="00DA28EC">
      <w:pPr>
        <w:spacing w:after="160"/>
        <w:rPr>
          <w:rFonts w:asciiTheme="majorHAnsi" w:hAnsiTheme="majorHAnsi" w:cstheme="majorHAnsi"/>
          <w:b/>
          <w:bCs/>
          <w:sz w:val="22"/>
          <w:szCs w:val="22"/>
        </w:rPr>
      </w:pPr>
    </w:p>
    <w:p w14:paraId="660D5F68" w14:textId="75F9C59B" w:rsidR="00DA28EC" w:rsidRDefault="00DA28EC" w:rsidP="00DA28EC">
      <w:pPr>
        <w:spacing w:after="160"/>
        <w:rPr>
          <w:rFonts w:asciiTheme="majorHAnsi" w:hAnsiTheme="majorHAnsi" w:cstheme="majorHAnsi"/>
          <w:b/>
          <w:bCs/>
          <w:sz w:val="22"/>
          <w:szCs w:val="22"/>
        </w:rPr>
      </w:pPr>
      <w:r w:rsidRPr="006E553B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Exercise </w:t>
      </w:r>
      <w:r>
        <w:rPr>
          <w:rFonts w:asciiTheme="majorHAnsi" w:hAnsiTheme="majorHAnsi" w:cstheme="majorHAnsi"/>
          <w:b/>
          <w:bCs/>
          <w:sz w:val="22"/>
          <w:szCs w:val="22"/>
        </w:rPr>
        <w:t>2</w:t>
      </w:r>
      <w:r w:rsidRPr="006E553B">
        <w:rPr>
          <w:rFonts w:asciiTheme="majorHAnsi" w:hAnsiTheme="majorHAnsi" w:cstheme="majorHAnsi"/>
          <w:b/>
          <w:bCs/>
          <w:sz w:val="22"/>
          <w:szCs w:val="22"/>
        </w:rPr>
        <w:t>: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AVL</w:t>
      </w:r>
      <w:r w:rsidR="00D41797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</w:rPr>
        <w:t>Trees</w:t>
      </w:r>
    </w:p>
    <w:p w14:paraId="35AEFAE1" w14:textId="495E57C9" w:rsidR="00DA28EC" w:rsidRPr="00DA28EC" w:rsidRDefault="00DA28EC" w:rsidP="00DA28EC">
      <w:pPr>
        <w:spacing w:after="160"/>
        <w:rPr>
          <w:rFonts w:asciiTheme="majorHAnsi" w:hAnsiTheme="majorHAnsi" w:cstheme="majorHAnsi"/>
          <w:sz w:val="22"/>
          <w:szCs w:val="22"/>
        </w:rPr>
      </w:pPr>
      <w:r w:rsidRPr="00DA28EC">
        <w:rPr>
          <w:rFonts w:asciiTheme="majorHAnsi" w:hAnsiTheme="majorHAnsi" w:cstheme="majorHAnsi"/>
          <w:sz w:val="22"/>
          <w:szCs w:val="22"/>
        </w:rPr>
        <w:t>Construct AVL tree</w:t>
      </w:r>
      <w:r w:rsidR="00D41797">
        <w:rPr>
          <w:rFonts w:asciiTheme="majorHAnsi" w:hAnsiTheme="majorHAnsi" w:cstheme="majorHAnsi"/>
          <w:sz w:val="22"/>
          <w:szCs w:val="22"/>
        </w:rPr>
        <w:t>s</w:t>
      </w:r>
      <w:r w:rsidRPr="00DA28EC">
        <w:rPr>
          <w:rFonts w:asciiTheme="majorHAnsi" w:hAnsiTheme="majorHAnsi" w:cstheme="majorHAnsi"/>
          <w:sz w:val="22"/>
          <w:szCs w:val="22"/>
        </w:rPr>
        <w:t xml:space="preserve"> by inserting </w:t>
      </w:r>
      <w:r w:rsidR="00D41797">
        <w:rPr>
          <w:rFonts w:asciiTheme="majorHAnsi" w:hAnsiTheme="majorHAnsi" w:cstheme="majorHAnsi"/>
          <w:sz w:val="22"/>
          <w:szCs w:val="22"/>
        </w:rPr>
        <w:t>the</w:t>
      </w:r>
      <w:r w:rsidRPr="00DA28EC">
        <w:rPr>
          <w:rFonts w:asciiTheme="majorHAnsi" w:hAnsiTheme="majorHAnsi" w:cstheme="majorHAnsi"/>
          <w:sz w:val="22"/>
          <w:szCs w:val="22"/>
        </w:rPr>
        <w:t xml:space="preserve"> elements successively, starting with the empty tree.</w:t>
      </w:r>
    </w:p>
    <w:p w14:paraId="14DB52F2" w14:textId="346E2318" w:rsidR="00DA28EC" w:rsidRDefault="00DA28EC" w:rsidP="00D41797">
      <w:pPr>
        <w:pStyle w:val="ListParagraph"/>
        <w:numPr>
          <w:ilvl w:val="0"/>
          <w:numId w:val="46"/>
        </w:numPr>
        <w:spacing w:after="160"/>
        <w:rPr>
          <w:rFonts w:asciiTheme="majorHAnsi" w:hAnsiTheme="majorHAnsi" w:cstheme="majorHAnsi"/>
        </w:rPr>
      </w:pPr>
      <w:r w:rsidRPr="00D41797">
        <w:rPr>
          <w:rFonts w:asciiTheme="majorHAnsi" w:hAnsiTheme="majorHAnsi" w:cstheme="majorHAnsi"/>
        </w:rPr>
        <w:t>1, 2, 3, 4, 5, 6</w:t>
      </w:r>
    </w:p>
    <w:p w14:paraId="3E73AE8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1: Insert 1</w:t>
      </w:r>
    </w:p>
    <w:p w14:paraId="76FB6AA6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1</w:t>
      </w:r>
    </w:p>
    <w:p w14:paraId="26375AF1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</w:t>
      </w:r>
    </w:p>
    <w:p w14:paraId="34A8941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2: Insert 2</w:t>
      </w:r>
    </w:p>
    <w:p w14:paraId="4246D7BB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2</w:t>
      </w:r>
    </w:p>
    <w:p w14:paraId="32CEE771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</w:t>
      </w:r>
    </w:p>
    <w:p w14:paraId="4691B0F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1</w:t>
      </w:r>
    </w:p>
    <w:p w14:paraId="5E3EE88B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</w:t>
      </w:r>
    </w:p>
    <w:p w14:paraId="2E6BFD2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3: Insert 3</w:t>
      </w:r>
    </w:p>
    <w:p w14:paraId="7FDBA724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2</w:t>
      </w:r>
    </w:p>
    <w:p w14:paraId="28A81873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 \</w:t>
      </w:r>
    </w:p>
    <w:p w14:paraId="53BEBDBB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1   3</w:t>
      </w:r>
    </w:p>
    <w:p w14:paraId="5781937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</w:t>
      </w:r>
    </w:p>
    <w:p w14:paraId="2103F31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4: Insert 4</w:t>
      </w:r>
    </w:p>
    <w:p w14:paraId="2F9244B3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2</w:t>
      </w:r>
    </w:p>
    <w:p w14:paraId="19626477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 \</w:t>
      </w:r>
    </w:p>
    <w:p w14:paraId="6EB4F01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1   3</w:t>
      </w:r>
    </w:p>
    <w:p w14:paraId="2E6C5BEF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\</w:t>
      </w:r>
    </w:p>
    <w:p w14:paraId="0E0F99BF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 4</w:t>
      </w:r>
    </w:p>
    <w:p w14:paraId="0789F787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 </w:t>
      </w:r>
    </w:p>
    <w:p w14:paraId="52E99FED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5: Insert 5</w:t>
      </w:r>
    </w:p>
    <w:p w14:paraId="67A9358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2</w:t>
      </w:r>
    </w:p>
    <w:p w14:paraId="6177E54B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 \</w:t>
      </w:r>
    </w:p>
    <w:p w14:paraId="4FA4593E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1   4</w:t>
      </w:r>
    </w:p>
    <w:p w14:paraId="6F00880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/ \</w:t>
      </w:r>
    </w:p>
    <w:p w14:paraId="02701D1D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3   5</w:t>
      </w:r>
    </w:p>
    <w:p w14:paraId="2219929E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</w:t>
      </w:r>
    </w:p>
    <w:p w14:paraId="4A1A69E7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6: Insert 6</w:t>
      </w:r>
    </w:p>
    <w:p w14:paraId="725D9DB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4</w:t>
      </w:r>
    </w:p>
    <w:p w14:paraId="0C78EE7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 \</w:t>
      </w:r>
    </w:p>
    <w:p w14:paraId="16613BD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2   5</w:t>
      </w:r>
    </w:p>
    <w:p w14:paraId="2B41CDE6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/ \   \</w:t>
      </w:r>
    </w:p>
    <w:p w14:paraId="07B23B6B" w14:textId="1684B0C5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1   3   6</w:t>
      </w:r>
    </w:p>
    <w:p w14:paraId="00CB6480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1484B713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621AF057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472E9B55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331D1A3B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2A6492FB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6C94C57A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27E1644C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59AF9508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3FA5FEFE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1465ABDB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35CD9092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</w:rPr>
      </w:pPr>
    </w:p>
    <w:p w14:paraId="00452B49" w14:textId="7F14AE7A" w:rsidR="00D41797" w:rsidRDefault="00D41797" w:rsidP="00D41797">
      <w:pPr>
        <w:pStyle w:val="ListParagraph"/>
        <w:numPr>
          <w:ilvl w:val="0"/>
          <w:numId w:val="46"/>
        </w:num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6, 5, 4, 3, 2, 1</w:t>
      </w:r>
    </w:p>
    <w:p w14:paraId="248077B4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1: Insert 6</w:t>
      </w:r>
    </w:p>
    <w:p w14:paraId="6F7CEF22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6</w:t>
      </w:r>
    </w:p>
    <w:p w14:paraId="26EED4C7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</w:t>
      </w:r>
    </w:p>
    <w:p w14:paraId="33659FA6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2: Insert 5</w:t>
      </w:r>
    </w:p>
    <w:p w14:paraId="5CAA767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6</w:t>
      </w:r>
    </w:p>
    <w:p w14:paraId="128FF1A0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</w:t>
      </w:r>
    </w:p>
    <w:p w14:paraId="37354FA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5</w:t>
      </w:r>
    </w:p>
    <w:p w14:paraId="133DB34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</w:t>
      </w:r>
    </w:p>
    <w:p w14:paraId="41137D11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3: Insert 4</w:t>
      </w:r>
    </w:p>
    <w:p w14:paraId="23B1B996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6</w:t>
      </w:r>
    </w:p>
    <w:p w14:paraId="7429831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</w:t>
      </w:r>
    </w:p>
    <w:p w14:paraId="7797BE4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5</w:t>
      </w:r>
    </w:p>
    <w:p w14:paraId="136BCCC4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/</w:t>
      </w:r>
    </w:p>
    <w:p w14:paraId="299B3161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4</w:t>
      </w:r>
    </w:p>
    <w:p w14:paraId="41C2163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</w:t>
      </w:r>
    </w:p>
    <w:p w14:paraId="4DDB8D8E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4: Insert 3</w:t>
      </w:r>
    </w:p>
    <w:p w14:paraId="7AD25C4B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5</w:t>
      </w:r>
    </w:p>
    <w:p w14:paraId="732BB60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 \</w:t>
      </w:r>
    </w:p>
    <w:p w14:paraId="6EF35CCB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4   6</w:t>
      </w:r>
    </w:p>
    <w:p w14:paraId="093BDCBF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/</w:t>
      </w:r>
    </w:p>
    <w:p w14:paraId="58904EBF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3</w:t>
      </w:r>
    </w:p>
    <w:p w14:paraId="3329DA8B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</w:t>
      </w:r>
    </w:p>
    <w:p w14:paraId="67B1C236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5: Insert 2</w:t>
      </w:r>
    </w:p>
    <w:p w14:paraId="297488E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5</w:t>
      </w:r>
    </w:p>
    <w:p w14:paraId="76B4E65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 \</w:t>
      </w:r>
    </w:p>
    <w:p w14:paraId="14F5DBC5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4   6</w:t>
      </w:r>
    </w:p>
    <w:p w14:paraId="36FCDCB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/</w:t>
      </w:r>
    </w:p>
    <w:p w14:paraId="1DAC7BF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3</w:t>
      </w:r>
    </w:p>
    <w:p w14:paraId="7D1CE655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\</w:t>
      </w:r>
    </w:p>
    <w:p w14:paraId="58BD33C7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2</w:t>
      </w:r>
    </w:p>
    <w:p w14:paraId="6D783E85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</w:t>
      </w:r>
    </w:p>
    <w:p w14:paraId="39035D5E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6: Insert 1</w:t>
      </w:r>
    </w:p>
    <w:p w14:paraId="5121AC1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5</w:t>
      </w:r>
    </w:p>
    <w:p w14:paraId="13D429D4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 \</w:t>
      </w:r>
    </w:p>
    <w:p w14:paraId="4D556F53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4   6</w:t>
      </w:r>
    </w:p>
    <w:p w14:paraId="619C9DA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/</w:t>
      </w:r>
    </w:p>
    <w:p w14:paraId="50596CC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3</w:t>
      </w:r>
    </w:p>
    <w:p w14:paraId="11AF0F53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\</w:t>
      </w:r>
    </w:p>
    <w:p w14:paraId="03EB8E64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2</w:t>
      </w:r>
    </w:p>
    <w:p w14:paraId="7EC23E62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\</w:t>
      </w:r>
    </w:p>
    <w:p w14:paraId="0C6F55D5" w14:textId="7CE02E4F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1</w:t>
      </w:r>
    </w:p>
    <w:p w14:paraId="64C69AAC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5C0ECE77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6E5D0D3F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5277B3C1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5C5F0B8B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5D390A4B" w14:textId="77777777" w:rsid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4A4893F5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034BA010" w14:textId="77777777" w:rsidR="00D41797" w:rsidRDefault="00D41797" w:rsidP="00D41797">
      <w:pPr>
        <w:pStyle w:val="ListParagraph"/>
        <w:numPr>
          <w:ilvl w:val="0"/>
          <w:numId w:val="46"/>
        </w:numPr>
        <w:spacing w:after="160"/>
        <w:rPr>
          <w:rFonts w:asciiTheme="majorHAnsi" w:hAnsiTheme="majorHAnsi" w:cstheme="majorHAnsi"/>
        </w:rPr>
      </w:pPr>
      <w:r w:rsidRPr="00D41797">
        <w:rPr>
          <w:rFonts w:asciiTheme="majorHAnsi" w:hAnsiTheme="majorHAnsi" w:cstheme="majorHAnsi"/>
        </w:rPr>
        <w:lastRenderedPageBreak/>
        <w:t>3, 6, 5, 1, 2, 4</w:t>
      </w:r>
    </w:p>
    <w:p w14:paraId="5A37E8D3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1: Insert 3</w:t>
      </w:r>
    </w:p>
    <w:p w14:paraId="2DEBD28D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3</w:t>
      </w:r>
    </w:p>
    <w:p w14:paraId="4AF93447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</w:t>
      </w:r>
    </w:p>
    <w:p w14:paraId="55576574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2: Insert 6</w:t>
      </w:r>
    </w:p>
    <w:p w14:paraId="14DBEEEE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3</w:t>
      </w:r>
    </w:p>
    <w:p w14:paraId="5469E77E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\</w:t>
      </w:r>
    </w:p>
    <w:p w14:paraId="7DE2AE1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6</w:t>
      </w:r>
    </w:p>
    <w:p w14:paraId="7C3E19C5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</w:p>
    <w:p w14:paraId="756FA45B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3: Insert 5</w:t>
      </w:r>
    </w:p>
    <w:p w14:paraId="570138C2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3</w:t>
      </w:r>
    </w:p>
    <w:p w14:paraId="64EB5480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\</w:t>
      </w:r>
    </w:p>
    <w:p w14:paraId="33158D2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6</w:t>
      </w:r>
    </w:p>
    <w:p w14:paraId="5CD555D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/</w:t>
      </w:r>
    </w:p>
    <w:p w14:paraId="7F4B84F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5</w:t>
      </w:r>
    </w:p>
    <w:p w14:paraId="0F39638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</w:t>
      </w:r>
    </w:p>
    <w:p w14:paraId="27AC23D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4: Insert 1</w:t>
      </w:r>
    </w:p>
    <w:p w14:paraId="11E88564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3</w:t>
      </w:r>
    </w:p>
    <w:p w14:paraId="20521855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\</w:t>
      </w:r>
    </w:p>
    <w:p w14:paraId="087C47E7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6</w:t>
      </w:r>
    </w:p>
    <w:p w14:paraId="22DF264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/</w:t>
      </w:r>
    </w:p>
    <w:p w14:paraId="65CC8F4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5</w:t>
      </w:r>
    </w:p>
    <w:p w14:paraId="73A202BD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</w:t>
      </w:r>
    </w:p>
    <w:p w14:paraId="29500C57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1</w:t>
      </w:r>
    </w:p>
    <w:p w14:paraId="7EF62CD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</w:t>
      </w:r>
    </w:p>
    <w:p w14:paraId="4523EA2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5: Insert 2</w:t>
      </w:r>
    </w:p>
    <w:p w14:paraId="0DDAF2A7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3</w:t>
      </w:r>
    </w:p>
    <w:p w14:paraId="239B964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\</w:t>
      </w:r>
    </w:p>
    <w:p w14:paraId="22E1290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6</w:t>
      </w:r>
    </w:p>
    <w:p w14:paraId="32F03927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/</w:t>
      </w:r>
    </w:p>
    <w:p w14:paraId="44CD62D0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2</w:t>
      </w:r>
    </w:p>
    <w:p w14:paraId="165490A5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 \</w:t>
      </w:r>
    </w:p>
    <w:p w14:paraId="453DBD91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1   5</w:t>
      </w:r>
    </w:p>
    <w:p w14:paraId="6C9E434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</w:t>
      </w:r>
    </w:p>
    <w:p w14:paraId="0E8818A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>Step 6: Insert 4</w:t>
      </w:r>
    </w:p>
    <w:p w14:paraId="1627272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3</w:t>
      </w:r>
    </w:p>
    <w:p w14:paraId="77168EA9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\</w:t>
      </w:r>
    </w:p>
    <w:p w14:paraId="376BD4C5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6</w:t>
      </w:r>
    </w:p>
    <w:p w14:paraId="3ECE4848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/</w:t>
      </w:r>
    </w:p>
    <w:p w14:paraId="0AB7CD46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2</w:t>
      </w:r>
    </w:p>
    <w:p w14:paraId="484AA51C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/ \</w:t>
      </w:r>
    </w:p>
    <w:p w14:paraId="72AD033A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1   5</w:t>
      </w:r>
    </w:p>
    <w:p w14:paraId="7261C306" w14:textId="77777777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\</w:t>
      </w:r>
    </w:p>
    <w:p w14:paraId="6C6CE700" w14:textId="2B83C03B" w:rsidR="006529EB" w:rsidRPr="006529EB" w:rsidRDefault="006529EB" w:rsidP="006529EB">
      <w:pPr>
        <w:pStyle w:val="ListParagraph"/>
        <w:spacing w:after="160"/>
        <w:rPr>
          <w:rFonts w:asciiTheme="majorHAnsi" w:hAnsiTheme="majorHAnsi" w:cstheme="majorHAnsi"/>
          <w:color w:val="FF0000"/>
        </w:rPr>
      </w:pPr>
      <w:r w:rsidRPr="006529EB">
        <w:rPr>
          <w:rFonts w:asciiTheme="majorHAnsi" w:hAnsiTheme="majorHAnsi" w:cstheme="majorHAnsi"/>
          <w:color w:val="FF0000"/>
        </w:rPr>
        <w:t xml:space="preserve">         4</w:t>
      </w:r>
    </w:p>
    <w:p w14:paraId="57766C17" w14:textId="57AA3089" w:rsidR="00D41797" w:rsidRPr="00D41797" w:rsidRDefault="00D41797" w:rsidP="00D41797">
      <w:pPr>
        <w:spacing w:after="160"/>
        <w:rPr>
          <w:rFonts w:asciiTheme="majorHAnsi" w:hAnsiTheme="majorHAnsi" w:cstheme="majorHAnsi"/>
          <w:sz w:val="20"/>
          <w:szCs w:val="20"/>
        </w:rPr>
      </w:pPr>
    </w:p>
    <w:p w14:paraId="5DD86EE7" w14:textId="77777777" w:rsidR="00194ABA" w:rsidRDefault="00194ABA" w:rsidP="001D27D1">
      <w:pPr>
        <w:spacing w:after="160"/>
        <w:rPr>
          <w:rFonts w:asciiTheme="majorHAnsi" w:hAnsiTheme="majorHAnsi" w:cstheme="majorHAnsi"/>
          <w:b/>
          <w:bCs/>
          <w:sz w:val="22"/>
          <w:szCs w:val="22"/>
        </w:rPr>
      </w:pPr>
    </w:p>
    <w:p w14:paraId="3480A1EE" w14:textId="77777777" w:rsidR="006529EB" w:rsidRDefault="006529EB" w:rsidP="001D27D1">
      <w:pPr>
        <w:spacing w:after="160"/>
        <w:rPr>
          <w:rFonts w:asciiTheme="majorHAnsi" w:hAnsiTheme="majorHAnsi" w:cstheme="majorHAnsi"/>
          <w:b/>
          <w:bCs/>
          <w:sz w:val="22"/>
          <w:szCs w:val="22"/>
        </w:rPr>
      </w:pPr>
    </w:p>
    <w:p w14:paraId="4FBEE3AE" w14:textId="3EABBF58" w:rsidR="001D27D1" w:rsidRDefault="001D27D1" w:rsidP="001D27D1">
      <w:pPr>
        <w:spacing w:after="160"/>
        <w:rPr>
          <w:rFonts w:asciiTheme="majorHAnsi" w:hAnsiTheme="majorHAnsi" w:cstheme="majorHAnsi"/>
          <w:b/>
          <w:bCs/>
          <w:sz w:val="22"/>
          <w:szCs w:val="22"/>
        </w:rPr>
      </w:pPr>
      <w:r w:rsidRPr="006E553B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Exercise </w:t>
      </w:r>
      <w:r w:rsidR="00DA28EC">
        <w:rPr>
          <w:rFonts w:asciiTheme="majorHAnsi" w:hAnsiTheme="majorHAnsi" w:cstheme="majorHAnsi"/>
          <w:b/>
          <w:bCs/>
          <w:sz w:val="22"/>
          <w:szCs w:val="22"/>
        </w:rPr>
        <w:t>3</w:t>
      </w:r>
      <w:r w:rsidRPr="006E553B">
        <w:rPr>
          <w:rFonts w:asciiTheme="majorHAnsi" w:hAnsiTheme="majorHAnsi" w:cstheme="majorHAnsi"/>
          <w:b/>
          <w:bCs/>
          <w:sz w:val="22"/>
          <w:szCs w:val="22"/>
        </w:rPr>
        <w:t>: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A28EC">
        <w:rPr>
          <w:rFonts w:asciiTheme="majorHAnsi" w:hAnsiTheme="majorHAnsi" w:cstheme="majorHAnsi"/>
          <w:b/>
          <w:bCs/>
          <w:sz w:val="22"/>
          <w:szCs w:val="22"/>
        </w:rPr>
        <w:t>Multi-way Trees</w:t>
      </w:r>
    </w:p>
    <w:p w14:paraId="0EC07B87" w14:textId="4D2F4FF6" w:rsidR="00DA28EC" w:rsidRDefault="00DA28EC" w:rsidP="00A22564">
      <w:pPr>
        <w:spacing w:after="1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way to reduce the height of tree and ensure balance is to allow multiple children of nodes. In your class you learned 2-3 trees which allows up to 2 keys in a node, and the number of children is equal to the number of keys + 1. B-trees extend this concept to any arbitrary number of keys (usually number of keys is </w:t>
      </w:r>
      <w:proofErr w:type="gramStart"/>
      <w:r>
        <w:rPr>
          <w:rFonts w:asciiTheme="majorHAnsi" w:hAnsiTheme="majorHAnsi" w:cstheme="majorHAnsi"/>
          <w:sz w:val="22"/>
          <w:szCs w:val="22"/>
        </w:rPr>
        <w:t>even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and number of children (equal to number of keys+1) is odd). </w:t>
      </w:r>
    </w:p>
    <w:p w14:paraId="0ABE1F24" w14:textId="77777777" w:rsidR="00DA28EC" w:rsidRDefault="00DA28EC" w:rsidP="00A22564">
      <w:pPr>
        <w:spacing w:after="1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Assume we want to design a 5-way B-Tree. This will mean that there can be maximum 4 keys in a node, and if the number of keys becomes 5, we can split it into two (the same way we split 2-3 tree when number of keys becomes 3). </w:t>
      </w:r>
    </w:p>
    <w:p w14:paraId="2B1B6590" w14:textId="4D1299BC" w:rsidR="00DA28EC" w:rsidRDefault="00DA28EC" w:rsidP="00A22564">
      <w:pPr>
        <w:spacing w:after="1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 a 5-way B-tree. Starting with an empty tree, i</w:t>
      </w:r>
      <w:r w:rsidRPr="00DA28EC">
        <w:rPr>
          <w:rFonts w:asciiTheme="majorHAnsi" w:hAnsiTheme="majorHAnsi" w:cstheme="majorHAnsi"/>
          <w:sz w:val="22"/>
          <w:szCs w:val="22"/>
        </w:rPr>
        <w:t xml:space="preserve">nsert the following keys </w:t>
      </w:r>
      <w:r>
        <w:rPr>
          <w:rFonts w:asciiTheme="majorHAnsi" w:hAnsiTheme="majorHAnsi" w:cstheme="majorHAnsi"/>
          <w:sz w:val="22"/>
          <w:szCs w:val="22"/>
        </w:rPr>
        <w:t>in order.</w:t>
      </w:r>
      <w:r w:rsidRPr="00DA28EC">
        <w:rPr>
          <w:rFonts w:asciiTheme="majorHAnsi" w:hAnsiTheme="majorHAnsi" w:cstheme="majorHAnsi"/>
          <w:sz w:val="22"/>
          <w:szCs w:val="22"/>
        </w:rPr>
        <w:br/>
        <w:t xml:space="preserve">2, 3, 5, 7, 10, 50, 22, 44, 45, 55, 66, 68, 70, 17, 6, 21, </w:t>
      </w:r>
      <w:proofErr w:type="gramStart"/>
      <w:r w:rsidRPr="00DA28EC">
        <w:rPr>
          <w:rFonts w:asciiTheme="majorHAnsi" w:hAnsiTheme="majorHAnsi" w:cstheme="majorHAnsi"/>
          <w:sz w:val="22"/>
          <w:szCs w:val="22"/>
        </w:rPr>
        <w:t>67</w:t>
      </w:r>
      <w:proofErr w:type="gramEnd"/>
    </w:p>
    <w:p w14:paraId="739D8CC3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1: Insert 2 (Root node)</w:t>
      </w:r>
    </w:p>
    <w:p w14:paraId="7E2DFDE3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2</w:t>
      </w:r>
    </w:p>
    <w:p w14:paraId="4571E0C8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</w:t>
      </w:r>
    </w:p>
    <w:p w14:paraId="3CC9211D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2: Insert 3 (Node 2 becomes full, split)</w:t>
      </w:r>
    </w:p>
    <w:p w14:paraId="0B0821D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2, 3</w:t>
      </w:r>
    </w:p>
    <w:p w14:paraId="5205FEF4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</w:t>
      </w:r>
    </w:p>
    <w:p w14:paraId="4B12C10A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3: Insert 5</w:t>
      </w:r>
    </w:p>
    <w:p w14:paraId="298473C7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2, 3, 5</w:t>
      </w:r>
    </w:p>
    <w:p w14:paraId="595A5649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</w:t>
      </w:r>
    </w:p>
    <w:p w14:paraId="79AD02D0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4: Insert 7</w:t>
      </w:r>
    </w:p>
    <w:p w14:paraId="7D51CCA9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2, 3, 5, 7</w:t>
      </w:r>
    </w:p>
    <w:p w14:paraId="46256D33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</w:t>
      </w:r>
    </w:p>
    <w:p w14:paraId="24DB1678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5: Insert 10</w:t>
      </w:r>
    </w:p>
    <w:p w14:paraId="03F9C460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2, 3, 5, 7, 10</w:t>
      </w:r>
    </w:p>
    <w:p w14:paraId="1FEF54FE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</w:t>
      </w:r>
    </w:p>
    <w:p w14:paraId="3B9C5E0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6: Insert 50 (Splitting root node)</w:t>
      </w:r>
    </w:p>
    <w:p w14:paraId="78CF1C02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5</w:t>
      </w:r>
    </w:p>
    <w:p w14:paraId="3C727C27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\</w:t>
      </w:r>
    </w:p>
    <w:p w14:paraId="0F11AEBA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2     7</w:t>
      </w:r>
    </w:p>
    <w:p w14:paraId="3468BEC8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/ \</w:t>
      </w:r>
    </w:p>
    <w:p w14:paraId="316BD4C0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3  10</w:t>
      </w:r>
      <w:proofErr w:type="gramEnd"/>
    </w:p>
    <w:p w14:paraId="10CD9847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\</w:t>
      </w:r>
    </w:p>
    <w:p w14:paraId="3A579D0E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50</w:t>
      </w:r>
    </w:p>
    <w:p w14:paraId="4E3103F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lastRenderedPageBreak/>
        <w:t xml:space="preserve">              </w:t>
      </w:r>
    </w:p>
    <w:p w14:paraId="497116EE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7: Insert 22</w:t>
      </w:r>
    </w:p>
    <w:p w14:paraId="12899543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5</w:t>
      </w:r>
    </w:p>
    <w:p w14:paraId="432FD4ED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\</w:t>
      </w:r>
    </w:p>
    <w:p w14:paraId="1D085AAC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2     7</w:t>
      </w:r>
    </w:p>
    <w:p w14:paraId="648B3267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/ \</w:t>
      </w:r>
    </w:p>
    <w:p w14:paraId="4B1982EB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3  10</w:t>
      </w:r>
      <w:proofErr w:type="gramEnd"/>
    </w:p>
    <w:p w14:paraId="2CC0419F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/    \</w:t>
      </w:r>
    </w:p>
    <w:p w14:paraId="66A238D7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22     50</w:t>
      </w:r>
    </w:p>
    <w:p w14:paraId="786B8644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</w:t>
      </w:r>
    </w:p>
    <w:p w14:paraId="500AC9B3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8: Insert 44</w:t>
      </w:r>
    </w:p>
    <w:p w14:paraId="48E8C08D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5</w:t>
      </w:r>
    </w:p>
    <w:p w14:paraId="242FC9F9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\</w:t>
      </w:r>
    </w:p>
    <w:p w14:paraId="58642CBF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2     7</w:t>
      </w:r>
    </w:p>
    <w:p w14:paraId="16158CAE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/ \</w:t>
      </w:r>
    </w:p>
    <w:p w14:paraId="53C2BB43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3  10</w:t>
      </w:r>
      <w:proofErr w:type="gramEnd"/>
    </w:p>
    <w:p w14:paraId="7096E130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/ \    \</w:t>
      </w:r>
    </w:p>
    <w:p w14:paraId="6749E532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22 44    50</w:t>
      </w:r>
    </w:p>
    <w:p w14:paraId="18EAAB9F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</w:t>
      </w:r>
    </w:p>
    <w:p w14:paraId="7DC6C148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9: Insert 45</w:t>
      </w:r>
    </w:p>
    <w:p w14:paraId="4CF1F525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5</w:t>
      </w:r>
    </w:p>
    <w:p w14:paraId="79566E5F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\</w:t>
      </w:r>
    </w:p>
    <w:p w14:paraId="03D51BDD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2    7</w:t>
      </w:r>
    </w:p>
    <w:p w14:paraId="219AAFC0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/  |  |  \</w:t>
      </w:r>
    </w:p>
    <w:p w14:paraId="465510A5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3  10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44  50</w:t>
      </w:r>
    </w:p>
    <w:p w14:paraId="486C771D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/  \</w:t>
      </w:r>
    </w:p>
    <w:p w14:paraId="04225FF7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22  45</w:t>
      </w:r>
      <w:proofErr w:type="gramEnd"/>
    </w:p>
    <w:p w14:paraId="33E85B7C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</w:p>
    <w:p w14:paraId="4E1CA6B6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</w:p>
    <w:p w14:paraId="419C2AFD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</w:p>
    <w:p w14:paraId="35C844B2" w14:textId="3C346890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</w:t>
      </w:r>
    </w:p>
    <w:p w14:paraId="5F0042D2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lastRenderedPageBreak/>
        <w:t>Step 10: Insert 55</w:t>
      </w:r>
    </w:p>
    <w:p w14:paraId="28104A2F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5        44</w:t>
      </w:r>
    </w:p>
    <w:p w14:paraId="13FAA307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\    /   \</w:t>
      </w:r>
    </w:p>
    <w:p w14:paraId="114CEEA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2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7  10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50</w:t>
      </w:r>
    </w:p>
    <w:p w14:paraId="4F6B5AF9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/  |  |  |  |  |   \</w:t>
      </w:r>
    </w:p>
    <w:p w14:paraId="648DDD0B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3  55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45 22  68   70</w:t>
      </w:r>
    </w:p>
    <w:p w14:paraId="3165DFFD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</w:t>
      </w:r>
    </w:p>
    <w:p w14:paraId="2C4EC374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11: Insert 66</w:t>
      </w:r>
    </w:p>
    <w:p w14:paraId="64AD0B1C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5        44</w:t>
      </w:r>
    </w:p>
    <w:p w14:paraId="5D90266F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\    /   \</w:t>
      </w:r>
    </w:p>
    <w:p w14:paraId="7E1F546D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2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7  10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50</w:t>
      </w:r>
    </w:p>
    <w:p w14:paraId="12F6CD37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/  |  |  |  |  |   \</w:t>
      </w:r>
    </w:p>
    <w:p w14:paraId="212B74F3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3  55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45 22  66   70</w:t>
      </w:r>
    </w:p>
    <w:p w14:paraId="1B324A13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|   |</w:t>
      </w:r>
    </w:p>
    <w:p w14:paraId="73506C6D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68  67</w:t>
      </w:r>
      <w:proofErr w:type="gramEnd"/>
    </w:p>
    <w:p w14:paraId="6F5C9445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</w:t>
      </w:r>
    </w:p>
    <w:p w14:paraId="4DB112E0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12: Insert 68 (Splitting leaf node)</w:t>
      </w:r>
    </w:p>
    <w:p w14:paraId="1D2E064D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5        44</w:t>
      </w:r>
    </w:p>
    <w:p w14:paraId="09B4732B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\    /   \</w:t>
      </w:r>
    </w:p>
    <w:p w14:paraId="6AB2FF20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2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7  10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50</w:t>
      </w:r>
    </w:p>
    <w:p w14:paraId="6FF26BE7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/  |  |  |  |  |   \</w:t>
      </w:r>
    </w:p>
    <w:p w14:paraId="422271BB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3  55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45 22  66   68</w:t>
      </w:r>
    </w:p>
    <w:p w14:paraId="3E71F3AB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|   |</w:t>
      </w:r>
    </w:p>
    <w:p w14:paraId="349DADB4" w14:textId="1F29FB1D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67  70</w:t>
      </w:r>
      <w:proofErr w:type="gramEnd"/>
    </w:p>
    <w:p w14:paraId="2F68DB8F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</w:t>
      </w:r>
    </w:p>
    <w:p w14:paraId="13432B0B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</w:p>
    <w:p w14:paraId="5D76FB13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</w:p>
    <w:p w14:paraId="4461B7EB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</w:p>
    <w:p w14:paraId="7B384D0C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</w:p>
    <w:p w14:paraId="619C1C4E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</w:p>
    <w:p w14:paraId="201DB047" w14:textId="39F0AFFC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</w:t>
      </w:r>
    </w:p>
    <w:p w14:paraId="2E005E20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lastRenderedPageBreak/>
        <w:t>Step 13: Insert 70 (Splitting root node)</w:t>
      </w:r>
    </w:p>
    <w:p w14:paraId="5F27AC4B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44        66</w:t>
      </w:r>
    </w:p>
    <w:p w14:paraId="10099BB5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 |    |     \</w:t>
      </w:r>
    </w:p>
    <w:p w14:paraId="5BA715CA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5     10    50     68</w:t>
      </w:r>
    </w:p>
    <w:p w14:paraId="33FBD893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/ \    |     |    |   | \</w:t>
      </w:r>
    </w:p>
    <w:p w14:paraId="5FB05259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2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3  7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22  45  67  70</w:t>
      </w:r>
    </w:p>
    <w:p w14:paraId="0A53FD19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|   |</w:t>
      </w:r>
    </w:p>
    <w:p w14:paraId="5321569D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55  66</w:t>
      </w:r>
      <w:proofErr w:type="gramEnd"/>
    </w:p>
    <w:p w14:paraId="41049728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</w:t>
      </w:r>
    </w:p>
    <w:p w14:paraId="6827B65E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14: Insert 17</w:t>
      </w:r>
    </w:p>
    <w:p w14:paraId="568C1002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44        66</w:t>
      </w:r>
    </w:p>
    <w:p w14:paraId="564F1117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 |    |     \</w:t>
      </w:r>
    </w:p>
    <w:p w14:paraId="324F7C9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5     10    50     68</w:t>
      </w:r>
    </w:p>
    <w:p w14:paraId="2E6A9F05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/ \    |     |    |   | \</w:t>
      </w:r>
    </w:p>
    <w:p w14:paraId="4B633C36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2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3  7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17  45  67  70</w:t>
      </w:r>
    </w:p>
    <w:p w14:paraId="3909C2B4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|   |</w:t>
      </w:r>
    </w:p>
    <w:p w14:paraId="467F3A1F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55  66</w:t>
      </w:r>
      <w:proofErr w:type="gramEnd"/>
    </w:p>
    <w:p w14:paraId="19E5A316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</w:t>
      </w:r>
    </w:p>
    <w:p w14:paraId="19AE4515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15: Insert 6</w:t>
      </w:r>
    </w:p>
    <w:p w14:paraId="4D9CF20C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44        66</w:t>
      </w:r>
    </w:p>
    <w:p w14:paraId="18FE91C6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 |    |     \</w:t>
      </w:r>
    </w:p>
    <w:p w14:paraId="792B237B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5     10    50     68</w:t>
      </w:r>
    </w:p>
    <w:p w14:paraId="06FD1BA0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/ \    |     |    |   | \</w:t>
      </w:r>
    </w:p>
    <w:p w14:paraId="3719790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2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3  6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17  45  67  70</w:t>
      </w:r>
    </w:p>
    <w:p w14:paraId="6743F7D3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|   |</w:t>
      </w:r>
    </w:p>
    <w:p w14:paraId="35873909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55  66</w:t>
      </w:r>
      <w:proofErr w:type="gramEnd"/>
    </w:p>
    <w:p w14:paraId="6055C6E8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</w:t>
      </w:r>
    </w:p>
    <w:p w14:paraId="3DCE2DA2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</w:p>
    <w:p w14:paraId="491A0885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</w:p>
    <w:p w14:paraId="684328DE" w14:textId="77777777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</w:p>
    <w:p w14:paraId="1FA3F0E1" w14:textId="06C5AB24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</w:t>
      </w:r>
    </w:p>
    <w:p w14:paraId="6F5C9CB6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lastRenderedPageBreak/>
        <w:t>Step 16: Insert 21</w:t>
      </w:r>
    </w:p>
    <w:p w14:paraId="4EF4DC1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44        66</w:t>
      </w:r>
    </w:p>
    <w:p w14:paraId="22AB4C06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 |    |     \</w:t>
      </w:r>
    </w:p>
    <w:p w14:paraId="20903F79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5     10    50     68</w:t>
      </w:r>
    </w:p>
    <w:p w14:paraId="58DFCEC3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/ \    |     |    |   | \</w:t>
      </w:r>
    </w:p>
    <w:p w14:paraId="1D0BE576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2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3  6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17  21  67  70</w:t>
      </w:r>
    </w:p>
    <w:p w14:paraId="6C6E927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|   |</w:t>
      </w:r>
    </w:p>
    <w:p w14:paraId="68F4EA3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55  66</w:t>
      </w:r>
      <w:proofErr w:type="gramEnd"/>
    </w:p>
    <w:p w14:paraId="16F406FF" w14:textId="4E80D9B5" w:rsid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</w:t>
      </w:r>
    </w:p>
    <w:p w14:paraId="16C93E6F" w14:textId="402CC72D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</w:t>
      </w:r>
    </w:p>
    <w:p w14:paraId="416CD9A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>Step 17: Insert 67 (Splitting leaf node)</w:t>
      </w:r>
    </w:p>
    <w:p w14:paraId="07E5BCE6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44        66</w:t>
      </w:r>
    </w:p>
    <w:p w14:paraId="138C7B0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/    |    |     \</w:t>
      </w:r>
    </w:p>
    <w:p w14:paraId="0F5798BA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5     10    50     68</w:t>
      </w:r>
    </w:p>
    <w:p w14:paraId="2E8AD65D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/ \    |     |    |   | \</w:t>
      </w:r>
    </w:p>
    <w:p w14:paraId="1F4E6981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2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3  6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17  21  67  70</w:t>
      </w:r>
    </w:p>
    <w:p w14:paraId="1E324ACA" w14:textId="77777777" w:rsidR="001F0503" w:rsidRPr="001F0503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|   |   |</w:t>
      </w:r>
    </w:p>
    <w:p w14:paraId="626016B3" w14:textId="0A6BE175" w:rsidR="00DA28EC" w:rsidRPr="00DA28EC" w:rsidRDefault="001F0503" w:rsidP="001F0503">
      <w:pPr>
        <w:spacing w:after="160"/>
        <w:rPr>
          <w:rFonts w:asciiTheme="majorHAnsi" w:hAnsiTheme="majorHAnsi" w:cstheme="majorHAnsi"/>
          <w:color w:val="FF0000"/>
          <w:sz w:val="22"/>
          <w:szCs w:val="22"/>
        </w:rPr>
      </w:pPr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                 </w:t>
      </w:r>
      <w:proofErr w:type="gramStart"/>
      <w:r w:rsidRPr="001F0503">
        <w:rPr>
          <w:rFonts w:asciiTheme="majorHAnsi" w:hAnsiTheme="majorHAnsi" w:cstheme="majorHAnsi"/>
          <w:color w:val="FF0000"/>
          <w:sz w:val="22"/>
          <w:szCs w:val="22"/>
        </w:rPr>
        <w:t>55  66</w:t>
      </w:r>
      <w:proofErr w:type="gramEnd"/>
      <w:r w:rsidRPr="001F0503">
        <w:rPr>
          <w:rFonts w:asciiTheme="majorHAnsi" w:hAnsiTheme="majorHAnsi" w:cstheme="majorHAnsi"/>
          <w:color w:val="FF0000"/>
          <w:sz w:val="22"/>
          <w:szCs w:val="22"/>
        </w:rPr>
        <w:t xml:space="preserve">  68</w:t>
      </w:r>
    </w:p>
    <w:sectPr w:rsidR="00DA28EC" w:rsidRPr="00DA28EC" w:rsidSect="002D097B">
      <w:headerReference w:type="even" r:id="rId9"/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206F" w14:textId="77777777" w:rsidR="003008C5" w:rsidRDefault="003008C5" w:rsidP="00012AD9">
      <w:r>
        <w:separator/>
      </w:r>
    </w:p>
  </w:endnote>
  <w:endnote w:type="continuationSeparator" w:id="0">
    <w:p w14:paraId="7BCDBE45" w14:textId="77777777" w:rsidR="003008C5" w:rsidRDefault="003008C5" w:rsidP="0001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B70B" w14:textId="77777777" w:rsidR="003008C5" w:rsidRDefault="003008C5" w:rsidP="00012AD9">
      <w:r>
        <w:separator/>
      </w:r>
    </w:p>
  </w:footnote>
  <w:footnote w:type="continuationSeparator" w:id="0">
    <w:p w14:paraId="763D3F2F" w14:textId="77777777" w:rsidR="003008C5" w:rsidRDefault="003008C5" w:rsidP="0001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734"/>
      <w:gridCol w:w="1252"/>
      <w:gridCol w:w="3545"/>
    </w:tblGrid>
    <w:tr w:rsidR="00DE58D4" w:rsidRPr="008E0D90" w14:paraId="7F247BA9" w14:textId="77777777" w:rsidTr="00FF63DC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7E8D3F6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5A184986" w14:textId="77777777" w:rsidR="00DE58D4" w:rsidRPr="008E0D90" w:rsidRDefault="0042353E" w:rsidP="00FF63DC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A0E51D86849EC24CA296D290F02DB374"/>
              </w:placeholder>
              <w:temporary/>
              <w:showingPlcHdr/>
            </w:sdtPr>
            <w:sdtEndPr/>
            <w:sdtContent>
              <w:r w:rsidR="00DE58D4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0C98C9E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DE58D4" w:rsidRPr="008E0D90" w14:paraId="317BDAE3" w14:textId="77777777" w:rsidTr="00FF63DC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5A902BF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FDB3912" w14:textId="77777777" w:rsidR="00DE58D4" w:rsidRPr="008E0D90" w:rsidRDefault="00DE58D4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8293FA9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7788FB8C" w14:textId="77777777" w:rsidR="00DE58D4" w:rsidRDefault="00DE5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EBC"/>
    <w:multiLevelType w:val="hybridMultilevel"/>
    <w:tmpl w:val="9D184AB6"/>
    <w:lvl w:ilvl="0" w:tplc="A38EE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6588"/>
    <w:multiLevelType w:val="hybridMultilevel"/>
    <w:tmpl w:val="DD3ABAD2"/>
    <w:lvl w:ilvl="0" w:tplc="4F827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6F47C7C"/>
    <w:multiLevelType w:val="hybridMultilevel"/>
    <w:tmpl w:val="72A47A30"/>
    <w:lvl w:ilvl="0" w:tplc="2168F340">
      <w:numFmt w:val="bullet"/>
      <w:lvlText w:val=""/>
      <w:lvlJc w:val="left"/>
      <w:pPr>
        <w:ind w:left="5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640" w:hanging="400"/>
      </w:pPr>
      <w:rPr>
        <w:rFonts w:ascii="Wingdings" w:hAnsi="Wingdings" w:hint="default"/>
      </w:rPr>
    </w:lvl>
  </w:abstractNum>
  <w:abstractNum w:abstractNumId="3" w15:restartNumberingAfterBreak="0">
    <w:nsid w:val="080D1978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0AB279C7"/>
    <w:multiLevelType w:val="hybridMultilevel"/>
    <w:tmpl w:val="D088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D292E"/>
    <w:multiLevelType w:val="hybridMultilevel"/>
    <w:tmpl w:val="16D42B9E"/>
    <w:lvl w:ilvl="0" w:tplc="2F7C2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782D40"/>
    <w:multiLevelType w:val="hybridMultilevel"/>
    <w:tmpl w:val="C0BEEEC4"/>
    <w:lvl w:ilvl="0" w:tplc="4DE4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F86651"/>
    <w:multiLevelType w:val="hybridMultilevel"/>
    <w:tmpl w:val="B87C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37F3C"/>
    <w:multiLevelType w:val="hybridMultilevel"/>
    <w:tmpl w:val="B4DC0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6087E"/>
    <w:multiLevelType w:val="hybridMultilevel"/>
    <w:tmpl w:val="E0DCF816"/>
    <w:lvl w:ilvl="0" w:tplc="07520E1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79493B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13372"/>
    <w:multiLevelType w:val="hybridMultilevel"/>
    <w:tmpl w:val="90CEB5CE"/>
    <w:lvl w:ilvl="0" w:tplc="35E63F54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1" w:hanging="400"/>
      </w:pPr>
    </w:lvl>
    <w:lvl w:ilvl="2" w:tplc="0409001B" w:tentative="1">
      <w:start w:val="1"/>
      <w:numFmt w:val="lowerRoman"/>
      <w:lvlText w:val="%3."/>
      <w:lvlJc w:val="right"/>
      <w:pPr>
        <w:ind w:left="1841" w:hanging="400"/>
      </w:pPr>
    </w:lvl>
    <w:lvl w:ilvl="3" w:tplc="0409000F" w:tentative="1">
      <w:start w:val="1"/>
      <w:numFmt w:val="decimal"/>
      <w:lvlText w:val="%4."/>
      <w:lvlJc w:val="left"/>
      <w:pPr>
        <w:ind w:left="2241" w:hanging="400"/>
      </w:pPr>
    </w:lvl>
    <w:lvl w:ilvl="4" w:tplc="04090019" w:tentative="1">
      <w:start w:val="1"/>
      <w:numFmt w:val="upperLetter"/>
      <w:lvlText w:val="%5."/>
      <w:lvlJc w:val="left"/>
      <w:pPr>
        <w:ind w:left="2641" w:hanging="400"/>
      </w:pPr>
    </w:lvl>
    <w:lvl w:ilvl="5" w:tplc="0409001B" w:tentative="1">
      <w:start w:val="1"/>
      <w:numFmt w:val="lowerRoman"/>
      <w:lvlText w:val="%6."/>
      <w:lvlJc w:val="right"/>
      <w:pPr>
        <w:ind w:left="3041" w:hanging="400"/>
      </w:pPr>
    </w:lvl>
    <w:lvl w:ilvl="6" w:tplc="0409000F" w:tentative="1">
      <w:start w:val="1"/>
      <w:numFmt w:val="decimal"/>
      <w:lvlText w:val="%7."/>
      <w:lvlJc w:val="left"/>
      <w:pPr>
        <w:ind w:left="3441" w:hanging="400"/>
      </w:pPr>
    </w:lvl>
    <w:lvl w:ilvl="7" w:tplc="04090019" w:tentative="1">
      <w:start w:val="1"/>
      <w:numFmt w:val="upperLetter"/>
      <w:lvlText w:val="%8."/>
      <w:lvlJc w:val="left"/>
      <w:pPr>
        <w:ind w:left="3841" w:hanging="400"/>
      </w:pPr>
    </w:lvl>
    <w:lvl w:ilvl="8" w:tplc="0409001B" w:tentative="1">
      <w:start w:val="1"/>
      <w:numFmt w:val="lowerRoman"/>
      <w:lvlText w:val="%9."/>
      <w:lvlJc w:val="right"/>
      <w:pPr>
        <w:ind w:left="4241" w:hanging="400"/>
      </w:pPr>
    </w:lvl>
  </w:abstractNum>
  <w:abstractNum w:abstractNumId="11" w15:restartNumberingAfterBreak="0">
    <w:nsid w:val="23663E6C"/>
    <w:multiLevelType w:val="hybridMultilevel"/>
    <w:tmpl w:val="3342E3D6"/>
    <w:lvl w:ilvl="0" w:tplc="7B948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025C52"/>
    <w:multiLevelType w:val="hybridMultilevel"/>
    <w:tmpl w:val="5FB88DAA"/>
    <w:lvl w:ilvl="0" w:tplc="7EEEE5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29D50F08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2BE9462B"/>
    <w:multiLevelType w:val="hybridMultilevel"/>
    <w:tmpl w:val="4C4EAC98"/>
    <w:lvl w:ilvl="0" w:tplc="BFFCD3B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9A7EE5"/>
    <w:multiLevelType w:val="hybridMultilevel"/>
    <w:tmpl w:val="21E48C4C"/>
    <w:lvl w:ilvl="0" w:tplc="2C1822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E3F85"/>
    <w:multiLevelType w:val="hybridMultilevel"/>
    <w:tmpl w:val="1B4EF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9589E"/>
    <w:multiLevelType w:val="hybridMultilevel"/>
    <w:tmpl w:val="31C81E08"/>
    <w:lvl w:ilvl="0" w:tplc="2BF6E2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AA7297"/>
    <w:multiLevelType w:val="hybridMultilevel"/>
    <w:tmpl w:val="D69A5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805C1"/>
    <w:multiLevelType w:val="hybridMultilevel"/>
    <w:tmpl w:val="57EA478A"/>
    <w:lvl w:ilvl="0" w:tplc="D45EC97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00D7E2C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411A44A6"/>
    <w:multiLevelType w:val="hybridMultilevel"/>
    <w:tmpl w:val="583C7A7A"/>
    <w:lvl w:ilvl="0" w:tplc="5B202F6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7026FB"/>
    <w:multiLevelType w:val="hybridMultilevel"/>
    <w:tmpl w:val="5BF65800"/>
    <w:lvl w:ilvl="0" w:tplc="FBEACCE8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EC2838"/>
    <w:multiLevelType w:val="hybridMultilevel"/>
    <w:tmpl w:val="95A4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214FA"/>
    <w:multiLevelType w:val="hybridMultilevel"/>
    <w:tmpl w:val="0504BEBC"/>
    <w:lvl w:ilvl="0" w:tplc="02525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151BCA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6" w15:restartNumberingAfterBreak="0">
    <w:nsid w:val="4BBB0042"/>
    <w:multiLevelType w:val="hybridMultilevel"/>
    <w:tmpl w:val="3A5E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E706D"/>
    <w:multiLevelType w:val="hybridMultilevel"/>
    <w:tmpl w:val="B2A62B4A"/>
    <w:lvl w:ilvl="0" w:tplc="3772837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781D14"/>
    <w:multiLevelType w:val="hybridMultilevel"/>
    <w:tmpl w:val="15C6CDBE"/>
    <w:lvl w:ilvl="0" w:tplc="A38EE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D3425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5EB330DB"/>
    <w:multiLevelType w:val="hybridMultilevel"/>
    <w:tmpl w:val="86DAFC6C"/>
    <w:lvl w:ilvl="0" w:tplc="62502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9B2FA4"/>
    <w:multiLevelType w:val="hybridMultilevel"/>
    <w:tmpl w:val="93D492E8"/>
    <w:lvl w:ilvl="0" w:tplc="0BBC9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340C31"/>
    <w:multiLevelType w:val="hybridMultilevel"/>
    <w:tmpl w:val="46E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C3F59"/>
    <w:multiLevelType w:val="hybridMultilevel"/>
    <w:tmpl w:val="ECAE7E72"/>
    <w:lvl w:ilvl="0" w:tplc="A69660B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0F532F"/>
    <w:multiLevelType w:val="hybridMultilevel"/>
    <w:tmpl w:val="0EB811D2"/>
    <w:lvl w:ilvl="0" w:tplc="1E24A3D6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F88009E"/>
    <w:multiLevelType w:val="hybridMultilevel"/>
    <w:tmpl w:val="BD6EA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358B"/>
    <w:multiLevelType w:val="hybridMultilevel"/>
    <w:tmpl w:val="B81ED926"/>
    <w:lvl w:ilvl="0" w:tplc="34FACF08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731CB0"/>
    <w:multiLevelType w:val="hybridMultilevel"/>
    <w:tmpl w:val="C0BEEEC4"/>
    <w:lvl w:ilvl="0" w:tplc="4DE4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2BD18F8"/>
    <w:multiLevelType w:val="hybridMultilevel"/>
    <w:tmpl w:val="EDD2157A"/>
    <w:lvl w:ilvl="0" w:tplc="95123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3C7456"/>
    <w:multiLevelType w:val="hybridMultilevel"/>
    <w:tmpl w:val="9656F80C"/>
    <w:lvl w:ilvl="0" w:tplc="162AAC50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DA76BE"/>
    <w:multiLevelType w:val="hybridMultilevel"/>
    <w:tmpl w:val="E0CEF22E"/>
    <w:lvl w:ilvl="0" w:tplc="70C49BDE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7293DC8"/>
    <w:multiLevelType w:val="hybridMultilevel"/>
    <w:tmpl w:val="6622C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94D77"/>
    <w:multiLevelType w:val="hybridMultilevel"/>
    <w:tmpl w:val="9E32541A"/>
    <w:lvl w:ilvl="0" w:tplc="81C865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73350"/>
    <w:multiLevelType w:val="hybridMultilevel"/>
    <w:tmpl w:val="6158D3C0"/>
    <w:lvl w:ilvl="0" w:tplc="FC82B3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F673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0CC80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406CE3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62C83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72105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40A6C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0CA89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CED44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22106D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5" w15:restartNumberingAfterBreak="0">
    <w:nsid w:val="7C186E1E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6" w15:restartNumberingAfterBreak="0">
    <w:nsid w:val="7CC0203D"/>
    <w:multiLevelType w:val="hybridMultilevel"/>
    <w:tmpl w:val="1A128F96"/>
    <w:lvl w:ilvl="0" w:tplc="2DD002BA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61472693">
    <w:abstractNumId w:val="4"/>
  </w:num>
  <w:num w:numId="2" w16cid:durableId="1600943953">
    <w:abstractNumId w:val="41"/>
  </w:num>
  <w:num w:numId="3" w16cid:durableId="668169062">
    <w:abstractNumId w:val="8"/>
  </w:num>
  <w:num w:numId="4" w16cid:durableId="475494526">
    <w:abstractNumId w:val="17"/>
  </w:num>
  <w:num w:numId="5" w16cid:durableId="2083529707">
    <w:abstractNumId w:val="42"/>
  </w:num>
  <w:num w:numId="6" w16cid:durableId="1349991019">
    <w:abstractNumId w:val="15"/>
  </w:num>
  <w:num w:numId="7" w16cid:durableId="449905537">
    <w:abstractNumId w:val="18"/>
  </w:num>
  <w:num w:numId="8" w16cid:durableId="1387991618">
    <w:abstractNumId w:val="35"/>
  </w:num>
  <w:num w:numId="9" w16cid:durableId="432167254">
    <w:abstractNumId w:val="19"/>
  </w:num>
  <w:num w:numId="10" w16cid:durableId="1711030027">
    <w:abstractNumId w:val="29"/>
  </w:num>
  <w:num w:numId="11" w16cid:durableId="1161502033">
    <w:abstractNumId w:val="45"/>
  </w:num>
  <w:num w:numId="12" w16cid:durableId="1120104186">
    <w:abstractNumId w:val="13"/>
  </w:num>
  <w:num w:numId="13" w16cid:durableId="2065987094">
    <w:abstractNumId w:val="40"/>
  </w:num>
  <w:num w:numId="14" w16cid:durableId="1803648160">
    <w:abstractNumId w:val="10"/>
  </w:num>
  <w:num w:numId="15" w16cid:durableId="1540439284">
    <w:abstractNumId w:val="1"/>
  </w:num>
  <w:num w:numId="16" w16cid:durableId="801460556">
    <w:abstractNumId w:val="36"/>
  </w:num>
  <w:num w:numId="17" w16cid:durableId="2089688472">
    <w:abstractNumId w:val="34"/>
  </w:num>
  <w:num w:numId="18" w16cid:durableId="1818835355">
    <w:abstractNumId w:val="39"/>
  </w:num>
  <w:num w:numId="19" w16cid:durableId="1945502192">
    <w:abstractNumId w:val="22"/>
  </w:num>
  <w:num w:numId="20" w16cid:durableId="273295223">
    <w:abstractNumId w:val="46"/>
  </w:num>
  <w:num w:numId="21" w16cid:durableId="2124953937">
    <w:abstractNumId w:val="9"/>
  </w:num>
  <w:num w:numId="22" w16cid:durableId="966617260">
    <w:abstractNumId w:val="44"/>
  </w:num>
  <w:num w:numId="23" w16cid:durableId="340012390">
    <w:abstractNumId w:val="25"/>
  </w:num>
  <w:num w:numId="24" w16cid:durableId="993218545">
    <w:abstractNumId w:val="20"/>
  </w:num>
  <w:num w:numId="25" w16cid:durableId="1928725807">
    <w:abstractNumId w:val="3"/>
  </w:num>
  <w:num w:numId="26" w16cid:durableId="1921938666">
    <w:abstractNumId w:val="2"/>
  </w:num>
  <w:num w:numId="27" w16cid:durableId="993533805">
    <w:abstractNumId w:val="6"/>
  </w:num>
  <w:num w:numId="28" w16cid:durableId="623116617">
    <w:abstractNumId w:val="32"/>
  </w:num>
  <w:num w:numId="29" w16cid:durableId="1248733417">
    <w:abstractNumId w:val="37"/>
  </w:num>
  <w:num w:numId="30" w16cid:durableId="440608810">
    <w:abstractNumId w:val="12"/>
  </w:num>
  <w:num w:numId="31" w16cid:durableId="378628710">
    <w:abstractNumId w:val="5"/>
  </w:num>
  <w:num w:numId="32" w16cid:durableId="911621783">
    <w:abstractNumId w:val="30"/>
  </w:num>
  <w:num w:numId="33" w16cid:durableId="115561073">
    <w:abstractNumId w:val="11"/>
  </w:num>
  <w:num w:numId="34" w16cid:durableId="1495953087">
    <w:abstractNumId w:val="38"/>
  </w:num>
  <w:num w:numId="35" w16cid:durableId="15279965">
    <w:abstractNumId w:val="33"/>
  </w:num>
  <w:num w:numId="36" w16cid:durableId="2130977722">
    <w:abstractNumId w:val="21"/>
  </w:num>
  <w:num w:numId="37" w16cid:durableId="1414857553">
    <w:abstractNumId w:val="27"/>
  </w:num>
  <w:num w:numId="38" w16cid:durableId="678237242">
    <w:abstractNumId w:val="31"/>
  </w:num>
  <w:num w:numId="39" w16cid:durableId="306907915">
    <w:abstractNumId w:val="14"/>
  </w:num>
  <w:num w:numId="40" w16cid:durableId="1237206725">
    <w:abstractNumId w:val="24"/>
  </w:num>
  <w:num w:numId="41" w16cid:durableId="715199065">
    <w:abstractNumId w:val="28"/>
  </w:num>
  <w:num w:numId="42" w16cid:durableId="343440898">
    <w:abstractNumId w:val="0"/>
  </w:num>
  <w:num w:numId="43" w16cid:durableId="2093622895">
    <w:abstractNumId w:val="7"/>
  </w:num>
  <w:num w:numId="44" w16cid:durableId="72901449">
    <w:abstractNumId w:val="26"/>
  </w:num>
  <w:num w:numId="45" w16cid:durableId="340358345">
    <w:abstractNumId w:val="43"/>
  </w:num>
  <w:num w:numId="46" w16cid:durableId="781454558">
    <w:abstractNumId w:val="23"/>
  </w:num>
  <w:num w:numId="47" w16cid:durableId="10070945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0sTAzMjQwNzQ2MLJQ0lEKTi0uzszPAykwrwUAHmxacywAAAA="/>
  </w:docVars>
  <w:rsids>
    <w:rsidRoot w:val="00012AD9"/>
    <w:rsid w:val="00012AD9"/>
    <w:rsid w:val="0001327D"/>
    <w:rsid w:val="00014DE2"/>
    <w:rsid w:val="00032ED7"/>
    <w:rsid w:val="00037E26"/>
    <w:rsid w:val="00042C18"/>
    <w:rsid w:val="00050ECC"/>
    <w:rsid w:val="00057B1B"/>
    <w:rsid w:val="00057EAD"/>
    <w:rsid w:val="0006238C"/>
    <w:rsid w:val="000656BF"/>
    <w:rsid w:val="000870B7"/>
    <w:rsid w:val="000B0397"/>
    <w:rsid w:val="000B4206"/>
    <w:rsid w:val="000C1CAF"/>
    <w:rsid w:val="000D49B3"/>
    <w:rsid w:val="0010759C"/>
    <w:rsid w:val="001101FA"/>
    <w:rsid w:val="00110F65"/>
    <w:rsid w:val="001130CA"/>
    <w:rsid w:val="001142EC"/>
    <w:rsid w:val="00117CC0"/>
    <w:rsid w:val="001328E0"/>
    <w:rsid w:val="001331AE"/>
    <w:rsid w:val="001519F1"/>
    <w:rsid w:val="00170224"/>
    <w:rsid w:val="00182468"/>
    <w:rsid w:val="00186266"/>
    <w:rsid w:val="001869A6"/>
    <w:rsid w:val="0019366A"/>
    <w:rsid w:val="001938D8"/>
    <w:rsid w:val="00194ABA"/>
    <w:rsid w:val="00197ABE"/>
    <w:rsid w:val="001B1952"/>
    <w:rsid w:val="001C22FD"/>
    <w:rsid w:val="001D2275"/>
    <w:rsid w:val="001D27D1"/>
    <w:rsid w:val="001E5C61"/>
    <w:rsid w:val="001E6E8A"/>
    <w:rsid w:val="001F0503"/>
    <w:rsid w:val="002201BA"/>
    <w:rsid w:val="00232698"/>
    <w:rsid w:val="00244A5E"/>
    <w:rsid w:val="00250F87"/>
    <w:rsid w:val="002541E0"/>
    <w:rsid w:val="00274F8C"/>
    <w:rsid w:val="00291A38"/>
    <w:rsid w:val="00295E44"/>
    <w:rsid w:val="002A4AAB"/>
    <w:rsid w:val="002B3F2A"/>
    <w:rsid w:val="002D097B"/>
    <w:rsid w:val="002D58EB"/>
    <w:rsid w:val="002D76E7"/>
    <w:rsid w:val="002E39DF"/>
    <w:rsid w:val="002E7F38"/>
    <w:rsid w:val="003008C5"/>
    <w:rsid w:val="00321F64"/>
    <w:rsid w:val="00352F64"/>
    <w:rsid w:val="0037338B"/>
    <w:rsid w:val="00374A22"/>
    <w:rsid w:val="003C3A2E"/>
    <w:rsid w:val="003E2F5B"/>
    <w:rsid w:val="003F406C"/>
    <w:rsid w:val="004030D2"/>
    <w:rsid w:val="00410BBF"/>
    <w:rsid w:val="0042353E"/>
    <w:rsid w:val="004346C3"/>
    <w:rsid w:val="004349B8"/>
    <w:rsid w:val="00436848"/>
    <w:rsid w:val="0044172A"/>
    <w:rsid w:val="00453B0D"/>
    <w:rsid w:val="00461475"/>
    <w:rsid w:val="00473C7F"/>
    <w:rsid w:val="0049702C"/>
    <w:rsid w:val="004A715E"/>
    <w:rsid w:val="004D6AAD"/>
    <w:rsid w:val="004E3A00"/>
    <w:rsid w:val="004E71E1"/>
    <w:rsid w:val="004E71EB"/>
    <w:rsid w:val="004F19F8"/>
    <w:rsid w:val="004F6FBE"/>
    <w:rsid w:val="00500B41"/>
    <w:rsid w:val="005070AF"/>
    <w:rsid w:val="00513B92"/>
    <w:rsid w:val="00514A04"/>
    <w:rsid w:val="00532885"/>
    <w:rsid w:val="00540088"/>
    <w:rsid w:val="00543392"/>
    <w:rsid w:val="005463D9"/>
    <w:rsid w:val="00547EB5"/>
    <w:rsid w:val="00564558"/>
    <w:rsid w:val="0056661A"/>
    <w:rsid w:val="0056711E"/>
    <w:rsid w:val="00575AA0"/>
    <w:rsid w:val="0058665B"/>
    <w:rsid w:val="00591703"/>
    <w:rsid w:val="00596D01"/>
    <w:rsid w:val="005A056D"/>
    <w:rsid w:val="005A381A"/>
    <w:rsid w:val="005A62EF"/>
    <w:rsid w:val="005A6C3B"/>
    <w:rsid w:val="005A7318"/>
    <w:rsid w:val="005A736B"/>
    <w:rsid w:val="005B3708"/>
    <w:rsid w:val="005E4934"/>
    <w:rsid w:val="005E7FEA"/>
    <w:rsid w:val="006022F0"/>
    <w:rsid w:val="00602D54"/>
    <w:rsid w:val="00603E0A"/>
    <w:rsid w:val="00611CBD"/>
    <w:rsid w:val="0062205A"/>
    <w:rsid w:val="00622E79"/>
    <w:rsid w:val="006266D1"/>
    <w:rsid w:val="00643B34"/>
    <w:rsid w:val="00644BA2"/>
    <w:rsid w:val="006454D8"/>
    <w:rsid w:val="006529EB"/>
    <w:rsid w:val="00663496"/>
    <w:rsid w:val="00663F53"/>
    <w:rsid w:val="00671004"/>
    <w:rsid w:val="006751A0"/>
    <w:rsid w:val="00680FCC"/>
    <w:rsid w:val="00684DCC"/>
    <w:rsid w:val="006A04C5"/>
    <w:rsid w:val="006A1DB6"/>
    <w:rsid w:val="006A3168"/>
    <w:rsid w:val="006A4283"/>
    <w:rsid w:val="006C2BCC"/>
    <w:rsid w:val="006D33BE"/>
    <w:rsid w:val="006D77AC"/>
    <w:rsid w:val="006E553B"/>
    <w:rsid w:val="006F17AF"/>
    <w:rsid w:val="006F1C69"/>
    <w:rsid w:val="0070507D"/>
    <w:rsid w:val="00707174"/>
    <w:rsid w:val="007074B8"/>
    <w:rsid w:val="00713C6F"/>
    <w:rsid w:val="00714BD1"/>
    <w:rsid w:val="00746B5F"/>
    <w:rsid w:val="007660A5"/>
    <w:rsid w:val="007710A6"/>
    <w:rsid w:val="007722BD"/>
    <w:rsid w:val="00774B4A"/>
    <w:rsid w:val="00777599"/>
    <w:rsid w:val="00790A33"/>
    <w:rsid w:val="00791B49"/>
    <w:rsid w:val="007921BE"/>
    <w:rsid w:val="007924FD"/>
    <w:rsid w:val="007B1C5A"/>
    <w:rsid w:val="007B4D2D"/>
    <w:rsid w:val="007C269E"/>
    <w:rsid w:val="007C2CB7"/>
    <w:rsid w:val="007F0229"/>
    <w:rsid w:val="007F192C"/>
    <w:rsid w:val="007F3212"/>
    <w:rsid w:val="007F6224"/>
    <w:rsid w:val="00802546"/>
    <w:rsid w:val="00803499"/>
    <w:rsid w:val="00813A6B"/>
    <w:rsid w:val="0082256B"/>
    <w:rsid w:val="0083513F"/>
    <w:rsid w:val="00840C95"/>
    <w:rsid w:val="008624E4"/>
    <w:rsid w:val="00863089"/>
    <w:rsid w:val="00863317"/>
    <w:rsid w:val="00863ED0"/>
    <w:rsid w:val="008640B2"/>
    <w:rsid w:val="00886612"/>
    <w:rsid w:val="00887B2D"/>
    <w:rsid w:val="00890223"/>
    <w:rsid w:val="00892F1C"/>
    <w:rsid w:val="008949C0"/>
    <w:rsid w:val="008B2199"/>
    <w:rsid w:val="008B61E7"/>
    <w:rsid w:val="008B68D3"/>
    <w:rsid w:val="008C47B0"/>
    <w:rsid w:val="008D19FA"/>
    <w:rsid w:val="008E744E"/>
    <w:rsid w:val="008E7BC5"/>
    <w:rsid w:val="008F0498"/>
    <w:rsid w:val="008F42A1"/>
    <w:rsid w:val="00907ABE"/>
    <w:rsid w:val="00912618"/>
    <w:rsid w:val="00912C03"/>
    <w:rsid w:val="00913C15"/>
    <w:rsid w:val="00922A6D"/>
    <w:rsid w:val="0095393E"/>
    <w:rsid w:val="00970EE7"/>
    <w:rsid w:val="00982730"/>
    <w:rsid w:val="009923A9"/>
    <w:rsid w:val="009926A1"/>
    <w:rsid w:val="009A3F36"/>
    <w:rsid w:val="009A5596"/>
    <w:rsid w:val="009B55A8"/>
    <w:rsid w:val="009C5C95"/>
    <w:rsid w:val="009C65B1"/>
    <w:rsid w:val="009D665A"/>
    <w:rsid w:val="009F6EA1"/>
    <w:rsid w:val="00A06337"/>
    <w:rsid w:val="00A120CD"/>
    <w:rsid w:val="00A22564"/>
    <w:rsid w:val="00A24591"/>
    <w:rsid w:val="00A305D0"/>
    <w:rsid w:val="00A3283B"/>
    <w:rsid w:val="00A3297D"/>
    <w:rsid w:val="00A35185"/>
    <w:rsid w:val="00A42B5D"/>
    <w:rsid w:val="00A52162"/>
    <w:rsid w:val="00A66D7B"/>
    <w:rsid w:val="00A7160D"/>
    <w:rsid w:val="00A83A71"/>
    <w:rsid w:val="00A83DC8"/>
    <w:rsid w:val="00AA16DD"/>
    <w:rsid w:val="00AA1BC2"/>
    <w:rsid w:val="00AA7558"/>
    <w:rsid w:val="00AB780C"/>
    <w:rsid w:val="00AE6366"/>
    <w:rsid w:val="00AF00B6"/>
    <w:rsid w:val="00B151E4"/>
    <w:rsid w:val="00B16272"/>
    <w:rsid w:val="00B16BB7"/>
    <w:rsid w:val="00B26F60"/>
    <w:rsid w:val="00B33D16"/>
    <w:rsid w:val="00B452D8"/>
    <w:rsid w:val="00B5703D"/>
    <w:rsid w:val="00B66C9A"/>
    <w:rsid w:val="00B673FD"/>
    <w:rsid w:val="00B73502"/>
    <w:rsid w:val="00B872F1"/>
    <w:rsid w:val="00B9175E"/>
    <w:rsid w:val="00BA022C"/>
    <w:rsid w:val="00BA7BA8"/>
    <w:rsid w:val="00BB0135"/>
    <w:rsid w:val="00BD6284"/>
    <w:rsid w:val="00BE2337"/>
    <w:rsid w:val="00BE55FC"/>
    <w:rsid w:val="00BF64D1"/>
    <w:rsid w:val="00C016EE"/>
    <w:rsid w:val="00C0348E"/>
    <w:rsid w:val="00C07920"/>
    <w:rsid w:val="00C16C9A"/>
    <w:rsid w:val="00C35581"/>
    <w:rsid w:val="00C45248"/>
    <w:rsid w:val="00C462C8"/>
    <w:rsid w:val="00C52AC1"/>
    <w:rsid w:val="00C54B62"/>
    <w:rsid w:val="00C60C45"/>
    <w:rsid w:val="00C6431A"/>
    <w:rsid w:val="00C74B20"/>
    <w:rsid w:val="00C75BAE"/>
    <w:rsid w:val="00C80D80"/>
    <w:rsid w:val="00C80FF9"/>
    <w:rsid w:val="00C926C0"/>
    <w:rsid w:val="00CE0256"/>
    <w:rsid w:val="00D02613"/>
    <w:rsid w:val="00D030A8"/>
    <w:rsid w:val="00D04132"/>
    <w:rsid w:val="00D13308"/>
    <w:rsid w:val="00D1355A"/>
    <w:rsid w:val="00D24CCA"/>
    <w:rsid w:val="00D278C9"/>
    <w:rsid w:val="00D3144F"/>
    <w:rsid w:val="00D36258"/>
    <w:rsid w:val="00D37872"/>
    <w:rsid w:val="00D41797"/>
    <w:rsid w:val="00D47623"/>
    <w:rsid w:val="00D50D6B"/>
    <w:rsid w:val="00D67DFD"/>
    <w:rsid w:val="00D83950"/>
    <w:rsid w:val="00DA28EC"/>
    <w:rsid w:val="00DC0FEC"/>
    <w:rsid w:val="00DD49E9"/>
    <w:rsid w:val="00DE2AFF"/>
    <w:rsid w:val="00DE4AE4"/>
    <w:rsid w:val="00DE58D4"/>
    <w:rsid w:val="00DF43F5"/>
    <w:rsid w:val="00DF7196"/>
    <w:rsid w:val="00E236C4"/>
    <w:rsid w:val="00E32C43"/>
    <w:rsid w:val="00E32E64"/>
    <w:rsid w:val="00E33D6D"/>
    <w:rsid w:val="00E35E94"/>
    <w:rsid w:val="00E365E8"/>
    <w:rsid w:val="00E5192E"/>
    <w:rsid w:val="00E6353E"/>
    <w:rsid w:val="00E8564F"/>
    <w:rsid w:val="00E86329"/>
    <w:rsid w:val="00E97DF8"/>
    <w:rsid w:val="00EA7E47"/>
    <w:rsid w:val="00EB16DF"/>
    <w:rsid w:val="00EB4EE8"/>
    <w:rsid w:val="00EC54A0"/>
    <w:rsid w:val="00EE5271"/>
    <w:rsid w:val="00EE6987"/>
    <w:rsid w:val="00EF2EC0"/>
    <w:rsid w:val="00EF508C"/>
    <w:rsid w:val="00EF552E"/>
    <w:rsid w:val="00EF6BF0"/>
    <w:rsid w:val="00EF6C25"/>
    <w:rsid w:val="00F0408F"/>
    <w:rsid w:val="00F067A1"/>
    <w:rsid w:val="00F1046D"/>
    <w:rsid w:val="00F2107D"/>
    <w:rsid w:val="00F35CA1"/>
    <w:rsid w:val="00F375FF"/>
    <w:rsid w:val="00F411C3"/>
    <w:rsid w:val="00F4469A"/>
    <w:rsid w:val="00F517D1"/>
    <w:rsid w:val="00F51FB3"/>
    <w:rsid w:val="00F73C1D"/>
    <w:rsid w:val="00F7710B"/>
    <w:rsid w:val="00F931F3"/>
    <w:rsid w:val="00F94AA8"/>
    <w:rsid w:val="00FB30EA"/>
    <w:rsid w:val="00FC3358"/>
    <w:rsid w:val="00FC6FD0"/>
    <w:rsid w:val="00FF590B"/>
    <w:rsid w:val="00FF63DC"/>
    <w:rsid w:val="09B6E645"/>
    <w:rsid w:val="48EDE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5D216AE"/>
  <w14:defaultImageDpi w14:val="330"/>
  <w15:docId w15:val="{8766C7C6-1871-4A47-8CCD-0AB94F5D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D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A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AD9"/>
  </w:style>
  <w:style w:type="paragraph" w:styleId="Footer">
    <w:name w:val="footer"/>
    <w:basedOn w:val="Normal"/>
    <w:link w:val="FooterChar"/>
    <w:uiPriority w:val="99"/>
    <w:unhideWhenUsed/>
    <w:rsid w:val="00012A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AD9"/>
  </w:style>
  <w:style w:type="paragraph" w:styleId="NoSpacing">
    <w:name w:val="No Spacing"/>
    <w:link w:val="NoSpacingChar"/>
    <w:qFormat/>
    <w:rsid w:val="00012A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12AD9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A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D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498"/>
    <w:pPr>
      <w:ind w:left="720"/>
      <w:contextualSpacing/>
    </w:pPr>
    <w:rPr>
      <w:rFonts w:ascii="Times New Roman" w:eastAsiaTheme="minorHAnsi" w:hAnsi="Times New Roman"/>
      <w:sz w:val="22"/>
      <w:szCs w:val="22"/>
    </w:rPr>
  </w:style>
  <w:style w:type="table" w:styleId="TableGrid">
    <w:name w:val="Table Grid"/>
    <w:basedOn w:val="TableNormal"/>
    <w:uiPriority w:val="39"/>
    <w:rsid w:val="008F0498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63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PlainTable41">
    <w:name w:val="Plain Table 41"/>
    <w:basedOn w:val="TableNormal"/>
    <w:uiPriority w:val="44"/>
    <w:rsid w:val="00FF63DC"/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D6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33D6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56661A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56661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00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3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2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E51D86849EC24CA296D290F02DB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45D63-07EC-BB40-AD77-E301654850AE}"/>
      </w:docPartPr>
      <w:docPartBody>
        <w:p w:rsidR="006751A0" w:rsidRDefault="006751A0" w:rsidP="006751A0">
          <w:pPr>
            <w:pStyle w:val="A0E51D86849EC24CA296D290F02DB37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1A0"/>
    <w:rsid w:val="000704EB"/>
    <w:rsid w:val="00087054"/>
    <w:rsid w:val="00094420"/>
    <w:rsid w:val="000B6171"/>
    <w:rsid w:val="000F2C81"/>
    <w:rsid w:val="001E26E5"/>
    <w:rsid w:val="00206265"/>
    <w:rsid w:val="00222807"/>
    <w:rsid w:val="00236F7A"/>
    <w:rsid w:val="00327B1A"/>
    <w:rsid w:val="003E1CD7"/>
    <w:rsid w:val="003E759A"/>
    <w:rsid w:val="00422862"/>
    <w:rsid w:val="004310FC"/>
    <w:rsid w:val="00434D64"/>
    <w:rsid w:val="00515524"/>
    <w:rsid w:val="005359B1"/>
    <w:rsid w:val="00553BD1"/>
    <w:rsid w:val="005E4C42"/>
    <w:rsid w:val="005F456C"/>
    <w:rsid w:val="00664B3E"/>
    <w:rsid w:val="006751A0"/>
    <w:rsid w:val="006767AA"/>
    <w:rsid w:val="006C2FD1"/>
    <w:rsid w:val="006C7BD7"/>
    <w:rsid w:val="006F2E55"/>
    <w:rsid w:val="007246B8"/>
    <w:rsid w:val="0073450C"/>
    <w:rsid w:val="0073711F"/>
    <w:rsid w:val="00795F46"/>
    <w:rsid w:val="008277A3"/>
    <w:rsid w:val="008E3DFB"/>
    <w:rsid w:val="00923983"/>
    <w:rsid w:val="009875DD"/>
    <w:rsid w:val="009B0F61"/>
    <w:rsid w:val="009F791B"/>
    <w:rsid w:val="00A467C1"/>
    <w:rsid w:val="00A62471"/>
    <w:rsid w:val="00AC7DAD"/>
    <w:rsid w:val="00AE3F08"/>
    <w:rsid w:val="00C030D0"/>
    <w:rsid w:val="00C05EA8"/>
    <w:rsid w:val="00CB6A83"/>
    <w:rsid w:val="00DC4D6C"/>
    <w:rsid w:val="00DE2643"/>
    <w:rsid w:val="00ED646C"/>
    <w:rsid w:val="00F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E51D86849EC24CA296D290F02DB374">
    <w:name w:val="A0E51D86849EC24CA296D290F02DB374"/>
    <w:rsid w:val="006751A0"/>
  </w:style>
  <w:style w:type="character" w:styleId="PlaceholderText">
    <w:name w:val="Placeholder Text"/>
    <w:basedOn w:val="DefaultParagraphFont"/>
    <w:uiPriority w:val="99"/>
    <w:semiHidden/>
    <w:rsid w:val="00236F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82464C-C9B1-4DBB-8453-2064C8BB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Bassam Alghamdi</cp:lastModifiedBy>
  <cp:revision>3</cp:revision>
  <dcterms:created xsi:type="dcterms:W3CDTF">2023-05-31T14:21:00Z</dcterms:created>
  <dcterms:modified xsi:type="dcterms:W3CDTF">2023-05-31T14:21:00Z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