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99CB2" w14:textId="4BF344D8" w:rsidR="008952F5" w:rsidRPr="00C82B63" w:rsidRDefault="00FC2C9E" w:rsidP="00C82B63">
      <w:pPr>
        <w:ind w:firstLine="562"/>
        <w:jc w:val="center"/>
        <w:rPr>
          <w:b/>
          <w:bCs/>
          <w:sz w:val="28"/>
          <w:szCs w:val="24"/>
        </w:rPr>
      </w:pPr>
      <w:r w:rsidRPr="00C82B63">
        <w:rPr>
          <w:rFonts w:hint="eastAsia"/>
          <w:b/>
          <w:bCs/>
          <w:sz w:val="28"/>
          <w:szCs w:val="24"/>
        </w:rPr>
        <w:t>O</w:t>
      </w:r>
      <w:r w:rsidRPr="00C82B63">
        <w:rPr>
          <w:b/>
          <w:bCs/>
          <w:sz w:val="28"/>
          <w:szCs w:val="24"/>
        </w:rPr>
        <w:t>DTK</w:t>
      </w:r>
      <w:r w:rsidRPr="00C82B63">
        <w:rPr>
          <w:rFonts w:hint="eastAsia"/>
          <w:b/>
          <w:bCs/>
          <w:sz w:val="28"/>
          <w:szCs w:val="24"/>
        </w:rPr>
        <w:t>最小二乘实时定轨测试程序</w:t>
      </w:r>
    </w:p>
    <w:p w14:paraId="4EA4F872" w14:textId="541EEC75" w:rsidR="00FC2C9E" w:rsidRDefault="00FC2C9E" w:rsidP="00592741">
      <w:pPr>
        <w:pStyle w:val="10"/>
      </w:pPr>
      <w:r>
        <w:rPr>
          <w:rFonts w:hint="eastAsia"/>
        </w:rPr>
        <w:t>功能</w:t>
      </w:r>
    </w:p>
    <w:p w14:paraId="622B7E03" w14:textId="6BA96213" w:rsidR="0011796E" w:rsidRDefault="0011796E" w:rsidP="00592741">
      <w:r>
        <w:rPr>
          <w:rFonts w:hint="eastAsia"/>
        </w:rPr>
        <w:t>程序实现了实时生成模拟测量数据并使用最小二乘方法定轨的功能。</w:t>
      </w:r>
    </w:p>
    <w:p w14:paraId="6BDA0C89" w14:textId="77777777" w:rsidR="0011796E" w:rsidRDefault="0011796E" w:rsidP="00592741">
      <w:r>
        <w:t>ODTK+MATLAB</w:t>
      </w:r>
      <w:r>
        <w:rPr>
          <w:rFonts w:hint="eastAsia"/>
        </w:rPr>
        <w:t>地基定轨模块的主程序为</w:t>
      </w:r>
      <w:proofErr w:type="spellStart"/>
      <w:r>
        <w:rPr>
          <w:rFonts w:hint="eastAsia"/>
        </w:rPr>
        <w:t>M</w:t>
      </w:r>
      <w:r>
        <w:t>AIN_OD</w:t>
      </w:r>
      <w:r>
        <w:rPr>
          <w:rFonts w:hint="eastAsia"/>
        </w:rPr>
        <w:t>.</w:t>
      </w:r>
      <w:r>
        <w:t>m</w:t>
      </w:r>
      <w:proofErr w:type="spellEnd"/>
      <w:r>
        <w:rPr>
          <w:rFonts w:hint="eastAsia"/>
        </w:rPr>
        <w:t>；</w:t>
      </w:r>
    </w:p>
    <w:p w14:paraId="4C90C6B4" w14:textId="4F174644" w:rsidR="00366EFA" w:rsidRDefault="0011796E" w:rsidP="00592741">
      <w:r>
        <w:rPr>
          <w:rFonts w:hint="eastAsia"/>
        </w:rPr>
        <w:t>S</w:t>
      </w:r>
      <w:r>
        <w:t>TK+ODTK+MATLAB</w:t>
      </w:r>
      <w:r>
        <w:rPr>
          <w:rFonts w:hint="eastAsia"/>
        </w:rPr>
        <w:t>生成模拟测量数据模块的主程序为</w:t>
      </w:r>
      <w:proofErr w:type="spellStart"/>
      <w:r>
        <w:rPr>
          <w:rFonts w:hint="eastAsia"/>
        </w:rPr>
        <w:t>M</w:t>
      </w:r>
      <w:r>
        <w:t>AIN_G</w:t>
      </w:r>
      <w:r>
        <w:rPr>
          <w:rFonts w:hint="eastAsia"/>
        </w:rPr>
        <w:t>ene</w:t>
      </w:r>
      <w:r>
        <w:t>.m</w:t>
      </w:r>
      <w:proofErr w:type="spellEnd"/>
      <w:r>
        <w:rPr>
          <w:rFonts w:hint="eastAsia"/>
        </w:rPr>
        <w:t>；</w:t>
      </w:r>
    </w:p>
    <w:p w14:paraId="4AEF75B2" w14:textId="77777777" w:rsidR="00366EFA" w:rsidRDefault="00366EFA" w:rsidP="00592741"/>
    <w:p w14:paraId="04A5BC75" w14:textId="5CB2A5D5" w:rsidR="0011796E" w:rsidRDefault="0011796E" w:rsidP="00366EFA">
      <w:pPr>
        <w:ind w:firstLineChars="0" w:firstLine="0"/>
      </w:pPr>
      <w:r w:rsidRPr="002E78C1">
        <w:rPr>
          <w:b/>
          <w:bCs/>
        </w:rPr>
        <w:t>1</w:t>
      </w:r>
      <w:r w:rsidRPr="002E78C1">
        <w:rPr>
          <w:rFonts w:hint="eastAsia"/>
          <w:b/>
          <w:bCs/>
        </w:rPr>
        <w:t>）地基定轨模块：</w:t>
      </w:r>
    </w:p>
    <w:p w14:paraId="7D168ECB" w14:textId="7755A794" w:rsidR="002E78C1" w:rsidRDefault="001452EC" w:rsidP="00592741">
      <w:r>
        <w:rPr>
          <w:rFonts w:hint="eastAsia"/>
        </w:rPr>
        <w:t>1</w:t>
      </w:r>
      <w:r>
        <w:rPr>
          <w:rFonts w:hint="eastAsia"/>
        </w:rPr>
        <w:t>、运行批处理程序开启</w:t>
      </w:r>
      <w:r>
        <w:rPr>
          <w:rFonts w:hint="eastAsia"/>
        </w:rPr>
        <w:t>O</w:t>
      </w:r>
      <w:r>
        <w:t>DTK</w:t>
      </w:r>
      <w:r w:rsidR="009504FD">
        <w:rPr>
          <w:rFonts w:hint="eastAsia"/>
        </w:rPr>
        <w:t>，并载入场景</w:t>
      </w:r>
      <w:r>
        <w:rPr>
          <w:rFonts w:hint="eastAsia"/>
        </w:rPr>
        <w:t>；</w:t>
      </w:r>
    </w:p>
    <w:p w14:paraId="60914A6D" w14:textId="3F400139" w:rsidR="001452EC" w:rsidRDefault="001452EC" w:rsidP="00592741">
      <w:r>
        <w:rPr>
          <w:rFonts w:hint="eastAsia"/>
        </w:rPr>
        <w:t>2</w:t>
      </w:r>
      <w:r>
        <w:rPr>
          <w:rFonts w:hint="eastAsia"/>
        </w:rPr>
        <w:t>、监测文件夹是否有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文件；</w:t>
      </w:r>
    </w:p>
    <w:p w14:paraId="157BBA22" w14:textId="47623707" w:rsidR="001452EC" w:rsidRDefault="001452EC" w:rsidP="00592741">
      <w:r>
        <w:rPr>
          <w:rFonts w:hint="eastAsia"/>
        </w:rPr>
        <w:t>3</w:t>
      </w:r>
      <w:r>
        <w:rPr>
          <w:rFonts w:hint="eastAsia"/>
        </w:rPr>
        <w:t>、</w:t>
      </w:r>
      <w:r w:rsidR="009504FD">
        <w:rPr>
          <w:rFonts w:hint="eastAsia"/>
        </w:rPr>
        <w:t>将</w:t>
      </w:r>
      <w:r w:rsidR="009504FD">
        <w:rPr>
          <w:rFonts w:hint="eastAsia"/>
        </w:rPr>
        <w:t>.</w:t>
      </w:r>
      <w:r w:rsidR="009504FD">
        <w:t>txt</w:t>
      </w:r>
      <w:r w:rsidR="009504FD">
        <w:rPr>
          <w:rFonts w:hint="eastAsia"/>
        </w:rPr>
        <w:t>文件转化成</w:t>
      </w:r>
      <w:r w:rsidR="009504FD">
        <w:rPr>
          <w:rFonts w:hint="eastAsia"/>
        </w:rPr>
        <w:t>O</w:t>
      </w:r>
      <w:r w:rsidR="009504FD">
        <w:t>DTK</w:t>
      </w:r>
      <w:r w:rsidR="009504FD">
        <w:rPr>
          <w:rFonts w:hint="eastAsia"/>
        </w:rPr>
        <w:t>能够读取的</w:t>
      </w:r>
      <w:r w:rsidR="009504FD">
        <w:rPr>
          <w:rFonts w:hint="eastAsia"/>
        </w:rPr>
        <w:t>.</w:t>
      </w:r>
      <w:proofErr w:type="spellStart"/>
      <w:r w:rsidR="009504FD">
        <w:t>geosc</w:t>
      </w:r>
      <w:proofErr w:type="spellEnd"/>
      <w:r w:rsidR="009504FD">
        <w:rPr>
          <w:rFonts w:hint="eastAsia"/>
        </w:rPr>
        <w:t>文件（</w:t>
      </w:r>
      <w:proofErr w:type="spellStart"/>
      <w:r w:rsidR="009504FD" w:rsidRPr="009504FD">
        <w:t>ReadXCJJG</w:t>
      </w:r>
      <w:r w:rsidR="009504FD">
        <w:t>.m</w:t>
      </w:r>
      <w:proofErr w:type="spellEnd"/>
      <w:r w:rsidR="009504FD">
        <w:rPr>
          <w:rFonts w:hint="eastAsia"/>
        </w:rPr>
        <w:t>;</w:t>
      </w:r>
      <w:r w:rsidR="009504FD">
        <w:t xml:space="preserve"> </w:t>
      </w:r>
      <w:proofErr w:type="spellStart"/>
      <w:r w:rsidR="009504FD" w:rsidRPr="009504FD">
        <w:t>ReadXCSJG</w:t>
      </w:r>
      <w:r w:rsidR="009504FD">
        <w:rPr>
          <w:rFonts w:hint="eastAsia"/>
        </w:rPr>
        <w:t>.</w:t>
      </w:r>
      <w:r w:rsidR="009504FD">
        <w:t>m</w:t>
      </w:r>
      <w:proofErr w:type="spellEnd"/>
      <w:r w:rsidR="009504FD">
        <w:rPr>
          <w:rFonts w:hint="eastAsia"/>
        </w:rPr>
        <w:t>），并添加到</w:t>
      </w:r>
      <w:r w:rsidR="009504FD">
        <w:rPr>
          <w:rFonts w:hint="eastAsia"/>
        </w:rPr>
        <w:t>O</w:t>
      </w:r>
      <w:r w:rsidR="009504FD">
        <w:t>DTK</w:t>
      </w:r>
      <w:r w:rsidR="009504FD">
        <w:rPr>
          <w:rFonts w:hint="eastAsia"/>
        </w:rPr>
        <w:t>中；</w:t>
      </w:r>
    </w:p>
    <w:p w14:paraId="78BB46C9" w14:textId="164712E8" w:rsidR="009504FD" w:rsidRDefault="009504FD" w:rsidP="00592741">
      <w:r>
        <w:rPr>
          <w:rFonts w:hint="eastAsia"/>
        </w:rPr>
        <w:t>4</w:t>
      </w:r>
      <w:r>
        <w:rPr>
          <w:rFonts w:hint="eastAsia"/>
        </w:rPr>
        <w:t>、读取参考星历文件以获取初始状态（</w:t>
      </w:r>
      <w:proofErr w:type="spellStart"/>
      <w:r w:rsidRPr="009504FD">
        <w:t>ReadEphemeris</w:t>
      </w:r>
      <w:r>
        <w:rPr>
          <w:rFonts w:hint="eastAsia"/>
        </w:rPr>
        <w:t>.</w:t>
      </w:r>
      <w:r>
        <w:t>m</w:t>
      </w:r>
      <w:proofErr w:type="spellEnd"/>
      <w:r>
        <w:rPr>
          <w:rFonts w:hint="eastAsia"/>
        </w:rPr>
        <w:t>）；</w:t>
      </w:r>
    </w:p>
    <w:p w14:paraId="3FAD0EA5" w14:textId="54A1E74B" w:rsidR="009504FD" w:rsidRDefault="009504FD" w:rsidP="00592741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t>DTK</w:t>
      </w:r>
      <w:r>
        <w:rPr>
          <w:rFonts w:hint="eastAsia"/>
        </w:rPr>
        <w:t>定轨画图（</w:t>
      </w:r>
      <w:proofErr w:type="spellStart"/>
      <w:r w:rsidRPr="009504FD">
        <w:t>ODTK_LS_Run</w:t>
      </w:r>
      <w:r>
        <w:rPr>
          <w:rFonts w:hint="eastAsia"/>
        </w:rPr>
        <w:t>.</w:t>
      </w:r>
      <w:r>
        <w:t>m</w:t>
      </w:r>
      <w:proofErr w:type="spellEnd"/>
      <w:r>
        <w:t xml:space="preserve">; </w:t>
      </w:r>
      <w:proofErr w:type="spellStart"/>
      <w:r w:rsidRPr="009504FD">
        <w:t>ODTK_LSPlot</w:t>
      </w:r>
      <w:r>
        <w:t>.m</w:t>
      </w:r>
      <w:proofErr w:type="spellEnd"/>
      <w:r>
        <w:rPr>
          <w:rFonts w:hint="eastAsia"/>
        </w:rPr>
        <w:t>）</w:t>
      </w:r>
    </w:p>
    <w:p w14:paraId="6233127E" w14:textId="6C8FBA88" w:rsidR="006444F3" w:rsidRDefault="006444F3" w:rsidP="00592741">
      <w:r>
        <w:rPr>
          <w:rFonts w:hint="eastAsia"/>
        </w:rPr>
        <w:t>6</w:t>
      </w:r>
      <w:r>
        <w:rPr>
          <w:rFonts w:hint="eastAsia"/>
        </w:rPr>
        <w:t>、删除当前使用过的模拟定轨文件、星历文件；</w:t>
      </w:r>
    </w:p>
    <w:p w14:paraId="60F3E7D8" w14:textId="73B39FDD" w:rsidR="006444F3" w:rsidRDefault="006444F3" w:rsidP="00592741">
      <w:r>
        <w:rPr>
          <w:rFonts w:hint="eastAsia"/>
        </w:rPr>
        <w:t>7</w:t>
      </w:r>
      <w:r>
        <w:rPr>
          <w:rFonts w:hint="eastAsia"/>
        </w:rPr>
        <w:t>、重复步骤</w:t>
      </w:r>
      <w:r>
        <w:rPr>
          <w:rFonts w:hint="eastAsia"/>
        </w:rPr>
        <w:t>2</w:t>
      </w:r>
      <w:r>
        <w:t>-6</w:t>
      </w:r>
      <w:r>
        <w:rPr>
          <w:rFonts w:hint="eastAsia"/>
        </w:rPr>
        <w:t>，如果</w:t>
      </w:r>
      <w:r>
        <w:rPr>
          <w:rFonts w:hint="eastAsia"/>
        </w:rPr>
        <w:t>5</w:t>
      </w:r>
      <w:r>
        <w:rPr>
          <w:rFonts w:hint="eastAsia"/>
        </w:rPr>
        <w:t>分钟内没有识别到新的测量文件，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运行；</w:t>
      </w:r>
    </w:p>
    <w:p w14:paraId="2A7F7BE2" w14:textId="77777777" w:rsidR="009504FD" w:rsidRDefault="009504FD" w:rsidP="00592741"/>
    <w:p w14:paraId="704AE730" w14:textId="52A35E76" w:rsidR="002E78C1" w:rsidRDefault="002E78C1" w:rsidP="002E78C1">
      <w:pPr>
        <w:ind w:firstLineChars="0" w:firstLine="0"/>
        <w:rPr>
          <w:b/>
          <w:bCs/>
        </w:rPr>
      </w:pPr>
      <w:r w:rsidRPr="002E78C1">
        <w:rPr>
          <w:rFonts w:hint="eastAsia"/>
          <w:b/>
          <w:bCs/>
        </w:rPr>
        <w:t>2</w:t>
      </w:r>
      <w:r w:rsidRPr="002E78C1">
        <w:rPr>
          <w:rFonts w:hint="eastAsia"/>
          <w:b/>
          <w:bCs/>
        </w:rPr>
        <w:t>）模拟测量数据生成模块</w:t>
      </w:r>
      <w:r>
        <w:rPr>
          <w:rFonts w:hint="eastAsia"/>
          <w:b/>
          <w:bCs/>
        </w:rPr>
        <w:t>：</w:t>
      </w:r>
    </w:p>
    <w:p w14:paraId="7573DE2C" w14:textId="50E078BE" w:rsidR="00531A06" w:rsidRDefault="00531A06" w:rsidP="00531A06">
      <w:r>
        <w:rPr>
          <w:rFonts w:hint="eastAsia"/>
        </w:rPr>
        <w:t>1</w:t>
      </w:r>
      <w:r>
        <w:rPr>
          <w:rFonts w:hint="eastAsia"/>
        </w:rPr>
        <w:t>、运行批处理程序开启</w:t>
      </w:r>
      <w:r>
        <w:rPr>
          <w:rFonts w:hint="eastAsia"/>
        </w:rPr>
        <w:t>O</w:t>
      </w:r>
      <w:r>
        <w:t>DTK</w:t>
      </w:r>
      <w:r>
        <w:rPr>
          <w:rFonts w:hint="eastAsia"/>
        </w:rPr>
        <w:t>，并载入场景；</w:t>
      </w:r>
    </w:p>
    <w:p w14:paraId="606BACFB" w14:textId="7CFED903" w:rsidR="00F15994" w:rsidRDefault="00531A06" w:rsidP="00531A06">
      <w:r>
        <w:t>2</w:t>
      </w:r>
      <w:r>
        <w:rPr>
          <w:rFonts w:hint="eastAsia"/>
        </w:rPr>
        <w:t>、</w:t>
      </w:r>
      <w:r w:rsidR="003F7264">
        <w:rPr>
          <w:rFonts w:hint="eastAsia"/>
        </w:rPr>
        <w:t>循环用</w:t>
      </w:r>
      <w:r w:rsidR="003F7264">
        <w:rPr>
          <w:rFonts w:hint="eastAsia"/>
        </w:rPr>
        <w:t>S</w:t>
      </w:r>
      <w:r w:rsidR="003F7264">
        <w:t>TK</w:t>
      </w:r>
      <w:r w:rsidR="003F7264">
        <w:rPr>
          <w:rFonts w:hint="eastAsia"/>
        </w:rPr>
        <w:t>生成每一阶段的状态数据；</w:t>
      </w:r>
    </w:p>
    <w:p w14:paraId="63E540A5" w14:textId="156FC8D9" w:rsidR="003F7264" w:rsidRDefault="003F7264" w:rsidP="00531A06">
      <w:r>
        <w:rPr>
          <w:rFonts w:hint="eastAsia"/>
        </w:rPr>
        <w:t>3</w:t>
      </w:r>
      <w:r>
        <w:rPr>
          <w:rFonts w:hint="eastAsia"/>
        </w:rPr>
        <w:t>、</w:t>
      </w:r>
      <w:r w:rsidR="00EC2DDF">
        <w:rPr>
          <w:rFonts w:hint="eastAsia"/>
        </w:rPr>
        <w:t>用</w:t>
      </w:r>
      <w:r w:rsidR="00EC2DDF">
        <w:rPr>
          <w:rFonts w:hint="eastAsia"/>
        </w:rPr>
        <w:t>O</w:t>
      </w:r>
      <w:r w:rsidR="00EC2DDF">
        <w:t>DTK</w:t>
      </w:r>
      <w:r w:rsidR="00EC2DDF">
        <w:rPr>
          <w:rFonts w:hint="eastAsia"/>
        </w:rPr>
        <w:t>生成模拟测量数据</w:t>
      </w:r>
      <w:r w:rsidR="003C4AEA">
        <w:rPr>
          <w:rFonts w:hint="eastAsia"/>
        </w:rPr>
        <w:t>并绘图</w:t>
      </w:r>
      <w:r w:rsidR="00EC2DDF">
        <w:rPr>
          <w:rFonts w:hint="eastAsia"/>
        </w:rPr>
        <w:t>（</w:t>
      </w:r>
      <w:proofErr w:type="spellStart"/>
      <w:r w:rsidR="00EC2DDF" w:rsidRPr="00EC2DDF">
        <w:t>ODTK_SimuGene</w:t>
      </w:r>
      <w:r w:rsidR="00EC2DDF">
        <w:rPr>
          <w:rFonts w:hint="eastAsia"/>
        </w:rPr>
        <w:t>.</w:t>
      </w:r>
      <w:r w:rsidR="00EC2DDF">
        <w:t>m</w:t>
      </w:r>
      <w:proofErr w:type="spellEnd"/>
      <w:r w:rsidR="003C4AEA">
        <w:rPr>
          <w:rFonts w:hint="eastAsia"/>
        </w:rPr>
        <w:t>；</w:t>
      </w:r>
      <w:proofErr w:type="spellStart"/>
      <w:r w:rsidR="003C4AEA" w:rsidRPr="003C4AEA">
        <w:t>ODTK_SimuPlot</w:t>
      </w:r>
      <w:r w:rsidR="003C4AEA">
        <w:rPr>
          <w:rFonts w:hint="eastAsia"/>
        </w:rPr>
        <w:t>.</w:t>
      </w:r>
      <w:r w:rsidR="003C4AEA">
        <w:t>m</w:t>
      </w:r>
      <w:proofErr w:type="spellEnd"/>
      <w:r w:rsidR="00EC2DDF">
        <w:rPr>
          <w:rFonts w:hint="eastAsia"/>
        </w:rPr>
        <w:t>）；</w:t>
      </w:r>
    </w:p>
    <w:p w14:paraId="503FC980" w14:textId="363AC3C6" w:rsidR="00EC2DDF" w:rsidRDefault="00EC2DDF" w:rsidP="00531A06">
      <w:r>
        <w:rPr>
          <w:rFonts w:hint="eastAsia"/>
        </w:rPr>
        <w:t>4</w:t>
      </w:r>
      <w:r>
        <w:rPr>
          <w:rFonts w:hint="eastAsia"/>
        </w:rPr>
        <w:t>、</w:t>
      </w:r>
      <w:r w:rsidR="003C4AEA">
        <w:rPr>
          <w:rFonts w:hint="eastAsia"/>
        </w:rPr>
        <w:t>判断存入文件是否为空，不为空的话则等待；文件夹为空的话，则进行模拟测量数据的分割存储（</w:t>
      </w:r>
      <w:proofErr w:type="spellStart"/>
      <w:r w:rsidR="003C4AEA" w:rsidRPr="003C4AEA">
        <w:t>ODTK_SimuDoc</w:t>
      </w:r>
      <w:r w:rsidR="003C4AEA">
        <w:rPr>
          <w:rFonts w:hint="eastAsia"/>
        </w:rPr>
        <w:t>.</w:t>
      </w:r>
      <w:r w:rsidR="003C4AEA">
        <w:t>m</w:t>
      </w:r>
      <w:proofErr w:type="spellEnd"/>
      <w:r w:rsidR="003C4AEA">
        <w:rPr>
          <w:rFonts w:hint="eastAsia"/>
        </w:rPr>
        <w:t>）、输出</w:t>
      </w:r>
      <w:r w:rsidR="003C4AEA">
        <w:rPr>
          <w:rFonts w:hint="eastAsia"/>
        </w:rPr>
        <w:t>S</w:t>
      </w:r>
      <w:r w:rsidR="003C4AEA">
        <w:t>TK</w:t>
      </w:r>
      <w:r w:rsidR="003C4AEA">
        <w:rPr>
          <w:rFonts w:hint="eastAsia"/>
        </w:rPr>
        <w:t>星历文件；</w:t>
      </w:r>
    </w:p>
    <w:p w14:paraId="07755641" w14:textId="7FB658CE" w:rsidR="003C4AEA" w:rsidRPr="003F7264" w:rsidRDefault="003C4AEA" w:rsidP="00531A06">
      <w:r>
        <w:rPr>
          <w:rFonts w:hint="eastAsia"/>
        </w:rPr>
        <w:t>5</w:t>
      </w:r>
      <w:r>
        <w:rPr>
          <w:rFonts w:hint="eastAsia"/>
        </w:rPr>
        <w:t>、重复进行步骤</w:t>
      </w:r>
      <w:r>
        <w:rPr>
          <w:rFonts w:hint="eastAsia"/>
        </w:rPr>
        <w:t>2</w:t>
      </w:r>
      <w:r>
        <w:t>-4</w:t>
      </w:r>
      <w:r>
        <w:rPr>
          <w:rFonts w:hint="eastAsia"/>
        </w:rPr>
        <w:t>，直到所有阶段数据生成结束。</w:t>
      </w:r>
    </w:p>
    <w:p w14:paraId="2FEC9C87" w14:textId="77777777" w:rsidR="00531A06" w:rsidRPr="003C4AEA" w:rsidRDefault="00531A06" w:rsidP="00531A06"/>
    <w:p w14:paraId="37534A36" w14:textId="7C423A9A" w:rsidR="00DD25C1" w:rsidRDefault="00DD25C1" w:rsidP="00DD25C1">
      <w:pPr>
        <w:pStyle w:val="10"/>
      </w:pPr>
      <w:r>
        <w:rPr>
          <w:rFonts w:hint="eastAsia"/>
        </w:rPr>
        <w:t>使用方法</w:t>
      </w:r>
    </w:p>
    <w:p w14:paraId="0673EC68" w14:textId="6A0A686E" w:rsidR="00730D44" w:rsidRDefault="00730D44" w:rsidP="00DD25C1">
      <w:r>
        <w:rPr>
          <w:rFonts w:hint="eastAsia"/>
        </w:rPr>
        <w:t>开启运行前，确保没有正在运行中的</w:t>
      </w:r>
      <w:r>
        <w:rPr>
          <w:rFonts w:hint="eastAsia"/>
        </w:rPr>
        <w:t>O</w:t>
      </w:r>
      <w:r>
        <w:t>DTK</w:t>
      </w:r>
      <w:r>
        <w:rPr>
          <w:rFonts w:hint="eastAsia"/>
        </w:rPr>
        <w:t>程序。</w:t>
      </w:r>
    </w:p>
    <w:p w14:paraId="2466E859" w14:textId="24C72219" w:rsidR="00DD25C1" w:rsidRDefault="00DD25C1" w:rsidP="00DD25C1">
      <w:r>
        <w:rPr>
          <w:rFonts w:hint="eastAsia"/>
        </w:rPr>
        <w:t>开启两个</w:t>
      </w:r>
      <w:r>
        <w:rPr>
          <w:rFonts w:hint="eastAsia"/>
        </w:rPr>
        <w:t>MATLAB</w:t>
      </w:r>
      <w:r>
        <w:rPr>
          <w:rFonts w:hint="eastAsia"/>
        </w:rPr>
        <w:t>程序，分别运行</w:t>
      </w:r>
      <w:proofErr w:type="spellStart"/>
      <w:r>
        <w:rPr>
          <w:rFonts w:hint="eastAsia"/>
        </w:rPr>
        <w:t>M</w:t>
      </w:r>
      <w:r>
        <w:t>AIN_G</w:t>
      </w:r>
      <w:r>
        <w:rPr>
          <w:rFonts w:hint="eastAsia"/>
        </w:rPr>
        <w:t>ene</w:t>
      </w:r>
      <w:r>
        <w:t>.m</w:t>
      </w:r>
      <w:proofErr w:type="spellEnd"/>
      <w:r>
        <w:rPr>
          <w:rFonts w:hint="eastAsia"/>
        </w:rPr>
        <w:t>和</w:t>
      </w:r>
      <w:proofErr w:type="spellStart"/>
      <w:r w:rsidR="0011796E">
        <w:rPr>
          <w:rFonts w:hint="eastAsia"/>
        </w:rPr>
        <w:t>M</w:t>
      </w:r>
      <w:r w:rsidR="0011796E">
        <w:t>AIN_OD</w:t>
      </w:r>
      <w:r w:rsidR="0011796E">
        <w:rPr>
          <w:rFonts w:hint="eastAsia"/>
        </w:rPr>
        <w:t>.</w:t>
      </w:r>
      <w:r w:rsidR="0011796E">
        <w:t>m</w:t>
      </w:r>
      <w:proofErr w:type="spellEnd"/>
      <w:r>
        <w:rPr>
          <w:rFonts w:hint="eastAsia"/>
        </w:rPr>
        <w:t>文件。</w:t>
      </w:r>
      <w:r>
        <w:rPr>
          <w:rFonts w:hint="eastAsia"/>
        </w:rPr>
        <w:lastRenderedPageBreak/>
        <w:t>前者用于模拟测量数据的生成，后者用于对测量数据进行定轨</w:t>
      </w:r>
      <w:r w:rsidR="00C82B63">
        <w:rPr>
          <w:rFonts w:hint="eastAsia"/>
        </w:rPr>
        <w:t>。</w:t>
      </w:r>
    </w:p>
    <w:p w14:paraId="27A151D7" w14:textId="77F74719" w:rsidR="00C82B63" w:rsidRDefault="00D45E63" w:rsidP="00D45E63">
      <w:pPr>
        <w:pStyle w:val="10"/>
      </w:pPr>
      <w:r>
        <w:rPr>
          <w:rFonts w:hint="eastAsia"/>
        </w:rPr>
        <w:t>其他说明</w:t>
      </w:r>
    </w:p>
    <w:p w14:paraId="646F9393" w14:textId="1BBB7C30" w:rsidR="00D45E63" w:rsidRDefault="00D45E63" w:rsidP="00D45E63">
      <w:r>
        <w:rPr>
          <w:rFonts w:hint="eastAsia"/>
        </w:rPr>
        <w:t>1</w:t>
      </w:r>
      <w:r>
        <w:rPr>
          <w:rFonts w:hint="eastAsia"/>
        </w:rPr>
        <w:t>、所有过程文件储存在：</w:t>
      </w:r>
      <w:r>
        <w:rPr>
          <w:rFonts w:hint="eastAsia"/>
        </w:rPr>
        <w:t>\</w:t>
      </w:r>
      <w:r>
        <w:t>output</w:t>
      </w:r>
      <w:r>
        <w:rPr>
          <w:rFonts w:hint="eastAsia"/>
        </w:rPr>
        <w:t xml:space="preserve"> </w:t>
      </w:r>
      <w:r>
        <w:rPr>
          <w:rFonts w:hint="eastAsia"/>
        </w:rPr>
        <w:t>文件夹中。在下一次运行时，会删除上一次的运行过程文件，即重置</w:t>
      </w:r>
      <w:r>
        <w:rPr>
          <w:rFonts w:hint="eastAsia"/>
        </w:rPr>
        <w:t>output</w:t>
      </w:r>
      <w:r>
        <w:rPr>
          <w:rFonts w:hint="eastAsia"/>
        </w:rPr>
        <w:t>文件夹；</w:t>
      </w:r>
    </w:p>
    <w:p w14:paraId="1003E3A2" w14:textId="4D035BBC" w:rsidR="00D45E63" w:rsidRDefault="00D45E63" w:rsidP="00D45E63">
      <w:r>
        <w:rPr>
          <w:rFonts w:hint="eastAsia"/>
        </w:rPr>
        <w:t>2</w:t>
      </w:r>
      <w:r>
        <w:rPr>
          <w:rFonts w:hint="eastAsia"/>
        </w:rPr>
        <w:t>、当前只输出了定轨后</w:t>
      </w:r>
      <w:r>
        <w:t>J2000</w:t>
      </w:r>
      <w:r>
        <w:rPr>
          <w:rFonts w:hint="eastAsia"/>
        </w:rPr>
        <w:t>坐标系下的文件（</w:t>
      </w:r>
      <w:r>
        <w:rPr>
          <w:rFonts w:hint="eastAsia"/>
        </w:rPr>
        <w:t>X</w:t>
      </w:r>
      <w:r>
        <w:t>LECI</w:t>
      </w:r>
      <w:r>
        <w:rPr>
          <w:rFonts w:hint="eastAsia"/>
        </w:rPr>
        <w:t>）；</w:t>
      </w:r>
    </w:p>
    <w:p w14:paraId="1C9E8DCC" w14:textId="5F5DAE92" w:rsidR="003C5E26" w:rsidRPr="00D45E63" w:rsidRDefault="00FB6408" w:rsidP="00D45E63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、测量数据的</w:t>
      </w:r>
      <w:proofErr w:type="gramStart"/>
      <w:r>
        <w:rPr>
          <w:rFonts w:hint="eastAsia"/>
        </w:rPr>
        <w:t>误差分布图没找到</w:t>
      </w:r>
      <w:proofErr w:type="gramEnd"/>
      <w:r>
        <w:rPr>
          <w:rFonts w:hint="eastAsia"/>
        </w:rPr>
        <w:t>，生成了测量数据的噪声图，不止是否合适。</w:t>
      </w:r>
    </w:p>
    <w:sectPr w:rsidR="003C5E26" w:rsidRPr="00D45E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B8739" w14:textId="77777777" w:rsidR="008841F9" w:rsidRDefault="008841F9" w:rsidP="00251D0D">
      <w:pPr>
        <w:spacing w:line="240" w:lineRule="auto"/>
      </w:pPr>
      <w:r>
        <w:separator/>
      </w:r>
    </w:p>
  </w:endnote>
  <w:endnote w:type="continuationSeparator" w:id="0">
    <w:p w14:paraId="73EBD5F5" w14:textId="77777777" w:rsidR="008841F9" w:rsidRDefault="008841F9" w:rsidP="00251D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207A" w14:textId="77777777" w:rsidR="00251D0D" w:rsidRDefault="00251D0D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5229895"/>
      <w:docPartObj>
        <w:docPartGallery w:val="Page Numbers (Bottom of Page)"/>
        <w:docPartUnique/>
      </w:docPartObj>
    </w:sdtPr>
    <w:sdtEndPr/>
    <w:sdtContent>
      <w:p w14:paraId="0AC1B2E6" w14:textId="77777777" w:rsidR="00251D0D" w:rsidRDefault="00251D0D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F8D209" w14:textId="77777777" w:rsidR="00251D0D" w:rsidRDefault="00251D0D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ECB79" w14:textId="77777777" w:rsidR="00251D0D" w:rsidRDefault="00251D0D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96538" w14:textId="77777777" w:rsidR="008841F9" w:rsidRDefault="008841F9" w:rsidP="00251D0D">
      <w:pPr>
        <w:spacing w:line="240" w:lineRule="auto"/>
      </w:pPr>
      <w:r>
        <w:separator/>
      </w:r>
    </w:p>
  </w:footnote>
  <w:footnote w:type="continuationSeparator" w:id="0">
    <w:p w14:paraId="2D7DEAD5" w14:textId="77777777" w:rsidR="008841F9" w:rsidRDefault="008841F9" w:rsidP="00251D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D34AC" w14:textId="77777777" w:rsidR="00251D0D" w:rsidRDefault="00251D0D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37010" w14:textId="77777777" w:rsidR="00251D0D" w:rsidRDefault="00251D0D" w:rsidP="00251D0D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22C87" w14:textId="77777777" w:rsidR="00251D0D" w:rsidRDefault="00251D0D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3D0"/>
    <w:multiLevelType w:val="hybridMultilevel"/>
    <w:tmpl w:val="AB2A0136"/>
    <w:lvl w:ilvl="0" w:tplc="BBC4EA50">
      <w:start w:val="1"/>
      <w:numFmt w:val="japaneseCounting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16F70"/>
    <w:multiLevelType w:val="multilevel"/>
    <w:tmpl w:val="68E23F4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8C63851"/>
    <w:multiLevelType w:val="multilevel"/>
    <w:tmpl w:val="59B6ED8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none"/>
      <w:isLgl/>
      <w:lvlText w:val="%1.%2.%3.1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05705BD"/>
    <w:multiLevelType w:val="hybridMultilevel"/>
    <w:tmpl w:val="DA3E273C"/>
    <w:lvl w:ilvl="0" w:tplc="3B242FA2">
      <w:start w:val="1"/>
      <w:numFmt w:val="decimal"/>
      <w:lvlText w:val="%1）"/>
      <w:lvlJc w:val="left"/>
      <w:pPr>
        <w:ind w:left="91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5D53A99"/>
    <w:multiLevelType w:val="multilevel"/>
    <w:tmpl w:val="15C206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16761B"/>
    <w:multiLevelType w:val="hybridMultilevel"/>
    <w:tmpl w:val="43F22FDE"/>
    <w:lvl w:ilvl="0" w:tplc="A680FE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0D6B9D"/>
    <w:multiLevelType w:val="hybridMultilevel"/>
    <w:tmpl w:val="4B0A4CF4"/>
    <w:lvl w:ilvl="0" w:tplc="2C644DC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797003B"/>
    <w:multiLevelType w:val="hybridMultilevel"/>
    <w:tmpl w:val="55309C46"/>
    <w:lvl w:ilvl="0" w:tplc="9A1236F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3A4A15"/>
    <w:multiLevelType w:val="hybridMultilevel"/>
    <w:tmpl w:val="A52062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34613457"/>
    <w:multiLevelType w:val="hybridMultilevel"/>
    <w:tmpl w:val="EE0E5104"/>
    <w:lvl w:ilvl="0" w:tplc="089EDDE6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60401DF"/>
    <w:multiLevelType w:val="multilevel"/>
    <w:tmpl w:val="5DD62F22"/>
    <w:styleLink w:val="1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1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2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89E3CC5"/>
    <w:multiLevelType w:val="hybridMultilevel"/>
    <w:tmpl w:val="623E4D44"/>
    <w:lvl w:ilvl="0" w:tplc="1C5A05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F555C25"/>
    <w:multiLevelType w:val="hybridMultilevel"/>
    <w:tmpl w:val="8F1CA3E0"/>
    <w:lvl w:ilvl="0" w:tplc="D3FAAB7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4D934C54"/>
    <w:multiLevelType w:val="hybridMultilevel"/>
    <w:tmpl w:val="4E4C0D2E"/>
    <w:lvl w:ilvl="0" w:tplc="A466540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1E80154"/>
    <w:multiLevelType w:val="hybridMultilevel"/>
    <w:tmpl w:val="E83E5084"/>
    <w:lvl w:ilvl="0" w:tplc="F49800B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2CC11E8"/>
    <w:multiLevelType w:val="hybridMultilevel"/>
    <w:tmpl w:val="789A24AE"/>
    <w:lvl w:ilvl="0" w:tplc="AF40AD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5A8D2713"/>
    <w:multiLevelType w:val="multilevel"/>
    <w:tmpl w:val="C3144ADA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0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5BE05F38"/>
    <w:multiLevelType w:val="multilevel"/>
    <w:tmpl w:val="2BBAC9B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6E82FA6"/>
    <w:multiLevelType w:val="hybridMultilevel"/>
    <w:tmpl w:val="532C57A0"/>
    <w:lvl w:ilvl="0" w:tplc="8C40001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7C006D6"/>
    <w:multiLevelType w:val="hybridMultilevel"/>
    <w:tmpl w:val="3BF6A14E"/>
    <w:lvl w:ilvl="0" w:tplc="5D4E1210">
      <w:start w:val="1"/>
      <w:numFmt w:val="decimal"/>
      <w:lvlText w:val="%1）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68AE3310"/>
    <w:multiLevelType w:val="multilevel"/>
    <w:tmpl w:val="2BBAC9B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24E7508"/>
    <w:multiLevelType w:val="hybridMultilevel"/>
    <w:tmpl w:val="E83E5084"/>
    <w:lvl w:ilvl="0" w:tplc="F49800B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"/>
  </w:num>
  <w:num w:numId="2">
    <w:abstractNumId w:val="16"/>
  </w:num>
  <w:num w:numId="3">
    <w:abstractNumId w:val="10"/>
  </w:num>
  <w:num w:numId="4">
    <w:abstractNumId w:val="7"/>
  </w:num>
  <w:num w:numId="5">
    <w:abstractNumId w:val="15"/>
  </w:num>
  <w:num w:numId="6">
    <w:abstractNumId w:val="12"/>
  </w:num>
  <w:num w:numId="7">
    <w:abstractNumId w:val="0"/>
  </w:num>
  <w:num w:numId="8">
    <w:abstractNumId w:val="11"/>
  </w:num>
  <w:num w:numId="9">
    <w:abstractNumId w:val="8"/>
  </w:num>
  <w:num w:numId="10">
    <w:abstractNumId w:val="3"/>
  </w:num>
  <w:num w:numId="11">
    <w:abstractNumId w:val="19"/>
  </w:num>
  <w:num w:numId="12">
    <w:abstractNumId w:val="13"/>
  </w:num>
  <w:num w:numId="13">
    <w:abstractNumId w:val="21"/>
  </w:num>
  <w:num w:numId="14">
    <w:abstractNumId w:val="20"/>
  </w:num>
  <w:num w:numId="15">
    <w:abstractNumId w:val="17"/>
  </w:num>
  <w:num w:numId="16">
    <w:abstractNumId w:val="2"/>
  </w:num>
  <w:num w:numId="17">
    <w:abstractNumId w:val="1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4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stylePaneSortMethod w:val="0004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2NLQwNLc0MrM0NDFR0lEKTi0uzszPAykwrgUAm+C4rCwAAAA="/>
  </w:docVars>
  <w:rsids>
    <w:rsidRoot w:val="00FC08E2"/>
    <w:rsid w:val="000A42E4"/>
    <w:rsid w:val="0011796E"/>
    <w:rsid w:val="001452EC"/>
    <w:rsid w:val="00251D0D"/>
    <w:rsid w:val="002E78C1"/>
    <w:rsid w:val="003061BE"/>
    <w:rsid w:val="00366EFA"/>
    <w:rsid w:val="003B7946"/>
    <w:rsid w:val="003C4AEA"/>
    <w:rsid w:val="003C5E26"/>
    <w:rsid w:val="003F7264"/>
    <w:rsid w:val="00531A06"/>
    <w:rsid w:val="00592741"/>
    <w:rsid w:val="006175A9"/>
    <w:rsid w:val="006444F3"/>
    <w:rsid w:val="00730D44"/>
    <w:rsid w:val="00774A2B"/>
    <w:rsid w:val="008655E0"/>
    <w:rsid w:val="008841F9"/>
    <w:rsid w:val="00890410"/>
    <w:rsid w:val="008952F5"/>
    <w:rsid w:val="009474B1"/>
    <w:rsid w:val="009504FD"/>
    <w:rsid w:val="009D4FA2"/>
    <w:rsid w:val="00A3372B"/>
    <w:rsid w:val="00A4479B"/>
    <w:rsid w:val="00AB191D"/>
    <w:rsid w:val="00AB2B87"/>
    <w:rsid w:val="00BD06E0"/>
    <w:rsid w:val="00BE21D2"/>
    <w:rsid w:val="00C82B63"/>
    <w:rsid w:val="00CA7AEE"/>
    <w:rsid w:val="00D45E63"/>
    <w:rsid w:val="00D82BC6"/>
    <w:rsid w:val="00DD25C1"/>
    <w:rsid w:val="00EC2DDF"/>
    <w:rsid w:val="00F15994"/>
    <w:rsid w:val="00FA3280"/>
    <w:rsid w:val="00FB6408"/>
    <w:rsid w:val="00FC08E2"/>
    <w:rsid w:val="00FC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9CCA71"/>
  <w15:chartTrackingRefBased/>
  <w15:docId w15:val="{33458097-B152-4909-A54F-2EAB947F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1D0D"/>
    <w:pPr>
      <w:widowControl w:val="0"/>
      <w:spacing w:line="360" w:lineRule="auto"/>
      <w:ind w:firstLineChars="200" w:firstLine="480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next w:val="a0"/>
    <w:link w:val="11"/>
    <w:uiPriority w:val="9"/>
    <w:qFormat/>
    <w:rsid w:val="00890410"/>
    <w:pPr>
      <w:keepNext/>
      <w:keepLines/>
      <w:numPr>
        <w:numId w:val="3"/>
      </w:numPr>
      <w:spacing w:before="120" w:line="360" w:lineRule="auto"/>
      <w:outlineLvl w:val="0"/>
    </w:pPr>
    <w:rPr>
      <w:rFonts w:ascii="Times New Roman" w:eastAsia="宋体" w:hAnsi="Times New Roman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2"/>
    <w:uiPriority w:val="9"/>
    <w:unhideWhenUsed/>
    <w:rsid w:val="00890410"/>
    <w:pPr>
      <w:keepNext/>
      <w:keepLines/>
      <w:spacing w:before="260" w:after="260" w:line="416" w:lineRule="auto"/>
      <w:outlineLvl w:val="1"/>
    </w:pPr>
    <w:rPr>
      <w:rFonts w:cs="Times New Roman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90410"/>
    <w:pPr>
      <w:keepNext/>
      <w:keepLines/>
      <w:numPr>
        <w:ilvl w:val="2"/>
        <w:numId w:val="3"/>
      </w:numPr>
      <w:adjustRightInd w:val="0"/>
      <w:ind w:left="0" w:firstLineChars="0" w:firstLine="0"/>
      <w:outlineLvl w:val="2"/>
    </w:pPr>
    <w:rPr>
      <w:b/>
      <w:bCs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0410"/>
    <w:pPr>
      <w:keepNext/>
      <w:keepLines/>
      <w:spacing w:before="280" w:after="290" w:line="376" w:lineRule="auto"/>
      <w:outlineLvl w:val="3"/>
    </w:pPr>
    <w:rPr>
      <w:rFonts w:eastAsia="Times New Roman" w:cs="Times New Roman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51D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51D0D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51D0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51D0D"/>
    <w:rPr>
      <w:rFonts w:ascii="Times New Roman" w:eastAsia="宋体" w:hAnsi="Times New Roman"/>
      <w:sz w:val="18"/>
      <w:szCs w:val="18"/>
    </w:rPr>
  </w:style>
  <w:style w:type="character" w:customStyle="1" w:styleId="11">
    <w:name w:val="标题 1 字符"/>
    <w:basedOn w:val="a1"/>
    <w:link w:val="10"/>
    <w:uiPriority w:val="9"/>
    <w:rsid w:val="00890410"/>
    <w:rPr>
      <w:rFonts w:ascii="Times New Roman" w:eastAsia="宋体" w:hAnsi="Times New Roman"/>
      <w:b/>
      <w:bCs/>
      <w:kern w:val="44"/>
      <w:sz w:val="30"/>
      <w:szCs w:val="44"/>
    </w:rPr>
  </w:style>
  <w:style w:type="paragraph" w:customStyle="1" w:styleId="21">
    <w:name w:val="标题 21"/>
    <w:basedOn w:val="a0"/>
    <w:next w:val="a0"/>
    <w:uiPriority w:val="9"/>
    <w:unhideWhenUsed/>
    <w:qFormat/>
    <w:rsid w:val="008655E0"/>
    <w:pPr>
      <w:keepNext/>
      <w:keepLines/>
      <w:numPr>
        <w:ilvl w:val="1"/>
        <w:numId w:val="3"/>
      </w:numPr>
      <w:tabs>
        <w:tab w:val="num" w:pos="360"/>
      </w:tabs>
      <w:spacing w:before="120"/>
      <w:ind w:firstLineChars="0"/>
      <w:outlineLvl w:val="1"/>
    </w:pPr>
    <w:rPr>
      <w:rFonts w:cs="Times New Roman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890410"/>
    <w:rPr>
      <w:rFonts w:ascii="Times New Roman" w:eastAsia="宋体" w:hAnsi="Times New Roman"/>
      <w:b/>
      <w:bCs/>
      <w:sz w:val="24"/>
      <w:szCs w:val="32"/>
    </w:rPr>
  </w:style>
  <w:style w:type="paragraph" w:customStyle="1" w:styleId="61">
    <w:name w:val="标题61"/>
    <w:basedOn w:val="a0"/>
    <w:next w:val="a0"/>
    <w:uiPriority w:val="9"/>
    <w:unhideWhenUsed/>
    <w:qFormat/>
    <w:rsid w:val="00890410"/>
    <w:pPr>
      <w:keepNext/>
      <w:keepLines/>
      <w:adjustRightInd w:val="0"/>
      <w:ind w:firstLineChars="0" w:firstLine="0"/>
      <w:outlineLvl w:val="3"/>
    </w:pPr>
    <w:rPr>
      <w:rFonts w:eastAsia="Times New Roman" w:cs="Times New Roman"/>
      <w:b/>
      <w:bCs/>
      <w:szCs w:val="28"/>
    </w:rPr>
  </w:style>
  <w:style w:type="numbering" w:customStyle="1" w:styleId="12">
    <w:name w:val="无列表1"/>
    <w:next w:val="a3"/>
    <w:uiPriority w:val="99"/>
    <w:semiHidden/>
    <w:unhideWhenUsed/>
    <w:rsid w:val="00890410"/>
  </w:style>
  <w:style w:type="paragraph" w:customStyle="1" w:styleId="a8">
    <w:name w:val="图片"/>
    <w:next w:val="a0"/>
    <w:link w:val="a9"/>
    <w:qFormat/>
    <w:rsid w:val="00890410"/>
    <w:pPr>
      <w:snapToGrid w:val="0"/>
      <w:spacing w:line="360" w:lineRule="auto"/>
      <w:jc w:val="center"/>
      <w:textAlignment w:val="center"/>
    </w:pPr>
    <w:rPr>
      <w:rFonts w:ascii="Times New Roman" w:eastAsia="宋体" w:hAnsi="Times New Roman"/>
      <w:sz w:val="24"/>
    </w:rPr>
  </w:style>
  <w:style w:type="character" w:customStyle="1" w:styleId="a9">
    <w:name w:val="图片 字符"/>
    <w:basedOn w:val="a1"/>
    <w:link w:val="a8"/>
    <w:rsid w:val="00890410"/>
    <w:rPr>
      <w:rFonts w:ascii="Times New Roman" w:eastAsia="宋体" w:hAnsi="Times New Roman"/>
      <w:sz w:val="24"/>
    </w:rPr>
  </w:style>
  <w:style w:type="character" w:customStyle="1" w:styleId="22">
    <w:name w:val="标题 2 字符"/>
    <w:basedOn w:val="a1"/>
    <w:link w:val="20"/>
    <w:uiPriority w:val="9"/>
    <w:rsid w:val="00890410"/>
    <w:rPr>
      <w:rFonts w:ascii="Times New Roman" w:eastAsia="宋体" w:hAnsi="Times New Roman" w:cs="Times New Roman"/>
      <w:b/>
      <w:bCs/>
      <w:sz w:val="28"/>
      <w:szCs w:val="32"/>
    </w:rPr>
  </w:style>
  <w:style w:type="numbering" w:customStyle="1" w:styleId="1">
    <w:name w:val="样式1"/>
    <w:uiPriority w:val="99"/>
    <w:rsid w:val="00890410"/>
    <w:pPr>
      <w:numPr>
        <w:numId w:val="3"/>
      </w:numPr>
    </w:pPr>
  </w:style>
  <w:style w:type="paragraph" w:customStyle="1" w:styleId="aa">
    <w:name w:val="图表标题"/>
    <w:basedOn w:val="a0"/>
    <w:next w:val="a0"/>
    <w:link w:val="ab"/>
    <w:qFormat/>
    <w:rsid w:val="00890410"/>
    <w:pPr>
      <w:snapToGrid w:val="0"/>
      <w:spacing w:beforeLines="50" w:before="50" w:afterLines="50" w:after="50" w:line="240" w:lineRule="auto"/>
      <w:ind w:firstLineChars="0" w:firstLine="0"/>
      <w:jc w:val="center"/>
    </w:pPr>
    <w:rPr>
      <w:rFonts w:eastAsia="黑体"/>
      <w:b/>
      <w:sz w:val="21"/>
    </w:rPr>
  </w:style>
  <w:style w:type="character" w:customStyle="1" w:styleId="ab">
    <w:name w:val="图表标题 字符"/>
    <w:basedOn w:val="a1"/>
    <w:link w:val="aa"/>
    <w:rsid w:val="00890410"/>
    <w:rPr>
      <w:rFonts w:ascii="Times New Roman" w:eastAsia="黑体" w:hAnsi="Times New Roman"/>
      <w:b/>
    </w:rPr>
  </w:style>
  <w:style w:type="paragraph" w:styleId="ac">
    <w:name w:val="List Paragraph"/>
    <w:basedOn w:val="a0"/>
    <w:link w:val="ad"/>
    <w:uiPriority w:val="34"/>
    <w:qFormat/>
    <w:rsid w:val="00890410"/>
    <w:pPr>
      <w:ind w:firstLine="420"/>
    </w:pPr>
  </w:style>
  <w:style w:type="character" w:styleId="ae">
    <w:name w:val="annotation reference"/>
    <w:basedOn w:val="a1"/>
    <w:uiPriority w:val="99"/>
    <w:semiHidden/>
    <w:unhideWhenUsed/>
    <w:rsid w:val="00890410"/>
    <w:rPr>
      <w:sz w:val="21"/>
      <w:szCs w:val="21"/>
    </w:rPr>
  </w:style>
  <w:style w:type="paragraph" w:styleId="af">
    <w:name w:val="annotation text"/>
    <w:basedOn w:val="a0"/>
    <w:link w:val="af0"/>
    <w:uiPriority w:val="99"/>
    <w:semiHidden/>
    <w:unhideWhenUsed/>
    <w:rsid w:val="00890410"/>
    <w:pPr>
      <w:ind w:firstLine="200"/>
      <w:jc w:val="left"/>
    </w:pPr>
  </w:style>
  <w:style w:type="character" w:customStyle="1" w:styleId="af0">
    <w:name w:val="批注文字 字符"/>
    <w:basedOn w:val="a1"/>
    <w:link w:val="af"/>
    <w:uiPriority w:val="99"/>
    <w:semiHidden/>
    <w:rsid w:val="00890410"/>
    <w:rPr>
      <w:rFonts w:ascii="Times New Roman" w:eastAsia="宋体" w:hAnsi="Times New Roman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90410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90410"/>
    <w:rPr>
      <w:rFonts w:ascii="Times New Roman" w:eastAsia="宋体" w:hAnsi="Times New Roman"/>
      <w:b/>
      <w:bCs/>
      <w:sz w:val="24"/>
    </w:rPr>
  </w:style>
  <w:style w:type="character" w:customStyle="1" w:styleId="ad">
    <w:name w:val="列表段落 字符"/>
    <w:basedOn w:val="a1"/>
    <w:link w:val="ac"/>
    <w:uiPriority w:val="34"/>
    <w:rsid w:val="00890410"/>
    <w:rPr>
      <w:rFonts w:ascii="Times New Roman" w:eastAsia="宋体" w:hAnsi="Times New Roman"/>
      <w:sz w:val="24"/>
    </w:rPr>
  </w:style>
  <w:style w:type="paragraph" w:customStyle="1" w:styleId="MTDisplayEquation">
    <w:name w:val="MTDisplayEquation"/>
    <w:basedOn w:val="a0"/>
    <w:next w:val="a0"/>
    <w:link w:val="MTDisplayEquation0"/>
    <w:rsid w:val="00890410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1"/>
    <w:link w:val="MTDisplayEquation"/>
    <w:rsid w:val="00890410"/>
    <w:rPr>
      <w:rFonts w:ascii="Times New Roman" w:eastAsia="宋体" w:hAnsi="Times New Roman"/>
      <w:sz w:val="24"/>
    </w:rPr>
  </w:style>
  <w:style w:type="character" w:customStyle="1" w:styleId="40">
    <w:name w:val="标题 4 字符"/>
    <w:basedOn w:val="a1"/>
    <w:link w:val="4"/>
    <w:uiPriority w:val="9"/>
    <w:rsid w:val="00890410"/>
    <w:rPr>
      <w:rFonts w:ascii="Times New Roman" w:eastAsia="Times New Roman" w:hAnsi="Times New Roman" w:cs="Times New Roman"/>
      <w:b/>
      <w:bCs/>
      <w:sz w:val="24"/>
      <w:szCs w:val="28"/>
    </w:rPr>
  </w:style>
  <w:style w:type="paragraph" w:customStyle="1" w:styleId="2">
    <w:name w:val="样式2"/>
    <w:basedOn w:val="4"/>
    <w:next w:val="a0"/>
    <w:link w:val="23"/>
    <w:qFormat/>
    <w:rsid w:val="00BD06E0"/>
    <w:pPr>
      <w:numPr>
        <w:ilvl w:val="3"/>
        <w:numId w:val="3"/>
      </w:numPr>
      <w:spacing w:before="0" w:after="0" w:line="360" w:lineRule="auto"/>
      <w:ind w:left="0" w:firstLineChars="0" w:firstLine="0"/>
    </w:pPr>
    <w:rPr>
      <w:rFonts w:eastAsia="宋体"/>
    </w:rPr>
  </w:style>
  <w:style w:type="character" w:customStyle="1" w:styleId="23">
    <w:name w:val="样式2 字符"/>
    <w:basedOn w:val="40"/>
    <w:link w:val="2"/>
    <w:rsid w:val="00BD06E0"/>
    <w:rPr>
      <w:rFonts w:ascii="Times New Roman" w:eastAsia="宋体" w:hAnsi="Times New Roman" w:cs="Times New Roman"/>
      <w:b/>
      <w:bCs/>
      <w:sz w:val="24"/>
      <w:szCs w:val="28"/>
    </w:rPr>
  </w:style>
  <w:style w:type="table" w:styleId="af3">
    <w:name w:val="Table Grid"/>
    <w:basedOn w:val="a2"/>
    <w:uiPriority w:val="39"/>
    <w:rsid w:val="00890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0"/>
    <w:link w:val="af5"/>
    <w:uiPriority w:val="99"/>
    <w:semiHidden/>
    <w:unhideWhenUsed/>
    <w:rsid w:val="00890410"/>
    <w:pPr>
      <w:snapToGrid w:val="0"/>
      <w:ind w:firstLine="200"/>
      <w:jc w:val="left"/>
    </w:pPr>
    <w:rPr>
      <w:sz w:val="18"/>
      <w:szCs w:val="18"/>
    </w:rPr>
  </w:style>
  <w:style w:type="character" w:customStyle="1" w:styleId="af5">
    <w:name w:val="脚注文本 字符"/>
    <w:basedOn w:val="a1"/>
    <w:link w:val="af4"/>
    <w:uiPriority w:val="99"/>
    <w:semiHidden/>
    <w:rsid w:val="00890410"/>
    <w:rPr>
      <w:rFonts w:ascii="Times New Roman" w:eastAsia="宋体" w:hAnsi="Times New Roman"/>
      <w:sz w:val="18"/>
      <w:szCs w:val="18"/>
    </w:rPr>
  </w:style>
  <w:style w:type="character" w:styleId="af6">
    <w:name w:val="footnote reference"/>
    <w:basedOn w:val="a1"/>
    <w:uiPriority w:val="99"/>
    <w:semiHidden/>
    <w:unhideWhenUsed/>
    <w:rsid w:val="00890410"/>
    <w:rPr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rsid w:val="00890410"/>
    <w:pPr>
      <w:snapToGrid w:val="0"/>
      <w:ind w:firstLine="200"/>
      <w:jc w:val="left"/>
    </w:pPr>
  </w:style>
  <w:style w:type="character" w:customStyle="1" w:styleId="af8">
    <w:name w:val="尾注文本 字符"/>
    <w:basedOn w:val="a1"/>
    <w:link w:val="af7"/>
    <w:uiPriority w:val="99"/>
    <w:semiHidden/>
    <w:rsid w:val="00890410"/>
    <w:rPr>
      <w:rFonts w:ascii="Times New Roman" w:eastAsia="宋体" w:hAnsi="Times New Roman"/>
      <w:sz w:val="24"/>
    </w:rPr>
  </w:style>
  <w:style w:type="character" w:styleId="af9">
    <w:name w:val="endnote reference"/>
    <w:basedOn w:val="a1"/>
    <w:uiPriority w:val="99"/>
    <w:semiHidden/>
    <w:unhideWhenUsed/>
    <w:rsid w:val="00890410"/>
    <w:rPr>
      <w:vertAlign w:val="superscript"/>
    </w:rPr>
  </w:style>
  <w:style w:type="paragraph" w:customStyle="1" w:styleId="13">
    <w:name w:val="题注1"/>
    <w:basedOn w:val="a0"/>
    <w:next w:val="a0"/>
    <w:uiPriority w:val="35"/>
    <w:unhideWhenUsed/>
    <w:qFormat/>
    <w:rsid w:val="00890410"/>
    <w:pPr>
      <w:ind w:firstLine="200"/>
    </w:pPr>
    <w:rPr>
      <w:rFonts w:ascii="等线 Light" w:eastAsia="黑体" w:hAnsi="等线 Light" w:cs="Times New Roman"/>
      <w:sz w:val="20"/>
      <w:szCs w:val="20"/>
    </w:rPr>
  </w:style>
  <w:style w:type="paragraph" w:customStyle="1" w:styleId="a">
    <w:name w:val="参考文献"/>
    <w:basedOn w:val="ac"/>
    <w:link w:val="afa"/>
    <w:qFormat/>
    <w:rsid w:val="00890410"/>
    <w:pPr>
      <w:numPr>
        <w:numId w:val="4"/>
      </w:numPr>
      <w:spacing w:line="240" w:lineRule="auto"/>
      <w:ind w:left="567" w:firstLineChars="0" w:hanging="567"/>
    </w:pPr>
    <w:rPr>
      <w:szCs w:val="21"/>
    </w:rPr>
  </w:style>
  <w:style w:type="character" w:customStyle="1" w:styleId="afa">
    <w:name w:val="参考文献 字符"/>
    <w:basedOn w:val="ad"/>
    <w:link w:val="a"/>
    <w:rsid w:val="00890410"/>
    <w:rPr>
      <w:rFonts w:ascii="Times New Roman" w:eastAsia="宋体" w:hAnsi="Times New Roman"/>
      <w:sz w:val="24"/>
      <w:szCs w:val="21"/>
    </w:rPr>
  </w:style>
  <w:style w:type="character" w:customStyle="1" w:styleId="14">
    <w:name w:val="超链接1"/>
    <w:basedOn w:val="a1"/>
    <w:uiPriority w:val="99"/>
    <w:unhideWhenUsed/>
    <w:rsid w:val="00890410"/>
    <w:rPr>
      <w:color w:val="0563C1"/>
      <w:u w:val="single"/>
    </w:rPr>
  </w:style>
  <w:style w:type="character" w:styleId="afb">
    <w:name w:val="Unresolved Mention"/>
    <w:basedOn w:val="a1"/>
    <w:uiPriority w:val="99"/>
    <w:semiHidden/>
    <w:unhideWhenUsed/>
    <w:rsid w:val="00890410"/>
    <w:rPr>
      <w:color w:val="605E5C"/>
      <w:shd w:val="clear" w:color="auto" w:fill="E1DFDD"/>
    </w:rPr>
  </w:style>
  <w:style w:type="paragraph" w:customStyle="1" w:styleId="TOC1">
    <w:name w:val="TOC 标题1"/>
    <w:basedOn w:val="10"/>
    <w:next w:val="a0"/>
    <w:uiPriority w:val="39"/>
    <w:unhideWhenUsed/>
    <w:qFormat/>
    <w:rsid w:val="00890410"/>
    <w:pPr>
      <w:numPr>
        <w:numId w:val="0"/>
      </w:numPr>
      <w:spacing w:before="240" w:line="259" w:lineRule="auto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styleId="TOC10">
    <w:name w:val="toc 1"/>
    <w:basedOn w:val="a0"/>
    <w:next w:val="a0"/>
    <w:autoRedefine/>
    <w:uiPriority w:val="39"/>
    <w:unhideWhenUsed/>
    <w:rsid w:val="00890410"/>
    <w:pPr>
      <w:ind w:firstLine="200"/>
    </w:pPr>
  </w:style>
  <w:style w:type="paragraph" w:styleId="TOC2">
    <w:name w:val="toc 2"/>
    <w:basedOn w:val="a0"/>
    <w:next w:val="a0"/>
    <w:autoRedefine/>
    <w:uiPriority w:val="39"/>
    <w:unhideWhenUsed/>
    <w:rsid w:val="00890410"/>
    <w:pPr>
      <w:ind w:leftChars="200" w:left="420" w:firstLine="200"/>
    </w:pPr>
  </w:style>
  <w:style w:type="paragraph" w:styleId="TOC3">
    <w:name w:val="toc 3"/>
    <w:basedOn w:val="a0"/>
    <w:next w:val="a0"/>
    <w:autoRedefine/>
    <w:uiPriority w:val="39"/>
    <w:unhideWhenUsed/>
    <w:rsid w:val="00890410"/>
    <w:pPr>
      <w:ind w:leftChars="400" w:left="840" w:firstLine="200"/>
    </w:pPr>
  </w:style>
  <w:style w:type="numbering" w:customStyle="1" w:styleId="110">
    <w:name w:val="样式11"/>
    <w:uiPriority w:val="99"/>
    <w:rsid w:val="00890410"/>
  </w:style>
  <w:style w:type="character" w:customStyle="1" w:styleId="210">
    <w:name w:val="标题 2 字符1"/>
    <w:basedOn w:val="a1"/>
    <w:uiPriority w:val="9"/>
    <w:semiHidden/>
    <w:rsid w:val="008904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1">
    <w:name w:val="标题 4 字符1"/>
    <w:basedOn w:val="a1"/>
    <w:uiPriority w:val="9"/>
    <w:semiHidden/>
    <w:rsid w:val="0089041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c">
    <w:name w:val="Hyperlink"/>
    <w:basedOn w:val="a1"/>
    <w:uiPriority w:val="99"/>
    <w:semiHidden/>
    <w:unhideWhenUsed/>
    <w:rsid w:val="00890410"/>
    <w:rPr>
      <w:color w:val="0563C1" w:themeColor="hyperlink"/>
      <w:u w:val="single"/>
    </w:rPr>
  </w:style>
  <w:style w:type="paragraph" w:styleId="afd">
    <w:name w:val="No Spacing"/>
    <w:uiPriority w:val="1"/>
    <w:rsid w:val="00890410"/>
    <w:pPr>
      <w:widowControl w:val="0"/>
      <w:ind w:firstLineChars="200" w:firstLine="480"/>
      <w:jc w:val="both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07704-4B75-413F-A2FC-F7081B0DE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洋</dc:creator>
  <cp:keywords/>
  <dc:description/>
  <cp:lastModifiedBy>孙 洋</cp:lastModifiedBy>
  <cp:revision>17</cp:revision>
  <dcterms:created xsi:type="dcterms:W3CDTF">2024-02-02T07:19:00Z</dcterms:created>
  <dcterms:modified xsi:type="dcterms:W3CDTF">2024-02-02T11:09:00Z</dcterms:modified>
</cp:coreProperties>
</file>