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>
        <w:rPr>
          <w:rFonts w:ascii="黑体" w:eastAsia="黑体"/>
          <w:b/>
          <w:sz w:val="40"/>
          <w:szCs w:val="40"/>
        </w:rPr>
        <w:pict>
          <v:shape id="Text Box 7" o:spid="_x0000_s1026" o:spt="202" type="#_x0000_t202" style="position:absolute;left:0pt;margin-left:-54pt;margin-top:31.2pt;height:663pt;width:54pt;z-index:25166028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">
            <v:path/>
            <v:fill on="f" focussize="0,0"/>
            <v:stroke on="f" joinstyle="miter"/>
            <v:imagedata o:title=""/>
            <o:lock v:ext="edit"/>
            <v:textbox inset="0mm,0mm,0mm,0mm" style="layout-flow:vertical;mso-layout-flow-alt:bottom-to-top;">
              <w:txbxContent>
                <w:p>
                  <w:pPr>
                    <w:spacing w:line="360" w:lineRule="auto"/>
                    <w:rPr>
                      <w:rFonts w:ascii="黑体" w:eastAsia="黑体"/>
                      <w:sz w:val="28"/>
                      <w:u w:val="single"/>
                    </w:rPr>
                  </w:pPr>
                  <w:r>
                    <w:rPr>
                      <w:rFonts w:hint="eastAsia" w:ascii="黑体" w:eastAsia="黑体"/>
                      <w:b/>
                      <w:sz w:val="28"/>
                    </w:rPr>
                    <w:t>班  级</w:t>
                  </w:r>
                  <w:r>
                    <w:rPr>
                      <w:rFonts w:hint="eastAsia" w:ascii="黑体" w:eastAsia="黑体"/>
                      <w:sz w:val="28"/>
                      <w:u w:val="single"/>
                    </w:rPr>
                    <w:t xml:space="preserve">                      </w:t>
                  </w:r>
                  <w:r>
                    <w:rPr>
                      <w:rFonts w:hint="eastAsia" w:ascii="黑体" w:eastAsia="黑体"/>
                      <w:sz w:val="28"/>
                    </w:rPr>
                    <w:t xml:space="preserve">      </w:t>
                  </w:r>
                  <w:r>
                    <w:rPr>
                      <w:rFonts w:hint="eastAsia" w:ascii="黑体" w:eastAsia="黑体"/>
                      <w:b/>
                      <w:sz w:val="28"/>
                    </w:rPr>
                    <w:t>学  号</w:t>
                  </w:r>
                  <w:r>
                    <w:rPr>
                      <w:rFonts w:hint="eastAsia" w:ascii="黑体" w:eastAsia="黑体"/>
                      <w:sz w:val="28"/>
                      <w:u w:val="single"/>
                    </w:rPr>
                    <w:t xml:space="preserve">                 </w:t>
                  </w:r>
                  <w:r>
                    <w:rPr>
                      <w:rFonts w:hint="eastAsia" w:ascii="黑体" w:eastAsia="黑体"/>
                      <w:sz w:val="28"/>
                    </w:rPr>
                    <w:t xml:space="preserve">     </w:t>
                  </w:r>
                  <w:r>
                    <w:rPr>
                      <w:rFonts w:hint="eastAsia" w:ascii="黑体" w:eastAsia="黑体"/>
                      <w:b/>
                      <w:sz w:val="28"/>
                    </w:rPr>
                    <w:t>姓  名</w:t>
                  </w:r>
                  <w:r>
                    <w:rPr>
                      <w:rFonts w:hint="eastAsia" w:ascii="黑体" w:eastAsia="黑体"/>
                      <w:sz w:val="28"/>
                      <w:u w:val="single"/>
                    </w:rPr>
                    <w:t xml:space="preserve">                        </w:t>
                  </w:r>
                </w:p>
                <w:p>
                  <w:pPr>
                    <w:spacing w:line="360" w:lineRule="auto"/>
                    <w:ind w:firstLine="723" w:firstLineChars="300"/>
                  </w:pPr>
                  <w:r>
                    <w:rPr>
                      <w:rFonts w:hint="eastAsia"/>
                      <w:b/>
                    </w:rPr>
                    <w:t>密封装订线</w:t>
                  </w:r>
                  <w:r>
                    <w:rPr>
                      <w:rFonts w:hint="eastAsia"/>
                    </w:rPr>
                    <w:t xml:space="preserve">                                   </w:t>
                  </w:r>
                  <w:r>
                    <w:rPr>
                      <w:rFonts w:hint="eastAsia"/>
                      <w:b/>
                    </w:rPr>
                    <w:t xml:space="preserve"> 密封装订线  </w:t>
                  </w:r>
                  <w:r>
                    <w:rPr>
                      <w:rFonts w:hint="eastAsia"/>
                    </w:rPr>
                    <w:t xml:space="preserve">                                  </w:t>
                  </w:r>
                  <w:r>
                    <w:rPr>
                      <w:rFonts w:hint="eastAsia"/>
                      <w:b/>
                    </w:rPr>
                    <w:t>密封装订线</w:t>
                  </w:r>
                </w:p>
              </w:txbxContent>
            </v:textbox>
          </v:shape>
        </w:pict>
      </w:r>
      <w:r>
        <w:rPr>
          <w:rFonts w:ascii="黑体" w:eastAsia="黑体"/>
          <w:b/>
          <w:sz w:val="40"/>
          <w:szCs w:val="40"/>
        </w:rPr>
        <w:pict>
          <v:line id="Line 4" o:spid="_x0000_s1050" o:spt="20" style="position:absolute;left:0pt;margin-left:0pt;margin-top:0pt;height:756.6pt;width:0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">
            <v:path arrowok="t"/>
            <v:fill focussize="0,0"/>
            <v:stroke weight="1pt" dashstyle="longDashDotDot"/>
            <v:imagedata o:title=""/>
            <o:lock v:ext="edit"/>
          </v:line>
        </w:pict>
      </w:r>
      <w:r>
        <w:rPr>
          <w:rFonts w:hint="eastAsia" w:ascii="黑体" w:eastAsia="黑体"/>
          <w:b/>
          <w:sz w:val="40"/>
          <w:szCs w:val="40"/>
        </w:rPr>
        <w:t>西南交通大学2020－2021学年不定期考试试卷</w:t>
      </w:r>
    </w:p>
    <w:p>
      <w:pPr>
        <w:spacing w:line="540" w:lineRule="auto"/>
        <w:ind w:firstLine="420" w:firstLineChars="150"/>
        <w:rPr>
          <w:rFonts w:ascii="黑体" w:eastAsia="黑体"/>
          <w:sz w:val="28"/>
          <w:u w:val="single"/>
        </w:rPr>
      </w:pPr>
      <w:r>
        <w:rPr>
          <w:rFonts w:hint="eastAsia" w:ascii="黑体" w:eastAsia="黑体"/>
          <w:sz w:val="28"/>
        </w:rPr>
        <w:t>课程代码</w:t>
      </w:r>
      <w:r>
        <w:rPr>
          <w:rFonts w:hint="eastAsia" w:ascii="黑体" w:eastAsia="黑体"/>
          <w:sz w:val="28"/>
          <w:u w:val="single"/>
        </w:rPr>
        <w:t xml:space="preserve">  </w:t>
      </w:r>
      <w:r>
        <w:rPr>
          <w:rFonts w:ascii="黑体" w:eastAsia="黑体"/>
          <w:sz w:val="28"/>
          <w:u w:val="single"/>
        </w:rPr>
        <w:t>MATH00</w:t>
      </w:r>
      <w:r>
        <w:rPr>
          <w:rFonts w:hint="eastAsia" w:ascii="黑体" w:eastAsia="黑体"/>
          <w:sz w:val="28"/>
          <w:u w:val="single"/>
          <w:lang w:val="en-US" w:eastAsia="zh-CN"/>
        </w:rPr>
        <w:t>0</w:t>
      </w:r>
      <w:r>
        <w:rPr>
          <w:rFonts w:ascii="黑体" w:eastAsia="黑体"/>
          <w:sz w:val="28"/>
          <w:u w:val="single"/>
        </w:rPr>
        <w:t>612</w:t>
      </w:r>
      <w:r>
        <w:rPr>
          <w:rFonts w:hint="eastAsia" w:ascii="黑体" w:eastAsia="黑体"/>
          <w:sz w:val="28"/>
          <w:u w:val="single"/>
        </w:rPr>
        <w:t xml:space="preserve">  </w:t>
      </w:r>
      <w:r>
        <w:rPr>
          <w:rFonts w:hint="eastAsia" w:ascii="黑体" w:eastAsia="黑体"/>
          <w:sz w:val="28"/>
        </w:rPr>
        <w:t>课程名称</w:t>
      </w:r>
      <w:r>
        <w:rPr>
          <w:rFonts w:hint="eastAsia" w:ascii="黑体" w:eastAsia="黑体"/>
          <w:sz w:val="28"/>
          <w:u w:val="single"/>
        </w:rPr>
        <w:t xml:space="preserve">  数学分析I </w:t>
      </w:r>
      <w:r>
        <w:rPr>
          <w:rFonts w:hint="eastAsia" w:ascii="黑体" w:eastAsia="黑体"/>
          <w:sz w:val="28"/>
        </w:rPr>
        <w:t>考试时间</w:t>
      </w:r>
      <w:r>
        <w:rPr>
          <w:rFonts w:hint="eastAsia" w:ascii="黑体" w:eastAsia="黑体"/>
          <w:sz w:val="28"/>
          <w:u w:val="single"/>
        </w:rPr>
        <w:t xml:space="preserve"> 6</w:t>
      </w:r>
      <w:r>
        <w:rPr>
          <w:rFonts w:ascii="黑体" w:eastAsia="黑体"/>
          <w:sz w:val="28"/>
          <w:u w:val="single"/>
        </w:rPr>
        <w:t>0</w:t>
      </w:r>
      <w:r>
        <w:rPr>
          <w:rFonts w:hint="eastAsia" w:ascii="黑体" w:eastAsia="黑体"/>
          <w:sz w:val="28"/>
          <w:u w:val="single"/>
        </w:rPr>
        <w:t xml:space="preserve">分钟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7"/>
        <w:gridCol w:w="907"/>
        <w:gridCol w:w="907"/>
        <w:gridCol w:w="907"/>
        <w:gridCol w:w="1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题号</w:t>
            </w: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一</w:t>
            </w: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二</w:t>
            </w: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三</w:t>
            </w: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四</w:t>
            </w: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总成绩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spacing w:line="240" w:lineRule="atLeast"/>
      </w:pPr>
      <w:r>
        <w:rPr>
          <w:rFonts w:hint="eastAsia"/>
        </w:rPr>
        <w:t xml:space="preserve">   </w:t>
      </w:r>
    </w:p>
    <w:p>
      <w:pPr>
        <w:ind w:firstLine="480" w:firstLineChars="200"/>
        <w:rPr>
          <w:rFonts w:ascii="黑体" w:eastAsia="黑体"/>
          <w:u w:val="single"/>
        </w:rPr>
      </w:pPr>
      <w:r>
        <w:rPr>
          <w:rFonts w:hint="eastAsia" w:ascii="黑体" w:eastAsia="黑体"/>
        </w:rPr>
        <w:t>阅卷教师签</w:t>
      </w:r>
      <w:r>
        <w:rPr>
          <w:rFonts w:hint="eastAsia" w:ascii="黑体" w:hAnsi="宋体" w:eastAsia="黑体"/>
        </w:rPr>
        <w:t>字：</w:t>
      </w:r>
      <w:r>
        <w:rPr>
          <w:rFonts w:hint="eastAsia" w:ascii="黑体" w:eastAsia="黑体"/>
          <w:u w:val="single"/>
        </w:rPr>
        <w:t xml:space="preserve">                                                             </w:t>
      </w:r>
    </w:p>
    <w:p>
      <w:pPr>
        <w:ind w:firstLine="480" w:firstLineChars="200"/>
        <w:rPr>
          <w:rFonts w:ascii="黑体" w:eastAsia="黑体"/>
        </w:rPr>
      </w:pPr>
    </w:p>
    <w:p>
      <w:pPr>
        <w:numPr>
          <w:ilvl w:val="0"/>
          <w:numId w:val="1"/>
        </w:numPr>
        <w:jc w:val="left"/>
        <w:rPr>
          <w:rFonts w:hAnsiTheme="minorEastAsia" w:eastAsiaTheme="minorEastAsia"/>
          <w:sz w:val="28"/>
          <w:szCs w:val="28"/>
        </w:rPr>
      </w:pPr>
      <w:r>
        <w:rPr>
          <w:rFonts w:hAnsiTheme="minorEastAsia" w:eastAsiaTheme="minorEastAsia"/>
          <w:sz w:val="28"/>
        </w:rPr>
        <w:t>一、</w:t>
      </w:r>
      <w:r>
        <w:rPr>
          <w:rFonts w:hint="eastAsia" w:hAnsiTheme="minorEastAsia" w:eastAsiaTheme="minorEastAsia"/>
          <w:sz w:val="28"/>
        </w:rPr>
        <w:t>（25分）</w:t>
      </w:r>
      <w:r>
        <w:rPr>
          <w:sz w:val="28"/>
          <w:szCs w:val="28"/>
        </w:rPr>
        <w:t>y</w:t>
      </w:r>
      <w:r>
        <w:rPr>
          <w:sz w:val="28"/>
          <w:szCs w:val="28"/>
        </w:rPr>
        <w:sym w:font="Symbol" w:char="F03D"/>
      </w:r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 xml:space="preserve"> 2</w:t>
      </w:r>
      <w:r>
        <w:rPr>
          <w:sz w:val="28"/>
          <w:szCs w:val="28"/>
        </w:rPr>
        <w:t>e</w:t>
      </w:r>
      <w:r>
        <w:rPr>
          <w:sz w:val="28"/>
          <w:szCs w:val="28"/>
          <w:vertAlign w:val="superscript"/>
        </w:rPr>
        <w:t xml:space="preserve">2x </w:t>
      </w:r>
      <w:r>
        <w:rPr>
          <w:sz w:val="28"/>
          <w:szCs w:val="28"/>
        </w:rPr>
        <w:sym w:font="Symbol" w:char="F02C"/>
      </w:r>
      <w:r>
        <w:rPr>
          <w:sz w:val="28"/>
          <w:szCs w:val="28"/>
        </w:rPr>
        <w:t xml:space="preserve">  求y</w:t>
      </w:r>
      <w:r>
        <w:rPr>
          <w:sz w:val="28"/>
          <w:szCs w:val="28"/>
          <w:vertAlign w:val="superscript"/>
        </w:rPr>
        <w:t>(20)</w:t>
      </w:r>
      <w:r>
        <w:rPr>
          <w:rFonts w:ascii="宋体" w:hAnsi="宋体"/>
          <w:b/>
          <w:bCs/>
          <w:sz w:val="28"/>
          <w:szCs w:val="28"/>
          <w:vertAlign w:val="superscript"/>
        </w:rPr>
        <w:t xml:space="preserve"> </w:t>
      </w:r>
      <w:r>
        <w:rPr>
          <w:rFonts w:hint="eastAsia" w:ascii="宋体" w:hAnsi="宋体"/>
          <w:sz w:val="28"/>
          <w:szCs w:val="28"/>
        </w:rPr>
        <w:t>；</w:t>
      </w:r>
    </w:p>
    <w:p>
      <w:pPr>
        <w:ind w:firstLine="480" w:firstLineChars="200"/>
        <w:rPr>
          <w:szCs w:val="21"/>
        </w:rPr>
      </w:pPr>
      <w:r>
        <w:rPr>
          <w:rFonts w:hint="eastAsia" w:ascii="宋体" w:hAnsi="宋体"/>
          <w:szCs w:val="21"/>
        </w:rPr>
        <w:t xml:space="preserve">解 </w:t>
      </w:r>
      <w:r>
        <w:rPr>
          <w:rFonts w:hint="eastAsia"/>
          <w:b/>
          <w:bCs/>
          <w:szCs w:val="21"/>
        </w:rPr>
        <w:t>设</w:t>
      </w:r>
      <w:r>
        <w:rPr>
          <w:b/>
          <w:bCs/>
          <w:i/>
          <w:iCs/>
          <w:szCs w:val="21"/>
        </w:rPr>
        <w:t>u</w:t>
      </w:r>
      <w:r>
        <w:rPr>
          <w:rFonts w:hint="eastAsia"/>
          <w:b/>
          <w:bCs/>
          <w:szCs w:val="21"/>
        </w:rPr>
        <w:sym w:font="Symbol" w:char="F03D"/>
      </w:r>
      <w:r>
        <w:rPr>
          <w:b/>
          <w:bCs/>
          <w:i/>
          <w:iCs/>
          <w:szCs w:val="21"/>
        </w:rPr>
        <w:t>e</w:t>
      </w:r>
      <w:r>
        <w:rPr>
          <w:b/>
          <w:bCs/>
          <w:szCs w:val="21"/>
          <w:vertAlign w:val="superscript"/>
        </w:rPr>
        <w:t>2</w:t>
      </w:r>
      <w:r>
        <w:rPr>
          <w:b/>
          <w:bCs/>
          <w:i/>
          <w:iCs/>
          <w:szCs w:val="21"/>
          <w:vertAlign w:val="superscript"/>
        </w:rPr>
        <w:t>x</w:t>
      </w:r>
      <w:r>
        <w:rPr>
          <w:rFonts w:hint="eastAsia"/>
          <w:b/>
          <w:bCs/>
          <w:szCs w:val="21"/>
        </w:rPr>
        <w:sym w:font="Symbol" w:char="F02C"/>
      </w:r>
      <w:r>
        <w:rPr>
          <w:b/>
          <w:bCs/>
          <w:szCs w:val="21"/>
        </w:rPr>
        <w:t xml:space="preserve">  </w:t>
      </w:r>
      <w:r>
        <w:rPr>
          <w:b/>
          <w:bCs/>
          <w:i/>
          <w:iCs/>
          <w:szCs w:val="21"/>
        </w:rPr>
        <w:t>v</w:t>
      </w:r>
      <w:r>
        <w:rPr>
          <w:rFonts w:hint="eastAsia"/>
          <w:b/>
          <w:bCs/>
          <w:szCs w:val="21"/>
        </w:rPr>
        <w:sym w:font="Symbol" w:char="F03D"/>
      </w:r>
      <w:r>
        <w:rPr>
          <w:b/>
          <w:bCs/>
          <w:i/>
          <w:iCs/>
          <w:szCs w:val="21"/>
        </w:rPr>
        <w:t>x</w:t>
      </w:r>
      <w:r>
        <w:rPr>
          <w:b/>
          <w:bCs/>
          <w:szCs w:val="21"/>
          <w:vertAlign w:val="superscript"/>
        </w:rPr>
        <w:t>2</w:t>
      </w:r>
      <w:r>
        <w:rPr>
          <w:rFonts w:hint="eastAsia"/>
          <w:b/>
          <w:bCs/>
          <w:szCs w:val="21"/>
        </w:rPr>
        <w:sym w:font="Symbol" w:char="F02C"/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则</w:t>
      </w:r>
    </w:p>
    <w:p>
      <w:pPr>
        <w:jc w:val="left"/>
        <w:rPr>
          <w:rFonts w:hAnsiTheme="minorEastAsia" w:eastAsiaTheme="minorEastAsia"/>
          <w:sz w:val="28"/>
        </w:rPr>
      </w:pPr>
      <w:r>
        <w:drawing>
          <wp:inline distT="0" distB="0" distL="114300" distR="114300">
            <wp:extent cx="3221990" cy="1267460"/>
            <wp:effectExtent l="0" t="0" r="8890" b="1270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firstLine="480"/>
        <w:rPr>
          <w:rFonts w:hint="eastAsia" w:ascii="宋体" w:hAnsi="宋体"/>
          <w:sz w:val="28"/>
          <w:szCs w:val="28"/>
        </w:rPr>
      </w:pPr>
      <w:r>
        <w:rPr>
          <w:rFonts w:hint="eastAsia" w:hAnsiTheme="minorEastAsia" w:eastAsiaTheme="minorEastAsia"/>
          <w:sz w:val="28"/>
        </w:rPr>
        <w:t>（25分）</w:t>
      </w:r>
      <w:r>
        <w:rPr>
          <w:rFonts w:hint="eastAsia" w:ascii="宋体" w:hAnsi="宋体"/>
          <w:sz w:val="28"/>
          <w:szCs w:val="28"/>
        </w:rPr>
        <w:t>已知</w:t>
      </w:r>
      <w:r>
        <w:rPr>
          <w:rFonts w:ascii="宋体" w:hAnsi="宋体"/>
          <w:position w:val="-28"/>
          <w:sz w:val="28"/>
          <w:szCs w:val="28"/>
        </w:rPr>
        <w:object>
          <v:shape id="_x0000_i1025" o:spt="75" type="#_x0000_t75" style="height:34pt;width:121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求</w:t>
      </w:r>
      <w:r>
        <w:rPr>
          <w:rFonts w:ascii="宋体" w:hAnsi="宋体"/>
          <w:position w:val="-28"/>
          <w:sz w:val="28"/>
          <w:szCs w:val="28"/>
        </w:rPr>
        <w:object>
          <v:shape id="_x0000_i1026" o:spt="75" type="#_x0000_t75" style="height:34pt;width:74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.</w:t>
      </w:r>
    </w:p>
    <w:p>
      <w:pPr>
        <w:ind w:firstLine="48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解法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（T</w:t>
      </w:r>
      <w:r>
        <w:rPr>
          <w:rFonts w:ascii="宋体" w:hAnsi="宋体"/>
          <w:szCs w:val="21"/>
        </w:rPr>
        <w:t>aylor</w:t>
      </w:r>
      <w:r>
        <w:rPr>
          <w:rFonts w:hint="eastAsia" w:ascii="宋体" w:hAnsi="宋体"/>
          <w:szCs w:val="21"/>
        </w:rPr>
        <w:t>展式）：</w:t>
      </w:r>
    </w:p>
    <w:p>
      <w:pPr>
        <w:tabs>
          <w:tab w:val="left" w:pos="4655"/>
        </w:tabs>
        <w:ind w:firstLine="48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ab/>
      </w:r>
    </w:p>
    <w:p>
      <w:pPr>
        <w:ind w:firstLine="480"/>
        <w:rPr>
          <w:rFonts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35" o:spt="75" type="#_x0000_t75" style="height:34pt;width:100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27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56"/>
          <w:szCs w:val="21"/>
        </w:rPr>
        <w:object>
          <v:shape id="_x0000_i1036" o:spt="75" type="#_x0000_t75" style="height:62pt;width:175.9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28" r:id="rId12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28"/>
          <w:szCs w:val="21"/>
        </w:rPr>
        <w:object>
          <v:shape id="_x0000_i1037" o:spt="75" type="#_x0000_t75" style="height:34pt;width:117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29" r:id="rId14">
            <o:LockedField>false</o:LockedField>
          </o:OLEObject>
        </w:objec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则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28"/>
          <w:szCs w:val="21"/>
        </w:rPr>
        <w:object>
          <v:shape id="_x0000_i1038" o:spt="75" type="#_x0000_t75" style="height:34pt;width:96.95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0" r:id="rId16">
            <o:LockedField>false</o:LockedField>
          </o:OLEObject>
        </w:object>
      </w:r>
    </w:p>
    <w:p>
      <w:pPr>
        <w:ind w:firstLine="48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解法</w:t>
      </w:r>
      <w:r>
        <w:rPr>
          <w:rFonts w:ascii="宋体" w:hAnsi="宋体"/>
          <w:szCs w:val="21"/>
        </w:rPr>
        <w:t>2</w:t>
      </w:r>
      <w:r>
        <w:rPr>
          <w:rFonts w:hint="eastAsia" w:ascii="宋体" w:hAnsi="宋体"/>
          <w:szCs w:val="21"/>
        </w:rPr>
        <w:t>：</w: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</w:t>
      </w:r>
      <w:r>
        <w:rPr>
          <w:rFonts w:ascii="宋体" w:hAnsi="宋体"/>
          <w:position w:val="-28"/>
          <w:szCs w:val="21"/>
        </w:rPr>
        <w:object>
          <v:shape id="_x0000_i1039" o:spt="75" type="#_x0000_t75" style="height:34pt;width:286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1" r:id="rId18">
            <o:LockedField>false</o:LockedField>
          </o:OLEObject>
        </w:objec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知</w:t>
      </w:r>
      <w:r>
        <w:rPr>
          <w:rFonts w:ascii="宋体" w:hAnsi="宋体"/>
          <w:position w:val="-28"/>
          <w:szCs w:val="21"/>
        </w:rPr>
        <w:object>
          <v:shape id="_x0000_i1040" o:spt="75" type="#_x0000_t75" style="height:34pt;width:166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32" r:id="rId20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56"/>
          <w:szCs w:val="21"/>
        </w:rPr>
        <w:object>
          <v:shape id="_x0000_i1041" o:spt="75" type="#_x0000_t75" style="height:62pt;width:183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33" r:id="rId22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</w: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szCs w:val="21"/>
        </w:rPr>
        <w:t xml:space="preserve">36 </w:t>
      </w:r>
    </w:p>
    <w:p>
      <w:pPr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解法3：由</w:t>
      </w:r>
      <w:r>
        <w:rPr>
          <w:rFonts w:ascii="宋体" w:hAnsi="宋体"/>
          <w:position w:val="-28"/>
          <w:szCs w:val="21"/>
        </w:rPr>
        <w:object>
          <v:shape id="_x0000_i1042" o:spt="75" type="#_x0000_t75" style="height:34pt;width:121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34" r:id="rId24">
            <o:LockedField>false</o:LockedField>
          </o:OLEObject>
        </w:object>
      </w:r>
      <w:r>
        <w:rPr>
          <w:rFonts w:hint="eastAsia" w:ascii="宋体" w:hAnsi="宋体"/>
          <w:szCs w:val="21"/>
        </w:rPr>
        <w:t>知，</w:t>
      </w:r>
    </w:p>
    <w:p>
      <w:pPr>
        <w:ind w:firstLine="480"/>
      </w:pPr>
      <w:r>
        <w:rPr>
          <w:rFonts w:hint="eastAsia" w:ascii="宋体" w:hAnsi="宋体"/>
          <w:szCs w:val="21"/>
        </w:rPr>
        <w:t>当</w:t>
      </w:r>
      <w:r>
        <w:rPr>
          <w:rFonts w:ascii="宋体" w:hAnsi="宋体"/>
          <w:position w:val="-6"/>
          <w:szCs w:val="21"/>
        </w:rPr>
        <w:object>
          <v:shape id="_x0000_i1043" o:spt="75" type="#_x0000_t75" style="height:13.95pt;width:33pt;" o:ole="t" filled="f" o:preferrelative="t" stroked="f" coordsize="21600,21600">
            <v:path/>
            <v:fill on="f" alignshape="1" focussize="0,0"/>
            <v:stroke on="f"/>
            <v:imagedata r:id="rId26" grayscale="f" bilevel="f" o:title=""/>
            <o:lock v:ext="edit" aspectratio="t"/>
            <w10:wrap type="none"/>
            <w10:anchorlock/>
          </v:shape>
          <o:OLEObject Type="Embed" ProgID="Equation.3" ShapeID="_x0000_i1043" DrawAspect="Content" ObjectID="_1468075735" r:id="rId25">
            <o:LockedField>false</o:LockedField>
          </o:OLEObject>
        </w:object>
      </w:r>
      <w:r>
        <w:rPr>
          <w:rFonts w:hint="eastAsia" w:ascii="宋体" w:hAnsi="宋体"/>
          <w:szCs w:val="21"/>
        </w:rPr>
        <w:t>时，</w:t>
      </w:r>
      <w:r>
        <w:rPr>
          <w:position w:val="-10"/>
        </w:rPr>
        <w:object>
          <v:shape id="_x0000_i1044" o:spt="75" type="#_x0000_t75" style="height:18pt;width:101pt;" o:ole="t" filled="f" o:preferrelative="t" stroked="f" coordsize="21600,21600">
            <v:path/>
            <v:fill on="f" alignshape="1" focussize="0,0"/>
            <v:stroke on="f"/>
            <v:imagedata r:id="rId28" grayscale="f" bilevel="f" o:title=""/>
            <o:lock v:ext="edit" aspectratio="t"/>
            <w10:wrap type="none"/>
            <w10:anchorlock/>
          </v:shape>
          <o:OLEObject Type="Embed" ProgID="Equation.DSMT4" ShapeID="_x0000_i1044" DrawAspect="Content" ObjectID="_1468075736" r:id="rId27">
            <o:LockedField>false</o:LockedField>
          </o:OLEObject>
        </w:object>
      </w:r>
    </w:p>
    <w:p>
      <w:pPr>
        <w:ind w:firstLine="480"/>
      </w:pPr>
      <w:r>
        <w:rPr>
          <w:rFonts w:hint="eastAsia"/>
        </w:rPr>
        <w:t>则</w:t>
      </w:r>
      <w:r>
        <w:rPr>
          <w:position w:val="-24"/>
        </w:rPr>
        <w:object>
          <v:shape id="_x0000_i1045" o:spt="75" type="#_x0000_t75" style="height:31pt;width:105pt;" o:ole="t" filled="f" o:preferrelative="t" stroked="f" coordsize="21600,21600">
            <v:path/>
            <v:fill on="f" alignshape="1" focussize="0,0"/>
            <v:stroke on="f"/>
            <v:imagedata r:id="rId30" grayscale="f" bilevel="f" o:title=""/>
            <o:lock v:ext="edit" aspectratio="t"/>
            <w10:wrap type="none"/>
            <w10:anchorlock/>
          </v:shape>
          <o:OLEObject Type="Embed" ProgID="Equation.DSMT4" ShapeID="_x0000_i1045" DrawAspect="Content" ObjectID="_1468075737" r:id="rId29">
            <o:LockedField>false</o:LockedField>
          </o:OLEObject>
        </w:object>
      </w:r>
    </w:p>
    <w:p>
      <w:pPr>
        <w:ind w:firstLine="480"/>
        <w:rPr>
          <w:rFonts w:eastAsiaTheme="minorEastAsia"/>
          <w:sz w:val="28"/>
        </w:rPr>
      </w:pPr>
      <w:r>
        <w:rPr>
          <w:rFonts w:ascii="宋体" w:hAnsi="宋体"/>
          <w:position w:val="-56"/>
          <w:szCs w:val="21"/>
        </w:rPr>
        <w:object>
          <v:shape id="_x0000_i1046" o:spt="75" type="#_x0000_t75" style="height:62pt;width:287pt;" o:ole="t" filled="f" o:preferrelative="t" stroked="f" coordsize="21600,21600">
            <v:path/>
            <v:fill on="f" alignshape="1" focussize="0,0"/>
            <v:stroke on="f"/>
            <v:imagedata r:id="rId32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38" r:id="rId31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position w:val="-28"/>
        </w:rPr>
        <w:object>
          <v:shape id="_x0000_i1047" o:spt="75" type="#_x0000_t75" style="height:34pt;width:85pt;" o:ole="t" filled="f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47" DrawAspect="Content" ObjectID="_1468075739" r:id="rId33">
            <o:LockedField>false</o:LockedField>
          </o:OLEObject>
        </w:object>
      </w:r>
      <w:r>
        <w:rPr>
          <w:rFonts w:hint="eastAsia"/>
        </w:rPr>
        <w:t>=</w:t>
      </w:r>
      <w:r>
        <w:t xml:space="preserve">36 </w:t>
      </w:r>
    </w:p>
    <w:p>
      <w:pPr>
        <w:rPr>
          <w:rFonts w:ascii="宋体" w:hAnsi="宋体"/>
          <w:szCs w:val="21"/>
        </w:rPr>
      </w:pPr>
      <w:r>
        <w:rPr>
          <w:rFonts w:hint="eastAsia" w:hAnsiTheme="minorEastAsia" w:eastAsiaTheme="minorEastAsia"/>
          <w:sz w:val="28"/>
        </w:rPr>
        <w:t>三</w:t>
      </w:r>
      <w:r>
        <w:rPr>
          <w:rFonts w:hAnsiTheme="minorEastAsia" w:eastAsiaTheme="minorEastAsia"/>
          <w:sz w:val="28"/>
        </w:rPr>
        <w:t>、</w:t>
      </w:r>
      <w:r>
        <w:rPr>
          <w:rFonts w:hint="eastAsia" w:eastAsiaTheme="minorEastAsia"/>
          <w:sz w:val="28"/>
        </w:rPr>
        <w:t>（25分）</w:t>
      </w:r>
      <w:r>
        <w:rPr>
          <w:rFonts w:hint="eastAsia" w:eastAsiaTheme="minorEastAsia"/>
          <w:sz w:val="28"/>
          <w:lang w:val="en-US" w:eastAsia="zh-CN"/>
        </w:rPr>
        <w:t>求</w:t>
      </w:r>
      <w:r>
        <w:rPr>
          <w:rFonts w:ascii="宋体" w:hAnsi="宋体"/>
          <w:position w:val="-24"/>
          <w:sz w:val="28"/>
          <w:szCs w:val="28"/>
        </w:rPr>
        <w:object>
          <v:shape id="_x0000_i1027" o:spt="75" type="#_x0000_t75" style="height:31pt;width:96pt;" o:ole="t" filled="f" o:preferrelative="t" stroked="f" coordsize="21600,21600">
            <v:path/>
            <v:fill on="f" alignshape="1" focussize="0,0"/>
            <v:stroke on="f"/>
            <v:imagedata r:id="rId36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40" r:id="rId35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.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解法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：（L</w:t>
      </w:r>
      <w:r>
        <w:rPr>
          <w:rFonts w:ascii="宋体" w:hAnsi="宋体"/>
          <w:szCs w:val="21"/>
        </w:rPr>
        <w:t>’Hospital</w:t>
      </w:r>
      <w:r>
        <w:rPr>
          <w:rFonts w:hint="eastAsia" w:ascii="宋体" w:hAnsi="宋体"/>
          <w:szCs w:val="21"/>
        </w:rPr>
        <w:t>法则）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设</w:t>
      </w:r>
      <w:r>
        <w:rPr>
          <w:rFonts w:ascii="宋体" w:hAnsi="宋体"/>
          <w:position w:val="-24"/>
          <w:szCs w:val="21"/>
        </w:rPr>
        <w:object>
          <v:shape id="_x0000_i1048" o:spt="75" type="#_x0000_t75" style="height:31pt;width:30pt;" o:ole="t" filled="f" o:preferrelative="t" stroked="f" coordsize="21600,21600">
            <v:path/>
            <v:fill on="f" alignshape="1" focussize="0,0"/>
            <v:stroke on="f"/>
            <v:imagedata r:id="rId38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41" r:id="rId37">
            <o:LockedField>false</o:LockedField>
          </o:OLEObject>
        </w:object>
      </w:r>
      <w:r>
        <w:rPr>
          <w:rFonts w:hint="eastAsia" w:ascii="宋体" w:hAnsi="宋体"/>
          <w:szCs w:val="21"/>
        </w:rPr>
        <w:t>，则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原式=</w:t>
      </w:r>
      <w:r>
        <w:rPr>
          <w:rFonts w:ascii="宋体" w:hAnsi="宋体"/>
          <w:position w:val="-24"/>
          <w:szCs w:val="21"/>
        </w:rPr>
        <w:object>
          <v:shape id="_x0000_i1049" o:spt="75" type="#_x0000_t75" style="height:31pt;width:99pt;" o:ole="t" filled="f" o:preferrelative="t" stroked="f" coordsize="21600,21600">
            <v:path/>
            <v:fill on="f" alignshape="1" focussize="0,0"/>
            <v:stroke on="f"/>
            <v:imagedata r:id="rId40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42" r:id="rId39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24"/>
          <w:szCs w:val="21"/>
        </w:rPr>
        <w:object>
          <v:shape id="_x0000_i1050" o:spt="75" type="#_x0000_t75" style="height:31pt;width:85pt;" o:ole="t" filled="f" o:preferrelative="t" stroked="f" coordsize="21600,21600">
            <v:path/>
            <v:fill on="f" alignshape="1" focussize="0,0"/>
            <v:stroke on="f"/>
            <v:imagedata r:id="rId42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43" r:id="rId41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24"/>
          <w:szCs w:val="21"/>
        </w:rPr>
        <w:object>
          <v:shape id="_x0000_i1051" o:spt="75" type="#_x0000_t75" style="height:45pt;width:67pt;" o:ole="t" filled="f" o:preferrelative="t" stroked="f" coordsize="21600,21600">
            <v:path/>
            <v:fill on="f" alignshape="1" focussize="0,0"/>
            <v:stroke on="f"/>
            <v:imagedata r:id="rId44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44" r:id="rId43">
            <o:LockedField>false</o:LockedField>
          </o:OLEObject>
        </w:objec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/>
          <w:position w:val="-28"/>
          <w:szCs w:val="21"/>
        </w:rPr>
        <w:object>
          <v:shape id="_x0000_i1052" o:spt="75" type="#_x0000_t75" style="height:33pt;width:90pt;" o:ole="t" filled="f" o:preferrelative="t" stroked="f" coordsize="21600,21600">
            <v:path/>
            <v:fill on="f" alignshape="1" focussize="0,0"/>
            <v:stroke on="f"/>
            <v:imagedata r:id="rId46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45" r:id="rId4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解法</w:t>
      </w:r>
      <w:r>
        <w:rPr>
          <w:rFonts w:ascii="宋体" w:hAnsi="宋体"/>
          <w:szCs w:val="21"/>
        </w:rPr>
        <w:t>2</w:t>
      </w:r>
      <w:r>
        <w:rPr>
          <w:rFonts w:hint="eastAsia" w:ascii="宋体" w:hAnsi="宋体"/>
          <w:szCs w:val="21"/>
        </w:rPr>
        <w:t>（T</w:t>
      </w:r>
      <w:r>
        <w:rPr>
          <w:rFonts w:ascii="宋体" w:hAnsi="宋体"/>
          <w:szCs w:val="21"/>
        </w:rPr>
        <w:t>aylor</w:t>
      </w:r>
      <w:r>
        <w:rPr>
          <w:rFonts w:hint="eastAsia" w:ascii="宋体" w:hAnsi="宋体"/>
          <w:szCs w:val="21"/>
        </w:rPr>
        <w:t>展式）：</w:t>
      </w:r>
      <w:r>
        <w:rPr>
          <w:rFonts w:ascii="宋体" w:hAnsi="宋体"/>
          <w:position w:val="-24"/>
          <w:szCs w:val="21"/>
        </w:rPr>
        <w:object>
          <v:shape id="_x0000_i1053" o:spt="75" type="#_x0000_t75" style="height:33pt;width:153pt;" o:ole="t" filled="f" o:preferrelative="t" stroked="f" coordsize="21600,21600">
            <v:path/>
            <v:fill on="f" alignshape="1" focussize="0,0"/>
            <v:stroke on="f"/>
            <v:imagedata r:id="rId48" grayscale="f" bilevel="f" o:title=""/>
            <o:lock v:ext="edit" aspectratio="t"/>
            <w10:wrap type="none"/>
            <w10:anchorlock/>
          </v:shape>
          <o:OLEObject Type="Embed" ProgID="Equation.DSMT4" ShapeID="_x0000_i1053" DrawAspect="Content" ObjectID="_1468075746" r:id="rId47">
            <o:LockedField>false</o:LockedField>
          </o:OLEObject>
        </w:object>
      </w:r>
    </w:p>
    <w:p>
      <w:pPr>
        <w:ind w:firstLine="240" w:firstLineChars="100"/>
        <w:rPr>
          <w:rFonts w:hint="eastAsia"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54" o:spt="75" type="#_x0000_t75" style="height:31.95pt;width:171pt;" o:ole="t" filled="f" o:preferrelative="t" stroked="f" coordsize="21600,21600">
            <v:path/>
            <v:fill on="f" alignshape="1" focussize="0,0"/>
            <v:stroke on="f"/>
            <v:imagedata r:id="rId50" grayscale="f" bilevel="f" o:title=""/>
            <o:lock v:ext="edit" aspectratio="t"/>
            <w10:wrap type="none"/>
            <w10:anchorlock/>
          </v:shape>
          <o:OLEObject Type="Embed" ProgID="Equation.DSMT4" ShapeID="_x0000_i1054" DrawAspect="Content" ObjectID="_1468075747" r:id="rId49">
            <o:LockedField>false</o:LockedField>
          </o:OLEObject>
        </w:object>
      </w:r>
    </w:p>
    <w:p>
      <w:pPr>
        <w:ind w:firstLine="240" w:firstLineChars="100"/>
        <w:rPr>
          <w:rFonts w:hint="eastAsia"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55" o:spt="75" type="#_x0000_t75" style="height:31.95pt;width:160pt;" o:ole="t" filled="f" o:preferrelative="t" stroked="f" coordsize="21600,21600">
            <v:path/>
            <v:fill on="f" alignshape="1" focussize="0,0"/>
            <v:stroke on="f"/>
            <v:imagedata r:id="rId52" grayscale="f" bilevel="f" o:title=""/>
            <o:lock v:ext="edit" aspectratio="t"/>
            <w10:wrap type="none"/>
            <w10:anchorlock/>
          </v:shape>
          <o:OLEObject Type="Embed" ProgID="Equation.DSMT4" ShapeID="_x0000_i1055" DrawAspect="Content" ObjectID="_1468075748" r:id="rId51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position w:val="-24"/>
          <w:szCs w:val="21"/>
        </w:rPr>
        <w:object>
          <v:shape id="_x0000_i1056" o:spt="75" type="#_x0000_t75" style="height:31.95pt;width:156pt;" o:ole="t" filled="f" o:preferrelative="t" stroked="f" coordsize="21600,21600">
            <v:path/>
            <v:fill on="f" alignshape="1" focussize="0,0"/>
            <v:stroke on="f"/>
            <v:imagedata r:id="rId54" grayscale="f" bilevel="f" o:title=""/>
            <o:lock v:ext="edit" aspectratio="t"/>
            <w10:wrap type="none"/>
            <w10:anchorlock/>
          </v:shape>
          <o:OLEObject Type="Embed" ProgID="Equation.DSMT4" ShapeID="_x0000_i1056" DrawAspect="Content" ObjectID="_1468075749" r:id="rId53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</w:p>
    <w:p>
      <w:pPr>
        <w:numPr>
          <w:ilvl w:val="0"/>
          <w:numId w:val="1"/>
        </w:numPr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eastAsiaTheme="minorEastAsia"/>
          <w:sz w:val="28"/>
        </w:rPr>
        <w:t>四、（25分）</w:t>
      </w:r>
      <w:r>
        <w:rPr>
          <w:rFonts w:hint="eastAsia" w:ascii="宋体" w:hAnsi="宋体"/>
          <w:sz w:val="28"/>
          <w:szCs w:val="28"/>
        </w:rPr>
        <w:t>已知</w:t>
      </w:r>
      <w:r>
        <w:rPr>
          <w:rFonts w:ascii="宋体" w:hAnsi="宋体"/>
          <w:position w:val="-10"/>
          <w:sz w:val="28"/>
          <w:szCs w:val="28"/>
        </w:rPr>
        <w:object>
          <v:shape id="_x0000_i1028" o:spt="75" type="#_x0000_t75" style="height:16pt;width:27pt;" o:ole="t" filled="f" o:preferrelative="t" stroked="f" coordsize="21600,21600">
            <v:path/>
            <v:fill on="f" alignshape="1" focussize="0,0"/>
            <v:stroke on="f"/>
            <v:imagedata r:id="rId56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50" r:id="rId55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在</w:t>
      </w:r>
      <w:r>
        <w:rPr>
          <w:rFonts w:ascii="宋体" w:hAnsi="宋体"/>
          <w:position w:val="-6"/>
          <w:sz w:val="28"/>
          <w:szCs w:val="28"/>
        </w:rPr>
        <w:object>
          <v:shape id="_x0000_i1029" o:spt="75" type="#_x0000_t75" style="height:11pt;width:28pt;" o:ole="t" filled="f" o:preferrelative="t" stroked="f" coordsize="21600,21600">
            <v:path/>
            <v:fill on="f" alignshape="1" focussize="0,0"/>
            <v:stroke on="f"/>
            <v:imagedata r:id="rId58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51" r:id="rId57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可导，且</w:t>
      </w:r>
      <w:r>
        <w:rPr>
          <w:rFonts w:ascii="宋体" w:hAnsi="宋体"/>
          <w:position w:val="-10"/>
          <w:sz w:val="28"/>
          <w:szCs w:val="28"/>
        </w:rPr>
        <w:object>
          <v:shape id="_x0000_i1030" o:spt="75" type="#_x0000_t75" style="height:16pt;width:45pt;" o:ole="t" filled="f" o:preferrelative="t" stroked="f" coordsize="21600,21600">
            <v:path/>
            <v:fill on="f" alignshape="1" focussize="0,0"/>
            <v:stroke on="f"/>
            <v:imagedata r:id="rId60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52" r:id="rId59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，求</w:t>
      </w:r>
      <w:r>
        <w:rPr>
          <w:rFonts w:ascii="宋体" w:hAnsi="宋体"/>
          <w:position w:val="-56"/>
          <w:sz w:val="28"/>
          <w:szCs w:val="28"/>
        </w:rPr>
        <w:object>
          <v:shape id="_x0000_i1031" o:spt="75" type="#_x0000_t75" style="height:64pt;width:81pt;" o:ole="t" filled="f" o:preferrelative="t" stroked="f" coordsize="21600,21600">
            <v:path/>
            <v:fill on="f" alignshape="1" focussize="0,0"/>
            <v:stroke on="f"/>
            <v:imagedata r:id="rId62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53" r:id="rId61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.</w:t>
      </w:r>
    </w:p>
    <w:p>
      <w:pPr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ascii="宋体" w:hAnsi="宋体"/>
          <w:position w:val="-56"/>
          <w:szCs w:val="21"/>
        </w:rPr>
        <w:object>
          <v:shape id="_x0000_i1057" o:spt="75" type="#_x0000_t75" style="height:64pt;width:81pt;" o:ole="t" filled="f" o:preferrelative="t" stroked="f" coordsize="21600,21600">
            <v:path/>
            <v:fill on="f" alignshape="1" focussize="0,0"/>
            <v:stroke on="f"/>
            <v:imagedata r:id="rId64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54" r:id="rId63">
            <o:LockedField>false</o:LockedField>
          </o:OLEObject>
        </w:object>
      </w:r>
      <w:bookmarkStart w:id="0" w:name="_GoBack"/>
      <w:bookmarkEnd w:id="0"/>
    </w:p>
    <w:p>
      <w:pPr>
        <w:ind w:firstLine="480"/>
        <w:rPr>
          <w:rFonts w:hint="eastAsia" w:ascii="宋体" w:hAnsi="宋体"/>
          <w:color w:val="FF0000"/>
          <w:szCs w:val="21"/>
        </w:rPr>
      </w:pPr>
      <w:r>
        <w:rPr>
          <w:position w:val="-56"/>
        </w:rPr>
        <w:object>
          <v:shape id="_x0000_i1060" o:spt="75" alt="" type="#_x0000_t75" style="height:64pt;width:17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DSMT4" ShapeID="_x0000_i1060" DrawAspect="Content" ObjectID="_1468075755" r:id="rId65">
            <o:LockedField>false</o:LockedField>
          </o:OLEObject>
        </w:object>
      </w:r>
    </w:p>
    <w:p>
      <w:pPr>
        <w:numPr>
          <w:ilvl w:val="0"/>
          <w:numId w:val="1"/>
        </w:numPr>
        <w:jc w:val="left"/>
        <w:rPr>
          <w:rFonts w:eastAsiaTheme="minorEastAsia"/>
          <w:sz w:val="28"/>
        </w:rPr>
      </w:pPr>
      <w:r>
        <w:rPr>
          <w:position w:val="-114"/>
        </w:rPr>
        <w:object>
          <v:shape id="_x0000_i1059" o:spt="75" type="#_x0000_t75" style="height:183pt;width:280pt;" o:ole="t" filled="f" o:preferrelative="t" stroked="f" coordsize="21600,21600">
            <v:path/>
            <v:fill on="f" alignshape="1" focussize="0,0"/>
            <v:stroke on="f"/>
            <v:imagedata r:id="rId68" grayscale="f" bilevel="f" o:title=""/>
            <o:lock v:ext="edit" aspectratio="t"/>
            <w10:wrap type="none"/>
            <w10:anchorlock/>
          </v:shape>
          <o:OLEObject Type="Embed" ProgID="Equation.DSMT4" ShapeID="_x0000_i1059" DrawAspect="Content" ObjectID="_1468075756" r:id="rId67">
            <o:LockedField>false</o:LockedField>
          </o:OLEObject>
        </w:object>
      </w:r>
    </w:p>
    <w:p>
      <w:pPr>
        <w:ind w:firstLine="560" w:firstLineChars="200"/>
        <w:rPr>
          <w:rFonts w:eastAsiaTheme="minorEastAsia"/>
          <w:sz w:val="28"/>
        </w:rPr>
      </w:pPr>
    </w:p>
    <w:p>
      <w:pPr>
        <w:ind w:firstLine="560" w:firstLineChars="200"/>
        <w:rPr>
          <w:rFonts w:eastAsiaTheme="minorEastAsia"/>
          <w:sz w:val="28"/>
        </w:rPr>
      </w:pPr>
    </w:p>
    <w:p>
      <w:pPr>
        <w:ind w:firstLine="560" w:firstLineChars="200"/>
        <w:rPr>
          <w:rFonts w:eastAsiaTheme="minorEastAsia"/>
          <w:sz w:val="28"/>
        </w:rPr>
      </w:pPr>
    </w:p>
    <w:p>
      <w:pPr>
        <w:ind w:firstLine="560" w:firstLineChars="200"/>
        <w:rPr>
          <w:rFonts w:eastAsiaTheme="minorEastAsia"/>
          <w:sz w:val="28"/>
        </w:rPr>
      </w:pPr>
    </w:p>
    <w:p>
      <w:pPr>
        <w:ind w:firstLine="560" w:firstLineChars="200"/>
        <w:rPr>
          <w:rFonts w:eastAsiaTheme="minorEastAsia"/>
          <w:sz w:val="28"/>
        </w:rPr>
      </w:pPr>
    </w:p>
    <w:sectPr>
      <w:footerReference r:id="rId3" w:type="default"/>
      <w:pgSz w:w="11906" w:h="16838"/>
      <w:pgMar w:top="851" w:right="397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center" w:pos="5045"/>
        <w:tab w:val="clear" w:pos="4153"/>
        <w:tab w:val="clear" w:pos="8306"/>
      </w:tabs>
    </w:pPr>
    <w:r>
      <w:rPr>
        <w:rFonts w:hint="eastAsia"/>
      </w:rPr>
      <w:t xml:space="preserve"> </w:t>
    </w:r>
    <w:r>
      <w:rPr>
        <w:rFonts w:hint="eastAsia"/>
      </w:rPr>
      <w:tab/>
    </w: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页/共2页</w:t>
    </w:r>
  </w:p>
  <w:p>
    <w:pPr>
      <w:pStyle w:val="3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93120"/>
    <w:multiLevelType w:val="singleLevel"/>
    <w:tmpl w:val="AE69312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8C7647C"/>
    <w:multiLevelType w:val="multilevel"/>
    <w:tmpl w:val="08C7647C"/>
    <w:lvl w:ilvl="0" w:tentative="0">
      <w:start w:val="0"/>
      <w:numFmt w:val="none"/>
      <w:lvlText w:val=""/>
      <w:lvlJc w:val="left"/>
      <w:pPr>
        <w:tabs>
          <w:tab w:val="left" w:pos="360"/>
        </w:tabs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aurora:used-aurora" w:val="i:1"/>
  </w:docVars>
  <w:rsids>
    <w:rsidRoot w:val="00D111C7"/>
    <w:rsid w:val="00001907"/>
    <w:rsid w:val="0001582F"/>
    <w:rsid w:val="0003478B"/>
    <w:rsid w:val="00043A70"/>
    <w:rsid w:val="00052DF7"/>
    <w:rsid w:val="00055C45"/>
    <w:rsid w:val="00065748"/>
    <w:rsid w:val="00066944"/>
    <w:rsid w:val="00077808"/>
    <w:rsid w:val="000A48B1"/>
    <w:rsid w:val="000A5164"/>
    <w:rsid w:val="000B1B52"/>
    <w:rsid w:val="000C21F2"/>
    <w:rsid w:val="000D26D3"/>
    <w:rsid w:val="000D5C76"/>
    <w:rsid w:val="000F3116"/>
    <w:rsid w:val="000F3E38"/>
    <w:rsid w:val="000F7A67"/>
    <w:rsid w:val="001008AD"/>
    <w:rsid w:val="001009F8"/>
    <w:rsid w:val="00120DCA"/>
    <w:rsid w:val="00125F2C"/>
    <w:rsid w:val="001409E7"/>
    <w:rsid w:val="001656DD"/>
    <w:rsid w:val="001723E4"/>
    <w:rsid w:val="00185C74"/>
    <w:rsid w:val="00190120"/>
    <w:rsid w:val="00196879"/>
    <w:rsid w:val="001A136D"/>
    <w:rsid w:val="001A5911"/>
    <w:rsid w:val="001C0900"/>
    <w:rsid w:val="001D177B"/>
    <w:rsid w:val="001E6239"/>
    <w:rsid w:val="001F33CA"/>
    <w:rsid w:val="0022545A"/>
    <w:rsid w:val="00240792"/>
    <w:rsid w:val="00251290"/>
    <w:rsid w:val="00251458"/>
    <w:rsid w:val="00277452"/>
    <w:rsid w:val="00284037"/>
    <w:rsid w:val="0028700F"/>
    <w:rsid w:val="002A285B"/>
    <w:rsid w:val="002A5F11"/>
    <w:rsid w:val="002E17B8"/>
    <w:rsid w:val="002E4CC8"/>
    <w:rsid w:val="002E6EB8"/>
    <w:rsid w:val="002F107C"/>
    <w:rsid w:val="00303C2D"/>
    <w:rsid w:val="00312D10"/>
    <w:rsid w:val="0031470F"/>
    <w:rsid w:val="00322E26"/>
    <w:rsid w:val="00333268"/>
    <w:rsid w:val="0033770A"/>
    <w:rsid w:val="00344411"/>
    <w:rsid w:val="00353A95"/>
    <w:rsid w:val="00371857"/>
    <w:rsid w:val="00374313"/>
    <w:rsid w:val="00382691"/>
    <w:rsid w:val="0039217A"/>
    <w:rsid w:val="003950E7"/>
    <w:rsid w:val="00395BB6"/>
    <w:rsid w:val="003A0F8D"/>
    <w:rsid w:val="003A1B00"/>
    <w:rsid w:val="003A741C"/>
    <w:rsid w:val="003B547B"/>
    <w:rsid w:val="003B73AA"/>
    <w:rsid w:val="003C3ABF"/>
    <w:rsid w:val="003C6B2A"/>
    <w:rsid w:val="003E0835"/>
    <w:rsid w:val="003E795A"/>
    <w:rsid w:val="003F0DB6"/>
    <w:rsid w:val="00407A47"/>
    <w:rsid w:val="004111A0"/>
    <w:rsid w:val="004149EE"/>
    <w:rsid w:val="00422C62"/>
    <w:rsid w:val="0042597A"/>
    <w:rsid w:val="004359BF"/>
    <w:rsid w:val="00435A73"/>
    <w:rsid w:val="00440C77"/>
    <w:rsid w:val="00446539"/>
    <w:rsid w:val="00450C78"/>
    <w:rsid w:val="00462EBF"/>
    <w:rsid w:val="00464D7A"/>
    <w:rsid w:val="00480E33"/>
    <w:rsid w:val="00485D92"/>
    <w:rsid w:val="00495ED3"/>
    <w:rsid w:val="004A4251"/>
    <w:rsid w:val="004A73AC"/>
    <w:rsid w:val="004A7B40"/>
    <w:rsid w:val="004B2BF5"/>
    <w:rsid w:val="004B5582"/>
    <w:rsid w:val="004E2D11"/>
    <w:rsid w:val="004E309A"/>
    <w:rsid w:val="004E4AE5"/>
    <w:rsid w:val="004F0D76"/>
    <w:rsid w:val="004F1F78"/>
    <w:rsid w:val="004F2C6D"/>
    <w:rsid w:val="00501215"/>
    <w:rsid w:val="0050159E"/>
    <w:rsid w:val="00510FC4"/>
    <w:rsid w:val="00517846"/>
    <w:rsid w:val="0052609C"/>
    <w:rsid w:val="005324DD"/>
    <w:rsid w:val="005336BC"/>
    <w:rsid w:val="00545286"/>
    <w:rsid w:val="00554EF6"/>
    <w:rsid w:val="00560801"/>
    <w:rsid w:val="00571AEB"/>
    <w:rsid w:val="00572A85"/>
    <w:rsid w:val="005738D2"/>
    <w:rsid w:val="00575D82"/>
    <w:rsid w:val="005867B6"/>
    <w:rsid w:val="00593BB0"/>
    <w:rsid w:val="005B0E37"/>
    <w:rsid w:val="005B50CD"/>
    <w:rsid w:val="005E2BC0"/>
    <w:rsid w:val="005E71D6"/>
    <w:rsid w:val="00602D2B"/>
    <w:rsid w:val="0060383E"/>
    <w:rsid w:val="00606700"/>
    <w:rsid w:val="00611895"/>
    <w:rsid w:val="00620A06"/>
    <w:rsid w:val="00622106"/>
    <w:rsid w:val="0062244B"/>
    <w:rsid w:val="00630740"/>
    <w:rsid w:val="00632B52"/>
    <w:rsid w:val="00656161"/>
    <w:rsid w:val="0065637A"/>
    <w:rsid w:val="00656B79"/>
    <w:rsid w:val="00675DDD"/>
    <w:rsid w:val="00676028"/>
    <w:rsid w:val="006953A7"/>
    <w:rsid w:val="006978E5"/>
    <w:rsid w:val="006A3667"/>
    <w:rsid w:val="006A5E1F"/>
    <w:rsid w:val="006D5FB9"/>
    <w:rsid w:val="006E1469"/>
    <w:rsid w:val="006E6F68"/>
    <w:rsid w:val="006F5580"/>
    <w:rsid w:val="006F60B2"/>
    <w:rsid w:val="00703CE2"/>
    <w:rsid w:val="00706CBB"/>
    <w:rsid w:val="00720B46"/>
    <w:rsid w:val="00721DC6"/>
    <w:rsid w:val="007264D9"/>
    <w:rsid w:val="007318D4"/>
    <w:rsid w:val="00746F59"/>
    <w:rsid w:val="00754DCF"/>
    <w:rsid w:val="00757828"/>
    <w:rsid w:val="00766233"/>
    <w:rsid w:val="00767E07"/>
    <w:rsid w:val="00770A2B"/>
    <w:rsid w:val="007757F1"/>
    <w:rsid w:val="00790498"/>
    <w:rsid w:val="007920D4"/>
    <w:rsid w:val="007928FD"/>
    <w:rsid w:val="00792991"/>
    <w:rsid w:val="007A0422"/>
    <w:rsid w:val="007A2078"/>
    <w:rsid w:val="007C11B8"/>
    <w:rsid w:val="007C3762"/>
    <w:rsid w:val="007D062E"/>
    <w:rsid w:val="007D26E6"/>
    <w:rsid w:val="007E1E4E"/>
    <w:rsid w:val="007F3662"/>
    <w:rsid w:val="008021DF"/>
    <w:rsid w:val="00805554"/>
    <w:rsid w:val="00813A89"/>
    <w:rsid w:val="00815004"/>
    <w:rsid w:val="00815704"/>
    <w:rsid w:val="00822C61"/>
    <w:rsid w:val="00823EB6"/>
    <w:rsid w:val="008256AC"/>
    <w:rsid w:val="008258E6"/>
    <w:rsid w:val="008533A8"/>
    <w:rsid w:val="008728F1"/>
    <w:rsid w:val="00882792"/>
    <w:rsid w:val="00886EF2"/>
    <w:rsid w:val="008909CF"/>
    <w:rsid w:val="008922AD"/>
    <w:rsid w:val="008A33CA"/>
    <w:rsid w:val="008A4836"/>
    <w:rsid w:val="008A76A1"/>
    <w:rsid w:val="008B476A"/>
    <w:rsid w:val="008C0870"/>
    <w:rsid w:val="008C2C03"/>
    <w:rsid w:val="008E15D8"/>
    <w:rsid w:val="008F2035"/>
    <w:rsid w:val="008F2ACA"/>
    <w:rsid w:val="009211D3"/>
    <w:rsid w:val="00925417"/>
    <w:rsid w:val="0094257D"/>
    <w:rsid w:val="00944B5F"/>
    <w:rsid w:val="009508D6"/>
    <w:rsid w:val="00953BA3"/>
    <w:rsid w:val="00955BFD"/>
    <w:rsid w:val="009564F5"/>
    <w:rsid w:val="00961728"/>
    <w:rsid w:val="0096453E"/>
    <w:rsid w:val="00964C3A"/>
    <w:rsid w:val="00985CD8"/>
    <w:rsid w:val="009966CA"/>
    <w:rsid w:val="009A48ED"/>
    <w:rsid w:val="009A4F87"/>
    <w:rsid w:val="009C2B8C"/>
    <w:rsid w:val="009E7449"/>
    <w:rsid w:val="009F0AEF"/>
    <w:rsid w:val="00A01EA9"/>
    <w:rsid w:val="00A02902"/>
    <w:rsid w:val="00A14971"/>
    <w:rsid w:val="00A15783"/>
    <w:rsid w:val="00A17619"/>
    <w:rsid w:val="00A1792C"/>
    <w:rsid w:val="00A263BE"/>
    <w:rsid w:val="00A30778"/>
    <w:rsid w:val="00A36A0F"/>
    <w:rsid w:val="00A4196B"/>
    <w:rsid w:val="00A42D27"/>
    <w:rsid w:val="00A43700"/>
    <w:rsid w:val="00A44645"/>
    <w:rsid w:val="00A456BA"/>
    <w:rsid w:val="00A46FA2"/>
    <w:rsid w:val="00A475B3"/>
    <w:rsid w:val="00A513E7"/>
    <w:rsid w:val="00A51E23"/>
    <w:rsid w:val="00A60AC0"/>
    <w:rsid w:val="00A6349C"/>
    <w:rsid w:val="00A64E4D"/>
    <w:rsid w:val="00A67F6C"/>
    <w:rsid w:val="00A77A02"/>
    <w:rsid w:val="00A807CB"/>
    <w:rsid w:val="00A80983"/>
    <w:rsid w:val="00A80CF9"/>
    <w:rsid w:val="00A86D9B"/>
    <w:rsid w:val="00A94E6C"/>
    <w:rsid w:val="00A9561C"/>
    <w:rsid w:val="00A976EF"/>
    <w:rsid w:val="00AA4FE4"/>
    <w:rsid w:val="00AF486E"/>
    <w:rsid w:val="00AF7042"/>
    <w:rsid w:val="00B01548"/>
    <w:rsid w:val="00B0562E"/>
    <w:rsid w:val="00B11B6F"/>
    <w:rsid w:val="00B11E35"/>
    <w:rsid w:val="00B15092"/>
    <w:rsid w:val="00B32A33"/>
    <w:rsid w:val="00B362EB"/>
    <w:rsid w:val="00B37127"/>
    <w:rsid w:val="00B4274D"/>
    <w:rsid w:val="00B440B4"/>
    <w:rsid w:val="00B460B3"/>
    <w:rsid w:val="00B54423"/>
    <w:rsid w:val="00B54B85"/>
    <w:rsid w:val="00B572F6"/>
    <w:rsid w:val="00B671E6"/>
    <w:rsid w:val="00B70EFC"/>
    <w:rsid w:val="00B75624"/>
    <w:rsid w:val="00B81010"/>
    <w:rsid w:val="00B87CBE"/>
    <w:rsid w:val="00B927A8"/>
    <w:rsid w:val="00B942A4"/>
    <w:rsid w:val="00BA0B65"/>
    <w:rsid w:val="00BA3117"/>
    <w:rsid w:val="00BA59F0"/>
    <w:rsid w:val="00BC169D"/>
    <w:rsid w:val="00BC529A"/>
    <w:rsid w:val="00BD5DFD"/>
    <w:rsid w:val="00C11C9F"/>
    <w:rsid w:val="00C12543"/>
    <w:rsid w:val="00C15263"/>
    <w:rsid w:val="00C33B7C"/>
    <w:rsid w:val="00C41AF6"/>
    <w:rsid w:val="00C61296"/>
    <w:rsid w:val="00C73F77"/>
    <w:rsid w:val="00C749EB"/>
    <w:rsid w:val="00C75EA8"/>
    <w:rsid w:val="00C776F9"/>
    <w:rsid w:val="00C80389"/>
    <w:rsid w:val="00C839B0"/>
    <w:rsid w:val="00CA082E"/>
    <w:rsid w:val="00CA2B8C"/>
    <w:rsid w:val="00CA70E2"/>
    <w:rsid w:val="00CB4495"/>
    <w:rsid w:val="00CD1FC2"/>
    <w:rsid w:val="00CF1F57"/>
    <w:rsid w:val="00D111C7"/>
    <w:rsid w:val="00D2183B"/>
    <w:rsid w:val="00D24FED"/>
    <w:rsid w:val="00D30643"/>
    <w:rsid w:val="00D411C5"/>
    <w:rsid w:val="00D456AD"/>
    <w:rsid w:val="00D92B5A"/>
    <w:rsid w:val="00DA53D5"/>
    <w:rsid w:val="00DA5EE9"/>
    <w:rsid w:val="00DC5E69"/>
    <w:rsid w:val="00DD0005"/>
    <w:rsid w:val="00DE24C6"/>
    <w:rsid w:val="00E00DC8"/>
    <w:rsid w:val="00E0169B"/>
    <w:rsid w:val="00E124E5"/>
    <w:rsid w:val="00E12B59"/>
    <w:rsid w:val="00E17124"/>
    <w:rsid w:val="00E26B9F"/>
    <w:rsid w:val="00E44564"/>
    <w:rsid w:val="00E44AD2"/>
    <w:rsid w:val="00E55DAF"/>
    <w:rsid w:val="00E5747B"/>
    <w:rsid w:val="00E60C67"/>
    <w:rsid w:val="00E658DF"/>
    <w:rsid w:val="00E66B09"/>
    <w:rsid w:val="00E67F75"/>
    <w:rsid w:val="00E7635D"/>
    <w:rsid w:val="00E816C4"/>
    <w:rsid w:val="00E833D9"/>
    <w:rsid w:val="00E84208"/>
    <w:rsid w:val="00EB393B"/>
    <w:rsid w:val="00EC5930"/>
    <w:rsid w:val="00EC7F20"/>
    <w:rsid w:val="00ED3576"/>
    <w:rsid w:val="00ED5EBE"/>
    <w:rsid w:val="00EE2E81"/>
    <w:rsid w:val="00EE397F"/>
    <w:rsid w:val="00EF51C8"/>
    <w:rsid w:val="00F0244E"/>
    <w:rsid w:val="00F24A59"/>
    <w:rsid w:val="00F31916"/>
    <w:rsid w:val="00F33DEB"/>
    <w:rsid w:val="00F3488E"/>
    <w:rsid w:val="00F366BF"/>
    <w:rsid w:val="00F37366"/>
    <w:rsid w:val="00F4158B"/>
    <w:rsid w:val="00F619EB"/>
    <w:rsid w:val="00F75311"/>
    <w:rsid w:val="00F7676E"/>
    <w:rsid w:val="00F86A0A"/>
    <w:rsid w:val="00F92AE6"/>
    <w:rsid w:val="00FA57AC"/>
    <w:rsid w:val="00FB78B8"/>
    <w:rsid w:val="00FC2DB1"/>
    <w:rsid w:val="00FD2038"/>
    <w:rsid w:val="00FD2CC0"/>
    <w:rsid w:val="00FE6BEC"/>
    <w:rsid w:val="06F143A4"/>
    <w:rsid w:val="0AD009E1"/>
    <w:rsid w:val="0FA369CF"/>
    <w:rsid w:val="15B36D47"/>
    <w:rsid w:val="15E62266"/>
    <w:rsid w:val="19134653"/>
    <w:rsid w:val="283D5C73"/>
    <w:rsid w:val="322519D7"/>
    <w:rsid w:val="340B44E4"/>
    <w:rsid w:val="36BF0260"/>
    <w:rsid w:val="37BD26D4"/>
    <w:rsid w:val="38EA3EED"/>
    <w:rsid w:val="3A3B7187"/>
    <w:rsid w:val="3E4A28BC"/>
    <w:rsid w:val="506D3DCA"/>
    <w:rsid w:val="5A3F50A7"/>
    <w:rsid w:val="5E3A6BA0"/>
    <w:rsid w:val="5E47584B"/>
    <w:rsid w:val="5E961869"/>
    <w:rsid w:val="5EAA38AD"/>
    <w:rsid w:val="61FE57B6"/>
    <w:rsid w:val="64622E98"/>
    <w:rsid w:val="6AA238E4"/>
    <w:rsid w:val="6CCA28B8"/>
    <w:rsid w:val="6ED2020D"/>
    <w:rsid w:val="70410442"/>
    <w:rsid w:val="70CA4BD0"/>
    <w:rsid w:val="73F86908"/>
    <w:rsid w:val="77E56D36"/>
    <w:rsid w:val="785E37A9"/>
    <w:rsid w:val="7C2113B0"/>
    <w:rsid w:val="7D4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8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styleId="10">
    <w:name w:val="Placeholder Text"/>
    <w:basedOn w:val="7"/>
    <w:semiHidden/>
    <w:qFormat/>
    <w:uiPriority w:val="99"/>
    <w:rPr>
      <w:color w:val="80808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2.wmf"/><Relationship Id="rId69" Type="http://schemas.openxmlformats.org/officeDocument/2006/relationships/customXml" Target="../customXml/item1.xml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image" Target="media/image1.png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712</Characters>
  <Lines>5</Lines>
  <Paragraphs>1</Paragraphs>
  <TotalTime>0</TotalTime>
  <ScaleCrop>false</ScaleCrop>
  <LinksUpToDate>false</LinksUpToDate>
  <CharactersWithSpaces>835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2016-04-25T08:07:00Z</dcterms:created>
  <dc:creator>user</dc:creator>
  <cp:lastModifiedBy>66</cp:lastModifiedBy>
  <cp:lastPrinted>2014-04-21T06:41:00Z</cp:lastPrinted>
  <dcterms:modified xsi:type="dcterms:W3CDTF">2021-12-19T13:45:11Z</dcterms:modified>
  <dc:title>西南交通大学200  － 200  学年第（  ）学期考试试卷</dc:title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2052-11.1.0.11115</vt:lpwstr>
  </property>
  <property fmtid="{D5CDD505-2E9C-101B-9397-08002B2CF9AE}" pid="4" name="ICV">
    <vt:lpwstr>DDCC1CC1BF1748B888C2EFCCBC01AD21</vt:lpwstr>
  </property>
</Properties>
</file>