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47955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955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SummaryCellBGCustom#2.png.docx</dc:title>
</cp:coreProperties>
</file>