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9B21" w14:textId="39B1D822" w:rsidR="00291695" w:rsidRDefault="00C44081" w:rsidP="00C44081">
      <w:pPr>
        <w:pStyle w:val="1"/>
        <w:jc w:val="center"/>
      </w:pPr>
      <w:r>
        <w:rPr>
          <w:rFonts w:hint="eastAsia"/>
        </w:rPr>
        <w:t>平时作业与期末作业设计说明</w:t>
      </w:r>
    </w:p>
    <w:p w14:paraId="76BD6265" w14:textId="12F987CE" w:rsidR="00C44081" w:rsidRDefault="00C44081" w:rsidP="00C44081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平时作业</w:t>
      </w:r>
    </w:p>
    <w:p w14:paraId="26BFCA8A" w14:textId="1623EBC7" w:rsidR="00C44081" w:rsidRDefault="00C44081" w:rsidP="00C44081">
      <w:pPr>
        <w:ind w:firstLineChars="200" w:firstLine="480"/>
        <w:rPr>
          <w:rFonts w:ascii="Lucida Console" w:hAnsi="Lucida Console"/>
          <w:color w:val="333333"/>
          <w:sz w:val="22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第四章 作业三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44081">
        <w:rPr>
          <w:rFonts w:ascii="宋体" w:eastAsia="宋体" w:hAnsi="宋体"/>
          <w:sz w:val="24"/>
          <w:szCs w:val="24"/>
        </w:rPr>
        <w:t>SerialLink.fdyn</w:t>
      </w:r>
      <w:proofErr w:type="spellEnd"/>
      <w:r w:rsidRPr="00C44081">
        <w:rPr>
          <w:rFonts w:ascii="宋体" w:eastAsia="宋体" w:hAnsi="宋体"/>
          <w:sz w:val="24"/>
          <w:szCs w:val="24"/>
        </w:rPr>
        <w:t>()函数不能直接给力矩赋值T=[20,5,1]，会报错如下信息：</w:t>
      </w:r>
    </w:p>
    <w:p w14:paraId="4166D342" w14:textId="4BBAE33E" w:rsidR="00C44081" w:rsidRDefault="00C44081" w:rsidP="00C4408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EA41E82" wp14:editId="41E6BBAE">
            <wp:extent cx="3014420" cy="195365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58" cy="195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A3FA" w14:textId="72887023" w:rsidR="00C44081" w:rsidRPr="00C44081" w:rsidRDefault="00C44081" w:rsidP="00C4408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4081">
        <w:rPr>
          <w:rFonts w:ascii="宋体" w:eastAsia="宋体" w:hAnsi="宋体" w:hint="eastAsia"/>
          <w:sz w:val="24"/>
          <w:szCs w:val="24"/>
        </w:rPr>
        <w:t>查阅了</w:t>
      </w:r>
      <w:r w:rsidRPr="00C44081">
        <w:rPr>
          <w:rFonts w:ascii="宋体" w:eastAsia="宋体" w:hAnsi="宋体"/>
          <w:sz w:val="24"/>
          <w:szCs w:val="24"/>
        </w:rPr>
        <w:t>机器人工具箱</w:t>
      </w:r>
      <w:r w:rsidRPr="00C44081">
        <w:rPr>
          <w:rFonts w:ascii="宋体" w:eastAsia="宋体" w:hAnsi="宋体" w:hint="eastAsia"/>
          <w:sz w:val="24"/>
          <w:szCs w:val="24"/>
        </w:rPr>
        <w:t>版本</w:t>
      </w:r>
      <w:r w:rsidRPr="00C44081">
        <w:rPr>
          <w:rFonts w:ascii="宋体" w:eastAsia="宋体" w:hAnsi="宋体"/>
          <w:sz w:val="24"/>
          <w:szCs w:val="24"/>
        </w:rPr>
        <w:t>10的函数释义手册，发现</w:t>
      </w:r>
      <w:r>
        <w:rPr>
          <w:rFonts w:ascii="宋体" w:eastAsia="宋体" w:hAnsi="宋体" w:hint="eastAsia"/>
          <w:sz w:val="24"/>
          <w:szCs w:val="24"/>
        </w:rPr>
        <w:t>必须</w:t>
      </w:r>
      <w:r w:rsidRPr="00C44081">
        <w:rPr>
          <w:rFonts w:ascii="宋体" w:eastAsia="宋体" w:hAnsi="宋体"/>
          <w:sz w:val="24"/>
          <w:szCs w:val="24"/>
        </w:rPr>
        <w:t>调用函数句柄</w:t>
      </w:r>
      <w:r w:rsidRPr="00C44081">
        <w:rPr>
          <w:rFonts w:ascii="宋体" w:eastAsia="宋体" w:hAnsi="宋体" w:hint="eastAsia"/>
          <w:sz w:val="24"/>
          <w:szCs w:val="24"/>
        </w:rPr>
        <w:t>：</w:t>
      </w:r>
    </w:p>
    <w:p w14:paraId="478F5D80" w14:textId="609AFF3A" w:rsidR="00C44081" w:rsidRDefault="00C44081" w:rsidP="00C4408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2583585" wp14:editId="2A3794D0">
            <wp:extent cx="3462810" cy="3060915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29" cy="306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3FE5" w14:textId="133B5C2C" w:rsidR="00C44081" w:rsidRDefault="00C44081" w:rsidP="00C4408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44081">
        <w:rPr>
          <w:rFonts w:ascii="宋体" w:eastAsia="宋体" w:hAnsi="宋体" w:hint="eastAsia"/>
          <w:sz w:val="24"/>
          <w:szCs w:val="24"/>
        </w:rPr>
        <w:t>也就是</w:t>
      </w:r>
      <w:r>
        <w:rPr>
          <w:rFonts w:ascii="宋体" w:eastAsia="宋体" w:hAnsi="宋体" w:hint="eastAsia"/>
          <w:sz w:val="24"/>
          <w:szCs w:val="24"/>
        </w:rPr>
        <w:t>代码写成如下形式才能正常运行：</w:t>
      </w:r>
    </w:p>
    <w:p w14:paraId="674BCD56" w14:textId="2ED07971" w:rsidR="00C44081" w:rsidRDefault="00C44081" w:rsidP="00C44081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CFB07B" wp14:editId="6D25175F">
            <wp:extent cx="4657240" cy="64369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376" cy="6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E1E3" w14:textId="6FC6538F" w:rsidR="00C44081" w:rsidRPr="00C44081" w:rsidRDefault="00C44081" w:rsidP="00C44081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8081BF" wp14:editId="71CD5581">
            <wp:extent cx="3056408" cy="1108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500" cy="11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9444" w14:textId="66418B79" w:rsidR="00C44081" w:rsidRDefault="00C44081" w:rsidP="00C44081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期末作业</w:t>
      </w:r>
    </w:p>
    <w:p w14:paraId="7BCDE812" w14:textId="77777777" w:rsidR="00DF2BA1" w:rsidRDefault="00A54E98" w:rsidP="00DD5A2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设计思路来源于第五章作业画直线、圆形和自定义曲线。</w:t>
      </w:r>
    </w:p>
    <w:p w14:paraId="7B908176" w14:textId="6DE453AA" w:rsidR="00A54E98" w:rsidRDefault="00A54E98" w:rsidP="00DD5A2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</w:t>
      </w:r>
      <w:r w:rsidR="00DF2BA1">
        <w:rPr>
          <w:rFonts w:ascii="宋体" w:eastAsia="宋体" w:hAnsi="宋体" w:hint="eastAsia"/>
          <w:sz w:val="24"/>
          <w:szCs w:val="24"/>
        </w:rPr>
        <w:t>拆解文字笔画并拟合曲线路径，分解路径为N个点，求出每个点的坐标对应的变换矩阵T，用逆动力学</w:t>
      </w:r>
      <w:r w:rsidR="00DD5A29">
        <w:rPr>
          <w:rFonts w:ascii="宋体" w:eastAsia="宋体" w:hAnsi="宋体" w:hint="eastAsia"/>
          <w:sz w:val="24"/>
          <w:szCs w:val="24"/>
        </w:rPr>
        <w:t>函数</w:t>
      </w:r>
      <w:r w:rsidR="00DF2BA1">
        <w:rPr>
          <w:rFonts w:ascii="宋体" w:eastAsia="宋体" w:hAnsi="宋体" w:hint="eastAsia"/>
          <w:sz w:val="24"/>
          <w:szCs w:val="24"/>
        </w:rPr>
        <w:t>计算关节角度q，之后用</w:t>
      </w:r>
      <w:proofErr w:type="spellStart"/>
      <w:r w:rsidR="00DF2BA1">
        <w:rPr>
          <w:rFonts w:ascii="宋体" w:eastAsia="宋体" w:hAnsi="宋体" w:hint="eastAsia"/>
          <w:sz w:val="24"/>
          <w:szCs w:val="24"/>
        </w:rPr>
        <w:t>Serial</w:t>
      </w:r>
      <w:r w:rsidR="00DF2BA1">
        <w:rPr>
          <w:rFonts w:ascii="宋体" w:eastAsia="宋体" w:hAnsi="宋体"/>
          <w:sz w:val="24"/>
          <w:szCs w:val="24"/>
        </w:rPr>
        <w:t>L</w:t>
      </w:r>
      <w:r w:rsidR="00DF2BA1">
        <w:rPr>
          <w:rFonts w:ascii="宋体" w:eastAsia="宋体" w:hAnsi="宋体" w:hint="eastAsia"/>
          <w:sz w:val="24"/>
          <w:szCs w:val="24"/>
        </w:rPr>
        <w:t>ink.</w:t>
      </w:r>
      <w:r w:rsidR="00DF2BA1">
        <w:rPr>
          <w:rFonts w:ascii="宋体" w:eastAsia="宋体" w:hAnsi="宋体"/>
          <w:sz w:val="24"/>
          <w:szCs w:val="24"/>
        </w:rPr>
        <w:t>plot</w:t>
      </w:r>
      <w:proofErr w:type="spellEnd"/>
      <w:r w:rsidR="00DF2BA1">
        <w:rPr>
          <w:rFonts w:ascii="宋体" w:eastAsia="宋体" w:hAnsi="宋体"/>
          <w:sz w:val="24"/>
          <w:szCs w:val="24"/>
        </w:rPr>
        <w:t>(q)</w:t>
      </w:r>
      <w:r w:rsidR="00DF2BA1">
        <w:rPr>
          <w:rFonts w:ascii="宋体" w:eastAsia="宋体" w:hAnsi="宋体" w:hint="eastAsia"/>
          <w:sz w:val="24"/>
          <w:szCs w:val="24"/>
        </w:rPr>
        <w:t>即可进行运动仿真。</w:t>
      </w:r>
    </w:p>
    <w:p w14:paraId="6B6A9618" w14:textId="4616B5D7" w:rsidR="00DD5A29" w:rsidRDefault="00DD5A29" w:rsidP="00DD5A2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具体过程如下：</w:t>
      </w:r>
    </w:p>
    <w:p w14:paraId="7C619058" w14:textId="3D9BFFD2" w:rsidR="00DD5A29" w:rsidRDefault="00DD5A29" w:rsidP="00DD5A29">
      <w:pPr>
        <w:pStyle w:val="4"/>
      </w:pPr>
      <w:r>
        <w:rPr>
          <w:rFonts w:hint="eastAsia"/>
        </w:rPr>
        <w:t>计算球面上</w:t>
      </w:r>
      <w:r w:rsidR="0063432B">
        <w:rPr>
          <w:rFonts w:hint="eastAsia"/>
        </w:rPr>
        <w:t>笔画</w:t>
      </w:r>
      <w:r>
        <w:rPr>
          <w:rFonts w:hint="eastAsia"/>
        </w:rPr>
        <w:t>线坐标</w:t>
      </w:r>
    </w:p>
    <w:p w14:paraId="53CF9A95" w14:textId="6FB1D5FE" w:rsidR="00BC2793" w:rsidRPr="00BC2793" w:rsidRDefault="00BC2793" w:rsidP="00BC279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C2793">
        <w:rPr>
          <w:rFonts w:ascii="宋体" w:eastAsia="宋体" w:hAnsi="宋体" w:hint="eastAsia"/>
          <w:sz w:val="24"/>
          <w:szCs w:val="24"/>
        </w:rPr>
        <w:t>设球面半径为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</m:oMath>
      <w:r w:rsidRPr="00BC2793">
        <w:rPr>
          <w:rFonts w:ascii="宋体" w:eastAsia="宋体" w:hAnsi="宋体" w:hint="eastAsia"/>
          <w:sz w:val="24"/>
          <w:szCs w:val="24"/>
        </w:rPr>
        <w:t>，用上课学过的球坐标系</w:t>
      </w:r>
      <m:oMath>
        <m:r>
          <w:rPr>
            <w:rFonts w:ascii="Cambria Math" w:eastAsia="宋体" w:hAnsi="Cambria Math"/>
            <w:sz w:val="24"/>
            <w:szCs w:val="24"/>
          </w:rPr>
          <m:t>(r,θ,φ)</m:t>
        </m:r>
      </m:oMath>
      <w:r w:rsidRPr="00BC2793">
        <w:rPr>
          <w:rFonts w:ascii="宋体" w:eastAsia="宋体" w:hAnsi="宋体" w:hint="eastAsia"/>
          <w:sz w:val="24"/>
          <w:szCs w:val="24"/>
        </w:rPr>
        <w:t>建立轨迹曲线</w:t>
      </w:r>
      <w:r w:rsidR="000F770D">
        <w:rPr>
          <w:rFonts w:ascii="宋体" w:eastAsia="宋体" w:hAnsi="宋体" w:hint="eastAsia"/>
          <w:sz w:val="24"/>
          <w:szCs w:val="24"/>
        </w:rPr>
        <w:t>，如下图所示</w:t>
      </w:r>
      <w:r w:rsidRPr="00BC2793">
        <w:rPr>
          <w:rFonts w:ascii="宋体" w:eastAsia="宋体" w:hAnsi="宋体" w:hint="eastAsia"/>
          <w:sz w:val="24"/>
          <w:szCs w:val="24"/>
        </w:rPr>
        <w:t>。把“山大”两个字拆解成竖线、横线和撇捺线</w:t>
      </w:r>
      <w:r>
        <w:rPr>
          <w:rFonts w:ascii="宋体" w:eastAsia="宋体" w:hAnsi="宋体" w:hint="eastAsia"/>
          <w:sz w:val="24"/>
          <w:szCs w:val="24"/>
        </w:rPr>
        <w:t>三种</w:t>
      </w:r>
      <w:r w:rsidR="00A344ED">
        <w:rPr>
          <w:rFonts w:ascii="宋体" w:eastAsia="宋体" w:hAnsi="宋体" w:hint="eastAsia"/>
          <w:sz w:val="24"/>
          <w:szCs w:val="24"/>
        </w:rPr>
        <w:t>笔画轨迹</w:t>
      </w:r>
      <w:r w:rsidRPr="00BC2793">
        <w:rPr>
          <w:rFonts w:ascii="宋体" w:eastAsia="宋体" w:hAnsi="宋体" w:hint="eastAsia"/>
          <w:sz w:val="24"/>
          <w:szCs w:val="24"/>
        </w:rPr>
        <w:t>。</w:t>
      </w:r>
    </w:p>
    <w:p w14:paraId="28817CF5" w14:textId="26346711" w:rsidR="00BC2793" w:rsidRDefault="00BC2793" w:rsidP="00BC2793">
      <w:pPr>
        <w:jc w:val="center"/>
      </w:pPr>
      <w:r>
        <w:rPr>
          <w:noProof/>
        </w:rPr>
        <w:drawing>
          <wp:inline distT="0" distB="0" distL="0" distR="0" wp14:anchorId="01BF4CA4" wp14:editId="2E67F4BF">
            <wp:extent cx="2642461" cy="2378724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674" cy="23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664A" w14:textId="52A712E0" w:rsidR="000F770D" w:rsidRDefault="000F770D" w:rsidP="000F770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球面上竖线的点的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>
        <w:rPr>
          <w:rFonts w:ascii="宋体" w:eastAsia="宋体" w:hAnsi="宋体" w:hint="eastAsia"/>
          <w:sz w:val="24"/>
          <w:szCs w:val="24"/>
        </w:rPr>
        <w:t>角度一样，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</m:oMath>
      <w:r>
        <w:rPr>
          <w:rFonts w:ascii="宋体" w:eastAsia="宋体" w:hAnsi="宋体" w:hint="eastAsia"/>
          <w:sz w:val="24"/>
          <w:szCs w:val="24"/>
        </w:rPr>
        <w:t>一样，但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角度不一样。同理，横线点的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角度一样，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</m:oMath>
      <w:r>
        <w:rPr>
          <w:rFonts w:ascii="宋体" w:eastAsia="宋体" w:hAnsi="宋体" w:hint="eastAsia"/>
          <w:sz w:val="24"/>
          <w:szCs w:val="24"/>
        </w:rPr>
        <w:t>一样，但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>
        <w:rPr>
          <w:rFonts w:ascii="宋体" w:eastAsia="宋体" w:hAnsi="宋体" w:hint="eastAsia"/>
          <w:sz w:val="24"/>
          <w:szCs w:val="24"/>
        </w:rPr>
        <w:t>角度不一样。撇捺线的点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</m:oMath>
      <w:r>
        <w:rPr>
          <w:rFonts w:ascii="宋体" w:eastAsia="宋体" w:hAnsi="宋体" w:hint="eastAsia"/>
          <w:sz w:val="24"/>
          <w:szCs w:val="24"/>
        </w:rPr>
        <w:t>相同，</w:t>
      </w:r>
      <m:oMath>
        <m:r>
          <w:rPr>
            <w:rFonts w:ascii="Cambria Math" w:eastAsia="宋体" w:hAnsi="Cambria Math"/>
            <w:sz w:val="24"/>
            <w:szCs w:val="24"/>
          </w:rPr>
          <m:t>θ,φ</m:t>
        </m:r>
      </m:oMath>
      <w:r>
        <w:rPr>
          <w:rFonts w:ascii="宋体" w:eastAsia="宋体" w:hAnsi="宋体" w:hint="eastAsia"/>
          <w:sz w:val="24"/>
          <w:szCs w:val="24"/>
        </w:rPr>
        <w:t>角度不相同。</w:t>
      </w:r>
    </w:p>
    <w:p w14:paraId="6E8C0E16" w14:textId="0F4F0E6E" w:rsidR="000F770D" w:rsidRDefault="000F770D" w:rsidP="000F770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对于球面上的竖线，给定一个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>
        <w:rPr>
          <w:rFonts w:ascii="宋体" w:eastAsia="宋体" w:hAnsi="宋体" w:hint="eastAsia"/>
          <w:sz w:val="24"/>
          <w:szCs w:val="24"/>
        </w:rPr>
        <w:t>角度和一个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的区间范围</w:t>
      </w:r>
      <m:oMath>
        <m:r>
          <w:rPr>
            <w:rFonts w:ascii="Cambria Math" w:eastAsia="宋体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 w:hint="eastAsia"/>
          <w:sz w:val="24"/>
          <w:szCs w:val="24"/>
        </w:rPr>
        <w:t>，就可以画出来一条竖线轨迹。同理，横线只要给定一个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角度和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>
        <w:rPr>
          <w:rFonts w:ascii="宋体" w:eastAsia="宋体" w:hAnsi="宋体" w:hint="eastAsia"/>
          <w:sz w:val="24"/>
          <w:szCs w:val="24"/>
        </w:rPr>
        <w:t>的区间</w:t>
      </w:r>
      <m:oMath>
        <m:r>
          <w:rPr>
            <w:rFonts w:ascii="Cambria Math" w:eastAsia="宋体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 w:hint="eastAsia"/>
          <w:sz w:val="24"/>
          <w:szCs w:val="24"/>
        </w:rPr>
        <w:t>。撇捺线需要给定两个区间</w:t>
      </w:r>
      <m:oMath>
        <m:r>
          <w:rPr>
            <w:rFonts w:ascii="Cambria Math" w:eastAsia="宋体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]</m:t>
        </m:r>
      </m:oMath>
      <w:r w:rsidR="00867E45">
        <w:rPr>
          <w:rFonts w:ascii="宋体" w:eastAsia="宋体" w:hAnsi="宋体" w:hint="eastAsia"/>
          <w:sz w:val="24"/>
          <w:szCs w:val="24"/>
        </w:rPr>
        <w:t>，这样就能实现任意角度的倾斜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362CD1E" w14:textId="16CBA35B" w:rsidR="000F770D" w:rsidRPr="000F770D" w:rsidRDefault="000F770D" w:rsidP="000F770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这样设定好所有笔画的</w:t>
      </w:r>
      <m:oMath>
        <m:r>
          <w:rPr>
            <w:rFonts w:ascii="Cambria Math" w:eastAsia="宋体" w:hAnsi="Cambria Math"/>
            <w:sz w:val="24"/>
            <w:szCs w:val="24"/>
          </w:rPr>
          <m:t>θ,φ</m:t>
        </m:r>
      </m:oMath>
      <w:r>
        <w:rPr>
          <w:rFonts w:ascii="宋体" w:eastAsia="宋体" w:hAnsi="宋体" w:hint="eastAsia"/>
          <w:sz w:val="24"/>
          <w:szCs w:val="24"/>
        </w:rPr>
        <w:t>角度区间，就可以画曲线图，再把曲线分解成N个点，就有了N个点的球坐标。</w:t>
      </w:r>
    </w:p>
    <w:p w14:paraId="5C39A091" w14:textId="24B1E578" w:rsidR="00DD5A29" w:rsidRDefault="0063432B" w:rsidP="00B400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把N个点的球坐标转换成直角坐标，</w:t>
      </w:r>
      <w:r w:rsidR="00BC2793" w:rsidRPr="0063432B">
        <w:rPr>
          <w:rFonts w:ascii="宋体" w:eastAsia="宋体" w:hAnsi="宋体" w:hint="eastAsia"/>
          <w:sz w:val="24"/>
          <w:szCs w:val="24"/>
        </w:rPr>
        <w:t>转换关系</w:t>
      </w:r>
      <w:r>
        <w:rPr>
          <w:rFonts w:ascii="宋体" w:eastAsia="宋体" w:hAnsi="宋体" w:hint="eastAsia"/>
          <w:sz w:val="24"/>
          <w:szCs w:val="24"/>
        </w:rPr>
        <w:t>为</w:t>
      </w:r>
      <w:r w:rsidR="00BC2793" w:rsidRPr="0063432B">
        <w:rPr>
          <w:rFonts w:ascii="宋体" w:eastAsia="宋体" w:hAnsi="宋体" w:hint="eastAsia"/>
          <w:sz w:val="24"/>
          <w:szCs w:val="24"/>
        </w:rPr>
        <w:t>：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=r*sinθ*cosφ</m:t>
        </m:r>
      </m:oMath>
      <w:r w:rsidR="00BC2793" w:rsidRPr="0063432B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 w:hint="eastAsia"/>
            <w:sz w:val="24"/>
            <w:szCs w:val="24"/>
          </w:rPr>
          <m:t>y</m:t>
        </m:r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r</m:t>
        </m:r>
        <m:r>
          <w:rPr>
            <w:rFonts w:ascii="Cambria Math" w:eastAsia="宋体" w:hAnsi="Cambria Math"/>
            <w:sz w:val="24"/>
            <w:szCs w:val="24"/>
          </w:rPr>
          <m:t>*sinθ*sinφ, z=r*cosθ</m:t>
        </m:r>
      </m:oMath>
      <w:r>
        <w:rPr>
          <w:rFonts w:ascii="宋体" w:eastAsia="宋体" w:hAnsi="宋体" w:hint="eastAsia"/>
          <w:sz w:val="24"/>
          <w:szCs w:val="24"/>
        </w:rPr>
        <w:t>。这样就得到了N个点的直角坐标。</w:t>
      </w:r>
    </w:p>
    <w:p w14:paraId="57BCFFB0" w14:textId="750E1C3A" w:rsidR="0063432B" w:rsidRDefault="00B40081" w:rsidP="00B40081">
      <w:pPr>
        <w:pStyle w:val="4"/>
      </w:pPr>
      <w:r>
        <w:rPr>
          <w:rFonts w:hint="eastAsia"/>
        </w:rPr>
        <w:lastRenderedPageBreak/>
        <w:t>计算变换矩阵和逆运动学关节角</w:t>
      </w:r>
    </w:p>
    <w:p w14:paraId="395DC17A" w14:textId="2C230A75" w:rsidR="00B40081" w:rsidRDefault="005D47D7" w:rsidP="005D47D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47D7">
        <w:rPr>
          <w:rFonts w:ascii="宋体" w:eastAsia="宋体" w:hAnsi="宋体" w:hint="eastAsia"/>
          <w:sz w:val="24"/>
          <w:szCs w:val="24"/>
        </w:rPr>
        <w:t>和第五章作业一样</w:t>
      </w:r>
      <w:r w:rsidR="00C256CA">
        <w:rPr>
          <w:rFonts w:ascii="宋体" w:eastAsia="宋体" w:hAnsi="宋体" w:hint="eastAsia"/>
          <w:sz w:val="24"/>
          <w:szCs w:val="24"/>
        </w:rPr>
        <w:t>调用工具箱函数，</w:t>
      </w:r>
      <w:r w:rsidRPr="005D47D7">
        <w:rPr>
          <w:rFonts w:ascii="宋体" w:eastAsia="宋体" w:hAnsi="宋体" w:hint="eastAsia"/>
          <w:sz w:val="24"/>
          <w:szCs w:val="24"/>
        </w:rPr>
        <w:t>有了末端点的直角坐标之后直接计算变换矩阵T，然后用逆运动学函数算出关节角q，最后plot(</w:t>
      </w:r>
      <w:r w:rsidRPr="005D47D7">
        <w:rPr>
          <w:rFonts w:ascii="宋体" w:eastAsia="宋体" w:hAnsi="宋体"/>
          <w:sz w:val="24"/>
          <w:szCs w:val="24"/>
        </w:rPr>
        <w:t>q)</w:t>
      </w:r>
      <w:r w:rsidRPr="005D47D7">
        <w:rPr>
          <w:rFonts w:ascii="宋体" w:eastAsia="宋体" w:hAnsi="宋体" w:hint="eastAsia"/>
          <w:sz w:val="24"/>
          <w:szCs w:val="24"/>
        </w:rPr>
        <w:t>展示机械臂的运动轨迹。</w:t>
      </w:r>
    </w:p>
    <w:p w14:paraId="523405E8" w14:textId="5810C6C0" w:rsidR="008E5EB2" w:rsidRDefault="008E5EB2" w:rsidP="008E5EB2">
      <w:pPr>
        <w:pStyle w:val="4"/>
      </w:pPr>
      <w:r>
        <w:rPr>
          <w:rFonts w:hint="eastAsia"/>
        </w:rPr>
        <w:t>实验效果</w:t>
      </w:r>
    </w:p>
    <w:p w14:paraId="351A53CE" w14:textId="557E28D4" w:rsidR="008E5EB2" w:rsidRDefault="00C11F58" w:rsidP="008E5EB2">
      <w:pPr>
        <w:ind w:firstLineChars="200" w:firstLine="420"/>
        <w:rPr>
          <w:rFonts w:ascii="Segoe UI Emoji" w:eastAsia="宋体" w:hAnsi="Segoe UI Emoji" w:cs="Segoe UI Emoj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3C702" wp14:editId="01993C9C">
            <wp:simplePos x="0" y="0"/>
            <wp:positionH relativeFrom="margin">
              <wp:posOffset>2474584</wp:posOffset>
            </wp:positionH>
            <wp:positionV relativeFrom="paragraph">
              <wp:posOffset>800240</wp:posOffset>
            </wp:positionV>
            <wp:extent cx="3261995" cy="244602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81DE8" wp14:editId="04AB2497">
            <wp:simplePos x="0" y="0"/>
            <wp:positionH relativeFrom="column">
              <wp:posOffset>-593219</wp:posOffset>
            </wp:positionH>
            <wp:positionV relativeFrom="paragraph">
              <wp:posOffset>871586</wp:posOffset>
            </wp:positionV>
            <wp:extent cx="3107055" cy="232981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EB2">
        <w:rPr>
          <w:rFonts w:ascii="宋体" w:eastAsia="宋体" w:hAnsi="宋体" w:hint="eastAsia"/>
          <w:sz w:val="24"/>
          <w:szCs w:val="24"/>
        </w:rPr>
        <w:t>这里不仅实现了作业要求中的“山大”字的竖线、横线、撇捺线的规划仿真，还设计了卡通版的“山”字，把山字规划成了真正的山大玛迦山</w:t>
      </w:r>
      <w:r w:rsidR="008E5EB2">
        <w:rPr>
          <w:rFonts w:ascii="Segoe UI Emoji" w:eastAsia="宋体" w:hAnsi="Segoe UI Emoji" w:cs="Segoe UI Emoji" w:hint="eastAsia"/>
          <w:sz w:val="24"/>
          <w:szCs w:val="24"/>
        </w:rPr>
        <w:t>🔺</w:t>
      </w:r>
      <w:r w:rsidR="008E5EB2">
        <w:rPr>
          <w:rFonts w:ascii="Segoe UI Emoji" w:eastAsia="宋体" w:hAnsi="Segoe UI Emoji" w:cs="Segoe UI Emoji" w:hint="eastAsia"/>
          <w:sz w:val="24"/>
          <w:szCs w:val="24"/>
        </w:rPr>
        <w:t>图案</w:t>
      </w:r>
      <w:r w:rsidR="00162EEA">
        <w:rPr>
          <w:rFonts w:ascii="Segoe UI Emoji" w:eastAsia="宋体" w:hAnsi="Segoe UI Emoji" w:cs="Segoe UI Emoji" w:hint="eastAsia"/>
          <w:sz w:val="24"/>
          <w:szCs w:val="24"/>
        </w:rPr>
        <w:t>，大字规划成人形，整体看是一个戴着帽子的山大学生图案</w:t>
      </w:r>
      <w:r w:rsidR="008E5EB2">
        <w:rPr>
          <w:rFonts w:ascii="Segoe UI Emoji" w:eastAsia="宋体" w:hAnsi="Segoe UI Emoji" w:cs="Segoe UI Emoji" w:hint="eastAsia"/>
          <w:sz w:val="24"/>
          <w:szCs w:val="24"/>
        </w:rPr>
        <w:t>。算是一个进阶版。</w:t>
      </w:r>
    </w:p>
    <w:p w14:paraId="77A55047" w14:textId="77777777" w:rsidR="00C11F58" w:rsidRDefault="00C11F58" w:rsidP="00DD29FB">
      <w:pPr>
        <w:rPr>
          <w:rFonts w:ascii="宋体" w:eastAsia="宋体" w:hAnsi="宋体" w:cs="Segoe UI Emoji"/>
          <w:sz w:val="24"/>
          <w:szCs w:val="24"/>
        </w:rPr>
      </w:pPr>
    </w:p>
    <w:p w14:paraId="177CC451" w14:textId="6EDECF95" w:rsidR="00DD29FB" w:rsidRDefault="00C11F58" w:rsidP="00DD29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11F58">
        <w:rPr>
          <w:rFonts w:ascii="宋体" w:eastAsia="宋体" w:hAnsi="宋体" w:cs="Segoe UI Emoji" w:hint="eastAsia"/>
          <w:sz w:val="24"/>
          <w:szCs w:val="24"/>
        </w:rPr>
        <w:t>左边是p</w:t>
      </w:r>
      <w:r w:rsidRPr="00C11F58">
        <w:rPr>
          <w:rFonts w:ascii="宋体" w:eastAsia="宋体" w:hAnsi="宋体" w:cs="Segoe UI Emoji"/>
          <w:sz w:val="24"/>
          <w:szCs w:val="24"/>
        </w:rPr>
        <w:t>lot3</w:t>
      </w:r>
      <w:r w:rsidR="00CF0D3C">
        <w:rPr>
          <w:rFonts w:ascii="宋体" w:eastAsia="宋体" w:hAnsi="宋体" w:cs="Segoe UI Emoji" w:hint="eastAsia"/>
          <w:sz w:val="24"/>
          <w:szCs w:val="24"/>
        </w:rPr>
        <w:t>函数</w:t>
      </w:r>
      <w:r>
        <w:rPr>
          <w:rFonts w:ascii="宋体" w:eastAsia="宋体" w:hAnsi="宋体" w:cs="Segoe UI Emoji" w:hint="eastAsia"/>
          <w:sz w:val="24"/>
          <w:szCs w:val="24"/>
        </w:rPr>
        <w:t>颜色标记参数为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F0D3C">
        <w:rPr>
          <w:rFonts w:ascii="Times New Roman" w:eastAsia="宋体" w:hAnsi="Times New Roman" w:cs="Times New Roman" w:hint="eastAsia"/>
          <w:sz w:val="24"/>
          <w:szCs w:val="24"/>
        </w:rPr>
        <w:t>图案，是实心圆点，所以会有凸起效果。右边是颜色标记为</w:t>
      </w:r>
      <w:r w:rsidR="00CF0D3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F0D3C">
        <w:rPr>
          <w:rFonts w:ascii="Times New Roman" w:eastAsia="宋体" w:hAnsi="Times New Roman" w:cs="Times New Roman"/>
          <w:sz w:val="24"/>
          <w:szCs w:val="24"/>
        </w:rPr>
        <w:t xml:space="preserve">’r-’ </w:t>
      </w:r>
      <w:r w:rsidR="00CF0D3C">
        <w:rPr>
          <w:rFonts w:ascii="Times New Roman" w:eastAsia="宋体" w:hAnsi="Times New Roman" w:cs="Times New Roman" w:hint="eastAsia"/>
          <w:sz w:val="24"/>
          <w:szCs w:val="24"/>
        </w:rPr>
        <w:t>的红色直线。二者的点坐标是一样的。</w:t>
      </w:r>
      <w:r w:rsidR="00DD29FB">
        <w:rPr>
          <w:rFonts w:ascii="Times New Roman" w:eastAsia="宋体" w:hAnsi="Times New Roman" w:cs="Times New Roman" w:hint="eastAsia"/>
          <w:sz w:val="24"/>
          <w:szCs w:val="24"/>
        </w:rPr>
        <w:t>轨迹规划如下</w:t>
      </w:r>
      <w:r w:rsidR="00A406F7">
        <w:rPr>
          <w:rFonts w:ascii="Times New Roman" w:eastAsia="宋体" w:hAnsi="Times New Roman" w:cs="Times New Roman" w:hint="eastAsia"/>
          <w:sz w:val="24"/>
          <w:szCs w:val="24"/>
        </w:rPr>
        <w:t>，代码为</w:t>
      </w:r>
      <w:proofErr w:type="spellStart"/>
      <w:r w:rsidR="00A406F7">
        <w:rPr>
          <w:rFonts w:ascii="Times New Roman" w:eastAsia="宋体" w:hAnsi="Times New Roman" w:cs="Times New Roman" w:hint="eastAsia"/>
          <w:sz w:val="24"/>
          <w:szCs w:val="24"/>
        </w:rPr>
        <w:t>katong</w:t>
      </w:r>
      <w:r w:rsidR="00A406F7">
        <w:rPr>
          <w:rFonts w:ascii="Times New Roman" w:eastAsia="宋体" w:hAnsi="Times New Roman" w:cs="Times New Roman"/>
          <w:sz w:val="24"/>
          <w:szCs w:val="24"/>
        </w:rPr>
        <w:t>.m</w:t>
      </w:r>
      <w:proofErr w:type="spellEnd"/>
      <w:r w:rsidR="00A406F7">
        <w:rPr>
          <w:rFonts w:ascii="Times New Roman" w:eastAsia="宋体" w:hAnsi="Times New Roman" w:cs="Times New Roman" w:hint="eastAsia"/>
          <w:sz w:val="24"/>
          <w:szCs w:val="24"/>
        </w:rPr>
        <w:t>，直接运行即可</w:t>
      </w:r>
      <w:r w:rsidR="00DD29F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AF97EB6" w14:textId="6ABF5BEC" w:rsidR="00DD29FB" w:rsidRDefault="00DD29FB" w:rsidP="00DD29FB">
      <w:pPr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4DE1D" wp14:editId="3F35446E">
            <wp:extent cx="2123268" cy="27517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900" cy="27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4134" w14:textId="5259B6A7" w:rsidR="00DD29FB" w:rsidRPr="00A02936" w:rsidRDefault="00DD29FB" w:rsidP="00A0293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普通山大字样如下所示</w:t>
      </w:r>
      <w:r w:rsidR="00A406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2936">
        <w:rPr>
          <w:rFonts w:ascii="Times New Roman" w:eastAsia="宋体" w:hAnsi="Times New Roman" w:cs="Times New Roman" w:hint="eastAsia"/>
          <w:sz w:val="24"/>
          <w:szCs w:val="24"/>
        </w:rPr>
        <w:t>代码为</w:t>
      </w:r>
      <w:proofErr w:type="spellStart"/>
      <w:r w:rsidR="00A02936">
        <w:rPr>
          <w:rFonts w:ascii="Times New Roman" w:eastAsia="宋体" w:hAnsi="Times New Roman" w:cs="Times New Roman" w:hint="eastAsia"/>
          <w:sz w:val="24"/>
          <w:szCs w:val="24"/>
        </w:rPr>
        <w:t>putong</w:t>
      </w:r>
      <w:r w:rsidR="00A02936">
        <w:rPr>
          <w:rFonts w:ascii="Times New Roman" w:eastAsia="宋体" w:hAnsi="Times New Roman" w:cs="Times New Roman"/>
          <w:sz w:val="24"/>
          <w:szCs w:val="24"/>
        </w:rPr>
        <w:t>.m</w:t>
      </w:r>
      <w:proofErr w:type="spellEnd"/>
      <w:r w:rsidR="00A02936">
        <w:rPr>
          <w:rFonts w:ascii="Times New Roman" w:eastAsia="宋体" w:hAnsi="Times New Roman" w:cs="Times New Roman" w:hint="eastAsia"/>
          <w:sz w:val="24"/>
          <w:szCs w:val="24"/>
        </w:rPr>
        <w:t>，直接运行即可</w:t>
      </w:r>
      <w:r w:rsidR="00A02936">
        <w:rPr>
          <w:rFonts w:ascii="Times New Roman" w:eastAsia="宋体" w:hAnsi="Times New Roman" w:cs="Times New Roman" w:hint="eastAsia"/>
          <w:sz w:val="24"/>
          <w:szCs w:val="24"/>
        </w:rPr>
        <w:t>。因为</w:t>
      </w:r>
      <w:r w:rsidR="00A02936">
        <w:rPr>
          <w:rFonts w:ascii="宋体" w:eastAsia="宋体" w:hAnsi="宋体" w:hint="eastAsia"/>
          <w:sz w:val="24"/>
          <w:szCs w:val="24"/>
        </w:rPr>
        <w:t>圆弧线可以由许多段小的</w:t>
      </w:r>
      <w:r w:rsidR="00A02936">
        <w:rPr>
          <w:rFonts w:ascii="宋体" w:eastAsia="宋体" w:hAnsi="宋体" w:hint="eastAsia"/>
          <w:sz w:val="24"/>
          <w:szCs w:val="24"/>
        </w:rPr>
        <w:t>不同</w:t>
      </w:r>
      <w:r w:rsidR="00A02936">
        <w:rPr>
          <w:rFonts w:ascii="宋体" w:eastAsia="宋体" w:hAnsi="宋体" w:hint="eastAsia"/>
          <w:sz w:val="24"/>
          <w:szCs w:val="24"/>
        </w:rPr>
        <w:t>倾斜</w:t>
      </w:r>
      <w:r w:rsidR="00A02936">
        <w:rPr>
          <w:rFonts w:ascii="宋体" w:eastAsia="宋体" w:hAnsi="宋体" w:hint="eastAsia"/>
          <w:sz w:val="24"/>
          <w:szCs w:val="24"/>
        </w:rPr>
        <w:t>角度的</w:t>
      </w:r>
      <w:r w:rsidR="00A02936">
        <w:rPr>
          <w:rFonts w:ascii="宋体" w:eastAsia="宋体" w:hAnsi="宋体" w:hint="eastAsia"/>
          <w:sz w:val="24"/>
          <w:szCs w:val="24"/>
        </w:rPr>
        <w:t>直线连接而成（类似于微分圆成小直线段），所以只要能在球面上画出任意角度的直线，就能实现任意图案的曲线绘制。</w:t>
      </w:r>
      <w:r w:rsidR="00A02936">
        <w:rPr>
          <w:rFonts w:ascii="宋体" w:eastAsia="宋体" w:hAnsi="宋体" w:hint="eastAsia"/>
          <w:sz w:val="24"/>
          <w:szCs w:val="24"/>
        </w:rPr>
        <w:t>这里用了四段不同斜率的小直线段去拟合“大”字的撇捺笔画丿。</w:t>
      </w:r>
    </w:p>
    <w:p w14:paraId="6D5547BB" w14:textId="2FCEFBF2" w:rsidR="00162EEA" w:rsidRDefault="00A02936" w:rsidP="00A02936">
      <w:pPr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2F80AEE4" wp14:editId="221A91C1">
            <wp:extent cx="3234240" cy="242548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17" cy="243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9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DC749" wp14:editId="627EA6B9">
            <wp:extent cx="2727702" cy="311579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215" cy="31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4C9B" w14:textId="77777777" w:rsidR="00A02936" w:rsidRPr="00A02936" w:rsidRDefault="00A02936" w:rsidP="00A02936">
      <w:pPr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B18F637" w14:textId="0B2CA1B8" w:rsidR="00881892" w:rsidRDefault="00881892" w:rsidP="008E5EB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有关球面几何求直线方程的过程中还参考了知乎的问答，虽然没用上但也是不错的参考方案。</w:t>
      </w:r>
      <w:hyperlink r:id="rId14" w:history="1">
        <w:r w:rsidR="00162EEA" w:rsidRPr="00141C4B">
          <w:rPr>
            <w:rStyle w:val="a4"/>
            <w:rFonts w:ascii="宋体" w:eastAsia="宋体" w:hAnsi="宋体"/>
            <w:sz w:val="24"/>
            <w:szCs w:val="24"/>
          </w:rPr>
          <w:t>https://www.zhihu.com/question/39218460</w:t>
        </w:r>
      </w:hyperlink>
      <w:r w:rsidR="00162EEA">
        <w:rPr>
          <w:rFonts w:ascii="宋体" w:eastAsia="宋体" w:hAnsi="宋体" w:hint="eastAsia"/>
          <w:sz w:val="24"/>
          <w:szCs w:val="24"/>
        </w:rPr>
        <w:t>。</w:t>
      </w:r>
    </w:p>
    <w:p w14:paraId="5FE74440" w14:textId="77777777" w:rsidR="00162EEA" w:rsidRPr="00162EEA" w:rsidRDefault="00162EEA" w:rsidP="008E5EB2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162EEA" w:rsidRPr="00162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71"/>
    <w:rsid w:val="000F770D"/>
    <w:rsid w:val="00162EEA"/>
    <w:rsid w:val="00171B71"/>
    <w:rsid w:val="0027675D"/>
    <w:rsid w:val="00291695"/>
    <w:rsid w:val="003F6EEF"/>
    <w:rsid w:val="005620A8"/>
    <w:rsid w:val="005D47D7"/>
    <w:rsid w:val="0063432B"/>
    <w:rsid w:val="00867E45"/>
    <w:rsid w:val="00881892"/>
    <w:rsid w:val="008E2E21"/>
    <w:rsid w:val="008E5EB2"/>
    <w:rsid w:val="00A02936"/>
    <w:rsid w:val="00A344ED"/>
    <w:rsid w:val="00A406F7"/>
    <w:rsid w:val="00A54E98"/>
    <w:rsid w:val="00B40081"/>
    <w:rsid w:val="00BC2793"/>
    <w:rsid w:val="00C11F58"/>
    <w:rsid w:val="00C256CA"/>
    <w:rsid w:val="00C44081"/>
    <w:rsid w:val="00CF0D3C"/>
    <w:rsid w:val="00D216B6"/>
    <w:rsid w:val="00DD29FB"/>
    <w:rsid w:val="00DD5A29"/>
    <w:rsid w:val="00D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876A"/>
  <w15:chartTrackingRefBased/>
  <w15:docId w15:val="{5397ECBF-8F5E-40E6-959F-77FCC578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081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081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5A29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0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40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5A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BC2793"/>
    <w:rPr>
      <w:color w:val="808080"/>
    </w:rPr>
  </w:style>
  <w:style w:type="character" w:styleId="a4">
    <w:name w:val="Hyperlink"/>
    <w:basedOn w:val="a0"/>
    <w:uiPriority w:val="99"/>
    <w:unhideWhenUsed/>
    <w:rsid w:val="00162E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2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zhihu.com/question/392184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</dc:creator>
  <cp:keywords/>
  <dc:description/>
  <cp:lastModifiedBy>pearl</cp:lastModifiedBy>
  <cp:revision>23</cp:revision>
  <dcterms:created xsi:type="dcterms:W3CDTF">2021-06-30T03:12:00Z</dcterms:created>
  <dcterms:modified xsi:type="dcterms:W3CDTF">2021-06-30T15:11:00Z</dcterms:modified>
</cp:coreProperties>
</file>