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712C6" w:rsidRDefault="0073298B" w:rsidP="00F712C6">
      <w:pPr>
        <w:widowControl w:val="0"/>
        <w:jc w:val="both"/>
        <w:rPr>
          <w:rFonts w:ascii="Times New Roman" w:eastAsiaTheme="minorEastAsia" w:hAnsi="Times New Roman" w:cs="Times New Roman"/>
          <w:b/>
          <w:bCs/>
          <w:kern w:val="2"/>
          <w:sz w:val="21"/>
        </w:rPr>
      </w:pPr>
      <w:r w:rsidRPr="0073298B">
        <w:rPr>
          <w:rFonts w:ascii="Times New Roman" w:eastAsiaTheme="minorEastAsia" w:hAnsi="Times New Roman" w:cs="Times New Roman" w:hint="eastAsia"/>
          <w:b/>
          <w:bCs/>
          <w:kern w:val="2"/>
          <w:sz w:val="21"/>
        </w:rPr>
        <w:t>Y</w:t>
      </w:r>
      <w:r w:rsidRPr="0073298B">
        <w:rPr>
          <w:rFonts w:ascii="Times New Roman" w:eastAsiaTheme="minorEastAsia" w:hAnsi="Times New Roman" w:cs="Times New Roman"/>
          <w:b/>
          <w:bCs/>
          <w:kern w:val="2"/>
          <w:sz w:val="21"/>
        </w:rPr>
        <w:t>uan Gao z5239220</w:t>
      </w:r>
      <w:r>
        <w:rPr>
          <w:rFonts w:ascii="Times New Roman" w:eastAsiaTheme="minorEastAsia" w:hAnsi="Times New Roman" w:cs="Times New Roman"/>
          <w:b/>
          <w:bCs/>
          <w:kern w:val="2"/>
          <w:sz w:val="21"/>
        </w:rPr>
        <w:t xml:space="preserve"> Q</w:t>
      </w:r>
      <w:r w:rsidR="00894E0E">
        <w:rPr>
          <w:rFonts w:ascii="Times New Roman" w:eastAsiaTheme="minorEastAsia" w:hAnsi="Times New Roman" w:cs="Times New Roman"/>
          <w:b/>
          <w:bCs/>
          <w:kern w:val="2"/>
          <w:sz w:val="21"/>
        </w:rPr>
        <w:t>4</w:t>
      </w:r>
    </w:p>
    <w:p w:rsidR="006A6BBB" w:rsidRPr="00F712C6" w:rsidRDefault="006A6BBB" w:rsidP="00F712C6">
      <w:pPr>
        <w:widowControl w:val="0"/>
        <w:jc w:val="both"/>
        <w:rPr>
          <w:rFonts w:ascii="Times New Roman" w:eastAsiaTheme="minorEastAsia" w:hAnsi="Times New Roman" w:cs="Times New Roman"/>
          <w:b/>
          <w:bCs/>
          <w:kern w:val="2"/>
          <w:sz w:val="21"/>
        </w:rPr>
      </w:pPr>
      <w:r>
        <w:rPr>
          <w:rFonts w:ascii="CMR12" w:hAnsi="CMR12"/>
        </w:rPr>
        <w:t>You</w:t>
      </w:r>
      <w:r>
        <w:rPr>
          <w:rFonts w:ascii="CMR12" w:hAnsi="CMR12"/>
        </w:rPr>
        <w:t xml:space="preserve"> </w:t>
      </w:r>
      <w:r>
        <w:rPr>
          <w:rFonts w:ascii="CMR12" w:hAnsi="CMR12"/>
        </w:rPr>
        <w:t>are</w:t>
      </w:r>
      <w:r>
        <w:rPr>
          <w:rFonts w:ascii="CMR12" w:hAnsi="CMR12"/>
        </w:rPr>
        <w:t xml:space="preserve"> </w:t>
      </w:r>
      <w:r>
        <w:rPr>
          <w:rFonts w:ascii="CMR12" w:hAnsi="CMR12"/>
        </w:rPr>
        <w:t>given</w:t>
      </w:r>
      <w:r>
        <w:rPr>
          <w:rFonts w:ascii="CMR12" w:hAnsi="CMR12"/>
        </w:rPr>
        <w:t xml:space="preserve"> </w:t>
      </w:r>
      <w:r>
        <w:rPr>
          <w:rFonts w:ascii="CMR12" w:hAnsi="CMR12"/>
        </w:rPr>
        <w:t>a</w:t>
      </w:r>
      <w:r>
        <w:rPr>
          <w:rFonts w:ascii="CMR12" w:hAnsi="CMR12"/>
        </w:rPr>
        <w:t xml:space="preserve"> </w:t>
      </w:r>
      <w:r>
        <w:rPr>
          <w:rFonts w:ascii="CMR12" w:hAnsi="CMR12"/>
        </w:rPr>
        <w:t>set</w:t>
      </w:r>
      <w:r>
        <w:rPr>
          <w:rFonts w:ascii="CMR12" w:hAnsi="CMR12"/>
        </w:rPr>
        <w:t xml:space="preserve"> </w:t>
      </w:r>
      <w:r>
        <w:rPr>
          <w:rFonts w:ascii="CMR12" w:hAnsi="CMR12"/>
        </w:rPr>
        <w:t>of</w:t>
      </w:r>
      <w:r>
        <w:rPr>
          <w:rFonts w:ascii="CMR12" w:hAnsi="CMR12"/>
        </w:rPr>
        <w:t xml:space="preserve"> </w:t>
      </w:r>
      <m:oMath>
        <m:r>
          <w:rPr>
            <w:rFonts w:ascii="Cambria Math" w:hAnsi="Cambria Math"/>
          </w:rPr>
          <m:t>n</m:t>
        </m:r>
      </m:oMath>
      <w:r>
        <w:rPr>
          <w:rFonts w:ascii="CMMI12" w:hAnsi="CMMI12"/>
        </w:rPr>
        <w:t xml:space="preserve"> </w:t>
      </w:r>
      <w:r>
        <w:rPr>
          <w:rFonts w:ascii="CMR12" w:hAnsi="CMR12"/>
        </w:rPr>
        <w:t>jobs</w:t>
      </w:r>
      <w:r>
        <w:rPr>
          <w:rFonts w:ascii="CMR12" w:hAnsi="CMR12"/>
        </w:rPr>
        <w:t xml:space="preserve"> </w:t>
      </w:r>
      <w:r>
        <w:rPr>
          <w:rFonts w:ascii="CMR12" w:hAnsi="CMR12"/>
        </w:rPr>
        <w:t>where</w:t>
      </w:r>
      <w:r>
        <w:rPr>
          <w:rFonts w:ascii="CMR12" w:hAnsi="CMR12"/>
        </w:rPr>
        <w:t xml:space="preserve"> </w:t>
      </w:r>
      <w:r>
        <w:rPr>
          <w:rFonts w:ascii="CMR12" w:hAnsi="CMR12"/>
        </w:rPr>
        <w:t>each</w:t>
      </w:r>
      <w:r>
        <w:rPr>
          <w:rFonts w:ascii="CMR12" w:hAnsi="CMR12"/>
        </w:rPr>
        <w:t xml:space="preserve"> </w:t>
      </w:r>
      <w:r>
        <w:rPr>
          <w:rFonts w:ascii="CMR12" w:hAnsi="CMR12"/>
        </w:rPr>
        <w:t>job</w:t>
      </w:r>
      <w:r>
        <w:rPr>
          <w:rFonts w:ascii="CMR12" w:hAnsi="CMR12"/>
        </w:rPr>
        <w:t xml:space="preserve"> </w:t>
      </w:r>
      <m:oMath>
        <m:r>
          <w:rPr>
            <w:rFonts w:ascii="Cambria Math" w:hAnsi="Cambria Math"/>
          </w:rPr>
          <m:t>i</m:t>
        </m:r>
      </m:oMath>
      <w:r>
        <w:rPr>
          <w:rFonts w:ascii="CMMI12" w:hAnsi="CMMI12"/>
        </w:rPr>
        <w:t xml:space="preserve"> </w:t>
      </w:r>
      <w:r>
        <w:rPr>
          <w:rFonts w:ascii="CMR12" w:hAnsi="CMR12"/>
        </w:rPr>
        <w:t>has</w:t>
      </w:r>
      <w:r>
        <w:rPr>
          <w:rFonts w:ascii="CMR12" w:hAnsi="CMR12"/>
        </w:rPr>
        <w:t xml:space="preserve"> </w:t>
      </w:r>
      <w:r>
        <w:rPr>
          <w:rFonts w:ascii="CMR12" w:hAnsi="CMR12"/>
        </w:rPr>
        <w:t>a</w:t>
      </w:r>
      <w:r>
        <w:rPr>
          <w:rFonts w:ascii="CMR12" w:hAnsi="CMR12"/>
        </w:rPr>
        <w:t xml:space="preserve"> </w:t>
      </w:r>
      <w:r>
        <w:rPr>
          <w:rFonts w:ascii="CMR12" w:hAnsi="CMR12"/>
        </w:rPr>
        <w:t>deadline</w:t>
      </w:r>
      <w:r>
        <w:rPr>
          <w:rFonts w:ascii="CMR12" w:hAnsi="CMR12"/>
        </w:rPr>
        <w:t xml:space="preserve"> 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  <w:position w:val="-4"/>
            <w:sz w:val="16"/>
            <w:szCs w:val="16"/>
          </w:rPr>
          <m:t xml:space="preserve">i </m:t>
        </m:r>
        <m:r>
          <w:rPr>
            <w:rFonts w:ascii="Cambria Math" w:hAnsi="Cambria Math"/>
          </w:rPr>
          <m:t>≥1</m:t>
        </m:r>
      </m:oMath>
      <w:r>
        <w:rPr>
          <w:rFonts w:ascii="CMR12" w:hAnsi="CMR12"/>
        </w:rPr>
        <w:t xml:space="preserve">and profit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  <w:position w:val="-4"/>
            <w:sz w:val="16"/>
            <w:szCs w:val="16"/>
          </w:rPr>
          <m:t xml:space="preserve">i </m:t>
        </m:r>
        <m:r>
          <w:rPr>
            <w:rFonts w:ascii="Cambria Math" w:hAnsi="Cambria Math"/>
          </w:rPr>
          <m:t>&gt; 0</m:t>
        </m:r>
      </m:oMath>
      <w:r>
        <w:rPr>
          <w:rFonts w:ascii="CMR12" w:hAnsi="CMR12"/>
        </w:rPr>
        <w:t xml:space="preserve">. Only one job can be scheduled at a time. Each job takes 1 unit of time to complete. We earn the profit if and only if the job is completed by its deadline. The task is to find the subset of jobs that </w:t>
      </w:r>
      <w:proofErr w:type="spellStart"/>
      <w:r>
        <w:rPr>
          <w:rFonts w:ascii="CMR12" w:hAnsi="CMR12"/>
        </w:rPr>
        <w:t>maximises</w:t>
      </w:r>
      <w:proofErr w:type="spellEnd"/>
      <w:r>
        <w:rPr>
          <w:rFonts w:ascii="CMR12" w:hAnsi="CMR12"/>
        </w:rPr>
        <w:t xml:space="preserve"> profit. Your algorithm should run in time. </w:t>
      </w:r>
    </w:p>
    <w:p w:rsidR="00431C2B" w:rsidRDefault="00431C2B" w:rsidP="007A14FC">
      <w:pPr>
        <w:widowControl w:val="0"/>
        <w:jc w:val="both"/>
        <w:rPr>
          <w:rFonts w:ascii="Times New Roman" w:eastAsiaTheme="minorEastAsia" w:hAnsi="Times New Roman" w:cs="Times New Roman"/>
        </w:rPr>
      </w:pPr>
    </w:p>
    <w:p w:rsidR="00644EC0" w:rsidRDefault="00644EC0" w:rsidP="00644EC0">
      <w:pPr>
        <w:widowControl w:val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Create a </w:t>
      </w:r>
      <w:r w:rsidRPr="00E90E38">
        <w:rPr>
          <w:rFonts w:ascii="Times New Roman" w:eastAsiaTheme="minorEastAsia" w:hAnsi="Times New Roman" w:cs="Times New Roman"/>
        </w:rPr>
        <w:t>Two-dimensional array</w:t>
      </w:r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jobs</m:t>
        </m:r>
      </m:oMath>
      <w:r>
        <w:rPr>
          <w:rFonts w:ascii="Times New Roman" w:eastAsiaTheme="minorEastAsia" w:hAnsi="Times New Roman" w:cs="Times New Roman" w:hint="eastAsia"/>
        </w:rPr>
        <w:t>,</w:t>
      </w:r>
      <w:r>
        <w:rPr>
          <w:rFonts w:ascii="Times New Roman" w:eastAsiaTheme="minorEastAsia" w:hAnsi="Times New Roman" w:cs="Times New Roman"/>
        </w:rPr>
        <w:t xml:space="preserve"> every element </w:t>
      </w:r>
      <w:r w:rsidR="00532B8A">
        <w:rPr>
          <w:rFonts w:ascii="Times New Roman" w:eastAsiaTheme="minorEastAsia" w:hAnsi="Times New Roman" w:cs="Times New Roman"/>
        </w:rPr>
        <w:t>contains</w:t>
      </w:r>
      <w:r>
        <w:rPr>
          <w:rFonts w:ascii="Times New Roman" w:eastAsiaTheme="minorEastAsia" w:hAnsi="Times New Roman" w:cs="Times New Roman"/>
        </w:rPr>
        <w:t xml:space="preserve"> two numbers which are </w:t>
      </w:r>
      <w:r w:rsidR="001C4211">
        <w:rPr>
          <w:rFonts w:ascii="Times New Roman" w:eastAsiaTheme="minorEastAsia" w:hAnsi="Times New Roman" w:cs="Times New Roman"/>
        </w:rPr>
        <w:t>deadline</w:t>
      </w:r>
      <w:r>
        <w:rPr>
          <w:rFonts w:ascii="Times New Roman" w:eastAsiaTheme="minorEastAsia" w:hAnsi="Times New Roman" w:cs="Times New Roman"/>
        </w:rPr>
        <w:t xml:space="preserve"> and </w:t>
      </w:r>
      <w:r w:rsidR="001C4211">
        <w:rPr>
          <w:rFonts w:ascii="Times New Roman" w:eastAsiaTheme="minorEastAsia" w:hAnsi="Times New Roman" w:cs="Times New Roman"/>
        </w:rPr>
        <w:t>profit</w:t>
      </w:r>
      <m:oMath>
        <m:r>
          <w:rPr>
            <w:rFonts w:ascii="Cambria Math" w:eastAsiaTheme="minorEastAsia" w:hAnsi="Cambria Math" w:cs="Times New Roman"/>
          </w:rPr>
          <m:t>[</m:t>
        </m:r>
        <m:r>
          <w:rPr>
            <w:rFonts w:ascii="Cambria Math" w:eastAsiaTheme="minorEastAsia" w:hAnsi="Cambria Math" w:cs="Times New Roman"/>
          </w:rPr>
          <m:t>deadline</m:t>
        </m:r>
        <m:r>
          <w:rPr>
            <w:rFonts w:ascii="Cambria Math" w:eastAsiaTheme="minorEastAsia" w:hAnsi="Cambria Math" w:cs="Times New Roman"/>
          </w:rPr>
          <m:t>,</m:t>
        </m:r>
        <m:r>
          <w:rPr>
            <w:rFonts w:ascii="Cambria Math" w:eastAsiaTheme="minorEastAsia" w:hAnsi="Cambria Math" w:cs="Times New Roman"/>
          </w:rPr>
          <m:t>profi</m:t>
        </m:r>
        <m:r>
          <w:rPr>
            <w:rFonts w:ascii="Cambria Math" w:eastAsiaTheme="minorEastAsia" w:hAnsi="Cambria Math" w:cs="Times New Roman"/>
          </w:rPr>
          <m:t>t</m:t>
        </m:r>
        <m:r>
          <w:rPr>
            <w:rFonts w:ascii="Cambria Math" w:eastAsiaTheme="minorEastAsia" w:hAnsi="Cambria Math" w:cs="Times New Roman"/>
          </w:rPr>
          <m:t>]</m:t>
        </m:r>
      </m:oMath>
      <w:r>
        <w:rPr>
          <w:rFonts w:ascii="Times New Roman" w:eastAsiaTheme="minorEastAsia" w:hAnsi="Times New Roman" w:cs="Times New Roman" w:hint="eastAsia"/>
        </w:rPr>
        <w:t>.</w:t>
      </w:r>
    </w:p>
    <w:p w:rsidR="00B725BE" w:rsidRDefault="00250F04" w:rsidP="00644EC0">
      <w:pPr>
        <w:widowControl w:val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Step 1: </w:t>
      </w:r>
    </w:p>
    <w:p w:rsidR="008F29A9" w:rsidRDefault="00015D15" w:rsidP="00644EC0">
      <w:pPr>
        <w:widowControl w:val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Sort </w:t>
      </w:r>
      <w:r w:rsidR="00A7266E">
        <w:rPr>
          <w:rFonts w:ascii="Times New Roman" w:eastAsiaTheme="minorEastAsia" w:hAnsi="Times New Roman" w:cs="Times New Roman"/>
        </w:rPr>
        <w:t xml:space="preserve">all jobs in decreasing </w:t>
      </w:r>
      <w:r w:rsidR="00511F48">
        <w:rPr>
          <w:rFonts w:ascii="Times New Roman" w:eastAsiaTheme="minorEastAsia" w:hAnsi="Times New Roman" w:cs="Times New Roman"/>
        </w:rPr>
        <w:t>order based on profit</w:t>
      </w:r>
    </w:p>
    <w:p w:rsidR="00B725BE" w:rsidRDefault="00B725BE" w:rsidP="00644EC0">
      <w:pPr>
        <w:widowControl w:val="0"/>
        <w:jc w:val="both"/>
        <w:rPr>
          <w:rFonts w:ascii="Times New Roman" w:eastAsiaTheme="minorEastAsia" w:hAnsi="Times New Roman" w:cs="Times New Roman"/>
        </w:rPr>
      </w:pPr>
    </w:p>
    <w:p w:rsidR="00B725BE" w:rsidRDefault="00065F35" w:rsidP="00644EC0">
      <w:pPr>
        <w:widowControl w:val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Step 2:</w:t>
      </w:r>
      <w:r w:rsidR="00B725BE">
        <w:rPr>
          <w:rFonts w:ascii="Times New Roman" w:eastAsiaTheme="minorEastAsia" w:hAnsi="Times New Roman" w:cs="Times New Roman"/>
        </w:rPr>
        <w:t xml:space="preserve"> </w:t>
      </w:r>
    </w:p>
    <w:p w:rsidR="00F712C6" w:rsidRDefault="00B725BE" w:rsidP="007A14FC">
      <w:pPr>
        <w:widowControl w:val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Create </w:t>
      </w:r>
      <w:proofErr w:type="spellStart"/>
      <w:r w:rsidR="00443AEC">
        <w:rPr>
          <w:rFonts w:ascii="Times New Roman" w:eastAsiaTheme="minorEastAsia" w:hAnsi="Times New Roman" w:cs="Times New Roman"/>
        </w:rPr>
        <w:t>a</w:t>
      </w:r>
      <w:proofErr w:type="spellEnd"/>
      <w:r w:rsidR="00443AEC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selected_work</m:t>
        </m:r>
      </m:oMath>
      <w:r w:rsidR="00443AEC">
        <w:rPr>
          <w:rFonts w:ascii="Times New Roman" w:eastAsiaTheme="minorEastAsia" w:hAnsi="Times New Roman" w:cs="Times New Roman" w:hint="eastAsia"/>
        </w:rPr>
        <w:t xml:space="preserve"> </w:t>
      </w:r>
      <w:r w:rsidR="00443AEC">
        <w:rPr>
          <w:rFonts w:ascii="Times New Roman" w:eastAsiaTheme="minorEastAsia" w:hAnsi="Times New Roman" w:cs="Times New Roman"/>
        </w:rPr>
        <w:t xml:space="preserve">array </w:t>
      </w:r>
      <w:r w:rsidR="00954310">
        <w:rPr>
          <w:rFonts w:ascii="Times New Roman" w:eastAsiaTheme="minorEastAsia" w:hAnsi="Times New Roman" w:cs="Times New Roman"/>
        </w:rPr>
        <w:t xml:space="preserve">as every </w:t>
      </w:r>
      <w:r w:rsidR="00532B8A">
        <w:rPr>
          <w:rFonts w:ascii="Times New Roman" w:eastAsiaTheme="minorEastAsia" w:hAnsi="Times New Roman" w:cs="Times New Roman"/>
        </w:rPr>
        <w:t>time unit has a slot</w:t>
      </w:r>
    </w:p>
    <w:p w:rsidR="00F56455" w:rsidRDefault="00F56455" w:rsidP="007A14FC">
      <w:pPr>
        <w:widowControl w:val="0"/>
        <w:jc w:val="both"/>
        <w:rPr>
          <w:rFonts w:ascii="Times New Roman" w:eastAsiaTheme="minorEastAsia" w:hAnsi="Times New Roman" w:cs="Times New Roman"/>
        </w:rPr>
      </w:pPr>
    </w:p>
    <w:p w:rsidR="00F56455" w:rsidRDefault="00F56455" w:rsidP="007A14FC">
      <w:pPr>
        <w:widowControl w:val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S</w:t>
      </w:r>
      <w:r>
        <w:rPr>
          <w:rFonts w:ascii="Times New Roman" w:eastAsiaTheme="minorEastAsia" w:hAnsi="Times New Roman" w:cs="Times New Roman"/>
        </w:rPr>
        <w:t>tep3:</w:t>
      </w:r>
    </w:p>
    <w:p w:rsidR="00F56455" w:rsidRDefault="00F56455" w:rsidP="007A14FC">
      <w:pPr>
        <w:widowControl w:val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I</w:t>
      </w:r>
      <w:r>
        <w:rPr>
          <w:rFonts w:ascii="Times New Roman" w:eastAsiaTheme="minorEastAsia" w:hAnsi="Times New Roman" w:cs="Times New Roman"/>
        </w:rPr>
        <w:t>terate</w:t>
      </w:r>
      <w:r w:rsidR="000D0462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jobs</m:t>
        </m:r>
      </m:oMath>
      <w:r w:rsidR="00334950">
        <w:rPr>
          <w:rFonts w:ascii="Times New Roman" w:eastAsiaTheme="minorEastAsia" w:hAnsi="Times New Roman" w:cs="Times New Roman"/>
        </w:rPr>
        <w:t xml:space="preserve"> array</w:t>
      </w:r>
      <w:r w:rsidR="006C668A">
        <w:rPr>
          <w:rFonts w:ascii="Times New Roman" w:eastAsiaTheme="minorEastAsia" w:hAnsi="Times New Roman" w:cs="Times New Roman"/>
        </w:rPr>
        <w:t xml:space="preserve"> and find slot</w:t>
      </w:r>
    </w:p>
    <w:p w:rsidR="00541883" w:rsidRDefault="00F03905" w:rsidP="007A14FC">
      <w:pPr>
        <w:widowControl w:val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If slot</w:t>
      </w:r>
      <w:r w:rsidR="00364C6B">
        <w:rPr>
          <w:rFonts w:ascii="Times New Roman" w:eastAsiaTheme="minorEastAsia" w:hAnsi="Times New Roman" w:cs="Times New Roman"/>
        </w:rPr>
        <w:t xml:space="preserve"> which before the deadline</w:t>
      </w:r>
      <w:r>
        <w:rPr>
          <w:rFonts w:ascii="Times New Roman" w:eastAsiaTheme="minorEastAsia" w:hAnsi="Times New Roman" w:cs="Times New Roman"/>
        </w:rPr>
        <w:t xml:space="preserve"> is empty</w:t>
      </w:r>
      <w:r w:rsidR="00A56F27">
        <w:rPr>
          <w:rFonts w:ascii="Times New Roman" w:eastAsiaTheme="minorEastAsia" w:hAnsi="Times New Roman" w:cs="Times New Roman"/>
        </w:rPr>
        <w:t>, this job can be choose</w:t>
      </w:r>
    </w:p>
    <w:p w:rsidR="00845661" w:rsidRDefault="00845661" w:rsidP="007A14FC">
      <w:pPr>
        <w:widowControl w:val="0"/>
        <w:jc w:val="both"/>
        <w:rPr>
          <w:rFonts w:ascii="Times New Roman" w:eastAsiaTheme="minorEastAsia" w:hAnsi="Times New Roman" w:cs="Times New Roman" w:hint="eastAsia"/>
        </w:rPr>
      </w:pPr>
    </w:p>
    <w:p w:rsidR="00845661" w:rsidRDefault="001F0E38" w:rsidP="007A14FC">
      <w:pPr>
        <w:widowControl w:val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Greedy </w:t>
      </w:r>
      <w:r w:rsidR="006E17C6">
        <w:rPr>
          <w:rFonts w:ascii="Times New Roman" w:eastAsiaTheme="minorEastAsia" w:hAnsi="Times New Roman" w:cs="Times New Roman"/>
        </w:rPr>
        <w:t>p</w:t>
      </w:r>
      <w:r w:rsidR="00845661">
        <w:rPr>
          <w:rFonts w:ascii="Times New Roman" w:eastAsiaTheme="minorEastAsia" w:hAnsi="Times New Roman" w:cs="Times New Roman"/>
        </w:rPr>
        <w:t>roof:</w:t>
      </w:r>
    </w:p>
    <w:p w:rsidR="006955AC" w:rsidRPr="006955AC" w:rsidRDefault="006955AC" w:rsidP="006955AC">
      <w:pPr>
        <w:widowControl w:val="0"/>
        <w:jc w:val="both"/>
        <w:rPr>
          <w:rFonts w:ascii="Times New Roman" w:eastAsiaTheme="minorEastAsia" w:hAnsi="Times New Roman" w:cs="Times New Roman" w:hint="eastAsia"/>
        </w:rPr>
      </w:pPr>
      <w:r>
        <w:rPr>
          <w:rFonts w:ascii="Times New Roman" w:eastAsiaTheme="minorEastAsia" w:hAnsi="Times New Roman" w:cs="Times New Roman"/>
        </w:rPr>
        <w:t>A</w:t>
      </w:r>
      <w:r w:rsidRPr="006955AC">
        <w:rPr>
          <w:rFonts w:ascii="Times New Roman" w:eastAsiaTheme="minorEastAsia" w:hAnsi="Times New Roman" w:cs="Times New Roman"/>
        </w:rPr>
        <w:t xml:space="preserve">ssume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 xml:space="preserve"> &lt;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</m:oMath>
      <w:r w:rsidRPr="006955AC">
        <w:rPr>
          <w:rFonts w:ascii="Times New Roman" w:eastAsiaTheme="minorEastAsia" w:hAnsi="Times New Roman" w:cs="Times New Roman"/>
        </w:rPr>
        <w:t xml:space="preserve"> but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  <w:r w:rsidRPr="006955AC">
        <w:rPr>
          <w:rFonts w:ascii="Times New Roman" w:eastAsiaTheme="minorEastAsia" w:hAnsi="Times New Roman" w:cs="Times New Roman"/>
        </w:rPr>
        <w:t>is considered before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</m:oMath>
    </w:p>
    <w:p w:rsidR="007B0B83" w:rsidRDefault="00F0210B" w:rsidP="006955AC">
      <w:pPr>
        <w:widowControl w:val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When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 xml:space="preserve"> &lt;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</w:p>
    <w:p w:rsidR="006C7AD0" w:rsidRDefault="006C7AD0" w:rsidP="006955AC">
      <w:pPr>
        <w:widowControl w:val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</w:t>
      </w:r>
      <w:r w:rsidR="006955AC" w:rsidRPr="006955AC">
        <w:rPr>
          <w:rFonts w:ascii="Times New Roman" w:eastAsiaTheme="minorEastAsia" w:hAnsi="Times New Roman" w:cs="Times New Roman"/>
        </w:rPr>
        <w:t xml:space="preserve">wap </w:t>
      </w:r>
      <m:oMath>
        <m:r>
          <w:rPr>
            <w:rFonts w:ascii="Cambria Math" w:eastAsiaTheme="minorEastAsia" w:hAnsi="Cambria Math" w:cs="Times New Roman"/>
          </w:rPr>
          <m:t xml:space="preserve">i </m:t>
        </m:r>
      </m:oMath>
      <w:r w:rsidR="006955AC" w:rsidRPr="006955AC">
        <w:rPr>
          <w:rFonts w:ascii="Times New Roman" w:eastAsiaTheme="minorEastAsia" w:hAnsi="Times New Roman" w:cs="Times New Roman"/>
        </w:rPr>
        <w:t xml:space="preserve">and </w:t>
      </w:r>
      <m:oMath>
        <m:r>
          <w:rPr>
            <w:rFonts w:ascii="Cambria Math" w:eastAsiaTheme="minorEastAsia" w:hAnsi="Cambria Math" w:cs="Times New Roman"/>
          </w:rPr>
          <m:t>j</m:t>
        </m:r>
      </m:oMath>
      <w:r w:rsidR="006955AC" w:rsidRPr="006955AC">
        <w:rPr>
          <w:rFonts w:ascii="Times New Roman" w:eastAsiaTheme="minorEastAsia" w:hAnsi="Times New Roman" w:cs="Times New Roman"/>
        </w:rPr>
        <w:t xml:space="preserve"> won't change the total profit.</w:t>
      </w:r>
    </w:p>
    <w:p w:rsidR="006955AC" w:rsidRPr="006955AC" w:rsidRDefault="006C7AD0" w:rsidP="006955AC">
      <w:pPr>
        <w:widowControl w:val="0"/>
        <w:jc w:val="both"/>
        <w:rPr>
          <w:rFonts w:ascii="Times New Roman" w:eastAsiaTheme="minorEastAsia" w:hAnsi="Times New Roman" w:cs="Times New Roman" w:hint="eastAsia"/>
        </w:rPr>
      </w:pPr>
      <w:r>
        <w:rPr>
          <w:rFonts w:ascii="Times New Roman" w:eastAsiaTheme="minorEastAsia" w:hAnsi="Times New Roman" w:cs="Times New Roman"/>
        </w:rPr>
        <w:t xml:space="preserve">When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≥</m:t>
        </m:r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</w:p>
    <w:p w:rsidR="006B0158" w:rsidRDefault="00686F1A" w:rsidP="00DB402F">
      <w:pPr>
        <w:widowControl w:val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</w:t>
      </w:r>
      <w:r w:rsidR="006955AC" w:rsidRPr="006955AC">
        <w:rPr>
          <w:rFonts w:ascii="Times New Roman" w:eastAsiaTheme="minorEastAsia" w:hAnsi="Times New Roman" w:cs="Times New Roman"/>
        </w:rPr>
        <w:t>f there</w:t>
      </w:r>
      <w:r w:rsidR="00050EFB">
        <w:rPr>
          <w:rFonts w:ascii="Times New Roman" w:eastAsiaTheme="minorEastAsia" w:hAnsi="Times New Roman" w:cs="Times New Roman"/>
        </w:rPr>
        <w:t xml:space="preserve"> is </w:t>
      </w:r>
      <w:r w:rsidR="006955AC" w:rsidRPr="006955AC">
        <w:rPr>
          <w:rFonts w:ascii="Times New Roman" w:eastAsiaTheme="minorEastAsia" w:hAnsi="Times New Roman" w:cs="Times New Roman"/>
        </w:rPr>
        <w:t>no</w:t>
      </w:r>
      <w:r w:rsidR="00F85E61" w:rsidRPr="00F85E61">
        <w:rPr>
          <w:rFonts w:ascii="Times New Roman" w:eastAsiaTheme="minorEastAsia" w:hAnsi="Times New Roman" w:cs="Times New Roman"/>
        </w:rPr>
        <w:t xml:space="preserve"> </w:t>
      </w:r>
      <w:r w:rsidR="00050EFB">
        <w:rPr>
          <w:rFonts w:ascii="Times New Roman" w:eastAsiaTheme="minorEastAsia" w:hAnsi="Times New Roman" w:cs="Times New Roman"/>
        </w:rPr>
        <w:t xml:space="preserve">empty </w:t>
      </w:r>
      <w:r w:rsidR="00F85E61">
        <w:rPr>
          <w:rFonts w:ascii="Times New Roman" w:eastAsiaTheme="minorEastAsia" w:hAnsi="Times New Roman" w:cs="Times New Roman"/>
        </w:rPr>
        <w:t>slot</w:t>
      </w:r>
      <w:r w:rsidR="006955AC" w:rsidRPr="006955AC">
        <w:rPr>
          <w:rFonts w:ascii="Times New Roman" w:eastAsiaTheme="minorEastAsia" w:hAnsi="Times New Roman" w:cs="Times New Roman"/>
        </w:rPr>
        <w:t xml:space="preserve"> before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="006955AC" w:rsidRPr="006955AC">
        <w:rPr>
          <w:rFonts w:ascii="Times New Roman" w:eastAsiaTheme="minorEastAsia" w:hAnsi="Times New Roman" w:cs="Times New Roman"/>
        </w:rPr>
        <w:t xml:space="preserve">, </w:t>
      </w:r>
      <w:r w:rsidR="00D456B7">
        <w:rPr>
          <w:rFonts w:ascii="Times New Roman" w:eastAsiaTheme="minorEastAsia" w:hAnsi="Times New Roman" w:cs="Times New Roman"/>
        </w:rPr>
        <w:t>get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</m:oMath>
      <w:r w:rsidR="00D456B7">
        <w:rPr>
          <w:rFonts w:ascii="Times New Roman" w:eastAsiaTheme="minorEastAsia" w:hAnsi="Times New Roman" w:cs="Times New Roman"/>
        </w:rPr>
        <w:t xml:space="preserve"> </w:t>
      </w:r>
      <w:r w:rsidR="006955AC" w:rsidRPr="006955AC">
        <w:rPr>
          <w:rFonts w:ascii="Times New Roman" w:eastAsiaTheme="minorEastAsia" w:hAnsi="Times New Roman" w:cs="Times New Roman"/>
        </w:rPr>
        <w:t>first can increase our total profit.</w:t>
      </w:r>
      <w:r w:rsidR="005A78E6">
        <w:rPr>
          <w:rFonts w:ascii="Times New Roman" w:eastAsiaTheme="minorEastAsia" w:hAnsi="Times New Roman" w:cs="Times New Roman"/>
        </w:rPr>
        <w:t xml:space="preserve"> </w:t>
      </w:r>
    </w:p>
    <w:p w:rsidR="00FD29E0" w:rsidRDefault="00FD29E0" w:rsidP="00DB402F">
      <w:pPr>
        <w:widowControl w:val="0"/>
        <w:jc w:val="both"/>
        <w:rPr>
          <w:rFonts w:ascii="Times New Roman" w:eastAsiaTheme="minorEastAsia" w:hAnsi="Times New Roman" w:cs="Times New Roman"/>
        </w:rPr>
      </w:pPr>
    </w:p>
    <w:p w:rsidR="00FD29E0" w:rsidRDefault="007E4B8E" w:rsidP="00DB402F">
      <w:pPr>
        <w:widowControl w:val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</w:t>
      </w:r>
      <w:r w:rsidRPr="007E4B8E">
        <w:rPr>
          <w:rFonts w:ascii="Times New Roman" w:eastAsiaTheme="minorEastAsia" w:hAnsi="Times New Roman" w:cs="Times New Roman"/>
        </w:rPr>
        <w:t xml:space="preserve">ssume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</m:oMath>
      <w:r w:rsidR="00D755B3">
        <w:rPr>
          <w:rFonts w:ascii="Times New Roman" w:eastAsiaTheme="minorEastAsia" w:hAnsi="Times New Roman" w:cs="Times New Roman" w:hint="eastAsia"/>
        </w:rPr>
        <w:t xml:space="preserve"> </w:t>
      </w:r>
      <w:r w:rsidRPr="007E4B8E">
        <w:rPr>
          <w:rFonts w:ascii="Times New Roman" w:eastAsiaTheme="minorEastAsia" w:hAnsi="Times New Roman" w:cs="Times New Roman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 xml:space="preserve"> &lt;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</m:oMath>
      <w:r w:rsidR="005D5739">
        <w:rPr>
          <w:rFonts w:ascii="Times New Roman" w:eastAsiaTheme="minorEastAsia" w:hAnsi="Times New Roman" w:cs="Times New Roman"/>
        </w:rPr>
        <w:t xml:space="preserve"> </w:t>
      </w:r>
      <w:r w:rsidRPr="007E4B8E">
        <w:rPr>
          <w:rFonts w:ascii="Times New Roman" w:eastAsiaTheme="minorEastAsia" w:hAnsi="Times New Roman" w:cs="Times New Roman"/>
        </w:rPr>
        <w:t xml:space="preserve">but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Pr="007E4B8E">
        <w:rPr>
          <w:rFonts w:ascii="Times New Roman" w:eastAsiaTheme="minorEastAsia" w:hAnsi="Times New Roman" w:cs="Times New Roman"/>
        </w:rPr>
        <w:t xml:space="preserve"> is placed after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</m:oMath>
    </w:p>
    <w:p w:rsidR="005D5739" w:rsidRDefault="00B92336" w:rsidP="00DB402F">
      <w:pPr>
        <w:widowControl w:val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</w:t>
      </w:r>
      <w:r w:rsidRPr="00B92336">
        <w:rPr>
          <w:rFonts w:ascii="Times New Roman" w:eastAsiaTheme="minorEastAsia" w:hAnsi="Times New Roman" w:cs="Times New Roman"/>
        </w:rPr>
        <w:t xml:space="preserve">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  <w:r w:rsidRPr="00B92336">
        <w:rPr>
          <w:rFonts w:ascii="Times New Roman" w:eastAsiaTheme="minorEastAsia" w:hAnsi="Times New Roman" w:cs="Times New Roman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</m:oMath>
      <w:r w:rsidR="00132FC5">
        <w:rPr>
          <w:rFonts w:ascii="Times New Roman" w:eastAsiaTheme="minorEastAsia" w:hAnsi="Times New Roman" w:cs="Times New Roman"/>
        </w:rPr>
        <w:t xml:space="preserve"> </w:t>
      </w:r>
      <w:r w:rsidRPr="00B92336">
        <w:rPr>
          <w:rFonts w:ascii="Times New Roman" w:eastAsiaTheme="minorEastAsia" w:hAnsi="Times New Roman" w:cs="Times New Roman"/>
        </w:rPr>
        <w:t>both</w:t>
      </w:r>
      <w:r w:rsidR="00CF0246">
        <w:rPr>
          <w:rFonts w:ascii="Times New Roman" w:eastAsiaTheme="minorEastAsia" w:hAnsi="Times New Roman" w:cs="Times New Roman"/>
        </w:rPr>
        <w:t xml:space="preserve"> </w:t>
      </w:r>
      <w:r w:rsidRPr="00B92336">
        <w:rPr>
          <w:rFonts w:ascii="Times New Roman" w:eastAsiaTheme="minorEastAsia" w:hAnsi="Times New Roman" w:cs="Times New Roman"/>
        </w:rPr>
        <w:t xml:space="preserve">into the </w:t>
      </w:r>
      <m:oMath>
        <m:r>
          <w:rPr>
            <w:rFonts w:ascii="Cambria Math" w:eastAsiaTheme="minorEastAsia" w:hAnsi="Cambria Math" w:cs="Times New Roman"/>
          </w:rPr>
          <m:t>selected_work</m:t>
        </m:r>
      </m:oMath>
      <w:r w:rsidRPr="00B92336">
        <w:rPr>
          <w:rFonts w:ascii="Times New Roman" w:eastAsiaTheme="minorEastAsia" w:hAnsi="Times New Roman" w:cs="Times New Roman"/>
        </w:rPr>
        <w:t>,</w:t>
      </w:r>
      <w:r w:rsidR="00005CDD">
        <w:rPr>
          <w:rFonts w:ascii="Times New Roman" w:eastAsiaTheme="minorEastAsia" w:hAnsi="Times New Roman" w:cs="Times New Roman"/>
        </w:rPr>
        <w:t xml:space="preserve"> </w:t>
      </w:r>
      <w:r w:rsidRPr="00B92336">
        <w:rPr>
          <w:rFonts w:ascii="Times New Roman" w:eastAsiaTheme="minorEastAsia" w:hAnsi="Times New Roman" w:cs="Times New Roman"/>
        </w:rPr>
        <w:t xml:space="preserve">swap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Pr="00B92336"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j</m:t>
        </m:r>
      </m:oMath>
      <w:r w:rsidRPr="00B92336">
        <w:rPr>
          <w:rFonts w:ascii="Times New Roman" w:eastAsiaTheme="minorEastAsia" w:hAnsi="Times New Roman" w:cs="Times New Roman"/>
        </w:rPr>
        <w:t xml:space="preserve"> </w:t>
      </w:r>
      <w:r w:rsidR="003975A0">
        <w:rPr>
          <w:rFonts w:ascii="Times New Roman" w:eastAsiaTheme="minorEastAsia" w:hAnsi="Times New Roman" w:cs="Times New Roman"/>
        </w:rPr>
        <w:t>do not have different result</w:t>
      </w:r>
      <w:r w:rsidR="007D726A">
        <w:rPr>
          <w:rFonts w:ascii="Times New Roman" w:eastAsiaTheme="minorEastAsia" w:hAnsi="Times New Roman" w:cs="Times New Roman"/>
        </w:rPr>
        <w:t>.</w:t>
      </w:r>
    </w:p>
    <w:p w:rsidR="007D726A" w:rsidRDefault="00894BC6" w:rsidP="00DB402F">
      <w:pPr>
        <w:widowControl w:val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</w:t>
      </w:r>
      <w:r w:rsidRPr="00894BC6">
        <w:rPr>
          <w:rFonts w:ascii="Times New Roman" w:eastAsiaTheme="minorEastAsia" w:hAnsi="Times New Roman" w:cs="Times New Roman"/>
        </w:rPr>
        <w:t xml:space="preserve">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</m:oMath>
      <w:r w:rsidRPr="00894BC6">
        <w:rPr>
          <w:rFonts w:ascii="Times New Roman" w:eastAsiaTheme="minorEastAsia" w:hAnsi="Times New Roman" w:cs="Times New Roman"/>
        </w:rPr>
        <w:t xml:space="preserve"> in the </w:t>
      </w:r>
      <w:r>
        <w:rPr>
          <w:rFonts w:ascii="Times New Roman" w:eastAsiaTheme="minorEastAsia" w:hAnsi="Times New Roman" w:cs="Times New Roman"/>
        </w:rPr>
        <w:t>s</w:t>
      </w:r>
      <m:oMath>
        <m:r>
          <w:rPr>
            <w:rFonts w:ascii="Cambria Math" w:eastAsiaTheme="minorEastAsia" w:hAnsi="Cambria Math" w:cs="Times New Roman"/>
          </w:rPr>
          <m:t>elected_work</m:t>
        </m:r>
      </m:oMath>
      <w:r w:rsidRPr="00894BC6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but</w:t>
      </w:r>
      <w:r w:rsidRPr="00894BC6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</w:t>
      </w:r>
      <w:r w:rsidR="00770D0E">
        <w:rPr>
          <w:rFonts w:ascii="Times New Roman" w:eastAsiaTheme="minorEastAsia" w:hAnsi="Times New Roman" w:cs="Times New Roman"/>
        </w:rPr>
        <w:t xml:space="preserve">is </w:t>
      </w:r>
      <w:r w:rsidRPr="00894BC6">
        <w:rPr>
          <w:rFonts w:ascii="Times New Roman" w:eastAsiaTheme="minorEastAsia" w:hAnsi="Times New Roman" w:cs="Times New Roman"/>
        </w:rPr>
        <w:t>not,</w:t>
      </w:r>
      <w:r w:rsidR="00864BEF">
        <w:rPr>
          <w:rFonts w:ascii="Times New Roman" w:eastAsiaTheme="minorEastAsia" w:hAnsi="Times New Roman" w:cs="Times New Roman"/>
        </w:rPr>
        <w:t xml:space="preserve"> </w:t>
      </w:r>
      <w:r w:rsidR="00AB3560">
        <w:rPr>
          <w:rFonts w:ascii="Times New Roman" w:eastAsiaTheme="minorEastAsia" w:hAnsi="Times New Roman" w:cs="Times New Roman"/>
        </w:rPr>
        <w:t>putting</w:t>
      </w:r>
      <w:r w:rsidRPr="00894BC6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j</m:t>
        </m:r>
      </m:oMath>
      <w:r w:rsidRPr="00894BC6">
        <w:rPr>
          <w:rFonts w:ascii="Times New Roman" w:eastAsiaTheme="minorEastAsia" w:hAnsi="Times New Roman" w:cs="Times New Roman"/>
        </w:rPr>
        <w:t xml:space="preserve"> </w:t>
      </w:r>
      <w:r w:rsidR="000F571F" w:rsidRPr="00894BC6">
        <w:rPr>
          <w:rFonts w:ascii="Times New Roman" w:eastAsiaTheme="minorEastAsia" w:hAnsi="Times New Roman" w:cs="Times New Roman"/>
        </w:rPr>
        <w:t>closer</w:t>
      </w:r>
      <w:r w:rsidRPr="00894BC6">
        <w:rPr>
          <w:rFonts w:ascii="Times New Roman" w:eastAsiaTheme="minorEastAsia" w:hAnsi="Times New Roman" w:cs="Times New Roman"/>
        </w:rPr>
        <w:t xml:space="preserve"> to its deadline, it may give place</w:t>
      </w:r>
      <w:r w:rsidR="000F571F">
        <w:rPr>
          <w:rFonts w:ascii="Times New Roman" w:eastAsiaTheme="minorEastAsia" w:hAnsi="Times New Roman" w:cs="Times New Roman"/>
        </w:rPr>
        <w:t xml:space="preserve"> of </w:t>
      </w:r>
      <w:r w:rsidR="000F571F">
        <w:rPr>
          <w:rFonts w:ascii="Times New Roman" w:eastAsiaTheme="minorEastAsia" w:hAnsi="Times New Roman" w:cs="Times New Roman"/>
        </w:rPr>
        <w:t>slot</w:t>
      </w:r>
      <w:r w:rsidRPr="00894BC6">
        <w:rPr>
          <w:rFonts w:ascii="Times New Roman" w:eastAsiaTheme="minorEastAsia" w:hAnsi="Times New Roman" w:cs="Times New Roman"/>
        </w:rPr>
        <w:t xml:space="preserve"> for</w:t>
      </w:r>
      <w:r w:rsidR="00834544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="00737EB1">
        <w:rPr>
          <w:rFonts w:ascii="Times New Roman" w:eastAsiaTheme="minorEastAsia" w:hAnsi="Times New Roman" w:cs="Times New Roman"/>
        </w:rPr>
        <w:t xml:space="preserve">. </w:t>
      </w:r>
      <w:r w:rsidR="000F571F">
        <w:rPr>
          <w:rFonts w:ascii="Times New Roman" w:eastAsiaTheme="minorEastAsia" w:hAnsi="Times New Roman" w:cs="Times New Roman"/>
        </w:rPr>
        <w:t>Hence</w:t>
      </w:r>
      <w:r w:rsidR="00737EB1">
        <w:rPr>
          <w:rFonts w:ascii="Times New Roman" w:eastAsiaTheme="minorEastAsia" w:hAnsi="Times New Roman" w:cs="Times New Roman"/>
        </w:rPr>
        <w:t xml:space="preserve">, </w:t>
      </w:r>
      <w:r w:rsidR="00AB3560">
        <w:rPr>
          <w:rFonts w:ascii="Times New Roman" w:eastAsiaTheme="minorEastAsia" w:hAnsi="Times New Roman" w:cs="Times New Roman"/>
        </w:rPr>
        <w:t xml:space="preserve">the </w:t>
      </w:r>
      <w:r w:rsidRPr="00894BC6">
        <w:rPr>
          <w:rFonts w:ascii="Times New Roman" w:eastAsiaTheme="minorEastAsia" w:hAnsi="Times New Roman" w:cs="Times New Roman"/>
        </w:rPr>
        <w:t>greedy method can increase the total profit.</w:t>
      </w:r>
    </w:p>
    <w:p w:rsidR="00E71B00" w:rsidRDefault="00E71B00" w:rsidP="00DB402F">
      <w:pPr>
        <w:widowControl w:val="0"/>
        <w:jc w:val="both"/>
        <w:rPr>
          <w:rFonts w:ascii="Times New Roman" w:eastAsiaTheme="minorEastAsia" w:hAnsi="Times New Roman" w:cs="Times New Roman"/>
        </w:rPr>
      </w:pPr>
    </w:p>
    <w:p w:rsidR="00E24976" w:rsidRDefault="00E24976" w:rsidP="00E249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complexity:</w:t>
      </w:r>
    </w:p>
    <w:p w:rsidR="004B1226" w:rsidRPr="00395521" w:rsidRDefault="004B1226" w:rsidP="00E24976">
      <w:p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Sort all jobs</w:t>
      </w:r>
      <w:r w:rsidR="00316918">
        <w:rPr>
          <w:rFonts w:ascii="Times New Roman" w:eastAsiaTheme="minorEastAsia" w:hAnsi="Times New Roman" w:cs="Times New Roman"/>
        </w:rPr>
        <w:t xml:space="preserve"> costs </w:t>
      </w:r>
      <m:oMath>
        <m:r>
          <w:rPr>
            <w:rFonts w:ascii="Cambria Math" w:eastAsiaTheme="minorEastAsia" w:hAnsi="Cambria Math" w:cs="Times New Roman"/>
          </w:rPr>
          <m:t>O(nlog</m:t>
        </m:r>
        <m:r>
          <w:rPr>
            <w:rFonts w:ascii="Cambria Math" w:eastAsiaTheme="minorEastAsia" w:hAnsi="Cambria Math" w:cs="Times New Roman"/>
          </w:rPr>
          <m:t>n</m:t>
        </m:r>
        <m:r>
          <w:rPr>
            <w:rFonts w:ascii="Cambria Math" w:eastAsiaTheme="minorEastAsia" w:hAnsi="Cambria Math" w:cs="Times New Roman"/>
          </w:rPr>
          <m:t>)</m:t>
        </m:r>
      </m:oMath>
    </w:p>
    <w:p w:rsidR="00834544" w:rsidRDefault="00DB6917" w:rsidP="00DB402F">
      <w:pPr>
        <w:widowControl w:val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I</w:t>
      </w:r>
      <w:r>
        <w:rPr>
          <w:rFonts w:ascii="Times New Roman" w:eastAsiaTheme="minorEastAsia" w:hAnsi="Times New Roman" w:cs="Times New Roman"/>
        </w:rPr>
        <w:t xml:space="preserve">terate </w:t>
      </w:r>
      <m:oMath>
        <m:r>
          <w:rPr>
            <w:rFonts w:ascii="Cambria Math" w:eastAsiaTheme="minorEastAsia" w:hAnsi="Cambria Math" w:cs="Times New Roman"/>
          </w:rPr>
          <m:t>jobs</m:t>
        </m:r>
      </m:oMath>
      <w:r>
        <w:rPr>
          <w:rFonts w:ascii="Times New Roman" w:eastAsiaTheme="minorEastAsia" w:hAnsi="Times New Roman" w:cs="Times New Roman"/>
        </w:rPr>
        <w:t xml:space="preserve"> array</w:t>
      </w:r>
      <w:r w:rsidR="004B1226">
        <w:rPr>
          <w:rFonts w:ascii="Times New Roman" w:eastAsiaTheme="minorEastAsia" w:hAnsi="Times New Roman" w:cs="Times New Roman"/>
        </w:rPr>
        <w:t xml:space="preserve"> </w:t>
      </w:r>
      <w:r w:rsidR="005F018B">
        <w:rPr>
          <w:rFonts w:ascii="Times New Roman" w:eastAsiaTheme="minorEastAsia" w:hAnsi="Times New Roman" w:cs="Times New Roman"/>
        </w:rPr>
        <w:t xml:space="preserve">and </w:t>
      </w:r>
      <w:r w:rsidR="00042B99">
        <w:rPr>
          <w:rFonts w:ascii="Times New Roman" w:eastAsiaTheme="minorEastAsia" w:hAnsi="Times New Roman" w:cs="Times New Roman"/>
        </w:rPr>
        <w:t>find empty</w:t>
      </w:r>
      <w:r w:rsidR="00BB43F7">
        <w:rPr>
          <w:rFonts w:ascii="Times New Roman" w:eastAsiaTheme="minorEastAsia" w:hAnsi="Times New Roman" w:cs="Times New Roman"/>
        </w:rPr>
        <w:t xml:space="preserve"> sl</w:t>
      </w:r>
      <w:r w:rsidR="00A74F30">
        <w:rPr>
          <w:rFonts w:ascii="Times New Roman" w:eastAsiaTheme="minorEastAsia" w:hAnsi="Times New Roman" w:cs="Times New Roman"/>
        </w:rPr>
        <w:t>o</w:t>
      </w:r>
      <w:r w:rsidR="00BB43F7">
        <w:rPr>
          <w:rFonts w:ascii="Times New Roman" w:eastAsiaTheme="minorEastAsia" w:hAnsi="Times New Roman" w:cs="Times New Roman"/>
        </w:rPr>
        <w:t>t</w:t>
      </w:r>
      <w:r w:rsidR="00445345">
        <w:rPr>
          <w:rFonts w:ascii="Times New Roman" w:eastAsiaTheme="minorEastAsia" w:hAnsi="Times New Roman" w:cs="Times New Roman"/>
        </w:rPr>
        <w:t xml:space="preserve"> cost</w:t>
      </w:r>
      <w:r w:rsidR="00A74F30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O(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)</m:t>
        </m:r>
      </m:oMath>
    </w:p>
    <w:p w:rsidR="00E22801" w:rsidRDefault="00A74F30" w:rsidP="00E22801">
      <w:pPr>
        <w:widowControl w:val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total </w:t>
      </w:r>
      <w:r w:rsidR="00581E14">
        <w:rPr>
          <w:rFonts w:ascii="Times New Roman" w:eastAsiaTheme="minorEastAsia" w:hAnsi="Times New Roman" w:cs="Times New Roman"/>
        </w:rPr>
        <w:t xml:space="preserve">time complexity is </w:t>
      </w:r>
      <m:oMath>
        <m:r>
          <w:rPr>
            <w:rFonts w:ascii="Cambria Math" w:eastAsiaTheme="minorEastAsia" w:hAnsi="Cambria Math" w:cs="Times New Roman"/>
          </w:rPr>
          <m:t>O(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)</m:t>
        </m:r>
      </m:oMath>
    </w:p>
    <w:p w:rsidR="00A74F30" w:rsidRDefault="00A74F30" w:rsidP="00DB402F">
      <w:pPr>
        <w:widowControl w:val="0"/>
        <w:jc w:val="both"/>
        <w:rPr>
          <w:rFonts w:ascii="Times New Roman" w:eastAsiaTheme="minorEastAsia" w:hAnsi="Times New Roman" w:cs="Times New Roman"/>
        </w:rPr>
      </w:pPr>
    </w:p>
    <w:p w:rsidR="00F77387" w:rsidRDefault="00296030" w:rsidP="00DB402F">
      <w:pPr>
        <w:widowControl w:val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Code:</w:t>
      </w:r>
    </w:p>
    <w:p w:rsidR="005E1927" w:rsidRDefault="005E1927" w:rsidP="005E1927">
      <w:pPr>
        <w:pStyle w:val="alt"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7089C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/*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E1927" w:rsidRDefault="005E1927" w:rsidP="005E192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7089C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Two-dimensional array jobs,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E1927" w:rsidRDefault="005E1927" w:rsidP="005E1927">
      <w:pPr>
        <w:pStyle w:val="alt"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7089C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every element contains two numbers which are deadline and profit[</w:t>
      </w:r>
      <w:proofErr w:type="spellStart"/>
      <w:proofErr w:type="gramStart"/>
      <w:r w:rsidRPr="0077089C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deadline,profit</w:t>
      </w:r>
      <w:proofErr w:type="spellEnd"/>
      <w:proofErr w:type="gramEnd"/>
      <w:r w:rsidRPr="0077089C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]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.</w:t>
      </w:r>
    </w:p>
    <w:p w:rsidR="005E1927" w:rsidRDefault="005E1927" w:rsidP="005E192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7089C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day means that the worker has total </w:t>
      </w:r>
      <w:proofErr w:type="gramStart"/>
      <w:r w:rsidRPr="0077089C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work days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E1927" w:rsidRDefault="005E1927" w:rsidP="005E1927">
      <w:pPr>
        <w:pStyle w:val="alt"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7089C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1927" w:rsidRDefault="005E1927" w:rsidP="005E192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maxProfit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vector&lt;vector&lt;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&gt;&gt; jobs,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day){  </w:t>
      </w:r>
    </w:p>
    <w:p w:rsidR="005E1927" w:rsidRDefault="005E1927" w:rsidP="005E1927">
      <w:pPr>
        <w:pStyle w:val="alt"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res = 0;  </w:t>
      </w:r>
    </w:p>
    <w:p w:rsidR="005E1927" w:rsidRDefault="005E1927" w:rsidP="005E192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B1A11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//Create a selected_work array as every time unit has a slot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1927" w:rsidRDefault="005E1927" w:rsidP="005E1927">
      <w:pPr>
        <w:pStyle w:val="alt"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FB1A11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//the default value is -1</w:t>
      </w:r>
      <w:r w:rsidRPr="00FB1A11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E1927" w:rsidRDefault="005E1927" w:rsidP="005E192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vector&lt;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selected_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work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day, -1);  </w:t>
      </w:r>
    </w:p>
    <w:p w:rsidR="005E1927" w:rsidRDefault="005E1927" w:rsidP="005E1927">
      <w:pPr>
        <w:pStyle w:val="alt"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1927" w:rsidRDefault="005E1927" w:rsidP="005E192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B1A11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//Sort all jobs in decreasing order based on profit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1927" w:rsidRDefault="005E1927" w:rsidP="005E1927">
      <w:pPr>
        <w:pStyle w:val="alt"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sort(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jobs.begin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(), jobs.end(), [](vector&lt;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 &amp;a, vector&lt;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 &amp;b){  </w:t>
      </w:r>
    </w:p>
    <w:p w:rsidR="005E1927" w:rsidRDefault="005E1927" w:rsidP="005E192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a[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1] &gt; b[1];  </w:t>
      </w:r>
    </w:p>
    <w:p w:rsidR="005E1927" w:rsidRDefault="005E1927" w:rsidP="005E1927">
      <w:pPr>
        <w:pStyle w:val="alt"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});  </w:t>
      </w:r>
    </w:p>
    <w:p w:rsidR="005E1927" w:rsidRDefault="005E1927" w:rsidP="005E192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1927" w:rsidRDefault="005E1927" w:rsidP="005E1927">
      <w:pPr>
        <w:pStyle w:val="alt"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0721A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//Iterate jobs array and find slot</w:t>
      </w:r>
      <w:r w:rsidRPr="0070721A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E1927" w:rsidRDefault="005E1927" w:rsidP="005E192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auto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jobs){  </w:t>
      </w:r>
    </w:p>
    <w:p w:rsidR="005E1927" w:rsidRDefault="005E1927" w:rsidP="005E1927">
      <w:pPr>
        <w:pStyle w:val="alt"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tmpNum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0] - 1;  </w:t>
      </w:r>
    </w:p>
    <w:p w:rsidR="005E1927" w:rsidRDefault="005E1927" w:rsidP="005E192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97300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//If slot which before the deadline is empty, this job can be choose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1927" w:rsidRDefault="005E1927" w:rsidP="005E1927">
      <w:pPr>
        <w:pStyle w:val="alt"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tmpNum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&gt;= 0){  </w:t>
      </w:r>
    </w:p>
    <w:p w:rsidR="005E1927" w:rsidRDefault="005E1927" w:rsidP="005E192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597300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//If slot is empty, put the profit in it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1927" w:rsidRDefault="005E1927" w:rsidP="005E1927">
      <w:pPr>
        <w:pStyle w:val="alt"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selected_work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tmpNum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== -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1){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1927" w:rsidRDefault="005E1927" w:rsidP="005E192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selected_work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tmpNum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= 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1];  </w:t>
      </w:r>
    </w:p>
    <w:p w:rsidR="005E1927" w:rsidRDefault="005E1927" w:rsidP="005E1927">
      <w:pPr>
        <w:pStyle w:val="alt"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res += 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1];  </w:t>
      </w:r>
    </w:p>
    <w:p w:rsidR="005E1927" w:rsidRDefault="005E1927" w:rsidP="005E192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E1927" w:rsidRDefault="005E1927" w:rsidP="005E1927">
      <w:pPr>
        <w:pStyle w:val="alt"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5E1927" w:rsidRDefault="005E1927" w:rsidP="005E192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597300">
        <w:rPr>
          <w:rStyle w:val="comment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//else find another empty slot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1927" w:rsidRDefault="005E1927" w:rsidP="005E1927">
      <w:pPr>
        <w:pStyle w:val="alt"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--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tmpNum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E1927" w:rsidRDefault="005E1927" w:rsidP="005E192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5E1927" w:rsidRDefault="005E1927" w:rsidP="005E1927">
      <w:pPr>
        <w:pStyle w:val="alt"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5E1927" w:rsidRDefault="005E1927" w:rsidP="005E192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E1927" w:rsidRDefault="005E1927" w:rsidP="005E1927">
      <w:pPr>
        <w:pStyle w:val="alt"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E1927" w:rsidRDefault="005E1927" w:rsidP="005E1927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res;  </w:t>
      </w:r>
    </w:p>
    <w:p w:rsidR="005E1927" w:rsidRDefault="005E1927" w:rsidP="005E1927">
      <w:pPr>
        <w:pStyle w:val="alt"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296030" w:rsidRPr="00F77387" w:rsidRDefault="00296030" w:rsidP="00DB402F">
      <w:pPr>
        <w:widowControl w:val="0"/>
        <w:jc w:val="both"/>
        <w:rPr>
          <w:rFonts w:ascii="Times New Roman" w:eastAsiaTheme="minorEastAsia" w:hAnsi="Times New Roman" w:cs="Times New Roman" w:hint="eastAsia"/>
        </w:rPr>
      </w:pPr>
    </w:p>
    <w:sectPr w:rsidR="00296030" w:rsidRPr="00F77387" w:rsidSect="00214BB1">
      <w:pgSz w:w="11900" w:h="16840"/>
      <w:pgMar w:top="1440" w:right="1595" w:bottom="1440" w:left="137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12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MI12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D3FC1"/>
    <w:multiLevelType w:val="multilevel"/>
    <w:tmpl w:val="1542F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E39B4"/>
    <w:multiLevelType w:val="multilevel"/>
    <w:tmpl w:val="E236D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D1688A"/>
    <w:multiLevelType w:val="multilevel"/>
    <w:tmpl w:val="AACC0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CD3907"/>
    <w:multiLevelType w:val="multilevel"/>
    <w:tmpl w:val="24CAC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910453"/>
    <w:multiLevelType w:val="multilevel"/>
    <w:tmpl w:val="17080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472F1F"/>
    <w:multiLevelType w:val="hybridMultilevel"/>
    <w:tmpl w:val="46F8F880"/>
    <w:lvl w:ilvl="0" w:tplc="13F4BD5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7C7C28"/>
    <w:multiLevelType w:val="multilevel"/>
    <w:tmpl w:val="C5F27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5A337B"/>
    <w:multiLevelType w:val="multilevel"/>
    <w:tmpl w:val="4DD8D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92083B"/>
    <w:multiLevelType w:val="multilevel"/>
    <w:tmpl w:val="04325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7246E5"/>
    <w:multiLevelType w:val="multilevel"/>
    <w:tmpl w:val="1BB8B4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5A040FFA"/>
    <w:multiLevelType w:val="multilevel"/>
    <w:tmpl w:val="238E8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1555C4"/>
    <w:multiLevelType w:val="hybridMultilevel"/>
    <w:tmpl w:val="C860BE7C"/>
    <w:lvl w:ilvl="0" w:tplc="CD4EC73C">
      <w:start w:val="1"/>
      <w:numFmt w:val="lowerLetter"/>
      <w:lvlText w:val="(%1)"/>
      <w:lvlJc w:val="left"/>
      <w:pPr>
        <w:ind w:left="82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9B47B24"/>
    <w:multiLevelType w:val="multilevel"/>
    <w:tmpl w:val="CA3CD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5B3D5A"/>
    <w:multiLevelType w:val="multilevel"/>
    <w:tmpl w:val="B3703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A251CE"/>
    <w:multiLevelType w:val="hybridMultilevel"/>
    <w:tmpl w:val="D1E25BCC"/>
    <w:lvl w:ilvl="0" w:tplc="E24293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89F3AB1"/>
    <w:multiLevelType w:val="multilevel"/>
    <w:tmpl w:val="D6285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9D75B5"/>
    <w:multiLevelType w:val="multilevel"/>
    <w:tmpl w:val="FE48A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D71CF8"/>
    <w:multiLevelType w:val="multilevel"/>
    <w:tmpl w:val="3F621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A06E22"/>
    <w:multiLevelType w:val="hybridMultilevel"/>
    <w:tmpl w:val="8C46BBF2"/>
    <w:lvl w:ilvl="0" w:tplc="75FCE0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2"/>
  </w:num>
  <w:num w:numId="3">
    <w:abstractNumId w:val="1"/>
  </w:num>
  <w:num w:numId="4">
    <w:abstractNumId w:val="13"/>
  </w:num>
  <w:num w:numId="5">
    <w:abstractNumId w:val="11"/>
  </w:num>
  <w:num w:numId="6">
    <w:abstractNumId w:val="5"/>
  </w:num>
  <w:num w:numId="7">
    <w:abstractNumId w:val="4"/>
  </w:num>
  <w:num w:numId="8">
    <w:abstractNumId w:val="17"/>
  </w:num>
  <w:num w:numId="9">
    <w:abstractNumId w:val="8"/>
  </w:num>
  <w:num w:numId="10">
    <w:abstractNumId w:val="7"/>
  </w:num>
  <w:num w:numId="11">
    <w:abstractNumId w:val="18"/>
  </w:num>
  <w:num w:numId="12">
    <w:abstractNumId w:val="6"/>
  </w:num>
  <w:num w:numId="13">
    <w:abstractNumId w:val="2"/>
  </w:num>
  <w:num w:numId="14">
    <w:abstractNumId w:val="16"/>
  </w:num>
  <w:num w:numId="15">
    <w:abstractNumId w:val="14"/>
  </w:num>
  <w:num w:numId="16">
    <w:abstractNumId w:val="15"/>
  </w:num>
  <w:num w:numId="17">
    <w:abstractNumId w:val="10"/>
  </w:num>
  <w:num w:numId="18">
    <w:abstractNumId w:val="3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D82"/>
    <w:rsid w:val="00005CDD"/>
    <w:rsid w:val="00006E12"/>
    <w:rsid w:val="00012E10"/>
    <w:rsid w:val="00015D15"/>
    <w:rsid w:val="00026AB7"/>
    <w:rsid w:val="000374E2"/>
    <w:rsid w:val="00042B99"/>
    <w:rsid w:val="000461B7"/>
    <w:rsid w:val="00050EFB"/>
    <w:rsid w:val="00063D6F"/>
    <w:rsid w:val="00065F35"/>
    <w:rsid w:val="0007680E"/>
    <w:rsid w:val="00091FF9"/>
    <w:rsid w:val="000D0462"/>
    <w:rsid w:val="000E1A93"/>
    <w:rsid w:val="000F3064"/>
    <w:rsid w:val="000F571F"/>
    <w:rsid w:val="0011762D"/>
    <w:rsid w:val="00132770"/>
    <w:rsid w:val="00132FC5"/>
    <w:rsid w:val="001647BB"/>
    <w:rsid w:val="00174AD8"/>
    <w:rsid w:val="00195F72"/>
    <w:rsid w:val="001B41C5"/>
    <w:rsid w:val="001C0FB4"/>
    <w:rsid w:val="001C267E"/>
    <w:rsid w:val="001C4211"/>
    <w:rsid w:val="001F0E38"/>
    <w:rsid w:val="001F1CC9"/>
    <w:rsid w:val="0020351D"/>
    <w:rsid w:val="00214BB1"/>
    <w:rsid w:val="00224CF5"/>
    <w:rsid w:val="00234DB5"/>
    <w:rsid w:val="002429FF"/>
    <w:rsid w:val="002501CC"/>
    <w:rsid w:val="00250F04"/>
    <w:rsid w:val="002656C5"/>
    <w:rsid w:val="00286BB3"/>
    <w:rsid w:val="00296030"/>
    <w:rsid w:val="002A2767"/>
    <w:rsid w:val="002A539B"/>
    <w:rsid w:val="002D6577"/>
    <w:rsid w:val="002E4EE8"/>
    <w:rsid w:val="002F2F31"/>
    <w:rsid w:val="00316918"/>
    <w:rsid w:val="00321D35"/>
    <w:rsid w:val="00334950"/>
    <w:rsid w:val="00351EDA"/>
    <w:rsid w:val="00364C6B"/>
    <w:rsid w:val="003707FD"/>
    <w:rsid w:val="003770E2"/>
    <w:rsid w:val="00380AD3"/>
    <w:rsid w:val="00381CFD"/>
    <w:rsid w:val="00394C9A"/>
    <w:rsid w:val="00395521"/>
    <w:rsid w:val="003975A0"/>
    <w:rsid w:val="003F3472"/>
    <w:rsid w:val="003F689F"/>
    <w:rsid w:val="00402688"/>
    <w:rsid w:val="00431C2B"/>
    <w:rsid w:val="00443AEC"/>
    <w:rsid w:val="00445345"/>
    <w:rsid w:val="00451783"/>
    <w:rsid w:val="00460832"/>
    <w:rsid w:val="00465D05"/>
    <w:rsid w:val="00473506"/>
    <w:rsid w:val="00477426"/>
    <w:rsid w:val="004961B6"/>
    <w:rsid w:val="004A4455"/>
    <w:rsid w:val="004B1226"/>
    <w:rsid w:val="004B3C8A"/>
    <w:rsid w:val="00511F48"/>
    <w:rsid w:val="005135A2"/>
    <w:rsid w:val="0051574F"/>
    <w:rsid w:val="00521341"/>
    <w:rsid w:val="00532B8A"/>
    <w:rsid w:val="00540961"/>
    <w:rsid w:val="00541883"/>
    <w:rsid w:val="005434FC"/>
    <w:rsid w:val="00570F7D"/>
    <w:rsid w:val="00574E5C"/>
    <w:rsid w:val="00581E14"/>
    <w:rsid w:val="005933A7"/>
    <w:rsid w:val="00593590"/>
    <w:rsid w:val="00597300"/>
    <w:rsid w:val="005A34C8"/>
    <w:rsid w:val="005A5769"/>
    <w:rsid w:val="005A78E6"/>
    <w:rsid w:val="005B038B"/>
    <w:rsid w:val="005D5739"/>
    <w:rsid w:val="005E1927"/>
    <w:rsid w:val="005F018B"/>
    <w:rsid w:val="005F4325"/>
    <w:rsid w:val="00620C66"/>
    <w:rsid w:val="00620E07"/>
    <w:rsid w:val="006239D1"/>
    <w:rsid w:val="00625D1A"/>
    <w:rsid w:val="006272E2"/>
    <w:rsid w:val="00640A43"/>
    <w:rsid w:val="00644EC0"/>
    <w:rsid w:val="006848B8"/>
    <w:rsid w:val="00686F1A"/>
    <w:rsid w:val="006955AC"/>
    <w:rsid w:val="006A6064"/>
    <w:rsid w:val="006A6BBB"/>
    <w:rsid w:val="006B0158"/>
    <w:rsid w:val="006B2E25"/>
    <w:rsid w:val="006B56E3"/>
    <w:rsid w:val="006B7805"/>
    <w:rsid w:val="006C668A"/>
    <w:rsid w:val="006C7AD0"/>
    <w:rsid w:val="006D2E7C"/>
    <w:rsid w:val="006E1346"/>
    <w:rsid w:val="006E17C6"/>
    <w:rsid w:val="006F2F3D"/>
    <w:rsid w:val="00703161"/>
    <w:rsid w:val="0070721A"/>
    <w:rsid w:val="00722D8C"/>
    <w:rsid w:val="0073298B"/>
    <w:rsid w:val="00737EB1"/>
    <w:rsid w:val="007410A7"/>
    <w:rsid w:val="0076038D"/>
    <w:rsid w:val="007630A0"/>
    <w:rsid w:val="0077089C"/>
    <w:rsid w:val="00770D0E"/>
    <w:rsid w:val="00780F6D"/>
    <w:rsid w:val="007831A8"/>
    <w:rsid w:val="007A14FC"/>
    <w:rsid w:val="007B0B83"/>
    <w:rsid w:val="007C3C24"/>
    <w:rsid w:val="007D726A"/>
    <w:rsid w:val="007E4B8E"/>
    <w:rsid w:val="007E5605"/>
    <w:rsid w:val="007E6E05"/>
    <w:rsid w:val="00824C21"/>
    <w:rsid w:val="00834544"/>
    <w:rsid w:val="00836D82"/>
    <w:rsid w:val="00845661"/>
    <w:rsid w:val="00847F08"/>
    <w:rsid w:val="00847F18"/>
    <w:rsid w:val="00854907"/>
    <w:rsid w:val="00864BEF"/>
    <w:rsid w:val="00865E1D"/>
    <w:rsid w:val="00874123"/>
    <w:rsid w:val="00881545"/>
    <w:rsid w:val="00881F5A"/>
    <w:rsid w:val="008859A0"/>
    <w:rsid w:val="00894BC6"/>
    <w:rsid w:val="00894E0E"/>
    <w:rsid w:val="008A5878"/>
    <w:rsid w:val="008B112F"/>
    <w:rsid w:val="008E0672"/>
    <w:rsid w:val="008E1D1D"/>
    <w:rsid w:val="008E49D6"/>
    <w:rsid w:val="008F129C"/>
    <w:rsid w:val="008F29A9"/>
    <w:rsid w:val="00900AC6"/>
    <w:rsid w:val="00904A91"/>
    <w:rsid w:val="00905102"/>
    <w:rsid w:val="00916E27"/>
    <w:rsid w:val="0092580B"/>
    <w:rsid w:val="009373BC"/>
    <w:rsid w:val="0094754C"/>
    <w:rsid w:val="00954310"/>
    <w:rsid w:val="00956408"/>
    <w:rsid w:val="009721EE"/>
    <w:rsid w:val="009727E3"/>
    <w:rsid w:val="00972880"/>
    <w:rsid w:val="00977833"/>
    <w:rsid w:val="00990DF6"/>
    <w:rsid w:val="00A00E68"/>
    <w:rsid w:val="00A163AC"/>
    <w:rsid w:val="00A24488"/>
    <w:rsid w:val="00A56F27"/>
    <w:rsid w:val="00A7266E"/>
    <w:rsid w:val="00A74F30"/>
    <w:rsid w:val="00A7613A"/>
    <w:rsid w:val="00A8145E"/>
    <w:rsid w:val="00A8495E"/>
    <w:rsid w:val="00A94E0C"/>
    <w:rsid w:val="00AA05F6"/>
    <w:rsid w:val="00AA5970"/>
    <w:rsid w:val="00AB3560"/>
    <w:rsid w:val="00AB62C1"/>
    <w:rsid w:val="00AC0738"/>
    <w:rsid w:val="00AD133D"/>
    <w:rsid w:val="00AD3AAE"/>
    <w:rsid w:val="00AE25BF"/>
    <w:rsid w:val="00AE59F9"/>
    <w:rsid w:val="00B20F5B"/>
    <w:rsid w:val="00B23F62"/>
    <w:rsid w:val="00B3253E"/>
    <w:rsid w:val="00B36429"/>
    <w:rsid w:val="00B534FE"/>
    <w:rsid w:val="00B630E0"/>
    <w:rsid w:val="00B725BE"/>
    <w:rsid w:val="00B92336"/>
    <w:rsid w:val="00B925DA"/>
    <w:rsid w:val="00BA596F"/>
    <w:rsid w:val="00BB43F7"/>
    <w:rsid w:val="00BC3AE7"/>
    <w:rsid w:val="00BD62A2"/>
    <w:rsid w:val="00BE22EF"/>
    <w:rsid w:val="00C005BA"/>
    <w:rsid w:val="00C149EB"/>
    <w:rsid w:val="00C172AA"/>
    <w:rsid w:val="00C22AAC"/>
    <w:rsid w:val="00C23CBF"/>
    <w:rsid w:val="00C24113"/>
    <w:rsid w:val="00C527BC"/>
    <w:rsid w:val="00C9075D"/>
    <w:rsid w:val="00CA6C3D"/>
    <w:rsid w:val="00CC44E9"/>
    <w:rsid w:val="00CD0062"/>
    <w:rsid w:val="00CF0246"/>
    <w:rsid w:val="00CF39CB"/>
    <w:rsid w:val="00D1185F"/>
    <w:rsid w:val="00D354A3"/>
    <w:rsid w:val="00D456B7"/>
    <w:rsid w:val="00D47B1E"/>
    <w:rsid w:val="00D60806"/>
    <w:rsid w:val="00D755B3"/>
    <w:rsid w:val="00D87929"/>
    <w:rsid w:val="00D92B29"/>
    <w:rsid w:val="00DA3ABB"/>
    <w:rsid w:val="00DB402F"/>
    <w:rsid w:val="00DB6917"/>
    <w:rsid w:val="00DC7836"/>
    <w:rsid w:val="00DF3F6B"/>
    <w:rsid w:val="00DF5081"/>
    <w:rsid w:val="00E00CE0"/>
    <w:rsid w:val="00E03656"/>
    <w:rsid w:val="00E22801"/>
    <w:rsid w:val="00E24976"/>
    <w:rsid w:val="00E32EEA"/>
    <w:rsid w:val="00E34794"/>
    <w:rsid w:val="00E421F4"/>
    <w:rsid w:val="00E63FD6"/>
    <w:rsid w:val="00E64369"/>
    <w:rsid w:val="00E71B00"/>
    <w:rsid w:val="00E72120"/>
    <w:rsid w:val="00E8293E"/>
    <w:rsid w:val="00E90E38"/>
    <w:rsid w:val="00E90ED6"/>
    <w:rsid w:val="00EB097F"/>
    <w:rsid w:val="00ED347D"/>
    <w:rsid w:val="00ED5424"/>
    <w:rsid w:val="00EF04C0"/>
    <w:rsid w:val="00F0210B"/>
    <w:rsid w:val="00F03754"/>
    <w:rsid w:val="00F03905"/>
    <w:rsid w:val="00F070BA"/>
    <w:rsid w:val="00F13FA7"/>
    <w:rsid w:val="00F153C5"/>
    <w:rsid w:val="00F31001"/>
    <w:rsid w:val="00F42FDA"/>
    <w:rsid w:val="00F442F5"/>
    <w:rsid w:val="00F56455"/>
    <w:rsid w:val="00F5676B"/>
    <w:rsid w:val="00F633B8"/>
    <w:rsid w:val="00F66D1D"/>
    <w:rsid w:val="00F712C6"/>
    <w:rsid w:val="00F77387"/>
    <w:rsid w:val="00F85E61"/>
    <w:rsid w:val="00F97C43"/>
    <w:rsid w:val="00FB1A11"/>
    <w:rsid w:val="00FD29E0"/>
    <w:rsid w:val="00FE21EF"/>
    <w:rsid w:val="00FE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93031"/>
  <w15:chartTrackingRefBased/>
  <w15:docId w15:val="{F01BD9F2-8145-D444-8B25-B8B6319A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1927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link w:val="10"/>
    <w:uiPriority w:val="9"/>
    <w:qFormat/>
    <w:rsid w:val="00B534F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0A43"/>
    <w:pPr>
      <w:spacing w:before="100" w:beforeAutospacing="1" w:after="100" w:afterAutospacing="1"/>
    </w:pPr>
  </w:style>
  <w:style w:type="paragraph" w:customStyle="1" w:styleId="alt">
    <w:name w:val="alt"/>
    <w:basedOn w:val="a"/>
    <w:rsid w:val="00824C21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824C21"/>
  </w:style>
  <w:style w:type="character" w:customStyle="1" w:styleId="datatypes">
    <w:name w:val="datatypes"/>
    <w:basedOn w:val="a0"/>
    <w:rsid w:val="00824C21"/>
  </w:style>
  <w:style w:type="character" w:customStyle="1" w:styleId="comment">
    <w:name w:val="comment"/>
    <w:basedOn w:val="a0"/>
    <w:rsid w:val="00ED5424"/>
  </w:style>
  <w:style w:type="paragraph" w:styleId="a4">
    <w:name w:val="List Paragraph"/>
    <w:basedOn w:val="a"/>
    <w:uiPriority w:val="34"/>
    <w:qFormat/>
    <w:rsid w:val="005B038B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5B038B"/>
    <w:rPr>
      <w:color w:val="808080"/>
    </w:rPr>
  </w:style>
  <w:style w:type="character" w:styleId="a6">
    <w:name w:val="Hyperlink"/>
    <w:basedOn w:val="a0"/>
    <w:uiPriority w:val="99"/>
    <w:unhideWhenUsed/>
    <w:rsid w:val="00620E07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620E07"/>
    <w:rPr>
      <w:color w:val="954F72" w:themeColor="followedHyperlink"/>
      <w:u w:val="single"/>
    </w:rPr>
  </w:style>
  <w:style w:type="character" w:styleId="a8">
    <w:name w:val="Unresolved Mention"/>
    <w:basedOn w:val="a0"/>
    <w:uiPriority w:val="99"/>
    <w:semiHidden/>
    <w:unhideWhenUsed/>
    <w:rsid w:val="00620E07"/>
    <w:rPr>
      <w:color w:val="605E5C"/>
      <w:shd w:val="clear" w:color="auto" w:fill="E1DFDD"/>
    </w:rPr>
  </w:style>
  <w:style w:type="character" w:customStyle="1" w:styleId="number">
    <w:name w:val="number"/>
    <w:basedOn w:val="a0"/>
    <w:rsid w:val="006D2E7C"/>
  </w:style>
  <w:style w:type="character" w:customStyle="1" w:styleId="10">
    <w:name w:val="标题 1 字符"/>
    <w:basedOn w:val="a0"/>
    <w:link w:val="1"/>
    <w:uiPriority w:val="9"/>
    <w:rsid w:val="00B534F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string">
    <w:name w:val="string"/>
    <w:basedOn w:val="a0"/>
    <w:rsid w:val="000E1A93"/>
  </w:style>
  <w:style w:type="paragraph" w:styleId="a9">
    <w:name w:val="Balloon Text"/>
    <w:basedOn w:val="a"/>
    <w:link w:val="aa"/>
    <w:uiPriority w:val="99"/>
    <w:semiHidden/>
    <w:unhideWhenUsed/>
    <w:rsid w:val="00A00E6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00E68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0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1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5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44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2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8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8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9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6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27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1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6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1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4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4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9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3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8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2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2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7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0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1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6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3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9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13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7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5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4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2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Gao</dc:creator>
  <cp:keywords/>
  <dc:description/>
  <cp:lastModifiedBy>Yuan Gao</cp:lastModifiedBy>
  <cp:revision>233</cp:revision>
  <cp:lastPrinted>2020-07-07T11:42:00Z</cp:lastPrinted>
  <dcterms:created xsi:type="dcterms:W3CDTF">2020-07-07T11:42:00Z</dcterms:created>
  <dcterms:modified xsi:type="dcterms:W3CDTF">2020-07-07T14:37:00Z</dcterms:modified>
</cp:coreProperties>
</file>