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80" w:rsidRPr="004736BB" w:rsidRDefault="00FC7380">
      <w:pPr>
        <w:rPr>
          <w:rFonts w:ascii="Times New Roman" w:hAnsi="Times New Roman" w:cs="Times New Roman"/>
          <w:b/>
          <w:bCs/>
          <w:sz w:val="21"/>
          <w:szCs w:val="21"/>
        </w:rPr>
      </w:pPr>
      <w:bookmarkStart w:id="0" w:name="_GoBack"/>
      <w:bookmarkEnd w:id="0"/>
      <w:r w:rsidRPr="004736BB">
        <w:rPr>
          <w:rFonts w:ascii="Times New Roman" w:hAnsi="Times New Roman" w:cs="Times New Roman"/>
          <w:b/>
          <w:bCs/>
          <w:sz w:val="21"/>
          <w:szCs w:val="21"/>
        </w:rPr>
        <w:t>9020 Assignment 1</w:t>
      </w:r>
    </w:p>
    <w:p w:rsidR="00FC7380" w:rsidRPr="004736BB" w:rsidRDefault="00FC738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4736BB">
        <w:rPr>
          <w:rFonts w:ascii="Times New Roman" w:hAnsi="Times New Roman" w:cs="Times New Roman"/>
          <w:b/>
          <w:bCs/>
          <w:sz w:val="21"/>
          <w:szCs w:val="21"/>
        </w:rPr>
        <w:t>Yuan Gao</w:t>
      </w:r>
      <w:r w:rsidR="00CC62D8" w:rsidRPr="004736BB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="00CC62D8" w:rsidRPr="004736BB">
        <w:rPr>
          <w:rFonts w:ascii="Times New Roman" w:hAnsi="Times New Roman" w:cs="Times New Roman"/>
          <w:b/>
          <w:bCs/>
          <w:sz w:val="21"/>
          <w:szCs w:val="21"/>
        </w:rPr>
        <w:t>Z5239220</w:t>
      </w:r>
    </w:p>
    <w:p w:rsidR="00FC7380" w:rsidRPr="004736BB" w:rsidRDefault="00FC7380">
      <w:pPr>
        <w:rPr>
          <w:rFonts w:ascii="Times New Roman" w:hAnsi="Times New Roman" w:cs="Times New Roman"/>
          <w:sz w:val="21"/>
          <w:szCs w:val="21"/>
        </w:rPr>
      </w:pPr>
    </w:p>
    <w:p w:rsidR="00CC62D8" w:rsidRPr="004736BB" w:rsidRDefault="00CC62D8">
      <w:pPr>
        <w:rPr>
          <w:rFonts w:ascii="Times New Roman" w:hAnsi="Times New Roman" w:cs="Times New Roman"/>
          <w:sz w:val="21"/>
          <w:szCs w:val="21"/>
        </w:rPr>
      </w:pPr>
    </w:p>
    <w:p w:rsidR="00911CE4" w:rsidRPr="009D51C0" w:rsidRDefault="00FC7380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4736BB">
        <w:rPr>
          <w:rFonts w:ascii="Times New Roman" w:hAnsi="Times New Roman" w:cs="Times New Roman"/>
          <w:b/>
          <w:bCs/>
          <w:sz w:val="21"/>
          <w:szCs w:val="21"/>
        </w:rPr>
        <w:t>Problem 1</w:t>
      </w:r>
    </w:p>
    <w:p w:rsidR="00911CE4" w:rsidRPr="004736BB" w:rsidRDefault="00911CE4" w:rsidP="00911CE4">
      <w:pPr>
        <w:pStyle w:val="a3"/>
        <w:numPr>
          <w:ilvl w:val="0"/>
          <w:numId w:val="12"/>
        </w:numPr>
        <w:ind w:firstLineChars="0"/>
        <w:rPr>
          <w:rFonts w:ascii="Times" w:hAnsi="Times" w:cs="Times"/>
          <w:color w:val="000000"/>
          <w:szCs w:val="21"/>
        </w:rPr>
      </w:pPr>
    </w:p>
    <w:p w:rsidR="00CF06D5" w:rsidRDefault="00CF06D5" w:rsidP="00CF06D5">
      <w:pPr>
        <w:pStyle w:val="a3"/>
        <w:ind w:leftChars="150"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Symmetric:</w:t>
      </w:r>
    </w:p>
    <w:p w:rsidR="00CF06D5" w:rsidRP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∀φ∈F</m:t>
          </m:r>
        </m:oMath>
      </m:oMathPara>
    </w:p>
    <w:p w:rsid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is a truth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86"/>
        <w:gridCol w:w="886"/>
        <w:gridCol w:w="887"/>
      </w:tblGrid>
      <w:tr w:rsidR="00CF06D5" w:rsidTr="00CF06D5">
        <w:trPr>
          <w:trHeight w:val="370"/>
        </w:trPr>
        <w:tc>
          <w:tcPr>
            <w:tcW w:w="886" w:type="dxa"/>
          </w:tcPr>
          <w:p w:rsidR="00CF06D5" w:rsidRDefault="00CF06D5" w:rsidP="00CF06D5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886" w:type="dxa"/>
          </w:tcPr>
          <w:p w:rsidR="00CF06D5" w:rsidRDefault="00CF06D5" w:rsidP="00CF06D5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887" w:type="dxa"/>
          </w:tcPr>
          <w:p w:rsidR="00CF06D5" w:rsidRPr="00CF06D5" w:rsidRDefault="00CF06D5" w:rsidP="00CF06D5">
            <w:pPr>
              <w:pStyle w:val="a5"/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≡ </m:t>
                </m:r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</w:tr>
      <w:tr w:rsidR="00CF06D5" w:rsidTr="00CF06D5">
        <w:trPr>
          <w:trHeight w:val="370"/>
        </w:trPr>
        <w:tc>
          <w:tcPr>
            <w:tcW w:w="886" w:type="dxa"/>
          </w:tcPr>
          <w:p w:rsidR="00CF06D5" w:rsidRPr="00E10ECF" w:rsidRDefault="00CF06D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886" w:type="dxa"/>
          </w:tcPr>
          <w:p w:rsidR="00CF06D5" w:rsidRPr="00E10ECF" w:rsidRDefault="00CF06D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887" w:type="dxa"/>
          </w:tcPr>
          <w:p w:rsidR="00CF06D5" w:rsidRPr="00E10ECF" w:rsidRDefault="00CF06D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CF06D5" w:rsidTr="00CF06D5">
        <w:trPr>
          <w:trHeight w:val="370"/>
        </w:trPr>
        <w:tc>
          <w:tcPr>
            <w:tcW w:w="886" w:type="dxa"/>
          </w:tcPr>
          <w:p w:rsidR="00CF06D5" w:rsidRPr="00E10ECF" w:rsidRDefault="00CF06D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886" w:type="dxa"/>
          </w:tcPr>
          <w:p w:rsidR="00CF06D5" w:rsidRPr="00E10ECF" w:rsidRDefault="00CF06D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887" w:type="dxa"/>
          </w:tcPr>
          <w:p w:rsidR="00CF06D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</w:tbl>
    <w:p w:rsidR="00CF06D5" w:rsidRP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Therefore, </w:t>
      </w:r>
      <w:r w:rsidRPr="00CF06D5">
        <w:rPr>
          <w:rFonts w:ascii="Times New Roman" w:hAnsi="Times New Roman" w:cs="Times New Roman"/>
          <w:szCs w:val="21"/>
        </w:rPr>
        <w:t xml:space="preserve">≡, </w:t>
      </w:r>
      <w:r>
        <w:rPr>
          <w:rFonts w:ascii="Times New Roman" w:hAnsi="Times New Roman" w:cs="Times New Roman"/>
          <w:szCs w:val="21"/>
        </w:rPr>
        <w:t xml:space="preserve">satisfies </w:t>
      </w:r>
      <w:r>
        <w:rPr>
          <w:rFonts w:ascii="Times New Roman" w:hAnsi="Times New Roman" w:cs="Times New Roman"/>
          <w:iCs/>
          <w:szCs w:val="21"/>
        </w:rPr>
        <w:t>symmetric</w:t>
      </w:r>
      <w:r w:rsidRPr="00CF06D5">
        <w:rPr>
          <w:rFonts w:ascii="Times New Roman" w:hAnsi="Times New Roman" w:cs="Times New Roman"/>
          <w:szCs w:val="21"/>
        </w:rPr>
        <w:t xml:space="preserve"> on </w:t>
      </w:r>
      <m:oMath>
        <m:r>
          <w:rPr>
            <w:rFonts w:ascii="Cambria Math" w:hAnsi="Cambria Math" w:cs="Times New Roman"/>
            <w:szCs w:val="21"/>
          </w:rPr>
          <m:t>F</m:t>
        </m:r>
      </m:oMath>
    </w:p>
    <w:p w:rsid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Reflexive:</w:t>
      </w:r>
    </w:p>
    <w:p w:rsidR="00CF06D5" w:rsidRP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∀φ, ψ∈F</m:t>
          </m:r>
        </m:oMath>
      </m:oMathPara>
    </w:p>
    <w:p w:rsidR="00CF06D5" w:rsidRDefault="00CF06D5" w:rsidP="00CF06D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is a truth table: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2"/>
        <w:gridCol w:w="1042"/>
      </w:tblGrid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CF06D5">
            <w:pPr>
              <w:pStyle w:val="a5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CF06D5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φ</m:t>
                </m:r>
              </m:oMath>
            </m:oMathPara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0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40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42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0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CF06D5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</w:tbl>
    <w:p w:rsidR="00CF06D5" w:rsidRPr="009772E5" w:rsidRDefault="009772E5" w:rsidP="009772E5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Therefore, </w:t>
      </w:r>
      <w:r w:rsidRPr="00CF06D5">
        <w:rPr>
          <w:rFonts w:ascii="Times New Roman" w:hAnsi="Times New Roman" w:cs="Times New Roman"/>
          <w:szCs w:val="21"/>
        </w:rPr>
        <w:t xml:space="preserve">≡, </w:t>
      </w:r>
      <w:r>
        <w:rPr>
          <w:rFonts w:ascii="Times New Roman" w:hAnsi="Times New Roman" w:cs="Times New Roman"/>
          <w:szCs w:val="21"/>
        </w:rPr>
        <w:t>satisfies</w:t>
      </w:r>
      <w:r>
        <w:rPr>
          <w:rFonts w:ascii="Times New Roman" w:hAnsi="Times New Roman" w:cs="Times New Roman"/>
          <w:iCs/>
          <w:szCs w:val="21"/>
        </w:rPr>
        <w:t xml:space="preserve"> reflexive</w:t>
      </w:r>
      <w:r w:rsidRPr="00CF06D5">
        <w:rPr>
          <w:rFonts w:ascii="Times New Roman" w:hAnsi="Times New Roman" w:cs="Times New Roman"/>
          <w:szCs w:val="21"/>
        </w:rPr>
        <w:t xml:space="preserve"> on </w:t>
      </w:r>
      <m:oMath>
        <m:r>
          <w:rPr>
            <w:rFonts w:ascii="Cambria Math" w:hAnsi="Cambria Math" w:cs="Times New Roman"/>
            <w:szCs w:val="21"/>
          </w:rPr>
          <m:t>F</m:t>
        </m:r>
      </m:oMath>
    </w:p>
    <w:p w:rsidR="00CF06D5" w:rsidRDefault="009772E5" w:rsidP="00CF06D5">
      <w:pPr>
        <w:pStyle w:val="a3"/>
        <w:ind w:leftChars="150" w:left="360" w:rightChars="32" w:right="77" w:firstLineChars="0" w:firstLine="0"/>
        <w:rPr>
          <w:rFonts w:ascii="Times" w:hAnsi="Times" w:cs="Times"/>
          <w:color w:val="000000"/>
          <w:szCs w:val="21"/>
        </w:rPr>
      </w:pPr>
      <w:r>
        <w:rPr>
          <w:rFonts w:ascii="Times" w:hAnsi="Times" w:cs="Times"/>
          <w:color w:val="000000"/>
          <w:szCs w:val="21"/>
        </w:rPr>
        <w:t>T</w:t>
      </w:r>
      <w:r w:rsidR="00CF06D5">
        <w:rPr>
          <w:rFonts w:ascii="Times" w:hAnsi="Times" w:cs="Times"/>
          <w:color w:val="000000"/>
          <w:szCs w:val="21"/>
        </w:rPr>
        <w:t>ransitive</w:t>
      </w:r>
    </w:p>
    <w:p w:rsidR="00D06C64" w:rsidRPr="00D06C64" w:rsidRDefault="00D06C64" w:rsidP="00D06C64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∀φ, ψ,ϕ∈F</m:t>
          </m:r>
        </m:oMath>
      </m:oMathPara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2"/>
        <w:gridCol w:w="1042"/>
        <w:gridCol w:w="1042"/>
        <w:gridCol w:w="1042"/>
      </w:tblGrid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4D7892">
            <w:pPr>
              <w:pStyle w:val="a5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oMath>
            </m:oMathPara>
          </w:p>
        </w:tc>
        <w:tc>
          <w:tcPr>
            <w:tcW w:w="1042" w:type="dxa"/>
          </w:tcPr>
          <w:p w:rsidR="009772E5" w:rsidRPr="009772E5" w:rsidRDefault="009772E5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oMath>
            </m:oMathPara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0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40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42" w:type="dxa"/>
          </w:tcPr>
          <w:p w:rsidR="009772E5" w:rsidRPr="00E10ECF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E10ECF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9772E5" w:rsidTr="004D7892">
        <w:trPr>
          <w:trHeight w:val="367"/>
        </w:trPr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0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9772E5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42" w:type="dxa"/>
          </w:tcPr>
          <w:p w:rsidR="009772E5" w:rsidRDefault="00E10ECF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</w:tbl>
    <w:p w:rsidR="009772E5" w:rsidRPr="00E10ECF" w:rsidRDefault="00E10ECF" w:rsidP="00E10ECF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Therefore, </w:t>
      </w:r>
      <w:r w:rsidRPr="00CF06D5">
        <w:rPr>
          <w:rFonts w:ascii="Times New Roman" w:hAnsi="Times New Roman" w:cs="Times New Roman"/>
          <w:szCs w:val="21"/>
        </w:rPr>
        <w:t xml:space="preserve">≡, </w:t>
      </w:r>
      <w:r>
        <w:rPr>
          <w:rFonts w:ascii="Times New Roman" w:hAnsi="Times New Roman" w:cs="Times New Roman"/>
          <w:szCs w:val="21"/>
        </w:rPr>
        <w:t>satisfies</w:t>
      </w:r>
      <w:r>
        <w:rPr>
          <w:rFonts w:ascii="Times New Roman" w:hAnsi="Times New Roman" w:cs="Times New Roman"/>
          <w:iCs/>
          <w:szCs w:val="21"/>
        </w:rPr>
        <w:t xml:space="preserve"> transitive</w:t>
      </w:r>
      <w:r w:rsidRPr="00CF06D5">
        <w:rPr>
          <w:rFonts w:ascii="Times New Roman" w:hAnsi="Times New Roman" w:cs="Times New Roman"/>
          <w:szCs w:val="21"/>
        </w:rPr>
        <w:t xml:space="preserve"> on </w:t>
      </w:r>
      <m:oMath>
        <m:r>
          <w:rPr>
            <w:rFonts w:ascii="Cambria Math" w:hAnsi="Cambria Math" w:cs="Times New Roman"/>
            <w:szCs w:val="21"/>
          </w:rPr>
          <m:t>F</m:t>
        </m:r>
      </m:oMath>
    </w:p>
    <w:p w:rsidR="00984C8F" w:rsidRPr="00E10ECF" w:rsidRDefault="00CF06D5" w:rsidP="00E10ECF">
      <w:pPr>
        <w:pStyle w:val="a3"/>
        <w:ind w:leftChars="150" w:left="360" w:rightChars="32" w:right="7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Therefore, </w:t>
      </w:r>
      <w:r w:rsidR="00E10ECF" w:rsidRPr="00E10ECF">
        <w:rPr>
          <w:rFonts w:ascii="Times New Roman" w:hAnsi="Times New Roman" w:cs="Times New Roman"/>
          <w:iCs/>
          <w:szCs w:val="21"/>
        </w:rPr>
        <w:t xml:space="preserve">≡, is an equivalence relation on </w:t>
      </w:r>
      <m:oMath>
        <m:r>
          <w:rPr>
            <w:rFonts w:ascii="Cambria Math" w:hAnsi="Cambria Math" w:cs="Times New Roman"/>
            <w:szCs w:val="21"/>
          </w:rPr>
          <m:t>F</m:t>
        </m:r>
      </m:oMath>
    </w:p>
    <w:p w:rsidR="00911CE4" w:rsidRDefault="00911CE4" w:rsidP="00911CE4">
      <w:pPr>
        <w:pStyle w:val="a3"/>
        <w:numPr>
          <w:ilvl w:val="0"/>
          <w:numId w:val="12"/>
        </w:numPr>
        <w:ind w:firstLineChars="0"/>
        <w:rPr>
          <w:rFonts w:ascii="Times" w:hAnsi="Times" w:cs="Times"/>
          <w:color w:val="000000"/>
          <w:szCs w:val="21"/>
        </w:rPr>
      </w:pPr>
    </w:p>
    <w:p w:rsidR="00E10ECF" w:rsidRPr="000D1612" w:rsidRDefault="000075CA" w:rsidP="00E10ECF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Cs w:val="21"/>
                </w:rPr>
                <m:t>p∧⊥</m:t>
              </m:r>
            </m:e>
          </m:d>
          <m:r>
            <w:rPr>
              <w:rFonts w:ascii="Cambria Math" w:hAnsi="Cambria Math" w:cs="Times"/>
              <w:color w:val="000000"/>
              <w:szCs w:val="2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Cs w:val="21"/>
                </w:rPr>
                <m:t>p∨¬⊤</m:t>
              </m:r>
            </m:e>
          </m:d>
          <m:r>
            <w:rPr>
              <w:rFonts w:ascii="Cambria Math" w:hAnsi="Cambria Math" w:cs="Times"/>
              <w:color w:val="000000"/>
              <w:szCs w:val="2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Cs w:val="21"/>
                </w:rPr>
                <m:t>¬⊤</m:t>
              </m:r>
            </m:e>
          </m:d>
          <m:r>
            <w:rPr>
              <w:rFonts w:ascii="Cambria Math" w:hAnsi="Cambria Math" w:cs="Times"/>
              <w:color w:val="000000"/>
              <w:szCs w:val="2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Cs w:val="21"/>
                </w:rPr>
                <m:t>¬¬⊥</m:t>
              </m:r>
            </m:e>
          </m:d>
        </m:oMath>
      </m:oMathPara>
    </w:p>
    <w:p w:rsidR="000D1612" w:rsidRDefault="000D1612" w:rsidP="00E10ECF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</w:p>
    <w:p w:rsidR="000D1612" w:rsidRDefault="000D1612" w:rsidP="00E10ECF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</w:p>
    <w:p w:rsidR="000D1612" w:rsidRPr="00D06C64" w:rsidRDefault="000D1612" w:rsidP="00D06C64">
      <w:pPr>
        <w:rPr>
          <w:rFonts w:ascii="Times" w:hAnsi="Times" w:cs="Times"/>
          <w:color w:val="000000"/>
          <w:szCs w:val="21"/>
        </w:rPr>
      </w:pPr>
    </w:p>
    <w:p w:rsidR="00911CE4" w:rsidRDefault="00911CE4" w:rsidP="00911CE4">
      <w:pPr>
        <w:pStyle w:val="a3"/>
        <w:numPr>
          <w:ilvl w:val="0"/>
          <w:numId w:val="12"/>
        </w:numPr>
        <w:ind w:firstLineChars="0"/>
        <w:rPr>
          <w:rFonts w:ascii="Times" w:hAnsi="Times" w:cs="Times"/>
          <w:color w:val="000000"/>
          <w:szCs w:val="21"/>
        </w:rPr>
      </w:pPr>
    </w:p>
    <w:p w:rsidR="000D1612" w:rsidRDefault="000D1612" w:rsidP="000D1612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  <w:r>
        <w:rPr>
          <w:rFonts w:ascii="Times" w:hAnsi="Times" w:cs="Times" w:hint="eastAsia"/>
          <w:color w:val="000000"/>
          <w:szCs w:val="21"/>
        </w:rPr>
        <w:t>(</w:t>
      </w:r>
      <w:proofErr w:type="spellStart"/>
      <w:r>
        <w:rPr>
          <w:rFonts w:ascii="Times" w:hAnsi="Times" w:cs="Times" w:hint="eastAsia"/>
          <w:color w:val="000000"/>
          <w:szCs w:val="21"/>
        </w:rPr>
        <w:t>i</w:t>
      </w:r>
      <w:proofErr w:type="spellEnd"/>
      <w:r>
        <w:rPr>
          <w:rFonts w:ascii="Times" w:hAnsi="Times" w:cs="Times"/>
          <w:color w:val="000000"/>
          <w:szCs w:val="21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075"/>
        <w:gridCol w:w="1077"/>
        <w:gridCol w:w="1077"/>
        <w:gridCol w:w="1077"/>
        <w:gridCol w:w="1342"/>
      </w:tblGrid>
      <w:tr w:rsidR="00D06C64" w:rsidTr="00D06C64">
        <w:trPr>
          <w:trHeight w:val="249"/>
        </w:trPr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φ'</m:t>
                </m:r>
              </m:oMath>
            </m:oMathPara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φ'</m:t>
                </m:r>
              </m:oMath>
            </m:oMathPara>
          </w:p>
        </w:tc>
        <w:tc>
          <w:tcPr>
            <w:tcW w:w="1077" w:type="dxa"/>
          </w:tcPr>
          <w:p w:rsidR="00D06C64" w:rsidRPr="009772E5" w:rsidRDefault="00D06C64" w:rsidP="004D7892">
            <w:pPr>
              <w:pStyle w:val="a5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"/>
                    <w:color w:val="000000"/>
                    <w:sz w:val="21"/>
                    <w:szCs w:val="21"/>
                  </w:rPr>
                  <m:t>¬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oMath>
            </m:oMathPara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"/>
                    <w:color w:val="000000"/>
                    <w:sz w:val="21"/>
                    <w:szCs w:val="21"/>
                  </w:rPr>
                  <m:t>¬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φ'</m:t>
                </m:r>
              </m:oMath>
            </m:oMathPara>
          </w:p>
        </w:tc>
        <w:tc>
          <w:tcPr>
            <w:tcW w:w="1342" w:type="dxa"/>
          </w:tcPr>
          <w:p w:rsidR="00D06C64" w:rsidRPr="000D1612" w:rsidRDefault="00D06C64" w:rsidP="004D7892">
            <w:pPr>
              <w:pStyle w:val="a5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"/>
                    <w:color w:val="000000"/>
                    <w:sz w:val="21"/>
                    <w:szCs w:val="21"/>
                  </w:rPr>
                  <m:t>¬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 w:cs="Times"/>
                    <w:color w:val="000000"/>
                    <w:sz w:val="21"/>
                    <w:szCs w:val="21"/>
                  </w:rPr>
                  <m:t>¬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φ'</m:t>
                </m:r>
              </m:oMath>
            </m:oMathPara>
          </w:p>
        </w:tc>
      </w:tr>
      <w:tr w:rsidR="00D06C64" w:rsidTr="00D06C64">
        <w:trPr>
          <w:trHeight w:val="249"/>
        </w:trPr>
        <w:tc>
          <w:tcPr>
            <w:tcW w:w="1075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75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342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D06C64" w:rsidTr="00D06C64">
        <w:trPr>
          <w:trHeight w:val="249"/>
        </w:trPr>
        <w:tc>
          <w:tcPr>
            <w:tcW w:w="1075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75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F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077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0D1612"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  <w:tc>
          <w:tcPr>
            <w:tcW w:w="1342" w:type="dxa"/>
          </w:tcPr>
          <w:p w:rsidR="00D06C64" w:rsidRPr="000D1612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T</w:t>
            </w:r>
          </w:p>
        </w:tc>
      </w:tr>
      <w:tr w:rsidR="00D06C64" w:rsidTr="00D06C64">
        <w:trPr>
          <w:trHeight w:val="249"/>
        </w:trPr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342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  <w:tr w:rsidR="00D06C64" w:rsidTr="00D06C64">
        <w:trPr>
          <w:trHeight w:val="249"/>
        </w:trPr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75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77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342" w:type="dxa"/>
          </w:tcPr>
          <w:p w:rsidR="00D06C64" w:rsidRDefault="00D06C64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</w:tr>
    </w:tbl>
    <w:p w:rsidR="000D1612" w:rsidRDefault="000D1612" w:rsidP="000D1612">
      <w:pPr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Cs w:val="21"/>
        </w:rPr>
        <w:tab/>
      </w:r>
      <w:r>
        <w:rPr>
          <w:rFonts w:ascii="Times" w:hAnsi="Times" w:cs="Times"/>
          <w:color w:val="000000"/>
          <w:sz w:val="21"/>
          <w:szCs w:val="21"/>
        </w:rPr>
        <w:t xml:space="preserve">According to </w:t>
      </w:r>
      <w:r w:rsidR="00D06C64">
        <w:rPr>
          <w:rFonts w:ascii="Times" w:hAnsi="Times" w:cs="Times"/>
          <w:color w:val="000000"/>
          <w:sz w:val="21"/>
          <w:szCs w:val="21"/>
        </w:rPr>
        <w:t>truth table:</w:t>
      </w:r>
    </w:p>
    <w:p w:rsidR="00D06C64" w:rsidRDefault="00D06C64" w:rsidP="000D161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  <w:t xml:space="preserve">When </w:t>
      </w:r>
      <m:oMath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 w:hint="eastAsia"/>
          <w:iCs/>
          <w:sz w:val="21"/>
          <w:szCs w:val="21"/>
        </w:rPr>
        <w:t xml:space="preserve"> </w:t>
      </w:r>
      <w:r>
        <w:rPr>
          <w:rFonts w:ascii="Times" w:hAnsi="Times" w:cs="Times"/>
          <w:iCs/>
          <w:sz w:val="21"/>
          <w:szCs w:val="21"/>
        </w:rPr>
        <w:t>is truth,</w:t>
      </w:r>
      <w:r>
        <w:rPr>
          <w:rFonts w:ascii="Times" w:hAnsi="Times" w:cs="Times" w:hint="eastAsia"/>
          <w:iCs/>
          <w:sz w:val="21"/>
          <w:szCs w:val="21"/>
        </w:rPr>
        <w:t xml:space="preserve"> </w:t>
      </w:r>
      <m:oMath>
        <m:r>
          <w:rPr>
            <w:rFonts w:ascii="Cambria Math" w:hAnsi="Cambria Math" w:cs="Times"/>
            <w:color w:val="000000"/>
            <w:sz w:val="21"/>
            <w:szCs w:val="21"/>
          </w:rPr>
          <m:t>¬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"/>
            <w:color w:val="000000"/>
            <w:sz w:val="21"/>
            <w:szCs w:val="21"/>
          </w:rPr>
          <m:t>¬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 w:hint="eastAsia"/>
          <w:iCs/>
          <w:sz w:val="21"/>
          <w:szCs w:val="21"/>
        </w:rPr>
        <w:t xml:space="preserve"> </w:t>
      </w:r>
      <w:r>
        <w:rPr>
          <w:rFonts w:ascii="Times" w:hAnsi="Times" w:cs="Times"/>
          <w:iCs/>
          <w:sz w:val="21"/>
          <w:szCs w:val="21"/>
        </w:rPr>
        <w:t>is truth.</w:t>
      </w:r>
    </w:p>
    <w:p w:rsidR="00D06C64" w:rsidRDefault="00D06C64" w:rsidP="000D161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ab/>
        <w:t>(ii)</w:t>
      </w:r>
    </w:p>
    <w:p w:rsidR="00FA0052" w:rsidRDefault="00FA0052" w:rsidP="000D161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ab/>
        <w:t xml:space="preserve">When </w:t>
      </w:r>
      <m:oMath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 w:hint="eastAsia"/>
          <w:iCs/>
          <w:sz w:val="21"/>
          <w:szCs w:val="21"/>
        </w:rPr>
        <w:t xml:space="preserve"> </w:t>
      </w:r>
      <w:r>
        <w:rPr>
          <w:rFonts w:ascii="Times" w:hAnsi="Times" w:cs="Times"/>
          <w:iCs/>
          <w:sz w:val="21"/>
          <w:szCs w:val="21"/>
        </w:rPr>
        <w:t>and</w:t>
      </w:r>
      <w:r>
        <w:rPr>
          <w:rFonts w:ascii="Times" w:hAnsi="Times" w:cs="Times" w:hint="eastAsia"/>
          <w:i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/>
            <w:sz w:val="20"/>
            <w:szCs w:val="20"/>
          </w:rPr>
          <m:t>ψ</m:t>
        </m:r>
        <m:r>
          <w:rPr>
            <w:rFonts w:ascii="Cambria Math" w:hAnsi="Cambria Math" w:cs="Times New Roman"/>
            <w:sz w:val="21"/>
            <w:szCs w:val="21"/>
          </w:rPr>
          <m:t>'</m:t>
        </m:r>
      </m:oMath>
    </w:p>
    <w:p w:rsidR="00FA0052" w:rsidRPr="00FA0052" w:rsidRDefault="00FA0052" w:rsidP="000D161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ab/>
        <w:t>There is truth table:</w:t>
      </w:r>
    </w:p>
    <w:tbl>
      <w:tblPr>
        <w:tblStyle w:val="a6"/>
        <w:tblW w:w="8282" w:type="dxa"/>
        <w:tblInd w:w="360" w:type="dxa"/>
        <w:tblLook w:val="04A0" w:firstRow="1" w:lastRow="0" w:firstColumn="1" w:lastColumn="0" w:noHBand="0" w:noVBand="1"/>
      </w:tblPr>
      <w:tblGrid>
        <w:gridCol w:w="1058"/>
        <w:gridCol w:w="1059"/>
        <w:gridCol w:w="1059"/>
        <w:gridCol w:w="1059"/>
        <w:gridCol w:w="1062"/>
        <w:gridCol w:w="1321"/>
        <w:gridCol w:w="1664"/>
      </w:tblGrid>
      <w:tr w:rsidR="00FA0052" w:rsidTr="00FA005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φ'</m:t>
                </m:r>
              </m:oMath>
            </m:oMathPara>
          </w:p>
        </w:tc>
        <w:tc>
          <w:tcPr>
            <w:tcW w:w="1059" w:type="dxa"/>
          </w:tcPr>
          <w:p w:rsidR="00FA0052" w:rsidRPr="00D06C64" w:rsidRDefault="00FA0052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59" w:type="dxa"/>
          </w:tcPr>
          <w:p w:rsidR="00FA0052" w:rsidRPr="009772E5" w:rsidRDefault="00FA0052" w:rsidP="004D7892">
            <w:pPr>
              <w:pStyle w:val="a5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ψ'</m:t>
                </m:r>
              </m:oMath>
            </m:oMathPara>
          </w:p>
        </w:tc>
        <w:tc>
          <w:tcPr>
            <w:tcW w:w="1062" w:type="dxa"/>
          </w:tcPr>
          <w:p w:rsidR="00FA0052" w:rsidRPr="00D06C64" w:rsidRDefault="00FA0052" w:rsidP="00D06C64">
            <w:pPr>
              <w:pStyle w:val="a5"/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φ∧ψ</m:t>
                </m:r>
              </m:oMath>
            </m:oMathPara>
          </w:p>
        </w:tc>
        <w:tc>
          <w:tcPr>
            <w:tcW w:w="1321" w:type="dxa"/>
          </w:tcPr>
          <w:p w:rsidR="00FA0052" w:rsidRPr="000D1612" w:rsidRDefault="00FA0052" w:rsidP="004D7892">
            <w:pPr>
              <w:pStyle w:val="a5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φ'∧ψ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'</m:t>
                </m:r>
              </m:oMath>
            </m:oMathPara>
          </w:p>
        </w:tc>
        <w:tc>
          <w:tcPr>
            <w:tcW w:w="1664" w:type="dxa"/>
          </w:tcPr>
          <w:p w:rsidR="00FA0052" w:rsidRPr="00D06C64" w:rsidRDefault="00FA0052" w:rsidP="004D7892">
            <w:pPr>
              <w:pStyle w:val="a5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φ∧ψ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φ'∧ψ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'</m:t>
                </m:r>
              </m:oMath>
            </m:oMathPara>
          </w:p>
        </w:tc>
      </w:tr>
      <w:tr w:rsidR="00FA0052" w:rsidTr="00FA0052">
        <w:trPr>
          <w:trHeight w:val="249"/>
        </w:trPr>
        <w:tc>
          <w:tcPr>
            <w:tcW w:w="1058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62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321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FA0052">
        <w:trPr>
          <w:trHeight w:val="249"/>
        </w:trPr>
        <w:tc>
          <w:tcPr>
            <w:tcW w:w="1058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62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321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664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FA005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62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321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FA005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62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321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</w:tbl>
    <w:p w:rsidR="00FA0052" w:rsidRDefault="00FA0052" w:rsidP="000D1612">
      <w:pPr>
        <w:rPr>
          <w:rFonts w:ascii="Times" w:hAnsi="Times" w:cs="Times"/>
          <w:iCs/>
          <w:sz w:val="20"/>
          <w:szCs w:val="20"/>
        </w:rPr>
      </w:pPr>
      <w:r>
        <w:rPr>
          <w:rFonts w:ascii="Times" w:hAnsi="Times" w:cs="Times"/>
          <w:color w:val="000000"/>
          <w:sz w:val="21"/>
          <w:szCs w:val="21"/>
        </w:rPr>
        <w:tab/>
        <w:t xml:space="preserve">Thus, </w:t>
      </w:r>
    </w:p>
    <w:p w:rsidR="00FA0052" w:rsidRPr="00FA0052" w:rsidRDefault="00FA0052" w:rsidP="00FA0052">
      <w:pPr>
        <w:ind w:firstLine="420"/>
        <w:rPr>
          <w:rFonts w:ascii="Times" w:hAnsi="Times" w:cs="Times"/>
          <w:iCs/>
          <w:sz w:val="20"/>
          <w:szCs w:val="20"/>
        </w:rPr>
      </w:pPr>
      <w:r>
        <w:rPr>
          <w:rFonts w:ascii="Times" w:hAnsi="Times" w:cs="Times"/>
          <w:iCs/>
          <w:sz w:val="20"/>
          <w:szCs w:val="20"/>
        </w:rPr>
        <w:t xml:space="preserve">When, </w:t>
      </w:r>
      <m:oMath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/>
          <w:iCs/>
          <w:sz w:val="21"/>
          <w:szCs w:val="21"/>
        </w:rPr>
        <w:t xml:space="preserve"> and</w:t>
      </w:r>
      <w:r>
        <w:rPr>
          <w:rFonts w:ascii="Times" w:hAnsi="Times" w:cs="Times" w:hint="eastAsia"/>
          <w:i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/>
            <w:sz w:val="20"/>
            <w:szCs w:val="20"/>
          </w:rPr>
          <m:t>ψ</m:t>
        </m:r>
        <m:r>
          <w:rPr>
            <w:rFonts w:ascii="Cambria Math" w:hAnsi="Cambria Math" w:cs="Times New Roman"/>
            <w:sz w:val="21"/>
            <w:szCs w:val="21"/>
          </w:rPr>
          <m:t>'</m:t>
        </m:r>
      </m:oMath>
      <w:r>
        <w:rPr>
          <w:rFonts w:ascii="Times" w:hAnsi="Times" w:cs="Times"/>
          <w:iCs/>
          <w:sz w:val="20"/>
          <w:szCs w:val="20"/>
        </w:rPr>
        <w:t xml:space="preserve">, </w:t>
      </w:r>
    </w:p>
    <w:p w:rsidR="00FA0052" w:rsidRPr="00EE3FF8" w:rsidRDefault="00FA0052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φ∧ψ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≡</m:t>
          </m:r>
          <m:r>
            <w:rPr>
              <w:rFonts w:ascii="Cambria Math" w:hAnsi="Cambria Math"/>
              <w:sz w:val="20"/>
              <w:szCs w:val="20"/>
            </w:rPr>
            <m:t>φ'∧ψ</m:t>
          </m:r>
          <m:r>
            <w:rPr>
              <w:rFonts w:ascii="Cambria Math" w:hAnsi="Cambria Math" w:cs="Times New Roman"/>
              <w:sz w:val="21"/>
              <w:szCs w:val="21"/>
            </w:rPr>
            <m:t>'</m:t>
          </m:r>
        </m:oMath>
      </m:oMathPara>
    </w:p>
    <w:p w:rsidR="00FA0052" w:rsidRDefault="00FA0052" w:rsidP="00FA005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>(iii)</w:t>
      </w:r>
    </w:p>
    <w:p w:rsidR="00EE3FF8" w:rsidRDefault="00EE3FF8" w:rsidP="00EE3FF8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ab/>
        <w:t xml:space="preserve">When </w:t>
      </w:r>
      <m:oMath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 w:hint="eastAsia"/>
          <w:iCs/>
          <w:sz w:val="21"/>
          <w:szCs w:val="21"/>
        </w:rPr>
        <w:t xml:space="preserve"> </w:t>
      </w:r>
      <w:r>
        <w:rPr>
          <w:rFonts w:ascii="Times" w:hAnsi="Times" w:cs="Times"/>
          <w:iCs/>
          <w:sz w:val="21"/>
          <w:szCs w:val="21"/>
        </w:rPr>
        <w:t>and</w:t>
      </w:r>
      <w:r>
        <w:rPr>
          <w:rFonts w:ascii="Times" w:hAnsi="Times" w:cs="Times" w:hint="eastAsia"/>
          <w:i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/>
            <w:sz w:val="20"/>
            <w:szCs w:val="20"/>
          </w:rPr>
          <m:t>ψ</m:t>
        </m:r>
        <m:r>
          <w:rPr>
            <w:rFonts w:ascii="Cambria Math" w:hAnsi="Cambria Math" w:cs="Times New Roman"/>
            <w:sz w:val="21"/>
            <w:szCs w:val="21"/>
          </w:rPr>
          <m:t>'</m:t>
        </m:r>
      </m:oMath>
    </w:p>
    <w:p w:rsidR="00EE3FF8" w:rsidRPr="00EE3FF8" w:rsidRDefault="00EE3FF8" w:rsidP="00FA0052">
      <w:pPr>
        <w:rPr>
          <w:rFonts w:ascii="Times" w:hAnsi="Times" w:cs="Times"/>
          <w:iCs/>
          <w:sz w:val="21"/>
          <w:szCs w:val="21"/>
        </w:rPr>
      </w:pPr>
      <w:r>
        <w:rPr>
          <w:rFonts w:ascii="Times" w:hAnsi="Times" w:cs="Times"/>
          <w:iCs/>
          <w:sz w:val="21"/>
          <w:szCs w:val="21"/>
        </w:rPr>
        <w:tab/>
        <w:t>There is truth table:</w:t>
      </w:r>
    </w:p>
    <w:tbl>
      <w:tblPr>
        <w:tblStyle w:val="a6"/>
        <w:tblW w:w="8282" w:type="dxa"/>
        <w:tblInd w:w="360" w:type="dxa"/>
        <w:tblLook w:val="04A0" w:firstRow="1" w:lastRow="0" w:firstColumn="1" w:lastColumn="0" w:noHBand="0" w:noVBand="1"/>
      </w:tblPr>
      <w:tblGrid>
        <w:gridCol w:w="1058"/>
        <w:gridCol w:w="1059"/>
        <w:gridCol w:w="1059"/>
        <w:gridCol w:w="1059"/>
        <w:gridCol w:w="1062"/>
        <w:gridCol w:w="1321"/>
        <w:gridCol w:w="1664"/>
      </w:tblGrid>
      <w:tr w:rsidR="00FA0052" w:rsidTr="004D789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φ</m:t>
                </m:r>
              </m:oMath>
            </m:oMathPara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 φ'</m:t>
                </m:r>
              </m:oMath>
            </m:oMathPara>
          </w:p>
        </w:tc>
        <w:tc>
          <w:tcPr>
            <w:tcW w:w="1059" w:type="dxa"/>
          </w:tcPr>
          <w:p w:rsidR="00FA0052" w:rsidRPr="00D06C64" w:rsidRDefault="00FA0052" w:rsidP="004D7892">
            <w:pPr>
              <w:pStyle w:val="a5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ψ</m:t>
                </m:r>
              </m:oMath>
            </m:oMathPara>
          </w:p>
        </w:tc>
        <w:tc>
          <w:tcPr>
            <w:tcW w:w="1059" w:type="dxa"/>
          </w:tcPr>
          <w:p w:rsidR="00FA0052" w:rsidRPr="009772E5" w:rsidRDefault="00FA0052" w:rsidP="004D7892">
            <w:pPr>
              <w:pStyle w:val="a5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ψ'</m:t>
                </m:r>
              </m:oMath>
            </m:oMathPara>
          </w:p>
        </w:tc>
        <w:tc>
          <w:tcPr>
            <w:tcW w:w="1062" w:type="dxa"/>
          </w:tcPr>
          <w:p w:rsidR="00FA0052" w:rsidRPr="00D06C64" w:rsidRDefault="00FA0052" w:rsidP="00FA0052">
            <w:pPr>
              <w:pStyle w:val="a5"/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φ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ψ</m:t>
                </m:r>
              </m:oMath>
            </m:oMathPara>
          </w:p>
        </w:tc>
        <w:tc>
          <w:tcPr>
            <w:tcW w:w="1321" w:type="dxa"/>
          </w:tcPr>
          <w:p w:rsidR="00FA0052" w:rsidRPr="000D1612" w:rsidRDefault="00FA0052" w:rsidP="004D7892">
            <w:pPr>
              <w:pStyle w:val="a5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φ'∨ψ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'</m:t>
                </m:r>
              </m:oMath>
            </m:oMathPara>
          </w:p>
        </w:tc>
        <w:tc>
          <w:tcPr>
            <w:tcW w:w="1664" w:type="dxa"/>
          </w:tcPr>
          <w:p w:rsidR="00FA0052" w:rsidRPr="00D06C64" w:rsidRDefault="00FA0052" w:rsidP="004D7892">
            <w:pPr>
              <w:pStyle w:val="a5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φ∨ψ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φ'∨ψ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'</m:t>
                </m:r>
              </m:oMath>
            </m:oMathPara>
          </w:p>
        </w:tc>
      </w:tr>
      <w:tr w:rsidR="00FA0052" w:rsidTr="004D7892">
        <w:trPr>
          <w:trHeight w:val="249"/>
        </w:trPr>
        <w:tc>
          <w:tcPr>
            <w:tcW w:w="1058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A0052"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62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321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4D7892">
        <w:trPr>
          <w:trHeight w:val="249"/>
        </w:trPr>
        <w:tc>
          <w:tcPr>
            <w:tcW w:w="1058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62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321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664" w:type="dxa"/>
          </w:tcPr>
          <w:p w:rsidR="00FA0052" w:rsidRP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4D789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062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321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  <w:tr w:rsidR="00FA0052" w:rsidTr="004D7892">
        <w:trPr>
          <w:trHeight w:val="249"/>
        </w:trPr>
        <w:tc>
          <w:tcPr>
            <w:tcW w:w="1058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59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062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321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664" w:type="dxa"/>
          </w:tcPr>
          <w:p w:rsidR="00FA0052" w:rsidRDefault="00FA0052" w:rsidP="004D7892">
            <w:pPr>
              <w:pStyle w:val="a3"/>
              <w:ind w:rightChars="32" w:right="77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</w:p>
        </w:tc>
      </w:tr>
    </w:tbl>
    <w:p w:rsidR="00EE3FF8" w:rsidRDefault="00EE3FF8" w:rsidP="00EE3FF8">
      <w:pPr>
        <w:rPr>
          <w:rFonts w:ascii="Times" w:hAnsi="Times" w:cs="Times"/>
          <w:iCs/>
          <w:sz w:val="20"/>
          <w:szCs w:val="20"/>
        </w:rPr>
      </w:pPr>
      <w:r>
        <w:rPr>
          <w:rFonts w:ascii="Times" w:hAnsi="Times" w:cs="Times"/>
          <w:iCs/>
          <w:sz w:val="21"/>
          <w:szCs w:val="21"/>
        </w:rPr>
        <w:tab/>
      </w:r>
      <w:r>
        <w:rPr>
          <w:rFonts w:ascii="Times" w:hAnsi="Times" w:cs="Times"/>
          <w:color w:val="000000"/>
          <w:sz w:val="21"/>
          <w:szCs w:val="21"/>
        </w:rPr>
        <w:t xml:space="preserve">Thus, </w:t>
      </w:r>
    </w:p>
    <w:p w:rsidR="00EE3FF8" w:rsidRPr="00FA0052" w:rsidRDefault="00EE3FF8" w:rsidP="00EE3FF8">
      <w:pPr>
        <w:ind w:firstLine="420"/>
        <w:rPr>
          <w:rFonts w:ascii="Times" w:hAnsi="Times" w:cs="Times"/>
          <w:iCs/>
          <w:sz w:val="20"/>
          <w:szCs w:val="20"/>
        </w:rPr>
      </w:pPr>
      <w:r>
        <w:rPr>
          <w:rFonts w:ascii="Times" w:hAnsi="Times" w:cs="Times"/>
          <w:iCs/>
          <w:sz w:val="20"/>
          <w:szCs w:val="20"/>
        </w:rPr>
        <w:t xml:space="preserve">When, </w:t>
      </w:r>
      <m:oMath>
        <m:r>
          <w:rPr>
            <w:rFonts w:ascii="Cambria Math" w:hAnsi="Cambria Math" w:cs="Times New Roman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 w:cs="Times New Roman"/>
            <w:sz w:val="21"/>
            <w:szCs w:val="21"/>
          </w:rPr>
          <m:t xml:space="preserve"> φ'</m:t>
        </m:r>
      </m:oMath>
      <w:r>
        <w:rPr>
          <w:rFonts w:ascii="Times" w:hAnsi="Times" w:cs="Times"/>
          <w:iCs/>
          <w:sz w:val="21"/>
          <w:szCs w:val="21"/>
        </w:rPr>
        <w:t xml:space="preserve"> and</w:t>
      </w:r>
      <w:r>
        <w:rPr>
          <w:rFonts w:ascii="Times" w:hAnsi="Times" w:cs="Times" w:hint="eastAsia"/>
          <w:iCs/>
          <w:sz w:val="21"/>
          <w:szCs w:val="21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≡</m:t>
        </m:r>
        <m:r>
          <w:rPr>
            <w:rFonts w:ascii="Cambria Math" w:hAnsi="Cambria Math"/>
            <w:sz w:val="20"/>
            <w:szCs w:val="20"/>
          </w:rPr>
          <m:t>ψ</m:t>
        </m:r>
        <m:r>
          <w:rPr>
            <w:rFonts w:ascii="Cambria Math" w:hAnsi="Cambria Math" w:cs="Times New Roman"/>
            <w:sz w:val="21"/>
            <w:szCs w:val="21"/>
          </w:rPr>
          <m:t>'</m:t>
        </m:r>
      </m:oMath>
      <w:r>
        <w:rPr>
          <w:rFonts w:ascii="Times" w:hAnsi="Times" w:cs="Times"/>
          <w:iCs/>
          <w:sz w:val="20"/>
          <w:szCs w:val="20"/>
        </w:rPr>
        <w:t xml:space="preserve">, </w:t>
      </w:r>
    </w:p>
    <w:p w:rsidR="00777A28" w:rsidRPr="00FE1E21" w:rsidRDefault="00EE3FF8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φ∨ψ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≡</m:t>
          </m:r>
          <m:r>
            <w:rPr>
              <w:rFonts w:ascii="Cambria Math" w:hAnsi="Cambria Math"/>
              <w:sz w:val="20"/>
              <w:szCs w:val="20"/>
            </w:rPr>
            <m:t>φ'∨ψ</m:t>
          </m:r>
          <m:r>
            <w:rPr>
              <w:rFonts w:ascii="Cambria Math" w:hAnsi="Cambria Math" w:cs="Times New Roman"/>
              <w:sz w:val="21"/>
              <w:szCs w:val="21"/>
            </w:rPr>
            <m:t>'</m:t>
          </m:r>
        </m:oMath>
      </m:oMathPara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FE1E21" w:rsidRPr="00EE3FF8" w:rsidRDefault="00FE1E21" w:rsidP="00EE3FF8">
      <w:pPr>
        <w:ind w:left="420" w:firstLine="420"/>
        <w:rPr>
          <w:rFonts w:ascii="Times" w:hAnsi="Times" w:cs="Times"/>
          <w:iCs/>
          <w:sz w:val="21"/>
          <w:szCs w:val="21"/>
        </w:rPr>
      </w:pPr>
    </w:p>
    <w:p w:rsidR="00911CE4" w:rsidRDefault="00911CE4" w:rsidP="00911CE4">
      <w:pPr>
        <w:pStyle w:val="a3"/>
        <w:numPr>
          <w:ilvl w:val="0"/>
          <w:numId w:val="12"/>
        </w:numPr>
        <w:ind w:firstLineChars="0"/>
        <w:rPr>
          <w:rFonts w:ascii="Times" w:hAnsi="Times" w:cs="Times"/>
          <w:color w:val="000000"/>
          <w:szCs w:val="21"/>
        </w:rPr>
      </w:pPr>
    </w:p>
    <w:p w:rsidR="00CD537D" w:rsidRDefault="00EE3FF8" w:rsidP="00EE3FF8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  <w:r w:rsidRPr="00EE3FF8">
        <w:rPr>
          <w:rFonts w:ascii="Times" w:hAnsi="Times" w:cs="Times"/>
          <w:color w:val="000000"/>
          <w:szCs w:val="21"/>
        </w:rPr>
        <w:t>Support</w:t>
      </w:r>
      <w:r>
        <w:rPr>
          <w:rFonts w:ascii="Times" w:hAnsi="Times" w:cs="Times"/>
          <w:color w:val="000000"/>
          <w:szCs w:val="21"/>
        </w:rPr>
        <w:t xml:space="preserve"> </w:t>
      </w:r>
      <m:oMath>
        <m:r>
          <w:rPr>
            <w:rFonts w:ascii="Cambria Math" w:hAnsi="Cambria Math" w:cs="Times"/>
            <w:color w:val="000000"/>
            <w:szCs w:val="21"/>
          </w:rPr>
          <m:t>zero = [⊥]</m:t>
        </m:r>
      </m:oMath>
      <w:r>
        <w:rPr>
          <w:rFonts w:ascii="Times" w:hAnsi="Times" w:cs="Times"/>
          <w:color w:val="000000"/>
          <w:szCs w:val="21"/>
        </w:rPr>
        <w:t xml:space="preserve"> and </w:t>
      </w:r>
      <m:oMath>
        <m:r>
          <w:rPr>
            <w:rFonts w:ascii="Cambria Math" w:hAnsi="Cambria Math" w:cs="Times"/>
            <w:color w:val="000000"/>
            <w:szCs w:val="21"/>
          </w:rPr>
          <m:t>one = [⊤]</m:t>
        </m:r>
      </m:oMath>
    </w:p>
    <w:p w:rsidR="000075CA" w:rsidRDefault="000075CA" w:rsidP="00EE3FF8">
      <w:pPr>
        <w:pStyle w:val="a3"/>
        <w:ind w:left="420" w:firstLineChars="0" w:firstLine="0"/>
        <w:rPr>
          <w:rFonts w:ascii="Times" w:hAnsi="Times" w:cs="Times" w:hint="eastAsia"/>
          <w:color w:val="000000"/>
          <w:szCs w:val="21"/>
        </w:rPr>
      </w:pPr>
    </w:p>
    <w:p w:rsidR="004D7892" w:rsidRPr="00EE3FF8" w:rsidRDefault="004D7892" w:rsidP="00EE3FF8">
      <w:pPr>
        <w:pStyle w:val="a3"/>
        <w:ind w:left="420" w:firstLineChars="0" w:firstLine="0"/>
        <w:rPr>
          <w:rFonts w:ascii="Times" w:hAnsi="Times" w:cs="Times"/>
          <w:color w:val="000000"/>
          <w:szCs w:val="21"/>
        </w:rPr>
      </w:pPr>
      <w:r>
        <w:rPr>
          <w:rFonts w:ascii="Times" w:hAnsi="Times" w:cs="Times"/>
          <w:color w:val="000000"/>
          <w:szCs w:val="21"/>
        </w:rPr>
        <w:t xml:space="preserve">Identity: </w:t>
      </w:r>
    </w:p>
    <w:p w:rsidR="007F65AA" w:rsidRDefault="00EE3FF8" w:rsidP="00ED16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∧one</m:t>
        </m:r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⊤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∧⊤</m:t>
            </m:r>
          </m:e>
        </m:d>
        <m:r>
          <w:rPr>
            <w:rFonts w:ascii="Cambria Math" w:hAnsi="Cambria Math"/>
            <w:sz w:val="20"/>
            <w:szCs w:val="20"/>
          </w:rPr>
          <m:t>=[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w:rPr>
            <w:rFonts w:ascii="Cambria Math" w:hAnsi="Cambria Math"/>
            <w:sz w:val="20"/>
            <w:szCs w:val="20"/>
          </w:rPr>
          <m:t>]</m:t>
        </m:r>
      </m:oMath>
    </w:p>
    <w:p w:rsidR="00EE3FF8" w:rsidRPr="000075CA" w:rsidRDefault="000075CA" w:rsidP="00EE3FF8">
      <w:pPr>
        <w:ind w:left="420" w:firstLine="420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∨zero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⊥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  <m:r>
                <w:rPr>
                  <w:rFonts w:ascii="Cambria Math" w:hAnsi="Cambria Math"/>
                  <w:sz w:val="20"/>
                  <w:szCs w:val="20"/>
                </w:rPr>
                <m:t>∨ ⊥</m:t>
              </m:r>
            </m:e>
          </m:d>
          <m:r>
            <w:rPr>
              <w:rFonts w:ascii="Cambria Math" w:hAnsi="Cambria Math"/>
              <w:sz w:val="20"/>
              <w:szCs w:val="20"/>
            </w:rPr>
            <m:t>=[</m:t>
          </m:r>
          <m:r>
            <w:rPr>
              <w:rFonts w:ascii="Cambria Math" w:hAnsi="Cambria Math" w:cs="Times New Roman"/>
              <w:sz w:val="21"/>
              <w:szCs w:val="21"/>
            </w:rPr>
            <m:t>φ</m:t>
          </m:r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:rsidR="000075CA" w:rsidRPr="004D7892" w:rsidRDefault="000075CA" w:rsidP="000075CA">
      <w:pPr>
        <w:rPr>
          <w:rFonts w:ascii="Times New Roman" w:hAnsi="Times New Roman" w:cs="Times New Roman" w:hint="eastAsia"/>
          <w:sz w:val="20"/>
          <w:szCs w:val="20"/>
        </w:rPr>
      </w:pPr>
    </w:p>
    <w:p w:rsidR="004D7892" w:rsidRPr="00EE3FF8" w:rsidRDefault="004D7892" w:rsidP="004D78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Complementation: </w:t>
      </w:r>
    </w:p>
    <w:p w:rsidR="00EE3FF8" w:rsidRPr="00EE3FF8" w:rsidRDefault="000075CA" w:rsidP="00EE3FF8">
      <w:pPr>
        <w:ind w:left="420" w:firstLine="420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∨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¬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∨ 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¬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Cs w:val="21"/>
                </w:rPr>
                <m:t>⊤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=one</m:t>
          </m:r>
        </m:oMath>
      </m:oMathPara>
    </w:p>
    <w:p w:rsidR="00EE3FF8" w:rsidRPr="004D7892" w:rsidRDefault="000075CA" w:rsidP="00EE3FF8">
      <w:pPr>
        <w:ind w:left="420" w:firstLine="420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¬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∧ 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¬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 w:cs="Times"/>
              <w:color w:val="000000"/>
              <w:szCs w:val="21"/>
            </w:rPr>
            <m:t>[⊥]</m:t>
          </m:r>
          <m:r>
            <m:rPr>
              <m:sty m:val="p"/>
            </m:rPr>
            <w:rPr>
              <w:rFonts w:ascii="Cambria Math" w:hAnsi="Cambria Math" w:cs="Times"/>
              <w:color w:val="000000"/>
              <w:szCs w:val="21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=zero</m:t>
          </m:r>
        </m:oMath>
      </m:oMathPara>
    </w:p>
    <w:p w:rsidR="004D7892" w:rsidRPr="00EE3FF8" w:rsidRDefault="004D7892" w:rsidP="004D7892">
      <w:pPr>
        <w:rPr>
          <w:rFonts w:ascii="Times New Roman" w:hAnsi="Times New Roman" w:cs="Times New Roman" w:hint="eastAsia"/>
          <w:iCs/>
          <w:sz w:val="21"/>
          <w:szCs w:val="21"/>
        </w:rPr>
      </w:pPr>
    </w:p>
    <w:p w:rsidR="00EE3FF8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>Commutative:</w:t>
      </w:r>
    </w:p>
    <w:p w:rsidR="00EE3FF8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</m:oMath>
    </w:p>
    <w:p w:rsidR="004D7892" w:rsidRDefault="004D7892" w:rsidP="004D7892">
      <w:pPr>
        <w:ind w:firstLine="42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A</w:t>
      </w:r>
      <w:r>
        <w:rPr>
          <w:rFonts w:ascii="Times New Roman" w:hAnsi="Times New Roman" w:cs="Times New Roman"/>
          <w:iCs/>
          <w:sz w:val="21"/>
          <w:szCs w:val="21"/>
        </w:rPr>
        <w:t>ssociative:</w:t>
      </w:r>
    </w:p>
    <w:p w:rsidR="004D7892" w:rsidRPr="004D7892" w:rsidRDefault="000075CA" w:rsidP="004D7892">
      <w:pPr>
        <w:ind w:left="420" w:firstLine="420"/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ψ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ψ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(φ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ψ)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[</m:t>
          </m:r>
          <m:r>
            <w:rPr>
              <w:rFonts w:ascii="Cambria Math" w:hAnsi="Cambria Math" w:cs="Times New Roman"/>
              <w:sz w:val="21"/>
              <w:szCs w:val="21"/>
            </w:rPr>
            <m:t>φ</m:t>
          </m:r>
          <m:r>
            <w:rPr>
              <w:rFonts w:ascii="Cambria Math" w:hAnsi="Cambria Math"/>
              <w:sz w:val="20"/>
              <w:szCs w:val="20"/>
            </w:rPr>
            <m:t>∨</m:t>
          </m:r>
          <m:r>
            <w:rPr>
              <w:rFonts w:ascii="Cambria Math" w:hAnsi="Cambria Math" w:cs="Times New Roman"/>
              <w:sz w:val="21"/>
              <w:szCs w:val="21"/>
            </w:rPr>
            <m:t>ψ</m:t>
          </m:r>
          <m:r>
            <w:rPr>
              <w:rFonts w:ascii="Cambria Math" w:hAnsi="Cambria Math"/>
              <w:sz w:val="20"/>
              <w:szCs w:val="20"/>
            </w:rPr>
            <m:t>∨</m:t>
          </m:r>
          <m:r>
            <w:rPr>
              <w:rFonts w:ascii="Cambria Math" w:hAnsi="Cambria Math" w:cs="Times New Roman"/>
              <w:sz w:val="21"/>
              <w:szCs w:val="21"/>
            </w:rPr>
            <m:t>ϕ]</m:t>
          </m:r>
        </m:oMath>
      </m:oMathPara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∨(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ϕ)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=[φ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ψ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ϕ]</m:t>
        </m:r>
      </m:oMath>
    </w:p>
    <w:p w:rsidR="004D7892" w:rsidRDefault="004D7892" w:rsidP="004D78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Therefore,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</m:oMath>
    </w:p>
    <w:p w:rsidR="004D7892" w:rsidRPr="004D7892" w:rsidRDefault="000075CA" w:rsidP="004D7892">
      <w:pPr>
        <w:ind w:left="420" w:firstLine="420"/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∧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ψ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φ</m:t>
              </m:r>
              <m:r>
                <w:rPr>
                  <w:rFonts w:ascii="Cambria Math" w:hAnsi="Cambria Math"/>
                  <w:sz w:val="20"/>
                  <w:szCs w:val="20"/>
                </w:rPr>
                <m:t>∧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ψ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(φ</m:t>
              </m:r>
              <m:r>
                <w:rPr>
                  <w:rFonts w:ascii="Cambria Math" w:hAnsi="Cambria Math"/>
                  <w:sz w:val="20"/>
                  <w:szCs w:val="20"/>
                </w:rPr>
                <m:t>∧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ψ)</m:t>
              </m:r>
              <m:r>
                <w:rPr>
                  <w:rFonts w:ascii="Cambria Math" w:hAnsi="Cambria Math"/>
                  <w:sz w:val="20"/>
                  <w:szCs w:val="20"/>
                </w:rPr>
                <m:t>∧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ϕ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[</m:t>
          </m:r>
          <m:r>
            <w:rPr>
              <w:rFonts w:ascii="Cambria Math" w:hAnsi="Cambria Math" w:cs="Times New Roman"/>
              <w:sz w:val="21"/>
              <w:szCs w:val="21"/>
            </w:rPr>
            <m:t>φ</m:t>
          </m:r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 w:cs="Times New Roman"/>
              <w:sz w:val="21"/>
              <w:szCs w:val="21"/>
            </w:rPr>
            <m:t>ψ</m:t>
          </m:r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 w:cs="Times New Roman"/>
              <w:sz w:val="21"/>
              <w:szCs w:val="21"/>
            </w:rPr>
            <m:t>ϕ]</m:t>
          </m:r>
        </m:oMath>
      </m:oMathPara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∧(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ϕ)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=[φ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ψ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ϕ]</m:t>
        </m:r>
      </m:oMath>
    </w:p>
    <w:p w:rsidR="004D7892" w:rsidRP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Therefore,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</m:oMath>
    </w:p>
    <w:p w:rsidR="004D7892" w:rsidRDefault="004D7892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w:r w:rsidR="003354E8">
        <w:rPr>
          <w:rFonts w:ascii="Times New Roman" w:hAnsi="Times New Roman" w:cs="Times New Roman"/>
          <w:iCs/>
          <w:sz w:val="21"/>
          <w:szCs w:val="21"/>
        </w:rPr>
        <w:t>Distributive:</w:t>
      </w:r>
    </w:p>
    <w:p w:rsidR="003354E8" w:rsidRDefault="003354E8" w:rsidP="003354E8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=[(φ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ψ)</m:t>
        </m:r>
        <m:r>
          <w:rPr>
            <w:rFonts w:ascii="Cambria Math" w:hAnsi="Cambria Math"/>
            <w:sz w:val="20"/>
            <w:szCs w:val="20"/>
          </w:rPr>
          <m:t>∧(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ϕ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 w:cs="Times New Roman"/>
            <w:sz w:val="21"/>
            <w:szCs w:val="21"/>
          </w:rPr>
          <m:t>]</m:t>
        </m:r>
      </m:oMath>
    </w:p>
    <w:p w:rsidR="003354E8" w:rsidRPr="004D7892" w:rsidRDefault="003354E8" w:rsidP="004D789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=[(φ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ψ)</m:t>
        </m:r>
        <m:r>
          <w:rPr>
            <w:rFonts w:ascii="Cambria Math" w:hAnsi="Cambria Math"/>
            <w:sz w:val="20"/>
            <w:szCs w:val="20"/>
          </w:rPr>
          <m:t>∧(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w:rPr>
            <w:rFonts w:ascii="Cambria Math" w:hAnsi="Cambria Math"/>
            <w:sz w:val="20"/>
            <w:szCs w:val="20"/>
          </w:rPr>
          <m:t>∨</m:t>
        </m:r>
        <m:r>
          <w:rPr>
            <w:rFonts w:ascii="Cambria Math" w:hAnsi="Cambria Math" w:cs="Times New Roman"/>
            <w:sz w:val="21"/>
            <w:szCs w:val="21"/>
          </w:rPr>
          <m:t>ϕ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 w:cs="Times New Roman"/>
            <w:sz w:val="21"/>
            <w:szCs w:val="21"/>
          </w:rPr>
          <m:t>]</m:t>
        </m:r>
      </m:oMath>
    </w:p>
    <w:p w:rsidR="0079386C" w:rsidRDefault="003354E8" w:rsidP="00ED1649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>Therefore,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</m:oMath>
    </w:p>
    <w:p w:rsidR="003354E8" w:rsidRDefault="003354E8" w:rsidP="003354E8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∨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=[(φ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ψ)</m:t>
        </m:r>
        <m:r>
          <w:rPr>
            <w:rFonts w:ascii="Cambria Math" w:hAnsi="Cambria Math"/>
            <w:sz w:val="20"/>
            <w:szCs w:val="20"/>
          </w:rPr>
          <m:t>∨(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ϕ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 w:cs="Times New Roman"/>
            <w:sz w:val="21"/>
            <w:szCs w:val="21"/>
          </w:rPr>
          <m:t>]</m:t>
        </m:r>
      </m:oMath>
    </w:p>
    <w:p w:rsidR="003354E8" w:rsidRPr="004D7892" w:rsidRDefault="003354E8" w:rsidP="003354E8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ψ</m:t>
            </m:r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  <m:r>
              <w:rPr>
                <w:rFonts w:ascii="Cambria Math" w:hAnsi="Cambria Math"/>
                <w:sz w:val="20"/>
                <w:szCs w:val="20"/>
              </w:rPr>
              <m:t>∧</m:t>
            </m:r>
            <m:r>
              <w:rPr>
                <w:rFonts w:ascii="Cambria Math" w:hAnsi="Cambria Math" w:cs="Times New Roman"/>
                <w:sz w:val="21"/>
                <w:szCs w:val="21"/>
              </w:rPr>
              <m:t>ϕ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=[(φ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ψ)</m:t>
        </m:r>
        <m:r>
          <w:rPr>
            <w:rFonts w:ascii="Cambria Math" w:hAnsi="Cambria Math"/>
            <w:sz w:val="20"/>
            <w:szCs w:val="20"/>
          </w:rPr>
          <m:t>∨(</m:t>
        </m:r>
        <m:r>
          <w:rPr>
            <w:rFonts w:ascii="Cambria Math" w:hAnsi="Cambria Math" w:cs="Times New Roman"/>
            <w:sz w:val="21"/>
            <w:szCs w:val="21"/>
          </w:rPr>
          <m:t>φ</m:t>
        </m:r>
        <m:r>
          <w:rPr>
            <w:rFonts w:ascii="Cambria Math" w:hAnsi="Cambria Math"/>
            <w:sz w:val="20"/>
            <w:szCs w:val="20"/>
          </w:rPr>
          <m:t>∧</m:t>
        </m:r>
        <m:r>
          <w:rPr>
            <w:rFonts w:ascii="Cambria Math" w:hAnsi="Cambria Math" w:cs="Times New Roman"/>
            <w:sz w:val="21"/>
            <w:szCs w:val="21"/>
          </w:rPr>
          <m:t>ϕ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:rsidR="003354E8" w:rsidRPr="004736BB" w:rsidRDefault="003354E8" w:rsidP="003354E8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>Therefore,</w:t>
      </w:r>
      <m:oMath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</m:d>
        <m:r>
          <w:rPr>
            <w:rFonts w:ascii="Cambria Math" w:hAnsi="Cambria Math"/>
            <w:sz w:val="20"/>
            <w:szCs w:val="20"/>
          </w:rPr>
          <m:t>∧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ψ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∨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φ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∧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ϕ</m:t>
                </m:r>
              </m:e>
            </m:d>
          </m:e>
        </m:d>
      </m:oMath>
    </w:p>
    <w:p w:rsidR="003354E8" w:rsidRPr="003354E8" w:rsidRDefault="003354E8" w:rsidP="00ED1649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≡</m:t>
            </m:r>
          </m:sub>
        </m:sSub>
      </m:oMath>
      <w:r w:rsidR="00FE1E21">
        <w:rPr>
          <w:rFonts w:ascii="Times New Roman" w:hAnsi="Times New Roman" w:cs="Times New Roman"/>
          <w:iCs/>
          <w:sz w:val="21"/>
          <w:szCs w:val="21"/>
        </w:rPr>
        <w:t xml:space="preserve"> is a Boolean Algebra.</w:t>
      </w:r>
    </w:p>
    <w:p w:rsidR="0079386C" w:rsidRDefault="0079386C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D51C0" w:rsidRDefault="009D51C0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777A28" w:rsidRPr="00160D3D" w:rsidRDefault="00777A28" w:rsidP="00160D3D">
      <w:pPr>
        <w:rPr>
          <w:rFonts w:ascii="Times" w:hAnsi="Times" w:cs="Times"/>
          <w:color w:val="000000"/>
          <w:szCs w:val="21"/>
        </w:rPr>
      </w:pPr>
    </w:p>
    <w:p w:rsidR="00844C12" w:rsidRDefault="00844C12" w:rsidP="00ED1649">
      <w:pPr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36BB">
        <w:rPr>
          <w:rFonts w:ascii="Times New Roman" w:hAnsi="Times New Roman" w:cs="Times New Roman"/>
          <w:b/>
          <w:bCs/>
          <w:iCs/>
          <w:sz w:val="21"/>
          <w:szCs w:val="21"/>
        </w:rPr>
        <w:lastRenderedPageBreak/>
        <w:t xml:space="preserve">Problem </w:t>
      </w:r>
      <w:r w:rsidR="000F743D" w:rsidRPr="004736BB">
        <w:rPr>
          <w:rFonts w:ascii="Times New Roman" w:hAnsi="Times New Roman" w:cs="Times New Roman"/>
          <w:b/>
          <w:bCs/>
          <w:iCs/>
          <w:sz w:val="21"/>
          <w:szCs w:val="21"/>
        </w:rPr>
        <w:t>3</w:t>
      </w:r>
    </w:p>
    <w:p w:rsidR="00136F4B" w:rsidRDefault="00136F4B" w:rsidP="00136F4B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Q</w:t>
      </w:r>
    </w:p>
    <w:p w:rsidR="00136F4B" w:rsidRDefault="00136F4B" w:rsidP="00136F4B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136F4B">
        <w:rPr>
          <w:rFonts w:ascii="Times New Roman" w:hAnsi="Times New Roman" w:cs="Times New Roman"/>
          <w:iCs/>
          <w:szCs w:val="21"/>
        </w:rPr>
        <w:t xml:space="preserve">he Petersen graph does not contain a subdivision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:rsidR="00136F4B" w:rsidRDefault="00136F4B" w:rsidP="00136F4B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This is because:</w:t>
      </w:r>
      <w:r w:rsidRPr="00136F4B">
        <w:rPr>
          <w:rFonts w:ascii="Times New Roman" w:hAnsi="Times New Roman" w:cs="Times New Roman" w:hint="eastAsia"/>
          <w:iCs/>
          <w:noProof/>
          <w:szCs w:val="21"/>
        </w:rPr>
        <w:t xml:space="preserve"> </w:t>
      </w:r>
    </w:p>
    <w:p w:rsidR="00136F4B" w:rsidRDefault="00136F4B" w:rsidP="00136F4B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noProof/>
          <w:szCs w:val="21"/>
        </w:rPr>
        <w:drawing>
          <wp:inline distT="0" distB="0" distL="0" distR="0" wp14:anchorId="6B8D1F7B" wp14:editId="1FFD90FF">
            <wp:extent cx="1288057" cy="1261770"/>
            <wp:effectExtent l="0" t="0" r="0" b="0"/>
            <wp:docPr id="3" name="图片 3" descr="图片包含 室内, 浅色,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px-Complete_graph_K5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253" cy="13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4B" w:rsidRDefault="00136F4B" w:rsidP="00136F4B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This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every </w:t>
      </w:r>
      <w:r w:rsidRPr="00136F4B">
        <w:rPr>
          <w:rFonts w:ascii="Times New Roman" w:hAnsi="Times New Roman" w:cs="Times New Roman"/>
          <w:iCs/>
          <w:szCs w:val="21"/>
        </w:rPr>
        <w:t>vertex</w:t>
      </w:r>
      <w:r>
        <w:rPr>
          <w:rFonts w:ascii="Times New Roman" w:hAnsi="Times New Roman" w:cs="Times New Roman"/>
          <w:iCs/>
          <w:szCs w:val="21"/>
        </w:rPr>
        <w:t xml:space="preserve"> has 4 </w:t>
      </w:r>
      <w:r w:rsidRPr="00136F4B">
        <w:rPr>
          <w:rFonts w:ascii="Times New Roman" w:hAnsi="Times New Roman" w:cs="Times New Roman"/>
          <w:iCs/>
          <w:szCs w:val="21"/>
        </w:rPr>
        <w:t>degree</w:t>
      </w:r>
      <w:r>
        <w:rPr>
          <w:rFonts w:ascii="Times New Roman" w:hAnsi="Times New Roman" w:cs="Times New Roman"/>
          <w:iCs/>
          <w:szCs w:val="21"/>
        </w:rPr>
        <w:t>.</w:t>
      </w:r>
    </w:p>
    <w:p w:rsidR="00462AC4" w:rsidRDefault="00136F4B" w:rsidP="00462AC4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However, </w:t>
      </w:r>
      <w:r w:rsidR="00462AC4">
        <w:rPr>
          <w:rFonts w:ascii="Times New Roman" w:hAnsi="Times New Roman" w:cs="Times New Roman"/>
          <w:iCs/>
          <w:szCs w:val="21"/>
        </w:rPr>
        <w:t xml:space="preserve">in </w:t>
      </w:r>
      <w:r>
        <w:rPr>
          <w:rFonts w:ascii="Times New Roman" w:hAnsi="Times New Roman" w:cs="Times New Roman"/>
          <w:iCs/>
          <w:szCs w:val="21"/>
        </w:rPr>
        <w:t>the given graph</w:t>
      </w:r>
      <w:r w:rsidR="00462AC4">
        <w:rPr>
          <w:rFonts w:ascii="Times New Roman" w:hAnsi="Times New Roman" w:cs="Times New Roman"/>
          <w:iCs/>
          <w:szCs w:val="21"/>
        </w:rPr>
        <w:t xml:space="preserve">, every </w:t>
      </w:r>
      <w:r w:rsidR="00462AC4" w:rsidRPr="00136F4B">
        <w:rPr>
          <w:rFonts w:ascii="Times New Roman" w:hAnsi="Times New Roman" w:cs="Times New Roman"/>
          <w:iCs/>
          <w:szCs w:val="21"/>
        </w:rPr>
        <w:t>vertex</w:t>
      </w:r>
      <w:r w:rsidR="00462AC4">
        <w:rPr>
          <w:rFonts w:ascii="Times New Roman" w:hAnsi="Times New Roman" w:cs="Times New Roman"/>
          <w:iCs/>
          <w:szCs w:val="21"/>
        </w:rPr>
        <w:t xml:space="preserve"> has 3 </w:t>
      </w:r>
      <w:r w:rsidR="00462AC4" w:rsidRPr="00136F4B">
        <w:rPr>
          <w:rFonts w:ascii="Times New Roman" w:hAnsi="Times New Roman" w:cs="Times New Roman"/>
          <w:iCs/>
          <w:szCs w:val="21"/>
        </w:rPr>
        <w:t>degree</w:t>
      </w:r>
      <w:r w:rsidR="00462AC4">
        <w:rPr>
          <w:rFonts w:ascii="Times New Roman" w:hAnsi="Times New Roman" w:cs="Times New Roman"/>
          <w:iCs/>
          <w:szCs w:val="21"/>
        </w:rPr>
        <w:t>.</w:t>
      </w:r>
    </w:p>
    <w:p w:rsidR="00136F4B" w:rsidRPr="00462AC4" w:rsidRDefault="00462AC4" w:rsidP="00462AC4">
      <w:pPr>
        <w:pStyle w:val="a3"/>
        <w:ind w:left="42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Therefore, the given graph</w:t>
      </w:r>
      <w:r w:rsidRPr="00462AC4">
        <w:rPr>
          <w:rFonts w:ascii="Times New Roman" w:hAnsi="Times New Roman" w:cs="Times New Roman"/>
          <w:iCs/>
          <w:szCs w:val="21"/>
        </w:rPr>
        <w:t xml:space="preserve"> </w:t>
      </w:r>
      <w:r w:rsidRPr="00136F4B">
        <w:rPr>
          <w:rFonts w:ascii="Times New Roman" w:hAnsi="Times New Roman" w:cs="Times New Roman"/>
          <w:iCs/>
          <w:szCs w:val="21"/>
        </w:rPr>
        <w:t xml:space="preserve">does not contain a subdivision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:rsidR="00136F4B" w:rsidRPr="00462AC4" w:rsidRDefault="00136F4B" w:rsidP="00462AC4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136F4B" w:rsidRDefault="00462AC4" w:rsidP="00ED1649">
      <w:pPr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noProof/>
          <w:sz w:val="21"/>
          <w:szCs w:val="21"/>
        </w:rPr>
        <w:drawing>
          <wp:inline distT="0" distB="0" distL="0" distR="0">
            <wp:extent cx="1619357" cy="150639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0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207" cy="15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C4" w:rsidRDefault="00462AC4" w:rsidP="00ED1649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We can find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3,3</m:t>
            </m:r>
          </m:sub>
        </m:sSub>
      </m:oMath>
      <w:r>
        <w:rPr>
          <w:rFonts w:ascii="Times New Roman" w:hAnsi="Times New Roman" w:cs="Times New Roman"/>
          <w:iCs/>
          <w:sz w:val="21"/>
          <w:szCs w:val="21"/>
        </w:rPr>
        <w:t>’s g</w:t>
      </w:r>
      <w:r w:rsidRPr="00462AC4">
        <w:rPr>
          <w:rFonts w:ascii="Times New Roman" w:hAnsi="Times New Roman" w:cs="Times New Roman"/>
          <w:iCs/>
          <w:sz w:val="21"/>
          <w:szCs w:val="21"/>
        </w:rPr>
        <w:t xml:space="preserve">raph </w:t>
      </w:r>
      <w:r>
        <w:rPr>
          <w:rFonts w:ascii="Times New Roman" w:hAnsi="Times New Roman" w:cs="Times New Roman"/>
          <w:iCs/>
          <w:sz w:val="21"/>
          <w:szCs w:val="21"/>
        </w:rPr>
        <w:t>i</w:t>
      </w:r>
      <w:r w:rsidRPr="00462AC4">
        <w:rPr>
          <w:rFonts w:ascii="Times New Roman" w:hAnsi="Times New Roman" w:cs="Times New Roman"/>
          <w:iCs/>
          <w:sz w:val="21"/>
          <w:szCs w:val="21"/>
        </w:rPr>
        <w:t>somorphism</w:t>
      </w:r>
      <w:r>
        <w:rPr>
          <w:rFonts w:ascii="Times New Roman" w:hAnsi="Times New Roman" w:cs="Times New Roman"/>
          <w:iCs/>
          <w:sz w:val="21"/>
          <w:szCs w:val="21"/>
        </w:rPr>
        <w:t xml:space="preserve"> in </w:t>
      </w:r>
      <w:r w:rsidRPr="00462AC4">
        <w:rPr>
          <w:rFonts w:ascii="Times New Roman" w:hAnsi="Times New Roman" w:cs="Times New Roman"/>
          <w:iCs/>
          <w:sz w:val="21"/>
          <w:szCs w:val="21"/>
        </w:rPr>
        <w:t>the Petersen graph</w:t>
      </w:r>
    </w:p>
    <w:p w:rsidR="00136F4B" w:rsidRDefault="00462AC4" w:rsidP="00ED1649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Therefore, </w:t>
      </w:r>
      <w:r w:rsidRPr="00462AC4">
        <w:rPr>
          <w:rFonts w:ascii="Times New Roman" w:hAnsi="Times New Roman" w:cs="Times New Roman"/>
          <w:iCs/>
          <w:sz w:val="21"/>
          <w:szCs w:val="21"/>
        </w:rPr>
        <w:t xml:space="preserve">the Petersen graph contains a subdivision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3,3</m:t>
            </m:r>
          </m:sub>
        </m:sSub>
      </m:oMath>
      <w:r w:rsidRPr="00462AC4">
        <w:rPr>
          <w:rFonts w:ascii="Times New Roman" w:hAnsi="Times New Roman" w:cs="Times New Roman"/>
          <w:iCs/>
          <w:sz w:val="21"/>
          <w:szCs w:val="21"/>
        </w:rPr>
        <w:t>.</w:t>
      </w:r>
    </w:p>
    <w:p w:rsidR="00462AC4" w:rsidRDefault="00462AC4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9C281D" w:rsidRDefault="009C281D" w:rsidP="00ED1649">
      <w:pPr>
        <w:rPr>
          <w:rFonts w:ascii="Times New Roman" w:hAnsi="Times New Roman" w:cs="Times New Roman"/>
          <w:iCs/>
          <w:sz w:val="21"/>
          <w:szCs w:val="21"/>
        </w:rPr>
      </w:pPr>
    </w:p>
    <w:p w:rsidR="00462AC4" w:rsidRPr="004736BB" w:rsidRDefault="00462AC4" w:rsidP="00462AC4">
      <w:pPr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36BB">
        <w:rPr>
          <w:rFonts w:ascii="Times New Roman" w:hAnsi="Times New Roman" w:cs="Times New Roman"/>
          <w:b/>
          <w:bCs/>
          <w:iCs/>
          <w:sz w:val="21"/>
          <w:szCs w:val="21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3</w:t>
      </w:r>
    </w:p>
    <w:p w:rsidR="00462AC4" w:rsidRDefault="00462AC4" w:rsidP="00ED1649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According to given </w:t>
      </w:r>
      <w:r w:rsidR="005C2FBC">
        <w:rPr>
          <w:rFonts w:ascii="Times New Roman" w:hAnsi="Times New Roman" w:cs="Times New Roman" w:hint="eastAsia"/>
          <w:iCs/>
          <w:sz w:val="21"/>
          <w:szCs w:val="21"/>
        </w:rPr>
        <w:t>c</w:t>
      </w:r>
      <w:r w:rsidRPr="00462AC4">
        <w:rPr>
          <w:rFonts w:ascii="Times New Roman" w:hAnsi="Times New Roman" w:cs="Times New Roman"/>
          <w:iCs/>
          <w:sz w:val="21"/>
          <w:szCs w:val="21"/>
        </w:rPr>
        <w:t>ourse selection conditions</w:t>
      </w:r>
      <w:r>
        <w:rPr>
          <w:rFonts w:ascii="Times New Roman" w:hAnsi="Times New Roman" w:cs="Times New Roman" w:hint="eastAsia"/>
          <w:iCs/>
          <w:sz w:val="21"/>
          <w:szCs w:val="21"/>
        </w:rPr>
        <w:t>：</w:t>
      </w:r>
    </w:p>
    <w:p w:rsidR="000075CA" w:rsidRDefault="000075CA" w:rsidP="00ED1649">
      <w:pPr>
        <w:rPr>
          <w:rFonts w:ascii="Times New Roman" w:hAnsi="Times New Roman" w:cs="Times New Roman" w:hint="eastAsia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(</w:t>
      </w:r>
      <w:proofErr w:type="spellStart"/>
      <w:r>
        <w:rPr>
          <w:rFonts w:ascii="Times New Roman" w:hAnsi="Times New Roman" w:cs="Times New Roman"/>
          <w:iCs/>
          <w:sz w:val="21"/>
          <w:szCs w:val="21"/>
        </w:rPr>
        <w:t>i</w:t>
      </w:r>
      <w:proofErr w:type="spellEnd"/>
      <w:r>
        <w:rPr>
          <w:rFonts w:ascii="Times New Roman" w:hAnsi="Times New Roman" w:cs="Times New Roman"/>
          <w:iCs/>
          <w:sz w:val="21"/>
          <w:szCs w:val="21"/>
        </w:rPr>
        <w:t>)</w:t>
      </w:r>
    </w:p>
    <w:p w:rsidR="00B33CCA" w:rsidRDefault="00312B0F" w:rsidP="00B33CCA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Let’s:</w:t>
      </w:r>
    </w:p>
    <w:p w:rsidR="00E16FEC" w:rsidRPr="00E16FEC" w:rsidRDefault="00E16FEC" w:rsidP="00B33CCA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>V</w:t>
      </w:r>
      <w:r w:rsidRPr="00E16FEC">
        <w:rPr>
          <w:rFonts w:ascii="Times New Roman" w:hAnsi="Times New Roman" w:cs="Times New Roman"/>
          <w:iCs/>
          <w:sz w:val="21"/>
          <w:szCs w:val="21"/>
        </w:rPr>
        <w:t>ertex</w:t>
      </w:r>
      <w:r>
        <w:rPr>
          <w:rFonts w:ascii="Times New Roman" w:hAnsi="Times New Roman" w:cs="Times New Roman"/>
          <w:iCs/>
          <w:sz w:val="21"/>
          <w:szCs w:val="21"/>
        </w:rPr>
        <w:t xml:space="preserve"> represents course:</w:t>
      </w:r>
    </w:p>
    <w:p w:rsidR="00B33CCA" w:rsidRDefault="00B33CCA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①</w:t>
      </w:r>
      <w:r>
        <w:rPr>
          <w:rFonts w:ascii="Times New Roman" w:hAnsi="Times New Roman" w:cs="Times New Roman" w:hint="eastAsia"/>
          <w:iCs/>
          <w:szCs w:val="21"/>
        </w:rPr>
        <w:t>:</w:t>
      </w:r>
      <w:r w:rsidRPr="00B33CCA">
        <w:rPr>
          <w:rFonts w:ascii="Times New Roman" w:hAnsi="Times New Roman" w:cs="Times New Roman"/>
          <w:iCs/>
          <w:szCs w:val="21"/>
        </w:rPr>
        <w:t xml:space="preserve"> Defence against the Dark Arts</w:t>
      </w:r>
    </w:p>
    <w:p w:rsidR="00B33CCA" w:rsidRDefault="00B33CCA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②</w:t>
      </w:r>
      <w:r>
        <w:rPr>
          <w:rFonts w:ascii="Times New Roman" w:hAnsi="Times New Roman" w:cs="Times New Roman" w:hint="eastAsia"/>
          <w:iCs/>
          <w:szCs w:val="21"/>
        </w:rPr>
        <w:t>:</w:t>
      </w:r>
      <w:r w:rsidRPr="00B33CCA">
        <w:t xml:space="preserve"> </w:t>
      </w:r>
      <w:r w:rsidRPr="00B33CCA">
        <w:rPr>
          <w:rFonts w:ascii="Times New Roman" w:hAnsi="Times New Roman" w:cs="Times New Roman"/>
          <w:iCs/>
          <w:szCs w:val="21"/>
        </w:rPr>
        <w:t>Potions</w:t>
      </w:r>
    </w:p>
    <w:p w:rsidR="00B33CCA" w:rsidRDefault="00B33CCA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③</w:t>
      </w:r>
      <w:r>
        <w:rPr>
          <w:rFonts w:ascii="Times New Roman" w:hAnsi="Times New Roman" w:cs="Times New Roman" w:hint="eastAsia"/>
          <w:iCs/>
          <w:szCs w:val="21"/>
        </w:rPr>
        <w:t>:</w:t>
      </w:r>
      <w:r w:rsidR="005C2FBC" w:rsidRPr="005C2FBC">
        <w:t xml:space="preserve"> </w:t>
      </w:r>
      <w:r w:rsidR="005C2FBC" w:rsidRPr="005C2FBC">
        <w:rPr>
          <w:rFonts w:ascii="Times New Roman" w:hAnsi="Times New Roman" w:cs="Times New Roman"/>
          <w:iCs/>
          <w:szCs w:val="21"/>
        </w:rPr>
        <w:t>Herbology</w:t>
      </w:r>
    </w:p>
    <w:p w:rsidR="00B33CCA" w:rsidRDefault="00B33CCA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④</w:t>
      </w:r>
      <w:r>
        <w:rPr>
          <w:rFonts w:ascii="Times New Roman" w:hAnsi="Times New Roman" w:cs="Times New Roman" w:hint="eastAsia"/>
          <w:iCs/>
          <w:szCs w:val="21"/>
        </w:rPr>
        <w:t>:</w:t>
      </w:r>
      <w:r w:rsidR="005C2FBC" w:rsidRPr="005C2FBC">
        <w:t xml:space="preserve"> </w:t>
      </w:r>
      <w:r w:rsidR="005C2FBC" w:rsidRPr="005C2FBC">
        <w:rPr>
          <w:rFonts w:ascii="Times New Roman" w:hAnsi="Times New Roman" w:cs="Times New Roman"/>
          <w:iCs/>
          <w:szCs w:val="21"/>
        </w:rPr>
        <w:t>Transfiguration</w:t>
      </w:r>
    </w:p>
    <w:p w:rsidR="00312B0F" w:rsidRDefault="00B33CCA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⑤</w:t>
      </w:r>
      <w:r>
        <w:rPr>
          <w:rFonts w:ascii="Times New Roman" w:hAnsi="Times New Roman" w:cs="Times New Roman" w:hint="eastAsia"/>
          <w:iCs/>
          <w:szCs w:val="21"/>
        </w:rPr>
        <w:t>:</w:t>
      </w:r>
      <w:r w:rsidR="005C2FBC" w:rsidRPr="005C2FBC">
        <w:rPr>
          <w:rFonts w:ascii="Times New Roman" w:hAnsi="Times New Roman" w:cs="Times New Roman"/>
          <w:iCs/>
          <w:szCs w:val="21"/>
        </w:rPr>
        <w:t xml:space="preserve"> Charms</w:t>
      </w:r>
    </w:p>
    <w:p w:rsidR="00E16FEC" w:rsidRDefault="00E16FEC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There are five vertices.</w:t>
      </w:r>
    </w:p>
    <w:p w:rsidR="00E16FEC" w:rsidRDefault="00E16FEC" w:rsidP="00B33CCA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Every edge connects the course that does not clashes.</w:t>
      </w:r>
    </w:p>
    <w:p w:rsidR="000075CA" w:rsidRPr="00BA4EDE" w:rsidRDefault="000075CA" w:rsidP="000075CA">
      <w:pPr>
        <w:rPr>
          <w:rFonts w:ascii="Times New Roman" w:hAnsi="Times New Roman" w:cs="Times New Roman"/>
          <w:iCs/>
          <w:sz w:val="21"/>
          <w:szCs w:val="21"/>
        </w:rPr>
      </w:pPr>
      <w:r w:rsidRPr="00BA4EDE">
        <w:rPr>
          <w:rFonts w:ascii="Times New Roman" w:hAnsi="Times New Roman" w:cs="Times New Roman"/>
          <w:iCs/>
          <w:sz w:val="21"/>
          <w:szCs w:val="21"/>
        </w:rPr>
        <w:t>(ii)</w:t>
      </w:r>
    </w:p>
    <w:p w:rsidR="00BA4EDE" w:rsidRPr="00BA4EDE" w:rsidRDefault="00BA4EDE" w:rsidP="00BA4EDE">
      <w:pPr>
        <w:rPr>
          <w:rFonts w:ascii="Times New Roman" w:hAnsi="Times New Roman" w:cs="Times New Roman" w:hint="eastAsia"/>
          <w:iCs/>
          <w:sz w:val="21"/>
          <w:szCs w:val="21"/>
        </w:rPr>
      </w:pPr>
      <w:r w:rsidRPr="00BA4EDE">
        <w:rPr>
          <w:rFonts w:ascii="Times New Roman" w:hAnsi="Times New Roman" w:cs="Times New Roman"/>
          <w:iCs/>
          <w:sz w:val="21"/>
          <w:szCs w:val="21"/>
        </w:rPr>
        <w:t>A</w:t>
      </w:r>
      <w:r w:rsidRPr="00BA4EDE">
        <w:rPr>
          <w:rFonts w:ascii="Times New Roman" w:hAnsi="Times New Roman" w:cs="Times New Roman" w:hint="eastAsia"/>
          <w:iCs/>
          <w:sz w:val="21"/>
          <w:szCs w:val="21"/>
        </w:rPr>
        <w:t>ccording</w:t>
      </w:r>
      <w:r w:rsidRPr="00BA4EDE">
        <w:rPr>
          <w:rFonts w:ascii="Times New Roman" w:hAnsi="Times New Roman" w:cs="Times New Roman"/>
          <w:iCs/>
          <w:sz w:val="21"/>
          <w:szCs w:val="21"/>
        </w:rPr>
        <w:t xml:space="preserve"> to the clique number of the</w:t>
      </w:r>
      <w:r w:rsidRPr="00BA4EDE">
        <w:rPr>
          <w:rFonts w:ascii="Times New Roman" w:hAnsi="Times New Roman" w:cs="Times New Roman" w:hint="eastAsia"/>
          <w:iCs/>
          <w:sz w:val="21"/>
          <w:szCs w:val="21"/>
        </w:rPr>
        <w:t xml:space="preserve"> </w:t>
      </w:r>
      <w:r w:rsidRPr="00BA4EDE">
        <w:rPr>
          <w:rFonts w:ascii="Times New Roman" w:hAnsi="Times New Roman" w:cs="Times New Roman"/>
          <w:iCs/>
          <w:sz w:val="21"/>
          <w:szCs w:val="21"/>
        </w:rPr>
        <w:t>graph (</w:t>
      </w:r>
      <m:oMath>
        <m:r>
          <w:rPr>
            <w:rFonts w:ascii="Cambria Math" w:hAnsi="Cambria Math" w:cs="Times New Roman"/>
            <w:sz w:val="21"/>
            <w:szCs w:val="21"/>
          </w:rPr>
          <m:t>κ(G)</m:t>
        </m:r>
      </m:oMath>
      <w:r w:rsidRPr="00BA4EDE">
        <w:rPr>
          <w:rFonts w:ascii="Times New Roman" w:hAnsi="Times New Roman" w:cs="Times New Roman"/>
          <w:iCs/>
          <w:sz w:val="21"/>
          <w:szCs w:val="21"/>
        </w:rPr>
        <w:t xml:space="preserve">) to represent </w:t>
      </w:r>
      <w:r>
        <w:rPr>
          <w:rFonts w:ascii="Times New Roman" w:hAnsi="Times New Roman" w:cs="Times New Roman"/>
          <w:iCs/>
          <w:sz w:val="21"/>
          <w:szCs w:val="21"/>
        </w:rPr>
        <w:t xml:space="preserve">the maximum </w:t>
      </w:r>
      <w:r w:rsidRPr="00BA4EDE">
        <w:rPr>
          <w:rFonts w:ascii="Times New Roman" w:hAnsi="Times New Roman" w:cs="Times New Roman"/>
          <w:iCs/>
          <w:sz w:val="21"/>
          <w:szCs w:val="21"/>
        </w:rPr>
        <w:t>number of classes he can take.</w:t>
      </w:r>
    </w:p>
    <w:p w:rsidR="005C2FBC" w:rsidRDefault="005C2FBC" w:rsidP="005C2FBC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We can draw a graph depended on</w:t>
      </w:r>
      <w:r w:rsidRPr="005C2FBC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>c</w:t>
      </w:r>
      <w:r w:rsidRPr="00462AC4">
        <w:rPr>
          <w:rFonts w:ascii="Times New Roman" w:hAnsi="Times New Roman" w:cs="Times New Roman"/>
          <w:iCs/>
          <w:sz w:val="21"/>
          <w:szCs w:val="21"/>
        </w:rPr>
        <w:t>ourse selection conditions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</w:p>
    <w:p w:rsidR="005C2FBC" w:rsidRDefault="00E16FEC" w:rsidP="005C2FBC">
      <w:pPr>
        <w:rPr>
          <w:rFonts w:ascii="Times New Roman" w:hAnsi="Times New Roman" w:cs="Times New Roman"/>
          <w:iCs/>
          <w:sz w:val="21"/>
          <w:szCs w:val="21"/>
        </w:rPr>
      </w:pPr>
      <w:r w:rsidRPr="00E16FEC">
        <w:rPr>
          <w:rFonts w:ascii="Times New Roman" w:hAnsi="Times New Roman" w:cs="Times New Roman"/>
          <w:iCs/>
          <w:noProof/>
          <w:sz w:val="21"/>
          <w:szCs w:val="21"/>
        </w:rPr>
        <w:drawing>
          <wp:inline distT="0" distB="0" distL="0" distR="0" wp14:anchorId="0AEEF718" wp14:editId="6F5E636D">
            <wp:extent cx="1668780" cy="11882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483" cy="12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EC" w:rsidRDefault="00E16FEC" w:rsidP="005C2FBC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Every c</w:t>
      </w:r>
      <w:r w:rsidRPr="00E16FEC">
        <w:rPr>
          <w:rFonts w:ascii="Times New Roman" w:hAnsi="Times New Roman" w:cs="Times New Roman"/>
          <w:iCs/>
          <w:sz w:val="21"/>
          <w:szCs w:val="21"/>
        </w:rPr>
        <w:t>lique</w:t>
      </w:r>
      <w:r>
        <w:rPr>
          <w:rFonts w:ascii="Times New Roman" w:hAnsi="Times New Roman" w:cs="Times New Roman"/>
          <w:iCs/>
          <w:sz w:val="21"/>
          <w:szCs w:val="21"/>
        </w:rPr>
        <w:t xml:space="preserve"> is the possibility of course selection. The maximum clique has two vertices.</w:t>
      </w:r>
    </w:p>
    <w:p w:rsidR="00E16FEC" w:rsidRDefault="00E16FEC" w:rsidP="005C2FBC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Therefore, </w:t>
      </w:r>
      <w:r w:rsidRPr="00E16FEC">
        <w:rPr>
          <w:rFonts w:ascii="Times New Roman" w:hAnsi="Times New Roman" w:cs="Times New Roman"/>
          <w:iCs/>
          <w:sz w:val="21"/>
          <w:szCs w:val="21"/>
        </w:rPr>
        <w:t>the</w:t>
      </w:r>
      <w:r w:rsidR="009C281D">
        <w:rPr>
          <w:rFonts w:ascii="Times New Roman" w:hAnsi="Times New Roman" w:cs="Times New Roman"/>
          <w:iCs/>
          <w:sz w:val="21"/>
          <w:szCs w:val="21"/>
        </w:rPr>
        <w:t xml:space="preserve"> number of maximum classes he can take is 2.</w:t>
      </w: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Default="00F81837" w:rsidP="005C2FBC">
      <w:pPr>
        <w:rPr>
          <w:rFonts w:ascii="Times New Roman" w:hAnsi="Times New Roman" w:cs="Times New Roman"/>
          <w:iCs/>
          <w:sz w:val="21"/>
          <w:szCs w:val="21"/>
        </w:rPr>
      </w:pPr>
    </w:p>
    <w:p w:rsidR="00F81837" w:rsidRPr="00E16FEC" w:rsidRDefault="00F81837" w:rsidP="005C2FBC">
      <w:pPr>
        <w:rPr>
          <w:rFonts w:hint="eastAsia"/>
        </w:rPr>
      </w:pPr>
    </w:p>
    <w:p w:rsidR="00136F4B" w:rsidRPr="004736BB" w:rsidRDefault="00136F4B" w:rsidP="00ED1649">
      <w:pPr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4736BB">
        <w:rPr>
          <w:rFonts w:ascii="Times New Roman" w:hAnsi="Times New Roman" w:cs="Times New Roman"/>
          <w:b/>
          <w:bCs/>
          <w:iCs/>
          <w:sz w:val="21"/>
          <w:szCs w:val="21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4</w:t>
      </w:r>
    </w:p>
    <w:p w:rsidR="006A23E8" w:rsidRPr="004736BB" w:rsidRDefault="006A23E8" w:rsidP="007B6149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F01996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bookmarkStart w:id="1" w:name="OLE_LINK3"/>
      <w:bookmarkStart w:id="2" w:name="OLE_LINK4"/>
      <w:r>
        <w:rPr>
          <w:rFonts w:ascii="Times New Roman" w:hAnsi="Times New Roman" w:cs="Times New Roman"/>
          <w:iCs/>
          <w:sz w:val="21"/>
          <w:szCs w:val="21"/>
        </w:rPr>
        <w:t>When</w:t>
      </w:r>
    </w:p>
    <w:p w:rsidR="00F979FE" w:rsidRPr="00F979FE" w:rsidRDefault="00F979FE" w:rsidP="00F979FE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n=0</m:t>
          </m:r>
        </m:oMath>
      </m:oMathPara>
    </w:p>
    <w:p w:rsidR="00F979FE" w:rsidRPr="00F979FE" w:rsidRDefault="00F979FE" w:rsidP="00F979FE">
      <w:pPr>
        <w:rPr>
          <w:rFonts w:ascii="Times New Roman" w:hAnsi="Times New Roman" w:cs="Times New Roman" w:hint="eastAsia"/>
          <w:iCs/>
          <w:sz w:val="21"/>
          <w:szCs w:val="21"/>
        </w:rPr>
      </w:pPr>
      <m:oMath>
        <m:r>
          <w:rPr>
            <w:rFonts w:ascii="Cambria Math" w:hAnsi="Cambria Math" w:cs="Times New Roman"/>
            <w:sz w:val="21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r>
          <w:rPr>
            <w:rFonts w:ascii="Cambria Math" w:hAnsi="Cambria Math" w:cs="Times New Roman"/>
            <w:sz w:val="21"/>
            <w:szCs w:val="21"/>
          </w:rPr>
          <m:t xml:space="preserve">1 </m:t>
        </m:r>
      </m:oMath>
      <w:r w:rsidR="007F2FCB">
        <w:rPr>
          <w:rFonts w:ascii="Times New Roman" w:hAnsi="Times New Roman" w:cs="Times New Roman" w:hint="eastAsia"/>
          <w:iCs/>
          <w:sz w:val="21"/>
          <w:szCs w:val="21"/>
        </w:rPr>
        <w:t>(</w:t>
      </w:r>
      <w:r w:rsidR="007F2FCB">
        <w:rPr>
          <w:rFonts w:ascii="Times New Roman" w:hAnsi="Times New Roman" w:cs="Times New Roman"/>
          <w:iCs/>
          <w:sz w:val="21"/>
          <w:szCs w:val="21"/>
        </w:rPr>
        <w:t>one empty tree)</w:t>
      </w:r>
    </w:p>
    <w:p w:rsidR="00F979FE" w:rsidRPr="007F2FCB" w:rsidRDefault="00F979FE" w:rsidP="00BB6982">
      <w:pPr>
        <w:rPr>
          <w:rFonts w:ascii="Times New Roman" w:hAnsi="Times New Roman" w:cs="Times New Roman"/>
          <w:iCs/>
          <w:sz w:val="21"/>
          <w:szCs w:val="21"/>
        </w:rPr>
      </w:pPr>
    </w:p>
    <w:p w:rsidR="00F979FE" w:rsidRPr="00F979FE" w:rsidRDefault="00E00A6D" w:rsidP="00BB6982">
      <w:pPr>
        <w:rPr>
          <w:rFonts w:ascii="Times New Roman" w:hAnsi="Times New Roman" w:cs="Times New Roman"/>
          <w:iCs/>
          <w:sz w:val="21"/>
          <w:szCs w:val="21"/>
        </w:rPr>
      </w:pPr>
      <w:bookmarkStart w:id="3" w:name="OLE_LINK1"/>
      <w:bookmarkStart w:id="4" w:name="OLE_LINK2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n=1</m:t>
          </m:r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</m:oMath>
      </m:oMathPara>
    </w:p>
    <w:p w:rsidR="00E00A6D" w:rsidRPr="00F979FE" w:rsidRDefault="00E00A6D" w:rsidP="00BB6982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 w:cs="Times New Roman"/>
              <w:sz w:val="21"/>
              <w:szCs w:val="21"/>
            </w:rPr>
            <m:t>1</m:t>
          </m:r>
        </m:oMath>
      </m:oMathPara>
    </w:p>
    <w:bookmarkEnd w:id="3"/>
    <w:bookmarkEnd w:id="4"/>
    <w:p w:rsidR="00F979FE" w:rsidRPr="00E00A6D" w:rsidRDefault="00F979FE" w:rsidP="00BB6982">
      <w:pPr>
        <w:rPr>
          <w:rFonts w:ascii="Times New Roman" w:hAnsi="Times New Roman" w:cs="Times New Roman" w:hint="eastAsia"/>
          <w:iCs/>
          <w:sz w:val="21"/>
          <w:szCs w:val="21"/>
        </w:rPr>
      </w:pPr>
    </w:p>
    <w:p w:rsidR="00F979FE" w:rsidRPr="00F979FE" w:rsidRDefault="00E00A6D" w:rsidP="00E00A6D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n=2 </m:t>
          </m:r>
        </m:oMath>
      </m:oMathPara>
    </w:p>
    <w:p w:rsidR="00E00A6D" w:rsidRPr="00F979FE" w:rsidRDefault="00E00A6D" w:rsidP="00E00A6D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w:bookmarkStart w:id="5" w:name="OLE_LINK5"/>
          <w:bookmarkStart w:id="6" w:name="OLE_LINK6"/>
          <m:r>
            <w:rPr>
              <w:rFonts w:ascii="Cambria Math" w:hAnsi="Cambria Math" w:cs="Times New Roman"/>
              <w:sz w:val="21"/>
              <w:szCs w:val="21"/>
            </w:rPr>
            <m:t>T(0)</m:t>
          </m:r>
          <w:bookmarkStart w:id="7" w:name="OLE_LINK7"/>
          <w:bookmarkStart w:id="8" w:name="OLE_LINK8"/>
          <w:bookmarkEnd w:id="5"/>
          <w:bookmarkEnd w:id="6"/>
          <m:r>
            <w:rPr>
              <w:rFonts w:ascii="Cambria Math" w:hAnsi="Cambria Math" w:cs="Times New Roman"/>
              <w:sz w:val="21"/>
              <w:szCs w:val="21"/>
            </w:rPr>
            <m:t>∙</m:t>
          </m:r>
          <w:bookmarkEnd w:id="7"/>
          <w:bookmarkEnd w:id="8"/>
          <m:r>
            <w:rPr>
              <w:rFonts w:ascii="Cambria Math" w:hAnsi="Cambria Math" w:cs="Times New Roman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</m:t>
          </m:r>
          <m:r>
            <w:rPr>
              <w:rFonts w:ascii="Cambria Math" w:hAnsi="Cambria Math" w:cs="Times New Roman"/>
              <w:sz w:val="21"/>
              <w:szCs w:val="21"/>
            </w:rPr>
            <m:t>T(0)∙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=2</m:t>
          </m:r>
        </m:oMath>
      </m:oMathPara>
    </w:p>
    <w:p w:rsidR="00F979FE" w:rsidRPr="00F979FE" w:rsidRDefault="00F979FE" w:rsidP="00E00A6D">
      <w:pPr>
        <w:rPr>
          <w:rFonts w:ascii="Times New Roman" w:hAnsi="Times New Roman" w:cs="Times New Roman" w:hint="eastAsia"/>
          <w:iCs/>
          <w:sz w:val="21"/>
          <w:szCs w:val="21"/>
        </w:rPr>
      </w:pPr>
    </w:p>
    <w:p w:rsidR="00F979FE" w:rsidRPr="00F979FE" w:rsidRDefault="00F979FE" w:rsidP="00F979FE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n=3</m:t>
          </m:r>
        </m:oMath>
      </m:oMathPara>
    </w:p>
    <w:p w:rsidR="00E00A6D" w:rsidRPr="007723A2" w:rsidRDefault="007723A2" w:rsidP="00E00A6D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(3)=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(0)</m:t>
          </m:r>
          <w:bookmarkStart w:id="9" w:name="OLE_LINK11"/>
          <w:bookmarkStart w:id="10" w:name="OLE_LINK12"/>
          <m:r>
            <w:rPr>
              <w:rFonts w:ascii="Cambria Math" w:hAnsi="Cambria Math" w:cs="Times New Roman"/>
              <w:sz w:val="21"/>
              <w:szCs w:val="21"/>
            </w:rPr>
            <m:t>∙</m:t>
          </m:r>
          <w:bookmarkEnd w:id="9"/>
          <w:bookmarkEnd w:id="10"/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(2)+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(1)</m:t>
          </m:r>
          <m:r>
            <w:rPr>
              <w:rFonts w:ascii="Cambria Math" w:hAnsi="Cambria Math" w:cs="Times New Roman"/>
              <w:sz w:val="21"/>
              <w:szCs w:val="21"/>
            </w:rPr>
            <m:t>∙T</m:t>
          </m:r>
          <m:r>
            <w:rPr>
              <w:rFonts w:ascii="Cambria Math" w:hAnsi="Cambria Math" w:cs="Times New Roman"/>
              <w:sz w:val="21"/>
              <w:szCs w:val="21"/>
            </w:rPr>
            <m:t>(1)+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(2)</m:t>
          </m:r>
          <m:r>
            <w:rPr>
              <w:rFonts w:ascii="Cambria Math" w:hAnsi="Cambria Math" w:cs="Times New Roman"/>
              <w:sz w:val="21"/>
              <w:szCs w:val="21"/>
            </w:rPr>
            <m:t>∙T</m:t>
          </m:r>
          <m:r>
            <w:rPr>
              <w:rFonts w:ascii="Cambria Math" w:hAnsi="Cambria Math" w:cs="Times New Roman"/>
              <w:sz w:val="21"/>
              <w:szCs w:val="21"/>
            </w:rPr>
            <m:t>(0)=5</m:t>
          </m:r>
        </m:oMath>
      </m:oMathPara>
    </w:p>
    <w:p w:rsidR="007723A2" w:rsidRDefault="007723A2" w:rsidP="00E00A6D">
      <w:pPr>
        <w:rPr>
          <w:rFonts w:ascii="Times New Roman" w:hAnsi="Times New Roman" w:cs="Times New Roman"/>
          <w:iCs/>
          <w:sz w:val="21"/>
          <w:szCs w:val="21"/>
        </w:rPr>
      </w:pPr>
    </w:p>
    <w:p w:rsidR="007723A2" w:rsidRDefault="007723A2" w:rsidP="00E00A6D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Therefore,</w:t>
      </w:r>
    </w:p>
    <w:p w:rsidR="007723A2" w:rsidRDefault="007723A2" w:rsidP="007723A2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When </w:t>
      </w:r>
      <m:oMath>
        <m:r>
          <w:rPr>
            <w:rFonts w:ascii="Cambria Math" w:hAnsi="Cambria Math" w:cs="Times New Roman"/>
            <w:sz w:val="21"/>
            <w:szCs w:val="21"/>
          </w:rPr>
          <m:t>n≥2</m:t>
        </m:r>
      </m:oMath>
    </w:p>
    <w:p w:rsidR="007723A2" w:rsidRPr="007F2FCB" w:rsidRDefault="007723A2" w:rsidP="007723A2">
      <w:pPr>
        <w:rPr>
          <w:rFonts w:ascii="Times New Roman" w:hAnsi="Times New Roman" w:cs="Times New Roman" w:hint="eastAsia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(n)=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(0)</m:t>
          </m:r>
          <w:bookmarkStart w:id="11" w:name="OLE_LINK13"/>
          <w:bookmarkStart w:id="12" w:name="OLE_LINK14"/>
          <m:r>
            <w:rPr>
              <w:rFonts w:ascii="Cambria Math" w:hAnsi="Cambria Math" w:cs="Times New Roman"/>
              <w:sz w:val="21"/>
              <w:szCs w:val="21"/>
            </w:rPr>
            <m:t>∙</m:t>
          </m:r>
          <w:bookmarkEnd w:id="11"/>
          <w:bookmarkEnd w:id="12"/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(n-1)+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(1)</m:t>
          </m:r>
          <m:r>
            <w:rPr>
              <w:rFonts w:ascii="Cambria Math" w:hAnsi="Cambria Math" w:cs="Times New Roman"/>
              <w:sz w:val="21"/>
              <w:szCs w:val="21"/>
            </w:rPr>
            <m:t>∙T</m:t>
          </m:r>
          <m:r>
            <w:rPr>
              <w:rFonts w:ascii="Cambria Math" w:hAnsi="Cambria Math" w:cs="Times New Roman"/>
              <w:sz w:val="21"/>
              <w:szCs w:val="21"/>
            </w:rPr>
            <m:t>(n-2)+...+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w:rPr>
              <w:rFonts w:ascii="Cambria Math" w:hAnsi="Cambria Math" w:cs="Times New Roman"/>
              <w:sz w:val="21"/>
              <w:szCs w:val="21"/>
            </w:rPr>
            <m:t>(n-1)</m:t>
          </m:r>
          <m:r>
            <w:rPr>
              <w:rFonts w:ascii="Cambria Math" w:hAnsi="Cambria Math" w:cs="Times New Roman"/>
              <w:sz w:val="21"/>
              <w:szCs w:val="21"/>
            </w:rPr>
            <m:t>∙T</m:t>
          </m:r>
          <m:r>
            <w:rPr>
              <w:rFonts w:ascii="Cambria Math" w:hAnsi="Cambria Math" w:cs="Times New Roman"/>
              <w:sz w:val="21"/>
              <w:szCs w:val="21"/>
            </w:rPr>
            <m:t>(0</m:t>
          </m:r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7723A2" w:rsidRPr="00F979FE" w:rsidRDefault="007F2FCB" w:rsidP="007723A2">
      <w:pPr>
        <w:rPr>
          <w:rFonts w:ascii="Times New Roman" w:hAnsi="Times New Roman" w:cs="Times New Roman" w:hint="eastAsia"/>
          <w:iCs/>
          <w:sz w:val="21"/>
          <w:szCs w:val="21"/>
        </w:rPr>
      </w:pPr>
      <w:bookmarkStart w:id="13" w:name="OLE_LINK15"/>
      <w:bookmarkStart w:id="14" w:name="OLE_LINK16"/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w:bookmarkStart w:id="15" w:name="OLE_LINK17"/>
          <w:bookmarkStart w:id="16" w:name="OLE_LINK18"/>
          <w:bookmarkEnd w:id="13"/>
          <w:bookmarkEnd w:id="14"/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n+1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2n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n</m:t>
                  </m:r>
                </m:den>
              </m:f>
            </m:e>
          </m:d>
        </m:oMath>
      </m:oMathPara>
      <w:bookmarkEnd w:id="15"/>
      <w:bookmarkEnd w:id="16"/>
    </w:p>
    <w:p w:rsidR="007723A2" w:rsidRDefault="007723A2" w:rsidP="00E00A6D">
      <w:pPr>
        <w:rPr>
          <w:rFonts w:ascii="Times New Roman" w:hAnsi="Times New Roman" w:cs="Times New Roman"/>
          <w:iCs/>
          <w:sz w:val="21"/>
          <w:szCs w:val="21"/>
        </w:rPr>
      </w:pPr>
    </w:p>
    <w:p w:rsidR="007F2FCB" w:rsidRPr="00E00A6D" w:rsidRDefault="007F2FCB" w:rsidP="00E00A6D">
      <w:pPr>
        <w:rPr>
          <w:rFonts w:ascii="Times New Roman" w:hAnsi="Times New Roman" w:cs="Times New Roman" w:hint="eastAsia"/>
          <w:iCs/>
          <w:sz w:val="21"/>
          <w:szCs w:val="21"/>
        </w:rPr>
      </w:pPr>
      <w:bookmarkStart w:id="17" w:name="OLE_LINK23"/>
      <w:bookmarkStart w:id="18" w:name="OLE_LINK24"/>
      <m:oMath>
        <m:r>
          <w:rPr>
            <w:rFonts w:ascii="Cambria Math" w:hAnsi="Cambria Math" w:cs="Times New Roman" w:hint="eastAsia"/>
            <w:sz w:val="21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w:bookmarkEnd w:id="17"/>
        <w:bookmarkEnd w:id="18"/>
        <m:e>
          <m:e>
            <m:ctrlPr>
              <w:r w:rsidRPr="00EA2E29">
                <w:rPr>
                  <w:rFonts w:ascii="Times New Roman" w:hAnsi="Times New Roman" w:cs="Times New Roman"/>
                  <w:iCs/>
                  <w:sz w:val="21"/>
                  <w:szCs w:val="21"/>
                </w:rPr>
              </w:r>
            </m:ctrlPr>
          </m:e>
          <m:ctrlPr>
            <w:r w:rsidRPr="00EA2E29">
              <w:rPr>
                <w:rFonts w:ascii="Times New Roman" w:hAnsi="Times New Roman" w:cs="Times New Roman"/>
                <w:iCs/>
                <w:sz w:val="21"/>
                <w:szCs w:val="21"/>
              </w:rPr>
            </w:r>
          </m:ctrlPr>
        </m:e>
        <w:r w:rsidRPr="00EA2E29">
          <w:rPr>
            <w:rFonts w:ascii="Times New Roman" w:hAnsi="Times New Roman" w:cs="Times New Roman"/>
            <w:iCs/>
            <w:sz w:val="21"/>
            <w:szCs w:val="21"/>
          </w:rPr>
          <w:t>1                             (𝑛=0)</w:t>
        </w:r>
      </m:oMath>
      <w:r w:rsidRPr="00EA2E2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EA2E29">
        <w:rPr>
          <w:rFonts w:ascii="Times New Roman" w:hAnsi="Times New Roman" w:cs="Times New Roman"/>
          <w:iCs/>
          <w:szCs w:val="21"/>
        </w:rPr>
        <w:t xml:space="preserve"> </w:t>
      </w:r>
      <w:r w:rsidRPr="00EA2E29">
        <w:rPr>
          <w:rFonts w:ascii="Times New Roman" w:hAnsi="Times New Roman" w:cs="Times New Roman"/>
          <w:iCs/>
          <w:sz w:val="21"/>
          <w:szCs w:val="21"/>
        </w:rPr>
        <w:t xml:space="preserve"> </w:t>
      </w:r>
      <m:oMath>
        <m:num>
          <m:ctrlPr>
            <w:r w:rsidRPr="00EA2E29">
              <w:rPr>
                <w:rFonts w:ascii="Times New Roman" w:hAnsi="Times New Roman" w:cs="Times New Roman"/>
                <w:iCs/>
                <w:sz w:val="21"/>
                <w:szCs w:val="21"/>
              </w:rPr>
            </w:r>
          </m:ctrlPr>
        </m:num>
      </m:oMath>
      <w:r w:rsidRPr="00EA2E29">
        <w:rPr>
          <w:rFonts w:ascii="Times New Roman" w:hAnsi="Times New Roman" w:cs="Times New Roman"/>
          <w:iCs/>
          <w:sz w:val="21"/>
          <w:szCs w:val="21"/>
        </w:rPr>
        <w:t>1</w:t>
      </w:r>
      <w:r w:rsidRPr="00EA2E29">
        <w:rPr>
          <w:rFonts w:ascii="Times New Roman" w:hAnsi="Times New Roman" w:cs="Times New Roman"/>
          <w:iCs/>
          <w:sz w:val="21"/>
          <w:szCs w:val="21"/>
        </w:rPr>
        <w:t>𝑛+1</w:t>
      </w:r>
      <w:r w:rsidRPr="00EA2E29">
        <w:rPr>
          <w:rFonts w:ascii="Times New Roman" w:hAnsi="Times New Roman" w:cs="Times New Roman"/>
          <w:iCs/>
          <w:sz w:val="21"/>
          <w:szCs w:val="21"/>
        </w:rPr>
        <w:t>∙</w:t>
      </w:r>
      <m:oMath>
        <m:e>
          <m:num>
            <m:ctrlPr>
              <w:r w:rsidRPr="00EA2E29">
                <w:rPr>
                  <w:rFonts w:ascii="Times New Roman" w:hAnsi="Times New Roman" w:cs="Times New Roman"/>
                  <w:iCs/>
                  <w:sz w:val="21"/>
                  <w:szCs w:val="21"/>
                </w:rPr>
              </w:r>
            </m:ctrlPr>
          </m:num>
          <m:ctrlPr>
            <w:r w:rsidRPr="00EA2E29">
              <w:rPr>
                <w:rFonts w:ascii="Times New Roman" w:hAnsi="Times New Roman" w:cs="Times New Roman"/>
                <w:iCs/>
                <w:sz w:val="21"/>
                <w:szCs w:val="21"/>
              </w:rPr>
            </w:r>
          </m:ctrlPr>
        </m:e>
        <w:r w:rsidRPr="00EA2E29">
          <w:rPr>
            <w:rFonts w:ascii="Times New Roman" w:hAnsi="Times New Roman" w:cs="Times New Roman"/>
            <w:iCs/>
            <w:sz w:val="21"/>
            <w:szCs w:val="21"/>
          </w:rPr>
          <w:t>2𝑛</w:t>
        </w:r>
      </m:oMath>
      <w:r w:rsidRPr="00EA2E29">
        <w:rPr>
          <w:rFonts w:ascii="Times New Roman" w:hAnsi="Times New Roman" w:cs="Times New Roman"/>
          <w:iCs/>
          <w:sz w:val="21"/>
          <w:szCs w:val="21"/>
        </w:rPr>
        <w:t>𝑛</w:t>
      </w:r>
      <w:r w:rsidRPr="00EA2E29">
        <w:rPr>
          <w:rFonts w:ascii="Times New Roman" w:hAnsi="Times New Roman" w:cs="Times New Roman"/>
          <w:iCs/>
          <w:sz w:val="21"/>
          <w:szCs w:val="21"/>
        </w:rPr>
        <w:t xml:space="preserve">       (𝑛≥1)</w:t>
      </w:r>
    </w:p>
    <w:p w:rsidR="00E00A6D" w:rsidRPr="00E00A6D" w:rsidRDefault="00E00A6D" w:rsidP="00BB6982">
      <w:pPr>
        <w:rPr>
          <w:rFonts w:ascii="Times New Roman" w:hAnsi="Times New Roman" w:cs="Times New Roman" w:hint="eastAsia"/>
          <w:iCs/>
          <w:sz w:val="21"/>
          <w:szCs w:val="21"/>
        </w:rPr>
      </w:pPr>
    </w:p>
    <w:p w:rsidR="00F01996" w:rsidRDefault="00F01996" w:rsidP="00D1497E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60530A" w:rsidRPr="0060530A" w:rsidRDefault="0060530A" w:rsidP="0060530A">
      <w:pPr>
        <w:rPr>
          <w:rFonts w:ascii="Times New Roman" w:hAnsi="Times New Roman" w:cs="Times New Roman"/>
          <w:sz w:val="21"/>
          <w:szCs w:val="21"/>
        </w:rPr>
      </w:pPr>
      <w:r w:rsidRPr="0060530A">
        <w:rPr>
          <w:rFonts w:ascii="Times New Roman" w:hAnsi="Times New Roman" w:cs="Times New Roman"/>
          <w:iCs/>
          <w:sz w:val="21"/>
          <w:szCs w:val="21"/>
        </w:rPr>
        <w:t xml:space="preserve">According to </w:t>
      </w:r>
      <w:bookmarkStart w:id="19" w:name="OLE_LINK29"/>
      <w:bookmarkStart w:id="20" w:name="OLE_LINK30"/>
      <w:r w:rsidRPr="0060530A">
        <w:rPr>
          <w:rFonts w:ascii="Times New Roman" w:hAnsi="Times New Roman" w:cs="Times New Roman"/>
          <w:iCs/>
          <w:sz w:val="21"/>
          <w:szCs w:val="21"/>
        </w:rPr>
        <w:t>assignment2</w:t>
      </w:r>
      <w:bookmarkEnd w:id="19"/>
      <w:bookmarkEnd w:id="20"/>
      <w:r w:rsidRPr="0060530A">
        <w:rPr>
          <w:rFonts w:ascii="Times New Roman" w:hAnsi="Times New Roman" w:cs="Times New Roman"/>
          <w:iCs/>
          <w:sz w:val="21"/>
          <w:szCs w:val="21"/>
        </w:rPr>
        <w:t xml:space="preserve">, we have </w:t>
      </w:r>
      <w:bookmarkStart w:id="21" w:name="OLE_LINK25"/>
      <w:bookmarkStart w:id="22" w:name="OLE_LINK26"/>
      <m:oMath>
        <m:r>
          <w:rPr>
            <w:rFonts w:ascii="Cambria Math" w:hAnsi="Cambria Math" w:cs="Times New Roman"/>
            <w:sz w:val="21"/>
            <w:szCs w:val="21"/>
          </w:rPr>
          <m:t>leaves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w:rPr>
            <w:rFonts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)</m:t>
        </m:r>
        <w:bookmarkEnd w:id="21"/>
        <w:bookmarkEnd w:id="22"/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=</m:t>
        </m:r>
        <w:bookmarkStart w:id="23" w:name="OLE_LINK36"/>
        <w:bookmarkStart w:id="24" w:name="OLE_LINK37"/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1 +</m:t>
        </m:r>
        <w:bookmarkStart w:id="25" w:name="OLE_LINK27"/>
        <w:bookmarkStart w:id="26" w:name="OLE_LINK28"/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  <m:r>
          <w:rPr>
            <w:rFonts w:ascii="Cambria Math" w:hAnsi="Cambria Math" w:cs="Times New Roman"/>
            <w:sz w:val="21"/>
            <w:szCs w:val="21"/>
          </w:rPr>
          <m:t>internal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(</m:t>
        </m:r>
        <m:r>
          <w:rPr>
            <w:rFonts w:ascii="Cambria Math" w:hAnsi="Cambria Math" w:cs="Times New Roman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)</m:t>
        </m:r>
        <w:bookmarkEnd w:id="23"/>
        <w:bookmarkEnd w:id="24"/>
        <w:bookmarkEnd w:id="25"/>
        <w:bookmarkEnd w:id="26"/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</w:p>
    <w:p w:rsidR="0060530A" w:rsidRDefault="0060530A" w:rsidP="0060530A">
      <w:pP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</w:pPr>
      <w:r w:rsidRPr="0060530A">
        <w:rPr>
          <w:rFonts w:ascii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bookmarkStart w:id="27" w:name="OLE_LINK38"/>
      <w:bookmarkStart w:id="28" w:name="OLE_LINK39"/>
      <w:bookmarkStart w:id="29" w:name="OLE_LINK40"/>
      <w:r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 xml:space="preserve">ull </w:t>
      </w:r>
      <w:r w:rsidRPr="0060530A"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>binary tree</w:t>
      </w:r>
      <w:bookmarkEnd w:id="27"/>
      <w:bookmarkEnd w:id="28"/>
      <w:bookmarkEnd w:id="29"/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 xml:space="preserve"> (</w:t>
      </w:r>
      <w:r w:rsidRPr="0060530A"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>a non-empty binary tree where every node has either two non-empty children</w:t>
      </w:r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 xml:space="preserve"> </w:t>
      </w:r>
      <w:r w:rsidRPr="0060530A"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>or two empty children</w:t>
      </w:r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>).</w:t>
      </w:r>
    </w:p>
    <w:p w:rsidR="009310F4" w:rsidRDefault="009310F4" w:rsidP="0060530A">
      <w:pP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 xml:space="preserve">Therefore, in a </w:t>
      </w:r>
      <w:r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 xml:space="preserve">ull </w:t>
      </w:r>
      <w:r w:rsidRPr="0060530A">
        <w:rPr>
          <w:rFonts w:ascii="Times New Roman" w:eastAsiaTheme="minorEastAsia" w:hAnsi="Times New Roman" w:cs="Times New Roman"/>
          <w:iCs/>
          <w:kern w:val="2"/>
          <w:sz w:val="21"/>
          <w:szCs w:val="21"/>
        </w:rPr>
        <w:t>binary tree</w:t>
      </w:r>
    </w:p>
    <w:p w:rsidR="009310F4" w:rsidRPr="009310F4" w:rsidRDefault="009310F4" w:rsidP="0060530A">
      <w:pPr>
        <w:rPr>
          <w:rFonts w:ascii="Times New Roman" w:eastAsiaTheme="minorEastAsia" w:hAnsi="Times New Roman" w:cs="Times New Roman"/>
          <w:iCs/>
          <w:kern w:val="2"/>
          <w:sz w:val="21"/>
          <w:szCs w:val="21"/>
        </w:rPr>
      </w:pPr>
      <w:bookmarkStart w:id="30" w:name="OLE_LINK33"/>
      <w:bookmarkStart w:id="31" w:name="OLE_LINK34"/>
      <w:bookmarkStart w:id="32" w:name="OLE_LINK35"/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w:rPr>
              <w:rFonts w:ascii="Cambria Math" w:hAnsi="Cambria Math" w:cs="Times New Roman"/>
              <w:sz w:val="21"/>
              <w:szCs w:val="21"/>
            </w:rPr>
            <m:t>leaves</m:t>
          </m:r>
          <m:d>
            <m:d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 internal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(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bookmarkEnd w:id="30"/>
    <w:bookmarkEnd w:id="31"/>
    <w:bookmarkEnd w:id="32"/>
    <w:p w:rsidR="00F01996" w:rsidRPr="009310F4" w:rsidRDefault="009310F4" w:rsidP="00BB6982">
      <w:pPr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      </m:t>
          </m:r>
          <m:r>
            <w:rPr>
              <w:rFonts w:ascii="Cambria Math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1 +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w:rPr>
              <w:rFonts w:ascii="Cambria Math" w:hAnsi="Cambria Math" w:cs="Times New Roman"/>
              <w:sz w:val="21"/>
              <w:szCs w:val="21"/>
            </w:rPr>
            <m:t>internal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(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9310F4" w:rsidRPr="009310F4" w:rsidRDefault="009310F4" w:rsidP="00BB6982">
      <w:pPr>
        <w:rPr>
          <w:rFonts w:ascii="Times New Roman" w:eastAsiaTheme="minorEastAsia" w:hAnsi="Times New Roman" w:cs="Times New Roman" w:hint="eastAsia"/>
          <w:iCs/>
          <w:kern w:val="2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Thus, </w:t>
      </w:r>
      <w:r w:rsidRPr="009310F4">
        <w:rPr>
          <w:rFonts w:ascii="Times New Roman" w:eastAsiaTheme="minorEastAsia" w:hAnsi="Times New Roman" w:cs="Times New Roman"/>
          <w:sz w:val="21"/>
          <w:szCs w:val="21"/>
        </w:rPr>
        <w:t>a full binary tree must have an odd number of nodes.</w:t>
      </w:r>
    </w:p>
    <w:p w:rsidR="00F01996" w:rsidRPr="004736BB" w:rsidRDefault="00F01996" w:rsidP="00865F48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struct leaves(T * root){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if (root == NULL)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    return 0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}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if (root-&gt;left == NULL &amp;&amp; root-&gt;right == NULL)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  <w:t>return 1;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}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return leaves(root-&gt;left) + leaves(root-&gt;right);</w:t>
      </w:r>
    </w:p>
    <w:p w:rsidR="00F01996" w:rsidRPr="004736BB" w:rsidRDefault="00F01996" w:rsidP="006A23E8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lastRenderedPageBreak/>
        <w:t>}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 w:hint="eastAsia"/>
          <w:iCs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leaves</m:t>
        </m:r>
        <m:d>
          <m:d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0                                                      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 xml:space="preserve"> 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 xml:space="preserve"> is empty tree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1"/>
                    <w:szCs w:val="21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1                     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 xml:space="preserve"> T.left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 xml:space="preserve"> is null and 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 xml:space="preserve">T.right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is null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iCs/>
                    <w:sz w:val="21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1"/>
                    <w:szCs w:val="21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leaves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T.left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+leaves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T.right</m:t>
                    </m:r>
                  </m:e>
                </m:d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If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T.left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 is not null or 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T.right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is not null</m:t>
                </m:r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 xml:space="preserve">)                          </m:t>
                </m:r>
              </m:e>
            </m:eqArr>
          </m:e>
        </m:d>
      </m:oMath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</w:p>
    <w:p w:rsidR="00F01996" w:rsidRPr="004736BB" w:rsidRDefault="00F01996" w:rsidP="00D6207B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struct internal(T * root){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if (root == NULL)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    return -1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}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 xml:space="preserve">    if (root-&gt;left == NULL &amp;&amp; root-&gt;right == NULL)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{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  <w:t>return 0;</w:t>
      </w:r>
    </w:p>
    <w:p w:rsidR="00F01996" w:rsidRPr="00495D51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}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  <w:t>return internal(root-&gt;left) + internal(root-&gt;right) + 1;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}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internal</m:t>
          </m:r>
          <m:r>
            <w:rPr>
              <w:rFonts w:ascii="Cambria Math" w:hAnsi="Cambria Math" w:cs="Times New Roman"/>
              <w:sz w:val="21"/>
              <w:szCs w:val="21"/>
            </w:rPr>
            <m:t>(T)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-1                                                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is empty tree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0                 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T.left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is null and if 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T.right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is null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internal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T.left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+internal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T.right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+1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T.left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is 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not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 null or 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 xml:space="preserve">T.right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is not null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       </m:t>
                  </m:r>
                </m:e>
              </m:eqArr>
            </m:e>
          </m:d>
        </m:oMath>
      </m:oMathPara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</w:p>
    <w:p w:rsidR="00F01996" w:rsidRPr="004736BB" w:rsidRDefault="00F01996" w:rsidP="009E04E6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bookmarkStart w:id="33" w:name="OLE_LINK31"/>
      <w:bookmarkStart w:id="34" w:name="OLE_LINK32"/>
      <w:r w:rsidRPr="004736BB">
        <w:rPr>
          <w:rFonts w:ascii="Times New Roman" w:hAnsi="Times New Roman" w:cs="Times New Roman"/>
          <w:iCs/>
          <w:sz w:val="21"/>
          <w:szCs w:val="21"/>
        </w:rPr>
        <w:t>Firstly, starting to consider from the binary tree’s top to bottom: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Every internal node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36BB">
        <w:rPr>
          <w:rFonts w:ascii="Times New Roman" w:hAnsi="Times New Roman" w:cs="Times New Roman"/>
          <w:iCs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>) has 2 branches.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Every leave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36BB">
        <w:rPr>
          <w:rFonts w:ascii="Times New Roman" w:hAnsi="Times New Roman" w:cs="Times New Roman"/>
          <w:iCs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>) has 0 branch.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 w:hint="eastAsia"/>
          <w:iCs/>
          <w:sz w:val="21"/>
          <w:szCs w:val="21"/>
        </w:rPr>
        <w:t>E</w:t>
      </w:r>
      <w:r w:rsidRPr="004736BB">
        <w:rPr>
          <w:rFonts w:ascii="Times New Roman" w:hAnsi="Times New Roman" w:cs="Times New Roman"/>
          <w:iCs/>
          <w:sz w:val="21"/>
          <w:szCs w:val="21"/>
        </w:rPr>
        <w:t>very not internal node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36BB">
        <w:rPr>
          <w:rFonts w:ascii="Times New Roman" w:hAnsi="Times New Roman" w:cs="Times New Roman"/>
          <w:iCs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>) has one branch.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F01996" w:rsidRPr="004736BB" w:rsidRDefault="00F01996" w:rsidP="00ED3066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Secondly, starting to consider from the binary tree’s bottom to top: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Support a binary tree has N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736BB">
        <w:rPr>
          <w:rFonts w:ascii="Times New Roman" w:hAnsi="Times New Roman" w:cs="Times New Roman"/>
          <w:iCs/>
          <w:sz w:val="21"/>
          <w:szCs w:val="21"/>
        </w:rPr>
        <w:t>(that include</w:t>
      </w:r>
      <w:r>
        <w:rPr>
          <w:rFonts w:ascii="Times New Roman" w:hAnsi="Times New Roman" w:cs="Times New Roman" w:hint="eastAsia"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Pr="004736BB">
        <w:rPr>
          <w:rFonts w:ascii="Times New Roman" w:hAnsi="Times New Roman" w:cs="Times New Roman"/>
          <w:iCs/>
          <w:sz w:val="21"/>
          <w:szCs w:val="21"/>
        </w:rPr>
        <w:t>) nodes, every node owns one branch except root node.</w:t>
      </w:r>
    </w:p>
    <w:p w:rsidR="00F01996" w:rsidRPr="004736BB" w:rsidRDefault="00F01996" w:rsidP="00BB6982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Therefore, there are N-1 branches.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Therefore,</w:t>
      </w:r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=0×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+1×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+2×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</m:oMath>
      </m:oMathPara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w:r w:rsidRPr="004736BB">
        <w:rPr>
          <w:rFonts w:ascii="Times New Roman" w:hAnsi="Times New Roman" w:cs="Times New Roman"/>
          <w:iCs/>
          <w:sz w:val="21"/>
          <w:szCs w:val="21"/>
        </w:rPr>
        <w:tab/>
      </w:r>
      <m:oMath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-1=0×</m:t>
        </m:r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+1×</m:t>
        </m:r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+2×</m:t>
        </m:r>
        <m:sSub>
          <m:sSubPr>
            <m:ctrlPr>
              <w:rPr>
                <w:rFonts w:ascii="Cambria Math" w:hAnsi="Cambria Math" w:cs="Times New Roman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</w:p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+1</m:t>
          </m:r>
        </m:oMath>
      </m:oMathPara>
    </w:p>
    <w:bookmarkEnd w:id="33"/>
    <w:bookmarkEnd w:id="34"/>
    <w:p w:rsidR="00F01996" w:rsidRPr="004736BB" w:rsidRDefault="00F01996" w:rsidP="000F743D">
      <w:pPr>
        <w:rPr>
          <w:rFonts w:ascii="Times New Roman" w:hAnsi="Times New Roman" w:cs="Times New Roman"/>
          <w:iCs/>
          <w:sz w:val="21"/>
          <w:szCs w:val="21"/>
        </w:rPr>
      </w:pPr>
      <w:r w:rsidRPr="004736BB">
        <w:rPr>
          <w:rFonts w:ascii="Times New Roman" w:hAnsi="Times New Roman" w:cs="Times New Roman"/>
          <w:iCs/>
          <w:sz w:val="21"/>
          <w:szCs w:val="21"/>
        </w:rPr>
        <w:t>Therefore,</w:t>
      </w:r>
    </w:p>
    <w:p w:rsidR="00F01996" w:rsidRPr="004736BB" w:rsidRDefault="00F01996" w:rsidP="000F743D">
      <w:pPr>
        <w:rPr>
          <w:rFonts w:ascii="Times New Roman" w:hAnsi="Times New Roman" w:cs="Times New Roman"/>
          <w:iCs/>
          <w:sz w:val="21"/>
          <w:szCs w:val="21"/>
        </w:rPr>
      </w:pPr>
      <w:bookmarkStart w:id="35" w:name="OLE_LINK21"/>
      <w:bookmarkStart w:id="36" w:name="OLE_LINK22"/>
      <m:oMathPara>
        <m:oMath>
          <m:r>
            <w:rPr>
              <w:rFonts w:ascii="Cambria Math" w:hAnsi="Cambria Math" w:cs="Times New Roman"/>
              <w:sz w:val="21"/>
              <w:szCs w:val="21"/>
            </w:rPr>
            <m:t>leaves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(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) = 1 + </m:t>
          </m:r>
          <m:r>
            <w:rPr>
              <w:rFonts w:ascii="Cambria Math" w:hAnsi="Cambria Math" w:cs="Times New Roman"/>
              <w:sz w:val="21"/>
              <w:szCs w:val="21"/>
            </w:rPr>
            <m:t>internal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(</m:t>
          </m:r>
          <m:r>
            <w:rPr>
              <w:rFonts w:ascii="Cambria Math" w:hAnsi="Cambria Math" w:cs="Times New Roman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) </m:t>
          </m:r>
        </m:oMath>
      </m:oMathPara>
    </w:p>
    <w:bookmarkEnd w:id="35"/>
    <w:bookmarkEnd w:id="36"/>
    <w:p w:rsidR="00F01996" w:rsidRPr="004736BB" w:rsidRDefault="00F01996" w:rsidP="007B6149">
      <w:pPr>
        <w:rPr>
          <w:rFonts w:ascii="Times New Roman" w:hAnsi="Times New Roman" w:cs="Times New Roman"/>
          <w:iCs/>
          <w:sz w:val="21"/>
          <w:szCs w:val="21"/>
        </w:rPr>
      </w:pPr>
    </w:p>
    <w:bookmarkEnd w:id="1"/>
    <w:bookmarkEnd w:id="2"/>
    <w:p w:rsidR="000F743D" w:rsidRPr="004736BB" w:rsidRDefault="000F743D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0F743D" w:rsidRPr="004736BB" w:rsidRDefault="000F743D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0F743D" w:rsidRPr="004736BB" w:rsidRDefault="000F743D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0F743D" w:rsidRPr="004736BB" w:rsidRDefault="000F743D" w:rsidP="007B6149">
      <w:pPr>
        <w:rPr>
          <w:rFonts w:ascii="Times New Roman" w:hAnsi="Times New Roman" w:cs="Times New Roman"/>
          <w:iCs/>
          <w:sz w:val="21"/>
          <w:szCs w:val="21"/>
        </w:rPr>
      </w:pPr>
    </w:p>
    <w:p w:rsidR="003B550B" w:rsidRDefault="003B550B" w:rsidP="009D51C0">
      <w:pPr>
        <w:tabs>
          <w:tab w:val="left" w:pos="725"/>
        </w:tabs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br w:type="page"/>
      </w:r>
    </w:p>
    <w:p w:rsidR="000F743D" w:rsidRPr="004736BB" w:rsidRDefault="000F743D" w:rsidP="009D51C0">
      <w:pPr>
        <w:tabs>
          <w:tab w:val="left" w:pos="725"/>
        </w:tabs>
        <w:rPr>
          <w:rFonts w:ascii="Times New Roman" w:hAnsi="Times New Roman" w:cs="Times New Roman"/>
          <w:iCs/>
          <w:sz w:val="21"/>
          <w:szCs w:val="21"/>
        </w:rPr>
      </w:pPr>
    </w:p>
    <w:p w:rsidR="007B6149" w:rsidRPr="004736BB" w:rsidRDefault="006A23E8" w:rsidP="006A23E8">
      <w:pPr>
        <w:rPr>
          <w:rFonts w:ascii="Times New Roman" w:eastAsiaTheme="minorEastAsia" w:hAnsi="Times New Roman" w:cs="Times New Roman"/>
          <w:b/>
          <w:bCs/>
          <w:iCs/>
          <w:sz w:val="21"/>
          <w:szCs w:val="21"/>
        </w:rPr>
      </w:pPr>
      <w:r w:rsidRPr="004736BB">
        <w:rPr>
          <w:rFonts w:ascii="Times New Roman" w:eastAsiaTheme="minorEastAsia" w:hAnsi="Times New Roman" w:cs="Times New Roman"/>
          <w:b/>
          <w:bCs/>
          <w:iCs/>
          <w:sz w:val="21"/>
          <w:szCs w:val="21"/>
        </w:rPr>
        <w:t xml:space="preserve">Problem </w:t>
      </w:r>
      <w:r w:rsidR="000F743D" w:rsidRPr="004736BB">
        <w:rPr>
          <w:rFonts w:ascii="Times New Roman" w:eastAsiaTheme="minorEastAsia" w:hAnsi="Times New Roman" w:cs="Times New Roman"/>
          <w:b/>
          <w:bCs/>
          <w:iCs/>
          <w:sz w:val="21"/>
          <w:szCs w:val="21"/>
        </w:rPr>
        <w:t>4</w:t>
      </w:r>
    </w:p>
    <w:p w:rsidR="00985D2F" w:rsidRPr="004736BB" w:rsidRDefault="00985D2F" w:rsidP="00D91331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 w:hint="eastAsia"/>
          <w:iCs/>
          <w:szCs w:val="21"/>
        </w:rPr>
        <w:t>H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1</w:t>
      </w:r>
      <w:r w:rsidRPr="004736BB">
        <w:rPr>
          <w:rFonts w:ascii="Times New Roman" w:hAnsi="Times New Roman" w:cs="Times New Roman"/>
          <w:iCs/>
          <w:szCs w:val="21"/>
        </w:rPr>
        <w:t>: Alpha uses channel hi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>L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1</w:t>
      </w:r>
      <w:r w:rsidRPr="004736BB">
        <w:rPr>
          <w:rFonts w:ascii="Times New Roman" w:hAnsi="Times New Roman" w:cs="Times New Roman"/>
          <w:iCs/>
          <w:szCs w:val="21"/>
        </w:rPr>
        <w:t>: Alpha uses channel lo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 w:hint="eastAsia"/>
          <w:iCs/>
          <w:szCs w:val="21"/>
        </w:rPr>
        <w:t>H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2</w:t>
      </w:r>
      <w:r w:rsidRPr="004736BB">
        <w:rPr>
          <w:rFonts w:ascii="Times New Roman" w:hAnsi="Times New Roman" w:cs="Times New Roman"/>
          <w:iCs/>
          <w:szCs w:val="21"/>
        </w:rPr>
        <w:t>: Bravo uses channel hi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>L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2</w:t>
      </w:r>
      <w:r w:rsidRPr="004736BB">
        <w:rPr>
          <w:rFonts w:ascii="Times New Roman" w:hAnsi="Times New Roman" w:cs="Times New Roman"/>
          <w:iCs/>
          <w:szCs w:val="21"/>
        </w:rPr>
        <w:t>: Bravo uses channel lo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 w:hint="eastAsia"/>
          <w:iCs/>
          <w:szCs w:val="21"/>
        </w:rPr>
        <w:t>H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3</w:t>
      </w:r>
      <w:r w:rsidRPr="004736BB">
        <w:rPr>
          <w:rFonts w:ascii="Times New Roman" w:hAnsi="Times New Roman" w:cs="Times New Roman"/>
          <w:iCs/>
          <w:szCs w:val="21"/>
        </w:rPr>
        <w:t>: Charlie uses channel hi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>L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3</w:t>
      </w:r>
      <w:r w:rsidRPr="004736BB">
        <w:rPr>
          <w:rFonts w:ascii="Times New Roman" w:hAnsi="Times New Roman" w:cs="Times New Roman"/>
          <w:iCs/>
          <w:szCs w:val="21"/>
        </w:rPr>
        <w:t>: Charlie uses channel lo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 w:hint="eastAsia"/>
          <w:iCs/>
          <w:szCs w:val="21"/>
        </w:rPr>
        <w:t>H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4</w:t>
      </w:r>
      <w:r w:rsidRPr="004736BB">
        <w:rPr>
          <w:rFonts w:ascii="Times New Roman" w:hAnsi="Times New Roman" w:cs="Times New Roman"/>
          <w:iCs/>
          <w:szCs w:val="21"/>
        </w:rPr>
        <w:t>: Delta uses channel hi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>L</w:t>
      </w:r>
      <w:r w:rsidRPr="004736BB">
        <w:rPr>
          <w:rFonts w:ascii="Times New Roman" w:hAnsi="Times New Roman" w:cs="Times New Roman"/>
          <w:iCs/>
          <w:szCs w:val="21"/>
          <w:vertAlign w:val="subscript"/>
        </w:rPr>
        <w:t>4</w:t>
      </w:r>
      <w:r w:rsidRPr="004736BB">
        <w:rPr>
          <w:rFonts w:ascii="Times New Roman" w:hAnsi="Times New Roman" w:cs="Times New Roman"/>
          <w:iCs/>
          <w:szCs w:val="21"/>
        </w:rPr>
        <w:t>: Delta uses channel lo</w:t>
      </w:r>
    </w:p>
    <w:p w:rsidR="00D91331" w:rsidRPr="004736BB" w:rsidRDefault="00D91331" w:rsidP="00D91331">
      <w:pPr>
        <w:pStyle w:val="a3"/>
        <w:ind w:left="360" w:firstLineChars="0" w:firstLine="0"/>
        <w:rPr>
          <w:rFonts w:ascii="Times New Roman" w:hAnsi="Times New Roman" w:cs="Times New Roman"/>
          <w:iCs/>
          <w:szCs w:val="21"/>
        </w:rPr>
      </w:pPr>
    </w:p>
    <w:p w:rsidR="00D91331" w:rsidRPr="002558FA" w:rsidRDefault="000075CA" w:rsidP="00D91331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:(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∨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)∧(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∨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)∧(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∨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)∧(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∨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:rsidR="002558FA" w:rsidRPr="004736BB" w:rsidRDefault="002558FA" w:rsidP="002558FA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</w:p>
    <w:p w:rsidR="00243625" w:rsidRPr="00243625" w:rsidRDefault="000075CA" w:rsidP="00D91331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: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∧¬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Cs w:val="21"/>
          </w:rPr>
          <m:t>∧</m:t>
        </m:r>
      </m:oMath>
    </w:p>
    <w:p w:rsidR="00243625" w:rsidRPr="00243625" w:rsidRDefault="00243625" w:rsidP="00243625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 xml:space="preserve">       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∧¬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∧</m:t>
          </m:r>
        </m:oMath>
      </m:oMathPara>
    </w:p>
    <w:p w:rsidR="00243625" w:rsidRPr="00243625" w:rsidRDefault="00243625" w:rsidP="0024362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szCs w:val="21"/>
            </w:rPr>
            <m:t xml:space="preserve"> </m:t>
          </m:r>
          <m:r>
            <w:rPr>
              <w:rFonts w:ascii="Cambria Math" w:hAnsi="Cambria Math" w:cs="Times New Roman"/>
              <w:szCs w:val="21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∧¬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∧</m:t>
          </m:r>
        </m:oMath>
      </m:oMathPara>
    </w:p>
    <w:p w:rsidR="00D91331" w:rsidRPr="002558FA" w:rsidRDefault="00243625" w:rsidP="002558FA">
      <w:pPr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1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1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4</m:t>
                      </m:r>
                    </m:sub>
                  </m:sSub>
                </m:e>
              </m:d>
            </m:e>
          </m:d>
        </m:oMath>
      </m:oMathPara>
    </w:p>
    <w:p w:rsidR="002558FA" w:rsidRPr="002558FA" w:rsidRDefault="002558FA" w:rsidP="002558FA">
      <w:pPr>
        <w:rPr>
          <w:rFonts w:ascii="Times New Roman" w:eastAsiaTheme="minorEastAsia" w:hAnsi="Times New Roman" w:cs="Times New Roman"/>
          <w:iCs/>
          <w:sz w:val="21"/>
          <w:szCs w:val="21"/>
        </w:rPr>
      </w:pPr>
    </w:p>
    <w:p w:rsidR="001C6A24" w:rsidRPr="004736BB" w:rsidRDefault="000075CA" w:rsidP="00D91331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: ¬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iCs/>
                    <w:szCs w:val="21"/>
                    <w:vertAlign w:val="subscript"/>
                  </w:rPr>
                </m:ctrlPr>
              </m:e>
            </m:d>
            <m:r>
              <w:rPr>
                <w:rFonts w:ascii="Cambria Math" w:hAnsi="Cambria Math" w:cs="Times New Roman"/>
                <w:szCs w:val="21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iCs/>
                <w:szCs w:val="21"/>
                <w:vertAlign w:val="subscript"/>
              </w:rPr>
            </m:ctrlPr>
          </m:e>
        </m:d>
        <m:r>
          <w:rPr>
            <w:rFonts w:ascii="Cambria Math" w:hAnsi="Cambria Math" w:cs="Times New Roman"/>
            <w:szCs w:val="21"/>
          </w:rPr>
          <m:t>∧</m:t>
        </m:r>
      </m:oMath>
    </w:p>
    <w:p w:rsidR="00204235" w:rsidRPr="004736BB" w:rsidRDefault="00204235" w:rsidP="00204235">
      <w:pPr>
        <w:ind w:left="840" w:firstLine="420"/>
        <w:rPr>
          <w:rFonts w:ascii="Times New Roman" w:eastAsiaTheme="minorEastAsia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¬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1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1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  <w:vertAlign w:val="subscript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∨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1"/>
                          <w:szCs w:val="21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  <w:vertAlign w:val="subscript"/>
                </w:rPr>
              </m:ctrlPr>
            </m:e>
          </m:d>
          <m:r>
            <w:rPr>
              <w:rFonts w:ascii="Cambria Math" w:hAnsi="Cambria Math" w:cs="Times New Roman"/>
              <w:sz w:val="21"/>
              <w:szCs w:val="21"/>
            </w:rPr>
            <m:t>∧</m:t>
          </m:r>
        </m:oMath>
      </m:oMathPara>
    </w:p>
    <w:p w:rsidR="00D91331" w:rsidRPr="004736BB" w:rsidRDefault="00204235" w:rsidP="00204235">
      <w:pPr>
        <w:ind w:left="840" w:firstLine="420"/>
        <w:rPr>
          <w:rFonts w:ascii="Times New Roman" w:hAnsi="Times New Roman" w:cs="Times New Roman"/>
          <w:iCs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¬((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1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 xml:space="preserve"> )∨(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Cs/>
                  <w:sz w:val="21"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))</m:t>
          </m:r>
        </m:oMath>
      </m:oMathPara>
    </w:p>
    <w:p w:rsidR="00D91331" w:rsidRDefault="00D91331" w:rsidP="0020423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Pr="004736BB" w:rsidRDefault="005B2B01" w:rsidP="00204235">
      <w:pPr>
        <w:rPr>
          <w:rFonts w:ascii="Times New Roman" w:hAnsi="Times New Roman" w:cs="Times New Roman"/>
          <w:iCs/>
          <w:sz w:val="21"/>
          <w:szCs w:val="21"/>
        </w:rPr>
      </w:pPr>
    </w:p>
    <w:p w:rsidR="00D91331" w:rsidRPr="004736BB" w:rsidRDefault="00D91331" w:rsidP="00D91331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iCs/>
          <w:szCs w:val="21"/>
        </w:rPr>
      </w:pPr>
    </w:p>
    <w:p w:rsidR="00204235" w:rsidRPr="008760C5" w:rsidRDefault="000075CA" w:rsidP="00204235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∧φ</m:t>
            </m:r>
          </m:e>
          <m:sub>
            <m:r>
              <w:rPr>
                <w:rFonts w:ascii="Cambria Math" w:hAnsi="Cambria Math" w:cs="Times New Roman"/>
                <w:szCs w:val="21"/>
              </w:rPr>
              <m:t xml:space="preserve">3 </m:t>
            </m:r>
          </m:sub>
        </m:sSub>
        <m:r>
          <w:rPr>
            <w:rFonts w:ascii="Cambria Math" w:hAnsi="Cambria Math" w:cs="Times New Roman"/>
            <w:szCs w:val="21"/>
          </w:rPr>
          <m:t>possible truth assignment is:</m:t>
        </m:r>
      </m:oMath>
    </w:p>
    <w:p w:rsidR="008760C5" w:rsidRDefault="008760C5" w:rsidP="008760C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Through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</w:p>
    <w:p w:rsidR="008760C5" w:rsidRDefault="008760C5" w:rsidP="008760C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There are:</w:t>
      </w:r>
    </w:p>
    <w:p w:rsidR="008760C5" w:rsidRPr="008760C5" w:rsidRDefault="000075CA" w:rsidP="008760C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=¬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,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=¬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,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=¬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  <w:vertAlign w:val="subscript"/>
            </w:rPr>
            <m:t>,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1"/>
            </w:rPr>
            <m:t>=¬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4</m:t>
              </m:r>
            </m:sub>
          </m:sSub>
        </m:oMath>
      </m:oMathPara>
    </w:p>
    <w:p w:rsidR="008760C5" w:rsidRDefault="008760C5" w:rsidP="008760C5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Cs w:val="21"/>
          <w:vertAlign w:val="subscript"/>
        </w:rPr>
        <w:tab/>
        <w:t xml:space="preserve"> </w:t>
      </w:r>
      <w:r w:rsidRPr="008760C5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Pr="008760C5">
        <w:rPr>
          <w:rFonts w:ascii="Times New Roman" w:hAnsi="Times New Roman" w:cs="Times New Roman"/>
          <w:iCs/>
          <w:sz w:val="21"/>
          <w:szCs w:val="21"/>
        </w:rPr>
        <w:t>Then</w:t>
      </w:r>
      <w:bookmarkStart w:id="37" w:name="OLE_LINK9"/>
      <w:bookmarkStart w:id="38" w:name="OLE_LINK10"/>
      <w:r w:rsidRPr="008760C5">
        <w:rPr>
          <w:rFonts w:ascii="Times New Roman" w:hAnsi="Times New Roman" w:cs="Times New Roman"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w:bookmarkEnd w:id="37"/>
        <w:bookmarkEnd w:id="38"/>
        <m:r>
          <w:rPr>
            <w:rFonts w:ascii="Cambria Math" w:hAnsi="Cambria Math" w:cs="Times New Roman"/>
            <w:sz w:val="21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φ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Pr="008760C5">
        <w:rPr>
          <w:rFonts w:ascii="Times New Roman" w:hAnsi="Times New Roman" w:cs="Times New Roman" w:hint="eastAsia"/>
          <w:iCs/>
          <w:sz w:val="21"/>
          <w:szCs w:val="21"/>
        </w:rPr>
        <w:t xml:space="preserve"> </w:t>
      </w:r>
      <w:r w:rsidRPr="008760C5">
        <w:rPr>
          <w:rFonts w:ascii="Times New Roman" w:hAnsi="Times New Roman" w:cs="Times New Roman"/>
          <w:iCs/>
          <w:sz w:val="21"/>
          <w:szCs w:val="21"/>
        </w:rPr>
        <w:t>have a Truth table</w:t>
      </w:r>
      <w:r>
        <w:rPr>
          <w:rFonts w:ascii="Times New Roman" w:hAnsi="Times New Roman" w:cs="Times New Roman" w:hint="eastAsia"/>
          <w:iCs/>
          <w:sz w:val="21"/>
          <w:szCs w:val="21"/>
        </w:rPr>
        <w:t>：</w:t>
      </w: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5B2B01" w:rsidRDefault="005B2B01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8760C5" w:rsidRPr="008760C5" w:rsidRDefault="003B550B" w:rsidP="008760C5">
      <w:pPr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br w:type="page"/>
      </w:r>
    </w:p>
    <w:tbl>
      <w:tblPr>
        <w:tblStyle w:val="a6"/>
        <w:tblW w:w="0" w:type="auto"/>
        <w:tblInd w:w="827" w:type="dxa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490"/>
        <w:gridCol w:w="454"/>
        <w:gridCol w:w="928"/>
      </w:tblGrid>
      <w:tr w:rsidR="008760C5" w:rsidTr="005B2B01">
        <w:trPr>
          <w:trHeight w:val="294"/>
        </w:trPr>
        <w:tc>
          <w:tcPr>
            <w:tcW w:w="484" w:type="dxa"/>
          </w:tcPr>
          <w:p w:rsidR="008760C5" w:rsidRPr="005B2B01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0" w:type="dxa"/>
          </w:tcPr>
          <w:p w:rsidR="008760C5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0" w:type="dxa"/>
          </w:tcPr>
          <w:p w:rsidR="008760C5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0" w:type="dxa"/>
          </w:tcPr>
          <w:p w:rsidR="008760C5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4" w:type="dxa"/>
          </w:tcPr>
          <w:p w:rsidR="008760C5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8" w:type="dxa"/>
          </w:tcPr>
          <w:p w:rsidR="008760C5" w:rsidRDefault="000075CA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bookmarkStart w:id="39" w:name="_Hlk23682141"/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8760C5" w:rsidTr="005B2B01">
        <w:trPr>
          <w:trHeight w:val="285"/>
        </w:trPr>
        <w:tc>
          <w:tcPr>
            <w:tcW w:w="48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490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F</w:t>
            </w:r>
          </w:p>
        </w:tc>
        <w:tc>
          <w:tcPr>
            <w:tcW w:w="490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490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F</w:t>
            </w:r>
          </w:p>
        </w:tc>
        <w:tc>
          <w:tcPr>
            <w:tcW w:w="454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928" w:type="dxa"/>
          </w:tcPr>
          <w:p w:rsidR="008760C5" w:rsidRPr="00054743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8760C5" w:rsidTr="005B2B01">
        <w:trPr>
          <w:trHeight w:val="294"/>
        </w:trPr>
        <w:tc>
          <w:tcPr>
            <w:tcW w:w="484" w:type="dxa"/>
          </w:tcPr>
          <w:p w:rsidR="005B2B01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8760C5" w:rsidRDefault="005B2B01" w:rsidP="008760C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Pr="00054743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bookmarkStart w:id="40" w:name="_Hlk23682213"/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F</w:t>
            </w:r>
          </w:p>
        </w:tc>
        <w:tc>
          <w:tcPr>
            <w:tcW w:w="490" w:type="dxa"/>
          </w:tcPr>
          <w:p w:rsidR="005B2B01" w:rsidRPr="00054743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490" w:type="dxa"/>
          </w:tcPr>
          <w:p w:rsidR="005B2B01" w:rsidRPr="00054743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F</w:t>
            </w:r>
          </w:p>
        </w:tc>
        <w:tc>
          <w:tcPr>
            <w:tcW w:w="490" w:type="dxa"/>
          </w:tcPr>
          <w:p w:rsidR="005B2B01" w:rsidRPr="00054743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454" w:type="dxa"/>
          </w:tcPr>
          <w:p w:rsidR="005B2B01" w:rsidRPr="00054743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  <w:tc>
          <w:tcPr>
            <w:tcW w:w="928" w:type="dxa"/>
          </w:tcPr>
          <w:p w:rsidR="005B2B01" w:rsidRPr="00054743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  <w:highlight w:val="yellow"/>
              </w:rPr>
            </w:pPr>
            <w:r w:rsidRPr="00054743">
              <w:rPr>
                <w:rFonts w:ascii="Times New Roman" w:hAnsi="Times New Roman" w:cs="Times New Roman" w:hint="eastAsia"/>
                <w:iCs/>
                <w:sz w:val="21"/>
                <w:szCs w:val="21"/>
                <w:highlight w:val="yellow"/>
              </w:rPr>
              <w:t>T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tr w:rsidR="005B2B01" w:rsidTr="005B2B01">
        <w:trPr>
          <w:trHeight w:val="294"/>
        </w:trPr>
        <w:tc>
          <w:tcPr>
            <w:tcW w:w="484" w:type="dxa"/>
          </w:tcPr>
          <w:p w:rsidR="005B2B01" w:rsidRDefault="005B2B01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90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T</w:t>
            </w:r>
          </w:p>
        </w:tc>
        <w:tc>
          <w:tcPr>
            <w:tcW w:w="454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  <w:tc>
          <w:tcPr>
            <w:tcW w:w="928" w:type="dxa"/>
          </w:tcPr>
          <w:p w:rsidR="005B2B01" w:rsidRDefault="00054743" w:rsidP="005B2B01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F</w:t>
            </w:r>
          </w:p>
        </w:tc>
      </w:tr>
      <w:bookmarkEnd w:id="39"/>
      <w:bookmarkEnd w:id="40"/>
    </w:tbl>
    <w:p w:rsidR="008760C5" w:rsidRPr="008760C5" w:rsidRDefault="008760C5" w:rsidP="008760C5">
      <w:pPr>
        <w:rPr>
          <w:rFonts w:ascii="Times New Roman" w:hAnsi="Times New Roman" w:cs="Times New Roman"/>
          <w:iCs/>
          <w:sz w:val="21"/>
          <w:szCs w:val="21"/>
        </w:rPr>
      </w:pPr>
    </w:p>
    <w:p w:rsidR="00204235" w:rsidRPr="004736BB" w:rsidRDefault="000075CA" w:rsidP="0020423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1"/>
                </w:rPr>
                <m:t>H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Cs/>
                  <w:szCs w:val="21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</m:t>
              </m: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  <w:vertAlign w:val="subscript"/>
                </w:rPr>
                <m:t>4</m:t>
              </m:r>
            </m:sub>
          </m:sSub>
        </m:oMath>
      </m:oMathPara>
    </w:p>
    <w:p w:rsidR="00D91331" w:rsidRPr="004736BB" w:rsidRDefault="00204235" w:rsidP="00D91331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>There are two possible truth:</w:t>
      </w:r>
    </w:p>
    <w:p w:rsidR="00204235" w:rsidRPr="004736BB" w:rsidRDefault="000075CA" w:rsidP="0020423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b>
        </m:sSub>
      </m:oMath>
      <w:r w:rsidR="00204235" w:rsidRPr="004736BB">
        <w:rPr>
          <w:rFonts w:ascii="Times New Roman" w:hAnsi="Times New Roman" w:cs="Times New Roman" w:hint="eastAsia"/>
          <w:iCs/>
          <w:szCs w:val="21"/>
        </w:rPr>
        <w:t xml:space="preserve"> </w:t>
      </w:r>
      <w:r w:rsidR="00204235" w:rsidRPr="004736BB">
        <w:rPr>
          <w:rFonts w:ascii="Times New Roman" w:hAnsi="Times New Roman" w:cs="Times New Roman"/>
          <w:iCs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∧</m:t>
        </m:r>
        <m:sSub>
          <m:sSubPr>
            <m:ctrlPr>
              <w:rPr>
                <w:rFonts w:ascii="Cambria Math" w:hAnsi="Cambria Math" w:cs="Times New Roman"/>
                <w:iCs/>
                <w:szCs w:val="21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H</m:t>
            </m: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b>
        </m:sSub>
      </m:oMath>
    </w:p>
    <w:p w:rsidR="00204235" w:rsidRPr="004736BB" w:rsidRDefault="00204235" w:rsidP="00204235">
      <w:pPr>
        <w:pStyle w:val="a3"/>
        <w:ind w:left="780" w:firstLineChars="0" w:firstLine="0"/>
        <w:rPr>
          <w:rFonts w:ascii="Times New Roman" w:hAnsi="Times New Roman" w:cs="Times New Roman"/>
          <w:iCs/>
          <w:szCs w:val="21"/>
        </w:rPr>
      </w:pPr>
      <w:r w:rsidRPr="004736BB">
        <w:rPr>
          <w:rFonts w:ascii="Times New Roman" w:hAnsi="Times New Roman" w:cs="Times New Roman"/>
          <w:iCs/>
          <w:szCs w:val="21"/>
        </w:rPr>
        <w:t xml:space="preserve">That fellow the rule </w:t>
      </w:r>
      <w:r w:rsidRPr="004736BB">
        <w:rPr>
          <w:rFonts w:ascii="Times New Roman" w:hAnsi="Times New Roman" w:cs="Times New Roman" w:hint="eastAsia"/>
          <w:iCs/>
          <w:szCs w:val="21"/>
        </w:rPr>
        <w:t>that</w:t>
      </w:r>
      <w:r w:rsidRPr="004736BB">
        <w:rPr>
          <w:rFonts w:ascii="Times New Roman" w:hAnsi="Times New Roman" w:cs="Times New Roman"/>
          <w:iCs/>
          <w:szCs w:val="21"/>
        </w:rPr>
        <w:t xml:space="preserve"> channels</w:t>
      </w:r>
      <w:r w:rsidRPr="004736BB">
        <w:rPr>
          <w:rFonts w:ascii="Times New Roman" w:hAnsi="Times New Roman" w:cs="Times New Roman" w:hint="eastAsia"/>
          <w:iCs/>
          <w:szCs w:val="21"/>
        </w:rPr>
        <w:t xml:space="preserve"> </w:t>
      </w:r>
      <w:r w:rsidRPr="004736BB">
        <w:rPr>
          <w:rFonts w:ascii="Times New Roman" w:hAnsi="Times New Roman" w:cs="Times New Roman"/>
          <w:iCs/>
          <w:szCs w:val="21"/>
        </w:rPr>
        <w:t>should be used interchangeably</w:t>
      </w:r>
    </w:p>
    <w:sectPr w:rsidR="00204235" w:rsidRPr="004736BB" w:rsidSect="00D823EC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F3147"/>
    <w:multiLevelType w:val="hybridMultilevel"/>
    <w:tmpl w:val="CD4EA146"/>
    <w:lvl w:ilvl="0" w:tplc="66BA57E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51E85"/>
    <w:multiLevelType w:val="hybridMultilevel"/>
    <w:tmpl w:val="18E8C7E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5100A2"/>
    <w:multiLevelType w:val="multilevel"/>
    <w:tmpl w:val="03D0A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02DEB"/>
    <w:multiLevelType w:val="hybridMultilevel"/>
    <w:tmpl w:val="1360B0BE"/>
    <w:lvl w:ilvl="0" w:tplc="58C03218">
      <w:start w:val="1"/>
      <w:numFmt w:val="decimal"/>
      <w:lvlText w:val="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850BF0"/>
    <w:multiLevelType w:val="hybridMultilevel"/>
    <w:tmpl w:val="EED63086"/>
    <w:lvl w:ilvl="0" w:tplc="5996532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ED66CE"/>
    <w:multiLevelType w:val="multilevel"/>
    <w:tmpl w:val="8BAC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36A89"/>
    <w:multiLevelType w:val="hybridMultilevel"/>
    <w:tmpl w:val="A108213A"/>
    <w:lvl w:ilvl="0" w:tplc="FD8A2CF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DE1242"/>
    <w:multiLevelType w:val="hybridMultilevel"/>
    <w:tmpl w:val="01AEED56"/>
    <w:lvl w:ilvl="0" w:tplc="3118C296">
      <w:start w:val="1"/>
      <w:numFmt w:val="lowerLetter"/>
      <w:lvlText w:val="%1)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7100B8"/>
    <w:multiLevelType w:val="hybridMultilevel"/>
    <w:tmpl w:val="725EFB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4663B6"/>
    <w:multiLevelType w:val="hybridMultilevel"/>
    <w:tmpl w:val="6C80DC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24C08"/>
    <w:multiLevelType w:val="hybridMultilevel"/>
    <w:tmpl w:val="311EB076"/>
    <w:lvl w:ilvl="0" w:tplc="E5FEDB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F2DC1"/>
    <w:multiLevelType w:val="multilevel"/>
    <w:tmpl w:val="054A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03EA"/>
    <w:multiLevelType w:val="hybridMultilevel"/>
    <w:tmpl w:val="99141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BA54CB"/>
    <w:multiLevelType w:val="hybridMultilevel"/>
    <w:tmpl w:val="14BA8C9A"/>
    <w:lvl w:ilvl="0" w:tplc="A4CE0F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07E1F"/>
    <w:multiLevelType w:val="hybridMultilevel"/>
    <w:tmpl w:val="86F296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606D4C"/>
    <w:multiLevelType w:val="hybridMultilevel"/>
    <w:tmpl w:val="982C4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1D4FBB"/>
    <w:multiLevelType w:val="hybridMultilevel"/>
    <w:tmpl w:val="F0905538"/>
    <w:lvl w:ilvl="0" w:tplc="0534F4DA">
      <w:start w:val="1"/>
      <w:numFmt w:val="lowerRoman"/>
      <w:lvlText w:val="%1)"/>
      <w:lvlJc w:val="left"/>
      <w:pPr>
        <w:ind w:left="114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4FD4C18"/>
    <w:multiLevelType w:val="hybridMultilevel"/>
    <w:tmpl w:val="FD322F5C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BAE1965"/>
    <w:multiLevelType w:val="hybridMultilevel"/>
    <w:tmpl w:val="C45CA2C6"/>
    <w:lvl w:ilvl="0" w:tplc="52F2A6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431220"/>
    <w:multiLevelType w:val="hybridMultilevel"/>
    <w:tmpl w:val="D6621C98"/>
    <w:lvl w:ilvl="0" w:tplc="BD1EA5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5"/>
  </w:num>
  <w:num w:numId="5">
    <w:abstractNumId w:val="17"/>
  </w:num>
  <w:num w:numId="6">
    <w:abstractNumId w:val="4"/>
  </w:num>
  <w:num w:numId="7">
    <w:abstractNumId w:val="12"/>
  </w:num>
  <w:num w:numId="8">
    <w:abstractNumId w:val="7"/>
  </w:num>
  <w:num w:numId="9">
    <w:abstractNumId w:val="6"/>
  </w:num>
  <w:num w:numId="10">
    <w:abstractNumId w:val="0"/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9"/>
  </w:num>
  <w:num w:numId="16">
    <w:abstractNumId w:val="2"/>
  </w:num>
  <w:num w:numId="17">
    <w:abstractNumId w:val="18"/>
  </w:num>
  <w:num w:numId="18">
    <w:abstractNumId w:val="16"/>
  </w:num>
  <w:num w:numId="19">
    <w:abstractNumId w:val="15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0"/>
    <w:rsid w:val="000075CA"/>
    <w:rsid w:val="0003108D"/>
    <w:rsid w:val="00054743"/>
    <w:rsid w:val="000636BE"/>
    <w:rsid w:val="00065B46"/>
    <w:rsid w:val="00082AAE"/>
    <w:rsid w:val="000D1612"/>
    <w:rsid w:val="000D1CA5"/>
    <w:rsid w:val="000E70F2"/>
    <w:rsid w:val="000F743D"/>
    <w:rsid w:val="00103B14"/>
    <w:rsid w:val="00132785"/>
    <w:rsid w:val="00136F4B"/>
    <w:rsid w:val="00160D3D"/>
    <w:rsid w:val="0018344C"/>
    <w:rsid w:val="001C6A24"/>
    <w:rsid w:val="001D32A8"/>
    <w:rsid w:val="001E61AC"/>
    <w:rsid w:val="001F53EA"/>
    <w:rsid w:val="00202176"/>
    <w:rsid w:val="00204235"/>
    <w:rsid w:val="002106FB"/>
    <w:rsid w:val="00230E69"/>
    <w:rsid w:val="00243625"/>
    <w:rsid w:val="00252415"/>
    <w:rsid w:val="002558FA"/>
    <w:rsid w:val="002648ED"/>
    <w:rsid w:val="002A2767"/>
    <w:rsid w:val="002B4C92"/>
    <w:rsid w:val="002C20FA"/>
    <w:rsid w:val="002F2060"/>
    <w:rsid w:val="002F7E1B"/>
    <w:rsid w:val="003011BA"/>
    <w:rsid w:val="00312B0F"/>
    <w:rsid w:val="00322D16"/>
    <w:rsid w:val="003354E8"/>
    <w:rsid w:val="003B550B"/>
    <w:rsid w:val="00451DA1"/>
    <w:rsid w:val="00452359"/>
    <w:rsid w:val="00462AC4"/>
    <w:rsid w:val="0046790C"/>
    <w:rsid w:val="004736BB"/>
    <w:rsid w:val="00495D51"/>
    <w:rsid w:val="004A4455"/>
    <w:rsid w:val="004D0FF9"/>
    <w:rsid w:val="004D7892"/>
    <w:rsid w:val="004F1BDD"/>
    <w:rsid w:val="0050104F"/>
    <w:rsid w:val="00507837"/>
    <w:rsid w:val="00507DF5"/>
    <w:rsid w:val="0052111D"/>
    <w:rsid w:val="005342F4"/>
    <w:rsid w:val="00584135"/>
    <w:rsid w:val="00594334"/>
    <w:rsid w:val="005A64A8"/>
    <w:rsid w:val="005B2B01"/>
    <w:rsid w:val="005C16B4"/>
    <w:rsid w:val="005C2FBC"/>
    <w:rsid w:val="005D4AEC"/>
    <w:rsid w:val="0060530A"/>
    <w:rsid w:val="00614BC5"/>
    <w:rsid w:val="0065443B"/>
    <w:rsid w:val="00687A72"/>
    <w:rsid w:val="00692108"/>
    <w:rsid w:val="006A23E8"/>
    <w:rsid w:val="006C7AAB"/>
    <w:rsid w:val="006E0348"/>
    <w:rsid w:val="00715C2D"/>
    <w:rsid w:val="00727ABB"/>
    <w:rsid w:val="00751ACC"/>
    <w:rsid w:val="007545AF"/>
    <w:rsid w:val="0076162B"/>
    <w:rsid w:val="00766C72"/>
    <w:rsid w:val="007723A2"/>
    <w:rsid w:val="00777A28"/>
    <w:rsid w:val="0079386C"/>
    <w:rsid w:val="007B6149"/>
    <w:rsid w:val="007C19EA"/>
    <w:rsid w:val="007C3A2F"/>
    <w:rsid w:val="007F0B54"/>
    <w:rsid w:val="007F2FCB"/>
    <w:rsid w:val="007F65AA"/>
    <w:rsid w:val="00805CBD"/>
    <w:rsid w:val="00844C12"/>
    <w:rsid w:val="008653EB"/>
    <w:rsid w:val="00865F48"/>
    <w:rsid w:val="008760C5"/>
    <w:rsid w:val="00884DE7"/>
    <w:rsid w:val="008C644A"/>
    <w:rsid w:val="008F4587"/>
    <w:rsid w:val="00907467"/>
    <w:rsid w:val="00911CE4"/>
    <w:rsid w:val="009207E4"/>
    <w:rsid w:val="009310F4"/>
    <w:rsid w:val="009410DB"/>
    <w:rsid w:val="009772E5"/>
    <w:rsid w:val="00984C8F"/>
    <w:rsid w:val="00985D2F"/>
    <w:rsid w:val="009A1899"/>
    <w:rsid w:val="009A4E35"/>
    <w:rsid w:val="009C281D"/>
    <w:rsid w:val="009C7077"/>
    <w:rsid w:val="009D4894"/>
    <w:rsid w:val="009D51C0"/>
    <w:rsid w:val="009D7FAD"/>
    <w:rsid w:val="009E04E6"/>
    <w:rsid w:val="009E118F"/>
    <w:rsid w:val="00A105F3"/>
    <w:rsid w:val="00A4033A"/>
    <w:rsid w:val="00A572A3"/>
    <w:rsid w:val="00A854FC"/>
    <w:rsid w:val="00AD3BCF"/>
    <w:rsid w:val="00B33CCA"/>
    <w:rsid w:val="00B471BB"/>
    <w:rsid w:val="00B64834"/>
    <w:rsid w:val="00B65728"/>
    <w:rsid w:val="00B705D2"/>
    <w:rsid w:val="00B82E65"/>
    <w:rsid w:val="00B91C63"/>
    <w:rsid w:val="00BA4EDE"/>
    <w:rsid w:val="00BB6982"/>
    <w:rsid w:val="00BE1E46"/>
    <w:rsid w:val="00BF1E5C"/>
    <w:rsid w:val="00C90D53"/>
    <w:rsid w:val="00CC62D8"/>
    <w:rsid w:val="00CD537D"/>
    <w:rsid w:val="00CF06D5"/>
    <w:rsid w:val="00CF08CE"/>
    <w:rsid w:val="00D054CB"/>
    <w:rsid w:val="00D06C64"/>
    <w:rsid w:val="00D1497E"/>
    <w:rsid w:val="00D40CBE"/>
    <w:rsid w:val="00D6207B"/>
    <w:rsid w:val="00D823EC"/>
    <w:rsid w:val="00D8346D"/>
    <w:rsid w:val="00D83F71"/>
    <w:rsid w:val="00D91331"/>
    <w:rsid w:val="00DB58E7"/>
    <w:rsid w:val="00DC7E99"/>
    <w:rsid w:val="00E00A6D"/>
    <w:rsid w:val="00E02743"/>
    <w:rsid w:val="00E10ECF"/>
    <w:rsid w:val="00E16FEC"/>
    <w:rsid w:val="00E8596D"/>
    <w:rsid w:val="00E859B0"/>
    <w:rsid w:val="00E924EE"/>
    <w:rsid w:val="00EA2E29"/>
    <w:rsid w:val="00EA387F"/>
    <w:rsid w:val="00ED1649"/>
    <w:rsid w:val="00ED3066"/>
    <w:rsid w:val="00EE3FF8"/>
    <w:rsid w:val="00F01996"/>
    <w:rsid w:val="00F324D6"/>
    <w:rsid w:val="00F52C58"/>
    <w:rsid w:val="00F81837"/>
    <w:rsid w:val="00F979FE"/>
    <w:rsid w:val="00FA0052"/>
    <w:rsid w:val="00FB5A06"/>
    <w:rsid w:val="00FC7380"/>
    <w:rsid w:val="00FD2D88"/>
    <w:rsid w:val="00FE0E39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4F33-8AD0-A942-B0E6-E2AC0DD6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0F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8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Placeholder Text"/>
    <w:basedOn w:val="a0"/>
    <w:uiPriority w:val="99"/>
    <w:semiHidden/>
    <w:rsid w:val="00FC7380"/>
    <w:rPr>
      <w:color w:val="808080"/>
    </w:rPr>
  </w:style>
  <w:style w:type="paragraph" w:styleId="a5">
    <w:name w:val="Normal (Web)"/>
    <w:basedOn w:val="a"/>
    <w:uiPriority w:val="99"/>
    <w:unhideWhenUsed/>
    <w:rsid w:val="00B64834"/>
    <w:pPr>
      <w:spacing w:before="100" w:beforeAutospacing="1" w:after="100" w:afterAutospacing="1"/>
    </w:pPr>
  </w:style>
  <w:style w:type="character" w:customStyle="1" w:styleId="mi">
    <w:name w:val="mi"/>
    <w:basedOn w:val="a0"/>
    <w:rsid w:val="007545AF"/>
  </w:style>
  <w:style w:type="character" w:customStyle="1" w:styleId="mo">
    <w:name w:val="mo"/>
    <w:basedOn w:val="a0"/>
    <w:rsid w:val="007545AF"/>
  </w:style>
  <w:style w:type="character" w:customStyle="1" w:styleId="mn">
    <w:name w:val="mn"/>
    <w:basedOn w:val="a0"/>
    <w:rsid w:val="007545AF"/>
  </w:style>
  <w:style w:type="character" w:customStyle="1" w:styleId="mjxassistivemathml">
    <w:name w:val="mjx_assistive_mathml"/>
    <w:basedOn w:val="a0"/>
    <w:rsid w:val="007545AF"/>
  </w:style>
  <w:style w:type="character" w:customStyle="1" w:styleId="mtext">
    <w:name w:val="mtext"/>
    <w:basedOn w:val="a0"/>
    <w:rsid w:val="0050104F"/>
  </w:style>
  <w:style w:type="table" w:styleId="a6">
    <w:name w:val="Table Grid"/>
    <w:basedOn w:val="a1"/>
    <w:uiPriority w:val="39"/>
    <w:rsid w:val="00876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4C968E-9734-5B4B-9B24-FE7FD653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1</cp:revision>
  <dcterms:created xsi:type="dcterms:W3CDTF">2019-11-19T03:42:00Z</dcterms:created>
  <dcterms:modified xsi:type="dcterms:W3CDTF">2019-11-19T11:15:00Z</dcterms:modified>
</cp:coreProperties>
</file>