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33" w:rsidRPr="001E527A" w:rsidRDefault="00DB48C1" w:rsidP="001E527A">
      <w:pPr>
        <w:spacing w:before="120"/>
        <w:ind w:left="2940" w:firstLine="420"/>
        <w:rPr>
          <w:b/>
          <w:sz w:val="44"/>
          <w:szCs w:val="22"/>
        </w:rPr>
      </w:pPr>
      <w:r w:rsidRPr="00026713">
        <w:rPr>
          <w:b/>
          <w:sz w:val="44"/>
          <w:szCs w:val="22"/>
        </w:rPr>
        <w:t>Wei Han</w:t>
      </w:r>
    </w:p>
    <w:p w:rsidR="00B264E9" w:rsidRDefault="00B264E9" w:rsidP="00B264E9">
      <w:pPr>
        <w:rPr>
          <w:color w:val="000000"/>
          <w:sz w:val="24"/>
        </w:rPr>
      </w:pPr>
    </w:p>
    <w:p w:rsidR="00AA5933" w:rsidRPr="00AA5933" w:rsidRDefault="00AA5933" w:rsidP="00B264E9">
      <w:pPr>
        <w:jc w:val="center"/>
        <w:rPr>
          <w:color w:val="000000"/>
          <w:sz w:val="24"/>
        </w:rPr>
      </w:pPr>
      <w:r w:rsidRPr="00AA5933">
        <w:rPr>
          <w:color w:val="000000"/>
          <w:sz w:val="24"/>
        </w:rPr>
        <w:t>Internationa</w:t>
      </w:r>
      <w:r>
        <w:rPr>
          <w:color w:val="000000"/>
          <w:sz w:val="24"/>
        </w:rPr>
        <w:t>l Center for Quantum Materials</w:t>
      </w:r>
      <w:r w:rsidR="00B264E9">
        <w:rPr>
          <w:color w:val="000000"/>
          <w:sz w:val="24"/>
        </w:rPr>
        <w:t xml:space="preserve">, </w:t>
      </w:r>
      <w:r w:rsidRPr="00AA5933">
        <w:rPr>
          <w:color w:val="000000"/>
          <w:sz w:val="24"/>
        </w:rPr>
        <w:t>Peking University, Beijing, China, 100871</w:t>
      </w:r>
    </w:p>
    <w:p w:rsidR="00026713" w:rsidRDefault="00AA5933" w:rsidP="0082601E">
      <w:pPr>
        <w:jc w:val="center"/>
        <w:rPr>
          <w:color w:val="000000"/>
          <w:sz w:val="24"/>
        </w:rPr>
      </w:pPr>
      <w:r w:rsidRPr="00AA5933">
        <w:rPr>
          <w:color w:val="000000"/>
          <w:sz w:val="24"/>
        </w:rPr>
        <w:t>Phone: 86-10-62745091</w:t>
      </w:r>
      <w:r w:rsidR="00B264E9">
        <w:rPr>
          <w:color w:val="000000"/>
          <w:sz w:val="24"/>
        </w:rPr>
        <w:t xml:space="preserve">, </w:t>
      </w:r>
      <w:r w:rsidRPr="00AA5933">
        <w:rPr>
          <w:color w:val="000000"/>
          <w:sz w:val="24"/>
        </w:rPr>
        <w:t xml:space="preserve">Email: </w:t>
      </w:r>
      <w:hyperlink r:id="rId8" w:history="1">
        <w:r w:rsidR="0082601E" w:rsidRPr="009530D0">
          <w:rPr>
            <w:rStyle w:val="a3"/>
            <w:sz w:val="24"/>
          </w:rPr>
          <w:t>weihan@pku.edu.cn</w:t>
        </w:r>
      </w:hyperlink>
    </w:p>
    <w:p w:rsidR="0082601E" w:rsidRPr="0082601E" w:rsidRDefault="0082601E" w:rsidP="0082601E">
      <w:pPr>
        <w:jc w:val="center"/>
        <w:rPr>
          <w:rFonts w:hint="eastAsia"/>
          <w:color w:val="000000"/>
          <w:sz w:val="24"/>
        </w:rPr>
      </w:pPr>
    </w:p>
    <w:p w:rsidR="00ED7706" w:rsidRPr="00DC64D0" w:rsidRDefault="00ED7706" w:rsidP="007766FA">
      <w:pPr>
        <w:outlineLvl w:val="0"/>
        <w:rPr>
          <w:b/>
          <w:color w:val="000000"/>
          <w:sz w:val="28"/>
          <w:u w:val="single" w:color="C0504D"/>
        </w:rPr>
      </w:pPr>
      <w:r w:rsidRPr="00DC64D0">
        <w:rPr>
          <w:b/>
          <w:color w:val="000000"/>
          <w:sz w:val="28"/>
          <w:u w:val="single" w:color="C0504D"/>
        </w:rPr>
        <w:t>P</w:t>
      </w:r>
      <w:r w:rsidR="00032CF5" w:rsidRPr="00DC64D0">
        <w:rPr>
          <w:b/>
          <w:color w:val="000000"/>
          <w:sz w:val="28"/>
          <w:u w:val="single" w:color="C0504D"/>
        </w:rPr>
        <w:t>rofessional Experiences</w:t>
      </w:r>
      <w:r w:rsidR="00C8457E" w:rsidRPr="00DC64D0">
        <w:rPr>
          <w:b/>
          <w:color w:val="000000"/>
          <w:sz w:val="28"/>
          <w:u w:val="single" w:color="C0504D"/>
        </w:rPr>
        <w:t xml:space="preserve">                                 </w:t>
      </w:r>
      <w:r w:rsidR="00AA5933">
        <w:rPr>
          <w:b/>
          <w:color w:val="000000"/>
          <w:sz w:val="28"/>
          <w:u w:val="single" w:color="C0504D"/>
        </w:rPr>
        <w:tab/>
      </w:r>
      <w:r w:rsidR="00C8457E" w:rsidRPr="00DC64D0">
        <w:rPr>
          <w:b/>
          <w:color w:val="000000"/>
          <w:sz w:val="28"/>
          <w:u w:val="single" w:color="C0504D"/>
        </w:rPr>
        <w:t xml:space="preserve">           </w:t>
      </w:r>
    </w:p>
    <w:p w:rsidR="00AA5933" w:rsidRPr="00AA5933" w:rsidRDefault="00AA5933" w:rsidP="009849D5">
      <w:pPr>
        <w:numPr>
          <w:ilvl w:val="0"/>
          <w:numId w:val="6"/>
        </w:numPr>
        <w:rPr>
          <w:color w:val="000000"/>
          <w:sz w:val="24"/>
        </w:rPr>
      </w:pPr>
      <w:r>
        <w:rPr>
          <w:b/>
          <w:color w:val="000000"/>
          <w:sz w:val="24"/>
        </w:rPr>
        <w:t xml:space="preserve">Assistant Professor 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="000E0B11">
        <w:rPr>
          <w:color w:val="000000"/>
          <w:sz w:val="24"/>
        </w:rPr>
        <w:t>2014.10</w:t>
      </w:r>
      <w:r>
        <w:rPr>
          <w:color w:val="000000"/>
          <w:sz w:val="24"/>
        </w:rPr>
        <w:t xml:space="preserve"> -- Present</w:t>
      </w:r>
    </w:p>
    <w:p w:rsidR="00AA5933" w:rsidRPr="00AA5933" w:rsidRDefault="00AA5933" w:rsidP="00AA5933">
      <w:pPr>
        <w:pStyle w:val="ac"/>
        <w:rPr>
          <w:color w:val="000000"/>
          <w:sz w:val="24"/>
        </w:rPr>
      </w:pPr>
      <w:r w:rsidRPr="00AA5933">
        <w:rPr>
          <w:color w:val="000000"/>
          <w:sz w:val="24"/>
        </w:rPr>
        <w:t>International Center for Quantum Materials</w:t>
      </w:r>
    </w:p>
    <w:p w:rsidR="00AA5933" w:rsidRDefault="00AA5933" w:rsidP="00AA5933">
      <w:pPr>
        <w:pStyle w:val="ac"/>
        <w:rPr>
          <w:color w:val="000000"/>
          <w:sz w:val="24"/>
        </w:rPr>
      </w:pPr>
      <w:r w:rsidRPr="00AA5933">
        <w:rPr>
          <w:color w:val="000000"/>
          <w:sz w:val="24"/>
        </w:rPr>
        <w:t>Peking University</w:t>
      </w:r>
      <w:r w:rsidR="00DB4E3C">
        <w:rPr>
          <w:color w:val="000000"/>
          <w:sz w:val="24"/>
        </w:rPr>
        <w:t xml:space="preserve">, </w:t>
      </w:r>
      <w:r w:rsidR="00DB4E3C" w:rsidRPr="00AA5933">
        <w:rPr>
          <w:color w:val="000000"/>
          <w:sz w:val="24"/>
        </w:rPr>
        <w:t>Beijing, China</w:t>
      </w:r>
    </w:p>
    <w:p w:rsidR="00A717AC" w:rsidRPr="00AA5933" w:rsidRDefault="00A717AC" w:rsidP="00AA5933">
      <w:pPr>
        <w:pStyle w:val="ac"/>
        <w:rPr>
          <w:color w:val="000000"/>
          <w:sz w:val="24"/>
        </w:rPr>
      </w:pPr>
      <w:r>
        <w:rPr>
          <w:color w:val="000000"/>
          <w:sz w:val="24"/>
        </w:rPr>
        <w:t xml:space="preserve">Principle investigator: </w:t>
      </w:r>
      <w:r w:rsidRPr="00A717AC">
        <w:rPr>
          <w:i/>
          <w:color w:val="000000"/>
          <w:sz w:val="24"/>
        </w:rPr>
        <w:t xml:space="preserve">Lab for </w:t>
      </w:r>
      <w:proofErr w:type="spellStart"/>
      <w:r w:rsidRPr="00A717AC">
        <w:rPr>
          <w:i/>
          <w:color w:val="000000"/>
          <w:sz w:val="24"/>
        </w:rPr>
        <w:t>Spintronics</w:t>
      </w:r>
      <w:proofErr w:type="spellEnd"/>
      <w:r w:rsidRPr="00A717AC">
        <w:rPr>
          <w:i/>
          <w:color w:val="000000"/>
          <w:sz w:val="24"/>
        </w:rPr>
        <w:t xml:space="preserve"> and Emergent Materials</w:t>
      </w:r>
    </w:p>
    <w:p w:rsidR="00AA5933" w:rsidRPr="00AA5933" w:rsidRDefault="00AA5933" w:rsidP="00AA5933">
      <w:pPr>
        <w:numPr>
          <w:ilvl w:val="0"/>
          <w:numId w:val="6"/>
        </w:numPr>
        <w:rPr>
          <w:color w:val="000000"/>
          <w:sz w:val="24"/>
        </w:rPr>
      </w:pPr>
      <w:r w:rsidRPr="00AA5933">
        <w:rPr>
          <w:b/>
          <w:color w:val="000000"/>
          <w:sz w:val="24"/>
        </w:rPr>
        <w:t>P</w:t>
      </w:r>
      <w:r>
        <w:rPr>
          <w:b/>
          <w:color w:val="000000"/>
          <w:sz w:val="24"/>
        </w:rPr>
        <w:t xml:space="preserve">ostdoctoral </w:t>
      </w:r>
      <w:r w:rsidRPr="00693C72">
        <w:rPr>
          <w:b/>
          <w:color w:val="000000"/>
          <w:sz w:val="24"/>
          <w:szCs w:val="22"/>
        </w:rPr>
        <w:t>Fellow</w:t>
      </w:r>
      <w:r>
        <w:rPr>
          <w:b/>
          <w:color w:val="000000"/>
          <w:sz w:val="24"/>
          <w:szCs w:val="22"/>
        </w:rPr>
        <w:tab/>
      </w:r>
      <w:r>
        <w:rPr>
          <w:b/>
          <w:color w:val="000000"/>
          <w:sz w:val="24"/>
          <w:szCs w:val="22"/>
        </w:rPr>
        <w:tab/>
      </w:r>
      <w:r>
        <w:rPr>
          <w:b/>
          <w:color w:val="000000"/>
          <w:sz w:val="24"/>
          <w:szCs w:val="22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color w:val="000000"/>
          <w:sz w:val="24"/>
        </w:rPr>
        <w:t>2012.0</w:t>
      </w:r>
      <w:r w:rsidR="00BE4D08">
        <w:rPr>
          <w:color w:val="000000"/>
          <w:sz w:val="24"/>
        </w:rPr>
        <w:t>2</w:t>
      </w:r>
      <w:r>
        <w:rPr>
          <w:color w:val="000000"/>
          <w:sz w:val="24"/>
        </w:rPr>
        <w:t xml:space="preserve"> – 2014.10</w:t>
      </w:r>
    </w:p>
    <w:p w:rsidR="00AA5933" w:rsidRDefault="00AA5933" w:rsidP="00AA5933">
      <w:pPr>
        <w:ind w:left="720"/>
        <w:rPr>
          <w:color w:val="000000"/>
          <w:sz w:val="24"/>
        </w:rPr>
      </w:pPr>
      <w:r w:rsidRPr="00AA5933">
        <w:rPr>
          <w:color w:val="000000"/>
          <w:sz w:val="24"/>
        </w:rPr>
        <w:t xml:space="preserve">IBM </w:t>
      </w:r>
      <w:proofErr w:type="spellStart"/>
      <w:r w:rsidRPr="00AA5933">
        <w:rPr>
          <w:color w:val="000000"/>
          <w:sz w:val="24"/>
        </w:rPr>
        <w:t>Almaden</w:t>
      </w:r>
      <w:proofErr w:type="spellEnd"/>
      <w:r w:rsidRPr="00AA5933">
        <w:rPr>
          <w:color w:val="000000"/>
          <w:sz w:val="24"/>
        </w:rPr>
        <w:t xml:space="preserve"> Research Center, San Jose, CA</w:t>
      </w:r>
      <w:r>
        <w:rPr>
          <w:color w:val="000000"/>
          <w:sz w:val="24"/>
        </w:rPr>
        <w:t>, USA</w:t>
      </w:r>
    </w:p>
    <w:p w:rsidR="00AA5933" w:rsidRPr="00AA5933" w:rsidRDefault="00AA5933" w:rsidP="00AA5933">
      <w:pPr>
        <w:ind w:left="720"/>
        <w:rPr>
          <w:color w:val="000000"/>
          <w:sz w:val="24"/>
        </w:rPr>
      </w:pPr>
    </w:p>
    <w:p w:rsidR="00AA5933" w:rsidRPr="00DC64D0" w:rsidRDefault="00AA5933" w:rsidP="00AA5933">
      <w:pPr>
        <w:outlineLvl w:val="0"/>
        <w:rPr>
          <w:b/>
          <w:color w:val="000000"/>
          <w:sz w:val="28"/>
          <w:u w:val="single" w:color="C0504D"/>
        </w:rPr>
      </w:pPr>
      <w:r w:rsidRPr="00DC64D0">
        <w:rPr>
          <w:rFonts w:hint="eastAsia"/>
          <w:b/>
          <w:color w:val="000000"/>
          <w:sz w:val="28"/>
          <w:u w:val="single" w:color="C0504D"/>
        </w:rPr>
        <w:t>E</w:t>
      </w:r>
      <w:r w:rsidRPr="00DC64D0">
        <w:rPr>
          <w:b/>
          <w:color w:val="000000"/>
          <w:sz w:val="28"/>
          <w:u w:val="single" w:color="C0504D"/>
        </w:rPr>
        <w:t xml:space="preserve">ducation                                                        </w:t>
      </w:r>
    </w:p>
    <w:p w:rsidR="00BE4D08" w:rsidRPr="00BE4D08" w:rsidRDefault="00AA5933" w:rsidP="00BE4D08">
      <w:pPr>
        <w:numPr>
          <w:ilvl w:val="0"/>
          <w:numId w:val="6"/>
        </w:numPr>
        <w:rPr>
          <w:color w:val="000000"/>
          <w:sz w:val="24"/>
        </w:rPr>
      </w:pPr>
      <w:r w:rsidRPr="00A7643D">
        <w:rPr>
          <w:b/>
          <w:color w:val="000000"/>
          <w:sz w:val="24"/>
        </w:rPr>
        <w:t>P</w:t>
      </w:r>
      <w:r w:rsidRPr="00A7643D">
        <w:rPr>
          <w:rFonts w:hint="eastAsia"/>
          <w:b/>
          <w:color w:val="000000"/>
          <w:sz w:val="24"/>
        </w:rPr>
        <w:t>h. D</w:t>
      </w:r>
      <w:r w:rsidRPr="00A7643D">
        <w:rPr>
          <w:b/>
          <w:color w:val="000000"/>
          <w:sz w:val="24"/>
        </w:rPr>
        <w:t>., Physics</w:t>
      </w:r>
      <w:r>
        <w:rPr>
          <w:color w:val="000000"/>
          <w:sz w:val="24"/>
        </w:rPr>
        <w:t xml:space="preserve"> </w:t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</w:r>
      <w:r w:rsidR="00BE4D08">
        <w:rPr>
          <w:color w:val="000000"/>
          <w:sz w:val="24"/>
        </w:rPr>
        <w:tab/>
        <w:t>2006.09 – 2012.01</w:t>
      </w:r>
    </w:p>
    <w:p w:rsidR="00AA5933" w:rsidRPr="004F4D9B" w:rsidRDefault="00BE4D08" w:rsidP="00BE4D08">
      <w:pPr>
        <w:ind w:left="720"/>
        <w:rPr>
          <w:color w:val="000000"/>
          <w:sz w:val="24"/>
        </w:rPr>
      </w:pPr>
      <w:r w:rsidRPr="004F4D9B">
        <w:rPr>
          <w:rFonts w:hint="eastAsia"/>
          <w:color w:val="000000"/>
          <w:sz w:val="24"/>
        </w:rPr>
        <w:t>University of California, Riverside</w:t>
      </w:r>
      <w:r>
        <w:rPr>
          <w:color w:val="000000"/>
          <w:sz w:val="24"/>
        </w:rPr>
        <w:t>,</w:t>
      </w:r>
      <w:r w:rsidRPr="00032CF5">
        <w:rPr>
          <w:color w:val="000000"/>
          <w:sz w:val="24"/>
        </w:rPr>
        <w:t xml:space="preserve"> </w:t>
      </w:r>
      <w:r w:rsidR="00AA5933" w:rsidRPr="00032CF5">
        <w:rPr>
          <w:color w:val="000000"/>
          <w:sz w:val="24"/>
        </w:rPr>
        <w:t>Riverside, CA, USA</w:t>
      </w:r>
    </w:p>
    <w:p w:rsidR="00AA5933" w:rsidRPr="00032CF5" w:rsidRDefault="00AA5933" w:rsidP="00AA5933">
      <w:pPr>
        <w:ind w:left="720"/>
        <w:rPr>
          <w:color w:val="000000"/>
          <w:sz w:val="24"/>
        </w:rPr>
      </w:pPr>
      <w:r w:rsidRPr="00BE4D08">
        <w:rPr>
          <w:color w:val="000000"/>
          <w:sz w:val="24"/>
        </w:rPr>
        <w:t>Dissertation:</w:t>
      </w:r>
      <w:r w:rsidRPr="00032CF5">
        <w:rPr>
          <w:color w:val="000000"/>
          <w:sz w:val="24"/>
        </w:rPr>
        <w:t xml:space="preserve"> “</w:t>
      </w:r>
      <w:r w:rsidRPr="00BE4D08">
        <w:rPr>
          <w:i/>
          <w:color w:val="000000"/>
          <w:sz w:val="24"/>
        </w:rPr>
        <w:t xml:space="preserve">Spin Transport and Relaxation in </w:t>
      </w:r>
      <w:proofErr w:type="spellStart"/>
      <w:r w:rsidRPr="00BE4D08">
        <w:rPr>
          <w:i/>
          <w:color w:val="000000"/>
          <w:sz w:val="24"/>
        </w:rPr>
        <w:t>Graphene</w:t>
      </w:r>
      <w:proofErr w:type="spellEnd"/>
      <w:r w:rsidRPr="00BE4D08">
        <w:rPr>
          <w:i/>
          <w:color w:val="000000"/>
          <w:sz w:val="24"/>
        </w:rPr>
        <w:t xml:space="preserve"> and Germanium</w:t>
      </w:r>
      <w:r w:rsidRPr="00032CF5">
        <w:rPr>
          <w:color w:val="000000"/>
          <w:sz w:val="24"/>
        </w:rPr>
        <w:t>”</w:t>
      </w:r>
    </w:p>
    <w:p w:rsidR="00BE4D08" w:rsidRDefault="00AA5933" w:rsidP="00AA5933">
      <w:pPr>
        <w:numPr>
          <w:ilvl w:val="0"/>
          <w:numId w:val="6"/>
        </w:numPr>
        <w:rPr>
          <w:color w:val="000000"/>
          <w:sz w:val="24"/>
        </w:rPr>
      </w:pPr>
      <w:r w:rsidRPr="00DB48C1">
        <w:rPr>
          <w:b/>
          <w:color w:val="000000"/>
          <w:sz w:val="24"/>
        </w:rPr>
        <w:t xml:space="preserve">B. S., Materials </w:t>
      </w:r>
      <w:r w:rsidR="00BE4D08">
        <w:rPr>
          <w:b/>
          <w:color w:val="000000"/>
          <w:sz w:val="24"/>
        </w:rPr>
        <w:t xml:space="preserve">Physics </w:t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b/>
          <w:color w:val="000000"/>
          <w:sz w:val="24"/>
        </w:rPr>
        <w:tab/>
      </w:r>
      <w:r w:rsidR="00BE4D08">
        <w:rPr>
          <w:color w:val="000000"/>
          <w:sz w:val="24"/>
        </w:rPr>
        <w:t>2002.09 – 2006.07</w:t>
      </w:r>
    </w:p>
    <w:p w:rsidR="00AA5933" w:rsidRPr="004F68C4" w:rsidRDefault="00AA5933" w:rsidP="00BE4D08">
      <w:pPr>
        <w:ind w:left="720"/>
        <w:rPr>
          <w:color w:val="000000"/>
          <w:sz w:val="24"/>
        </w:rPr>
      </w:pPr>
      <w:r w:rsidRPr="00DB48C1">
        <w:rPr>
          <w:rFonts w:hint="eastAsia"/>
          <w:color w:val="000000"/>
          <w:sz w:val="24"/>
        </w:rPr>
        <w:t>University of Science and Technology</w:t>
      </w:r>
      <w:r w:rsidRPr="00DB48C1">
        <w:rPr>
          <w:color w:val="000000"/>
          <w:sz w:val="24"/>
        </w:rPr>
        <w:t xml:space="preserve"> of</w:t>
      </w:r>
      <w:r w:rsidRPr="00DB48C1">
        <w:rPr>
          <w:rFonts w:hint="eastAsia"/>
          <w:color w:val="000000"/>
          <w:sz w:val="24"/>
        </w:rPr>
        <w:t xml:space="preserve"> China</w:t>
      </w:r>
      <w:r w:rsidR="00B90D76">
        <w:rPr>
          <w:color w:val="000000"/>
          <w:sz w:val="24"/>
        </w:rPr>
        <w:t xml:space="preserve">, </w:t>
      </w:r>
      <w:r w:rsidRPr="00DB48C1">
        <w:rPr>
          <w:color w:val="000000"/>
          <w:sz w:val="24"/>
        </w:rPr>
        <w:t>China</w:t>
      </w:r>
      <w:r w:rsidRPr="00DB48C1">
        <w:t xml:space="preserve"> </w:t>
      </w:r>
    </w:p>
    <w:p w:rsidR="00D904D1" w:rsidRDefault="00D904D1" w:rsidP="00D904D1">
      <w:pPr>
        <w:spacing w:after="80"/>
        <w:ind w:left="720"/>
        <w:rPr>
          <w:sz w:val="24"/>
          <w:szCs w:val="22"/>
        </w:rPr>
      </w:pPr>
    </w:p>
    <w:p w:rsidR="00D904D1" w:rsidRPr="00DC64D0" w:rsidRDefault="00D904D1" w:rsidP="00D904D1">
      <w:pPr>
        <w:widowControl/>
        <w:spacing w:after="80"/>
        <w:outlineLvl w:val="0"/>
        <w:rPr>
          <w:b/>
          <w:color w:val="000000"/>
          <w:sz w:val="28"/>
          <w:u w:val="single" w:color="C0504D"/>
        </w:rPr>
      </w:pPr>
      <w:r>
        <w:rPr>
          <w:b/>
          <w:color w:val="000000"/>
          <w:sz w:val="28"/>
          <w:u w:val="single" w:color="C0504D"/>
        </w:rPr>
        <w:t xml:space="preserve">Research Interests    </w:t>
      </w:r>
      <w:r w:rsidRPr="00DC64D0">
        <w:rPr>
          <w:b/>
          <w:color w:val="000000"/>
          <w:sz w:val="28"/>
          <w:u w:val="single" w:color="C0504D"/>
        </w:rPr>
        <w:t xml:space="preserve">                                                </w:t>
      </w:r>
    </w:p>
    <w:p w:rsidR="00D904D1" w:rsidRDefault="00D904D1" w:rsidP="00D904D1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Spintronics</w:t>
      </w:r>
      <w:proofErr w:type="spellEnd"/>
      <w:r w:rsidR="00B90D76">
        <w:rPr>
          <w:color w:val="000000"/>
          <w:sz w:val="24"/>
        </w:rPr>
        <w:t xml:space="preserve"> in low dimensional quantum materials</w:t>
      </w:r>
    </w:p>
    <w:p w:rsidR="00D904D1" w:rsidRDefault="00D904D1" w:rsidP="00D904D1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>
        <w:rPr>
          <w:color w:val="000000"/>
          <w:sz w:val="24"/>
        </w:rPr>
        <w:t>Novel materials and interface states</w:t>
      </w:r>
    </w:p>
    <w:p w:rsidR="00D904D1" w:rsidRDefault="00D904D1" w:rsidP="00D904D1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>
        <w:rPr>
          <w:color w:val="000000"/>
          <w:sz w:val="24"/>
        </w:rPr>
        <w:t>Molecular beam epitaxy</w:t>
      </w:r>
      <w:r w:rsidRPr="003C166F">
        <w:rPr>
          <w:color w:val="000000"/>
          <w:sz w:val="24"/>
        </w:rPr>
        <w:t xml:space="preserve"> </w:t>
      </w:r>
    </w:p>
    <w:p w:rsidR="00852092" w:rsidRPr="003C166F" w:rsidRDefault="00852092" w:rsidP="00D904D1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Nano</w:t>
      </w:r>
      <w:proofErr w:type="spellEnd"/>
      <w:r>
        <w:rPr>
          <w:color w:val="000000"/>
          <w:sz w:val="24"/>
        </w:rPr>
        <w:t xml:space="preserve"> electronics</w:t>
      </w:r>
    </w:p>
    <w:p w:rsidR="00066EB9" w:rsidRDefault="00066EB9" w:rsidP="00066EB9">
      <w:pPr>
        <w:spacing w:after="80"/>
        <w:ind w:left="720"/>
        <w:rPr>
          <w:sz w:val="24"/>
          <w:szCs w:val="22"/>
        </w:rPr>
      </w:pPr>
    </w:p>
    <w:p w:rsidR="00032CF5" w:rsidRPr="00DC64D0" w:rsidRDefault="00A13A4E" w:rsidP="007766FA">
      <w:pPr>
        <w:widowControl/>
        <w:spacing w:after="80"/>
        <w:outlineLvl w:val="0"/>
        <w:rPr>
          <w:b/>
          <w:color w:val="000000"/>
          <w:sz w:val="28"/>
          <w:u w:val="single" w:color="C0504D"/>
        </w:rPr>
      </w:pPr>
      <w:r w:rsidRPr="00DC64D0">
        <w:rPr>
          <w:b/>
          <w:color w:val="000000"/>
          <w:sz w:val="28"/>
          <w:u w:val="single" w:color="C0504D"/>
        </w:rPr>
        <w:t>Awards and Honors</w:t>
      </w:r>
      <w:r w:rsidR="003C166F" w:rsidRPr="00DC64D0">
        <w:rPr>
          <w:b/>
          <w:color w:val="000000"/>
          <w:sz w:val="28"/>
          <w:u w:val="single" w:color="C0504D"/>
        </w:rPr>
        <w:t xml:space="preserve">                                                </w:t>
      </w:r>
    </w:p>
    <w:p w:rsidR="003C166F" w:rsidRPr="003C166F" w:rsidRDefault="003C166F" w:rsidP="003C166F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t xml:space="preserve">APS GMAG student dissertation award, American Physics Society, 2012 </w:t>
      </w:r>
    </w:p>
    <w:p w:rsidR="0074518A" w:rsidRPr="003C166F" w:rsidRDefault="0074518A" w:rsidP="0074518A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bCs/>
          <w:color w:val="000000"/>
          <w:sz w:val="24"/>
        </w:rPr>
        <w:t>Robert T. Poe Memorial Graduate Scholarship Award</w:t>
      </w:r>
      <w:r w:rsidR="003C166F">
        <w:rPr>
          <w:bCs/>
          <w:color w:val="000000"/>
          <w:sz w:val="24"/>
        </w:rPr>
        <w:t>,</w:t>
      </w:r>
      <w:r w:rsidRPr="003C166F">
        <w:rPr>
          <w:color w:val="000000"/>
          <w:sz w:val="24"/>
        </w:rPr>
        <w:t xml:space="preserve"> UCR, 2012 </w:t>
      </w:r>
    </w:p>
    <w:p w:rsidR="00B72742" w:rsidRPr="003C166F" w:rsidRDefault="00B72742" w:rsidP="00B72742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t>Chinese Government Award for Outstanding Students Abroad</w:t>
      </w:r>
      <w:r w:rsidR="003C166F">
        <w:rPr>
          <w:color w:val="000000"/>
          <w:sz w:val="24"/>
        </w:rPr>
        <w:t>,</w:t>
      </w:r>
      <w:r w:rsidRPr="003C166F">
        <w:rPr>
          <w:color w:val="000000"/>
          <w:sz w:val="24"/>
        </w:rPr>
        <w:t xml:space="preserve"> Chinese government, 2012   </w:t>
      </w:r>
    </w:p>
    <w:p w:rsidR="004F4D9B" w:rsidRPr="003C166F" w:rsidRDefault="004F4D9B" w:rsidP="004F4D9B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t>Chancellor’s &amp; college dissertation fellowship</w:t>
      </w:r>
      <w:r w:rsidR="00B72742" w:rsidRPr="003C166F">
        <w:rPr>
          <w:color w:val="000000"/>
          <w:sz w:val="24"/>
        </w:rPr>
        <w:t xml:space="preserve"> </w:t>
      </w:r>
      <w:r w:rsidR="0027678C" w:rsidRPr="003C166F">
        <w:rPr>
          <w:color w:val="000000"/>
          <w:sz w:val="24"/>
          <w:szCs w:val="22"/>
        </w:rPr>
        <w:t>UCR</w:t>
      </w:r>
      <w:r w:rsidRPr="003C166F">
        <w:rPr>
          <w:color w:val="000000"/>
          <w:sz w:val="24"/>
        </w:rPr>
        <w:t>, 2011</w:t>
      </w:r>
    </w:p>
    <w:p w:rsidR="004F4D9B" w:rsidRPr="003C166F" w:rsidRDefault="004F4D9B" w:rsidP="004F4D9B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lastRenderedPageBreak/>
        <w:t xml:space="preserve">Leo </w:t>
      </w:r>
      <w:proofErr w:type="spellStart"/>
      <w:r w:rsidRPr="003C166F">
        <w:rPr>
          <w:color w:val="000000"/>
          <w:sz w:val="24"/>
        </w:rPr>
        <w:t>Falicov</w:t>
      </w:r>
      <w:proofErr w:type="spellEnd"/>
      <w:r w:rsidRPr="003C166F">
        <w:rPr>
          <w:color w:val="000000"/>
          <w:sz w:val="24"/>
        </w:rPr>
        <w:t xml:space="preserve"> student award, </w:t>
      </w:r>
      <w:r w:rsidR="003C166F" w:rsidRPr="003C166F">
        <w:rPr>
          <w:color w:val="000000"/>
          <w:sz w:val="24"/>
        </w:rPr>
        <w:t>American Vacuum Society</w:t>
      </w:r>
      <w:r w:rsidRPr="003C166F">
        <w:rPr>
          <w:color w:val="000000"/>
          <w:sz w:val="24"/>
        </w:rPr>
        <w:t xml:space="preserve"> 56</w:t>
      </w:r>
      <w:r w:rsidRPr="003C166F">
        <w:rPr>
          <w:color w:val="000000"/>
          <w:sz w:val="24"/>
          <w:vertAlign w:val="superscript"/>
        </w:rPr>
        <w:t>th</w:t>
      </w:r>
      <w:r w:rsidRPr="003C166F">
        <w:rPr>
          <w:color w:val="000000"/>
          <w:sz w:val="24"/>
        </w:rPr>
        <w:t xml:space="preserve"> national meeting, 2009</w:t>
      </w:r>
    </w:p>
    <w:p w:rsidR="004F4D9B" w:rsidRPr="003C166F" w:rsidRDefault="004F4D9B" w:rsidP="004F4D9B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t xml:space="preserve">Benjamin C. Shen memorial graduate scholarship award, </w:t>
      </w:r>
      <w:r w:rsidR="0027678C" w:rsidRPr="003C166F">
        <w:rPr>
          <w:color w:val="000000"/>
          <w:sz w:val="24"/>
          <w:szCs w:val="22"/>
        </w:rPr>
        <w:t>UCR</w:t>
      </w:r>
      <w:r w:rsidRPr="003C166F">
        <w:rPr>
          <w:color w:val="000000"/>
          <w:sz w:val="24"/>
        </w:rPr>
        <w:t>, 2009</w:t>
      </w:r>
    </w:p>
    <w:p w:rsidR="004F4D9B" w:rsidRPr="003C166F" w:rsidRDefault="004F4D9B" w:rsidP="004F4D9B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t xml:space="preserve">Dean’s distinguished fellowship, </w:t>
      </w:r>
      <w:r w:rsidR="0027678C" w:rsidRPr="003C166F">
        <w:rPr>
          <w:color w:val="000000"/>
          <w:sz w:val="24"/>
          <w:szCs w:val="22"/>
        </w:rPr>
        <w:t>UCR</w:t>
      </w:r>
      <w:r w:rsidRPr="003C166F">
        <w:rPr>
          <w:color w:val="000000"/>
          <w:sz w:val="24"/>
        </w:rPr>
        <w:t>, 2006-2008</w:t>
      </w:r>
    </w:p>
    <w:p w:rsidR="004F4D9B" w:rsidRPr="003C166F" w:rsidRDefault="004F4D9B" w:rsidP="003C166F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t xml:space="preserve">Outstanding student scholarship, </w:t>
      </w:r>
      <w:r w:rsidR="0027678C" w:rsidRPr="003C166F">
        <w:rPr>
          <w:color w:val="000000"/>
          <w:sz w:val="24"/>
        </w:rPr>
        <w:t>USTC</w:t>
      </w:r>
      <w:r w:rsidRPr="003C166F">
        <w:rPr>
          <w:color w:val="000000"/>
          <w:sz w:val="24"/>
        </w:rPr>
        <w:t xml:space="preserve">, </w:t>
      </w:r>
      <w:r w:rsidR="003C166F" w:rsidRPr="003C166F">
        <w:rPr>
          <w:color w:val="000000"/>
          <w:sz w:val="24"/>
        </w:rPr>
        <w:t xml:space="preserve">2004, </w:t>
      </w:r>
      <w:r w:rsidRPr="003C166F">
        <w:rPr>
          <w:color w:val="000000"/>
          <w:sz w:val="24"/>
        </w:rPr>
        <w:t>2005</w:t>
      </w:r>
    </w:p>
    <w:p w:rsidR="004F4D9B" w:rsidRDefault="00312B98" w:rsidP="004F4D9B">
      <w:pPr>
        <w:widowControl/>
        <w:numPr>
          <w:ilvl w:val="0"/>
          <w:numId w:val="7"/>
        </w:numPr>
        <w:spacing w:after="80"/>
        <w:rPr>
          <w:color w:val="000000"/>
          <w:sz w:val="24"/>
        </w:rPr>
      </w:pPr>
      <w:r w:rsidRPr="003C166F">
        <w:rPr>
          <w:color w:val="000000"/>
          <w:sz w:val="24"/>
        </w:rPr>
        <w:t xml:space="preserve">Zhang </w:t>
      </w:r>
      <w:proofErr w:type="spellStart"/>
      <w:r w:rsidRPr="003C166F">
        <w:rPr>
          <w:color w:val="000000"/>
          <w:sz w:val="24"/>
        </w:rPr>
        <w:t>Zongzhi</w:t>
      </w:r>
      <w:proofErr w:type="spellEnd"/>
      <w:r w:rsidRPr="003C166F">
        <w:rPr>
          <w:color w:val="000000"/>
          <w:sz w:val="24"/>
        </w:rPr>
        <w:t xml:space="preserve"> </w:t>
      </w:r>
      <w:proofErr w:type="spellStart"/>
      <w:r w:rsidRPr="003C166F">
        <w:rPr>
          <w:color w:val="000000"/>
          <w:sz w:val="24"/>
        </w:rPr>
        <w:t>Sci</w:t>
      </w:r>
      <w:proofErr w:type="spellEnd"/>
      <w:r w:rsidRPr="003C166F">
        <w:rPr>
          <w:color w:val="000000"/>
          <w:sz w:val="24"/>
        </w:rPr>
        <w:t>-T</w:t>
      </w:r>
      <w:r w:rsidR="004F4D9B" w:rsidRPr="003C166F">
        <w:rPr>
          <w:color w:val="000000"/>
          <w:sz w:val="24"/>
        </w:rPr>
        <w:t>ec scholarship,</w:t>
      </w:r>
      <w:r w:rsidR="004F4D9B" w:rsidRPr="003C166F">
        <w:rPr>
          <w:rFonts w:hint="eastAsia"/>
          <w:color w:val="000000"/>
          <w:sz w:val="24"/>
        </w:rPr>
        <w:t xml:space="preserve"> </w:t>
      </w:r>
      <w:r w:rsidR="0027678C" w:rsidRPr="003C166F">
        <w:rPr>
          <w:color w:val="000000"/>
          <w:sz w:val="24"/>
        </w:rPr>
        <w:t>USTC</w:t>
      </w:r>
      <w:r w:rsidR="004F4D9B" w:rsidRPr="003C166F">
        <w:rPr>
          <w:color w:val="000000"/>
          <w:sz w:val="24"/>
        </w:rPr>
        <w:t>, 2003</w:t>
      </w:r>
    </w:p>
    <w:p w:rsidR="005C0E0D" w:rsidRPr="003C166F" w:rsidRDefault="005C0E0D" w:rsidP="005C0E0D">
      <w:pPr>
        <w:widowControl/>
        <w:spacing w:after="80"/>
        <w:ind w:left="720"/>
        <w:rPr>
          <w:color w:val="000000"/>
          <w:sz w:val="24"/>
        </w:rPr>
      </w:pPr>
    </w:p>
    <w:p w:rsidR="0027678C" w:rsidRPr="00DC64D0" w:rsidRDefault="0027678C" w:rsidP="007766FA">
      <w:pPr>
        <w:widowControl/>
        <w:spacing w:after="80"/>
        <w:outlineLvl w:val="0"/>
        <w:rPr>
          <w:b/>
          <w:color w:val="000000"/>
          <w:sz w:val="28"/>
          <w:u w:val="single" w:color="C0504D"/>
        </w:rPr>
      </w:pPr>
      <w:r w:rsidRPr="00DC64D0">
        <w:rPr>
          <w:b/>
          <w:color w:val="000000"/>
          <w:sz w:val="28"/>
          <w:u w:val="single" w:color="C0504D"/>
        </w:rPr>
        <w:t>Professional Activities</w:t>
      </w:r>
      <w:r w:rsidR="003C166F" w:rsidRPr="00DC64D0">
        <w:rPr>
          <w:b/>
          <w:color w:val="000000"/>
          <w:sz w:val="28"/>
          <w:u w:val="single" w:color="C0504D"/>
        </w:rPr>
        <w:t xml:space="preserve">                                              </w:t>
      </w:r>
    </w:p>
    <w:p w:rsidR="0027678C" w:rsidRDefault="0027678C" w:rsidP="0027678C">
      <w:pPr>
        <w:widowControl/>
        <w:numPr>
          <w:ilvl w:val="0"/>
          <w:numId w:val="8"/>
        </w:numPr>
        <w:spacing w:after="80"/>
        <w:rPr>
          <w:color w:val="000000"/>
          <w:sz w:val="24"/>
        </w:rPr>
      </w:pPr>
      <w:r>
        <w:rPr>
          <w:color w:val="000000"/>
          <w:sz w:val="24"/>
        </w:rPr>
        <w:t>Member, American Physical Society (2008</w:t>
      </w:r>
      <w:r w:rsidRPr="0027678C">
        <w:rPr>
          <w:color w:val="000000"/>
          <w:sz w:val="24"/>
        </w:rPr>
        <w:t>-present)</w:t>
      </w:r>
    </w:p>
    <w:p w:rsidR="0027678C" w:rsidRPr="005C0E0D" w:rsidRDefault="0027678C" w:rsidP="00B35D59">
      <w:pPr>
        <w:widowControl/>
        <w:numPr>
          <w:ilvl w:val="0"/>
          <w:numId w:val="8"/>
        </w:numPr>
        <w:spacing w:after="80"/>
        <w:rPr>
          <w:color w:val="000000"/>
          <w:sz w:val="24"/>
        </w:rPr>
      </w:pPr>
      <w:r w:rsidRPr="00BA11A7">
        <w:rPr>
          <w:color w:val="000000"/>
          <w:sz w:val="24"/>
        </w:rPr>
        <w:t xml:space="preserve">Manuscript referee, </w:t>
      </w:r>
      <w:r w:rsidR="00B72742" w:rsidRPr="00BA11A7">
        <w:rPr>
          <w:i/>
          <w:iCs/>
          <w:sz w:val="24"/>
        </w:rPr>
        <w:t>Physics</w:t>
      </w:r>
      <w:r w:rsidRPr="00BA11A7">
        <w:rPr>
          <w:i/>
          <w:iCs/>
          <w:sz w:val="24"/>
        </w:rPr>
        <w:t xml:space="preserve"> </w:t>
      </w:r>
      <w:r w:rsidR="00BA11A7" w:rsidRPr="00BA11A7">
        <w:rPr>
          <w:i/>
          <w:iCs/>
          <w:sz w:val="24"/>
        </w:rPr>
        <w:t>Review</w:t>
      </w:r>
      <w:r w:rsidRPr="00BA11A7">
        <w:rPr>
          <w:i/>
          <w:iCs/>
          <w:sz w:val="24"/>
        </w:rPr>
        <w:t xml:space="preserve"> Letters</w:t>
      </w:r>
      <w:r w:rsidRPr="00BA11A7">
        <w:rPr>
          <w:sz w:val="24"/>
        </w:rPr>
        <w:t>,</w:t>
      </w:r>
      <w:r w:rsidR="003C166F">
        <w:rPr>
          <w:i/>
          <w:iCs/>
          <w:sz w:val="24"/>
        </w:rPr>
        <w:t xml:space="preserve"> </w:t>
      </w:r>
      <w:r w:rsidR="00BB6FA1" w:rsidRPr="00BB6FA1">
        <w:rPr>
          <w:i/>
          <w:iCs/>
          <w:sz w:val="24"/>
        </w:rPr>
        <w:t>Reports on Progress in Physics</w:t>
      </w:r>
      <w:r w:rsidR="00BB6FA1">
        <w:rPr>
          <w:i/>
          <w:iCs/>
          <w:sz w:val="24"/>
        </w:rPr>
        <w:t xml:space="preserve">, </w:t>
      </w:r>
      <w:proofErr w:type="spellStart"/>
      <w:r w:rsidR="003C166F">
        <w:rPr>
          <w:i/>
          <w:iCs/>
          <w:sz w:val="24"/>
        </w:rPr>
        <w:t>Nano</w:t>
      </w:r>
      <w:proofErr w:type="spellEnd"/>
      <w:r w:rsidR="003C166F">
        <w:rPr>
          <w:i/>
          <w:iCs/>
          <w:sz w:val="24"/>
        </w:rPr>
        <w:t xml:space="preserve"> </w:t>
      </w:r>
      <w:proofErr w:type="spellStart"/>
      <w:r w:rsidR="003C166F">
        <w:rPr>
          <w:i/>
          <w:iCs/>
          <w:sz w:val="24"/>
        </w:rPr>
        <w:t>Lett</w:t>
      </w:r>
      <w:proofErr w:type="spellEnd"/>
      <w:r w:rsidR="003C166F">
        <w:rPr>
          <w:i/>
          <w:iCs/>
          <w:sz w:val="24"/>
        </w:rPr>
        <w:t xml:space="preserve">, </w:t>
      </w:r>
      <w:r w:rsidR="00B72742" w:rsidRPr="00BA11A7">
        <w:rPr>
          <w:i/>
          <w:iCs/>
          <w:sz w:val="24"/>
        </w:rPr>
        <w:t xml:space="preserve">Journal of American Chemical Society, </w:t>
      </w:r>
      <w:r w:rsidR="00BA11A7" w:rsidRPr="00BA11A7">
        <w:rPr>
          <w:i/>
          <w:iCs/>
          <w:sz w:val="24"/>
        </w:rPr>
        <w:t xml:space="preserve">Physics Review B, </w:t>
      </w:r>
      <w:r w:rsidR="00B72742" w:rsidRPr="00BA11A7">
        <w:rPr>
          <w:i/>
          <w:iCs/>
          <w:sz w:val="24"/>
        </w:rPr>
        <w:t>Applied Physics Letters</w:t>
      </w:r>
      <w:r w:rsidR="00BA11A7" w:rsidRPr="00BA11A7">
        <w:rPr>
          <w:i/>
          <w:iCs/>
          <w:sz w:val="24"/>
        </w:rPr>
        <w:t>, Journal of Magnetism and Magnetic Materials</w:t>
      </w:r>
      <w:r w:rsidR="00BA11A7">
        <w:rPr>
          <w:i/>
          <w:iCs/>
          <w:sz w:val="24"/>
        </w:rPr>
        <w:t>,</w:t>
      </w:r>
      <w:r w:rsidR="00BB6FA1">
        <w:rPr>
          <w:i/>
          <w:iCs/>
          <w:sz w:val="24"/>
        </w:rPr>
        <w:t xml:space="preserve"> Nanotechnology, </w:t>
      </w:r>
      <w:r w:rsidR="00B72742" w:rsidRPr="00BA11A7">
        <w:rPr>
          <w:i/>
          <w:iCs/>
          <w:sz w:val="24"/>
        </w:rPr>
        <w:t>et al.</w:t>
      </w:r>
    </w:p>
    <w:p w:rsidR="005C0E0D" w:rsidRPr="00BA11A7" w:rsidRDefault="005C0E0D" w:rsidP="005C0E0D">
      <w:pPr>
        <w:widowControl/>
        <w:spacing w:after="80"/>
        <w:ind w:left="720"/>
        <w:rPr>
          <w:color w:val="000000"/>
          <w:sz w:val="24"/>
        </w:rPr>
      </w:pPr>
    </w:p>
    <w:p w:rsidR="008E1BCA" w:rsidRPr="00DC64D0" w:rsidRDefault="008C5948" w:rsidP="007766FA">
      <w:pPr>
        <w:widowControl/>
        <w:spacing w:after="80"/>
        <w:outlineLvl w:val="0"/>
        <w:rPr>
          <w:b/>
          <w:color w:val="000000"/>
          <w:sz w:val="24"/>
          <w:u w:val="single" w:color="C0504D"/>
        </w:rPr>
      </w:pPr>
      <w:r>
        <w:rPr>
          <w:b/>
          <w:color w:val="000000"/>
          <w:sz w:val="28"/>
          <w:u w:val="single" w:color="C0504D"/>
        </w:rPr>
        <w:t>Journal Publications</w:t>
      </w:r>
      <w:r w:rsidR="003C166F" w:rsidRPr="00DC64D0">
        <w:rPr>
          <w:b/>
          <w:color w:val="000000"/>
          <w:sz w:val="28"/>
          <w:u w:val="single" w:color="C0504D"/>
        </w:rPr>
        <w:t xml:space="preserve">                                              </w:t>
      </w:r>
    </w:p>
    <w:p w:rsidR="00DE167F" w:rsidRDefault="00DE167F" w:rsidP="00DE167F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 w:rsidRPr="00DE167F">
        <w:rPr>
          <w:sz w:val="24"/>
        </w:rPr>
        <w:t>[</w:t>
      </w:r>
      <w:r w:rsidR="008B7AE9">
        <w:rPr>
          <w:sz w:val="24"/>
        </w:rPr>
        <w:t>31</w:t>
      </w:r>
      <w:r w:rsidRPr="00DE167F">
        <w:rPr>
          <w:sz w:val="24"/>
        </w:rPr>
        <w:t xml:space="preserve">] </w:t>
      </w:r>
      <w:r w:rsidR="006D6CCE" w:rsidRPr="00DE167F">
        <w:rPr>
          <w:sz w:val="24"/>
          <w:u w:val="single"/>
        </w:rPr>
        <w:t>Wei Han</w:t>
      </w:r>
      <w:r w:rsidR="006D6CCE" w:rsidRPr="00DE167F">
        <w:rPr>
          <w:sz w:val="24"/>
        </w:rPr>
        <w:t xml:space="preserve">, </w:t>
      </w:r>
      <w:r w:rsidR="005C0E0D" w:rsidRPr="00DE167F">
        <w:rPr>
          <w:sz w:val="24"/>
        </w:rPr>
        <w:t>R</w:t>
      </w:r>
      <w:r w:rsidR="004434C6" w:rsidRPr="00DE167F">
        <w:rPr>
          <w:sz w:val="24"/>
        </w:rPr>
        <w:t>.</w:t>
      </w:r>
      <w:r w:rsidR="00B5539F" w:rsidRPr="00DE167F">
        <w:rPr>
          <w:sz w:val="24"/>
        </w:rPr>
        <w:t xml:space="preserve"> K.</w:t>
      </w:r>
      <w:r w:rsidR="005C0E0D" w:rsidRPr="00DE167F">
        <w:rPr>
          <w:sz w:val="24"/>
        </w:rPr>
        <w:t xml:space="preserve"> Kawakami, Martin </w:t>
      </w:r>
      <w:proofErr w:type="spellStart"/>
      <w:r w:rsidR="005C0E0D" w:rsidRPr="00DE167F">
        <w:rPr>
          <w:sz w:val="24"/>
        </w:rPr>
        <w:t>Gmitra</w:t>
      </w:r>
      <w:proofErr w:type="spellEnd"/>
      <w:r w:rsidR="005C0E0D" w:rsidRPr="00DE167F">
        <w:rPr>
          <w:sz w:val="24"/>
        </w:rPr>
        <w:t>, and Jaroslav Fabian</w:t>
      </w:r>
      <w:proofErr w:type="gramStart"/>
      <w:r w:rsidR="00B5539F" w:rsidRPr="00DE167F">
        <w:rPr>
          <w:sz w:val="24"/>
        </w:rPr>
        <w:t>,“</w:t>
      </w:r>
      <w:proofErr w:type="spellStart"/>
      <w:proofErr w:type="gramEnd"/>
      <w:r w:rsidR="00B5539F" w:rsidRPr="00DE167F">
        <w:rPr>
          <w:sz w:val="24"/>
        </w:rPr>
        <w:t>Graphene</w:t>
      </w:r>
      <w:proofErr w:type="spellEnd"/>
      <w:r w:rsidR="00B5539F" w:rsidRPr="00DE167F">
        <w:rPr>
          <w:sz w:val="24"/>
        </w:rPr>
        <w:t xml:space="preserve"> </w:t>
      </w:r>
      <w:proofErr w:type="spellStart"/>
      <w:r w:rsidR="005C0E0D" w:rsidRPr="00DE167F">
        <w:rPr>
          <w:sz w:val="24"/>
        </w:rPr>
        <w:t>spintronics</w:t>
      </w:r>
      <w:proofErr w:type="spellEnd"/>
      <w:r w:rsidR="005C0E0D" w:rsidRPr="00DE167F">
        <w:rPr>
          <w:sz w:val="24"/>
        </w:rPr>
        <w:t xml:space="preserve">”, </w:t>
      </w:r>
      <w:r w:rsidR="00EF222F" w:rsidRPr="00DE167F">
        <w:rPr>
          <w:sz w:val="24"/>
        </w:rPr>
        <w:t xml:space="preserve"> </w:t>
      </w:r>
      <w:r w:rsidR="005C0E0D" w:rsidRPr="00DE167F">
        <w:rPr>
          <w:b/>
          <w:sz w:val="24"/>
        </w:rPr>
        <w:t>Nat. Nanotech</w:t>
      </w:r>
      <w:r w:rsidR="00F33946" w:rsidRPr="00DE167F">
        <w:rPr>
          <w:sz w:val="24"/>
        </w:rPr>
        <w:t>.</w:t>
      </w:r>
      <w:r>
        <w:rPr>
          <w:sz w:val="24"/>
        </w:rPr>
        <w:t xml:space="preserve"> 9</w:t>
      </w:r>
      <w:r w:rsidRPr="00DE167F">
        <w:rPr>
          <w:sz w:val="24"/>
        </w:rPr>
        <w:t>, 794-807</w:t>
      </w:r>
      <w:r>
        <w:rPr>
          <w:sz w:val="24"/>
        </w:rPr>
        <w:t xml:space="preserve"> (2014).</w:t>
      </w:r>
    </w:p>
    <w:p w:rsidR="00DE167F" w:rsidRDefault="00DE167F" w:rsidP="00DE167F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8B7AE9">
        <w:rPr>
          <w:sz w:val="24"/>
        </w:rPr>
        <w:t>30</w:t>
      </w:r>
      <w:r>
        <w:rPr>
          <w:sz w:val="24"/>
        </w:rPr>
        <w:t>]</w:t>
      </w:r>
      <w:r>
        <w:rPr>
          <w:sz w:val="24"/>
        </w:rPr>
        <w:tab/>
      </w:r>
      <w:r w:rsidR="00B24142" w:rsidRPr="00DE167F">
        <w:rPr>
          <w:sz w:val="24"/>
          <w:u w:val="single"/>
        </w:rPr>
        <w:t>Wei Han</w:t>
      </w:r>
      <w:r w:rsidR="00B24142" w:rsidRPr="00DE167F">
        <w:rPr>
          <w:sz w:val="24"/>
        </w:rPr>
        <w:t xml:space="preserve">, Xin Jiang, Adam </w:t>
      </w:r>
      <w:proofErr w:type="spellStart"/>
      <w:r w:rsidR="00B24142" w:rsidRPr="00DE167F">
        <w:rPr>
          <w:sz w:val="24"/>
        </w:rPr>
        <w:t>Kajdos</w:t>
      </w:r>
      <w:proofErr w:type="spellEnd"/>
      <w:r w:rsidR="00B24142" w:rsidRPr="00DE167F">
        <w:rPr>
          <w:sz w:val="24"/>
        </w:rPr>
        <w:t xml:space="preserve">, See-Hun Yang, Susanne Stemmer, Stuart S. P. </w:t>
      </w:r>
      <w:proofErr w:type="spellStart"/>
      <w:r w:rsidR="00B24142" w:rsidRPr="00DE167F">
        <w:rPr>
          <w:sz w:val="24"/>
        </w:rPr>
        <w:t>Parkin</w:t>
      </w:r>
      <w:proofErr w:type="spellEnd"/>
      <w:r w:rsidR="00B24142" w:rsidRPr="00DE167F">
        <w:rPr>
          <w:sz w:val="24"/>
        </w:rPr>
        <w:t xml:space="preserve">, “Spin injection and detection in lanthanum- and niobium-doped SrTiO3 using the </w:t>
      </w:r>
      <w:proofErr w:type="spellStart"/>
      <w:r w:rsidR="00B24142" w:rsidRPr="00DE167F">
        <w:rPr>
          <w:sz w:val="24"/>
        </w:rPr>
        <w:t>Hanle</w:t>
      </w:r>
      <w:proofErr w:type="spellEnd"/>
      <w:r w:rsidR="00B24142" w:rsidRPr="00DE167F">
        <w:rPr>
          <w:sz w:val="24"/>
        </w:rPr>
        <w:t xml:space="preserve"> technique”, </w:t>
      </w:r>
      <w:r w:rsidR="00B24142" w:rsidRPr="00DE167F">
        <w:rPr>
          <w:b/>
          <w:sz w:val="24"/>
        </w:rPr>
        <w:t xml:space="preserve">Nat. </w:t>
      </w:r>
      <w:proofErr w:type="spellStart"/>
      <w:r w:rsidR="00B24142" w:rsidRPr="00DE167F">
        <w:rPr>
          <w:b/>
          <w:sz w:val="24"/>
        </w:rPr>
        <w:t>Commun</w:t>
      </w:r>
      <w:proofErr w:type="spellEnd"/>
      <w:r w:rsidR="00B24142" w:rsidRPr="00DE167F">
        <w:rPr>
          <w:b/>
          <w:sz w:val="24"/>
        </w:rPr>
        <w:t>.</w:t>
      </w:r>
      <w:r w:rsidR="00E42C38">
        <w:rPr>
          <w:b/>
          <w:sz w:val="24"/>
        </w:rPr>
        <w:t xml:space="preserve"> </w:t>
      </w:r>
      <w:r w:rsidR="00B24142" w:rsidRPr="00DE167F">
        <w:rPr>
          <w:sz w:val="24"/>
        </w:rPr>
        <w:t>4:2134</w:t>
      </w:r>
      <w:r w:rsidR="00AF0DE4" w:rsidRPr="00DE167F">
        <w:rPr>
          <w:sz w:val="24"/>
        </w:rPr>
        <w:t xml:space="preserve"> (2013)</w:t>
      </w:r>
      <w:r w:rsidR="00B24142" w:rsidRPr="00DE167F">
        <w:rPr>
          <w:sz w:val="24"/>
        </w:rPr>
        <w:t>.</w:t>
      </w:r>
    </w:p>
    <w:p w:rsidR="00DE167F" w:rsidRDefault="00DE167F" w:rsidP="00DE167F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8B7AE9">
        <w:rPr>
          <w:sz w:val="24"/>
        </w:rPr>
        <w:t>29</w:t>
      </w:r>
      <w:r>
        <w:rPr>
          <w:sz w:val="24"/>
        </w:rPr>
        <w:t>]</w:t>
      </w:r>
      <w:r>
        <w:rPr>
          <w:sz w:val="24"/>
        </w:rPr>
        <w:tab/>
      </w:r>
      <w:r w:rsidR="006D6CCE" w:rsidRPr="00DE167F">
        <w:rPr>
          <w:sz w:val="24"/>
        </w:rPr>
        <w:t xml:space="preserve">Dali Sun, </w:t>
      </w:r>
      <w:proofErr w:type="spellStart"/>
      <w:r w:rsidR="006D6CCE" w:rsidRPr="00DE167F">
        <w:rPr>
          <w:sz w:val="24"/>
        </w:rPr>
        <w:t>Tek</w:t>
      </w:r>
      <w:proofErr w:type="spellEnd"/>
      <w:r w:rsidR="006D6CCE" w:rsidRPr="00DE167F">
        <w:rPr>
          <w:sz w:val="24"/>
        </w:rPr>
        <w:t xml:space="preserve"> Basel, </w:t>
      </w:r>
      <w:proofErr w:type="spellStart"/>
      <w:r w:rsidR="006D6CCE" w:rsidRPr="00DE167F">
        <w:rPr>
          <w:sz w:val="24"/>
        </w:rPr>
        <w:t>Bhoj</w:t>
      </w:r>
      <w:proofErr w:type="spellEnd"/>
      <w:r w:rsidR="006D6CCE" w:rsidRPr="00DE167F">
        <w:rPr>
          <w:sz w:val="24"/>
        </w:rPr>
        <w:t xml:space="preserve"> </w:t>
      </w:r>
      <w:proofErr w:type="spellStart"/>
      <w:r w:rsidR="006D6CCE" w:rsidRPr="00DE167F">
        <w:rPr>
          <w:sz w:val="24"/>
        </w:rPr>
        <w:t>Gautam</w:t>
      </w:r>
      <w:proofErr w:type="spellEnd"/>
      <w:r w:rsidR="006D6CCE" w:rsidRPr="00DE167F">
        <w:rPr>
          <w:sz w:val="24"/>
        </w:rPr>
        <w:t xml:space="preserve">, </w:t>
      </w:r>
      <w:r w:rsidR="006D6CCE" w:rsidRPr="00DE167F">
        <w:rPr>
          <w:sz w:val="24"/>
          <w:u w:val="single"/>
        </w:rPr>
        <w:t>Wei Han</w:t>
      </w:r>
      <w:r w:rsidR="006D6CCE" w:rsidRPr="00DE167F">
        <w:rPr>
          <w:sz w:val="24"/>
        </w:rPr>
        <w:t xml:space="preserve">, Xin Jiang, Stuart S. P. </w:t>
      </w:r>
      <w:proofErr w:type="spellStart"/>
      <w:r w:rsidR="006D6CCE" w:rsidRPr="00DE167F">
        <w:rPr>
          <w:sz w:val="24"/>
        </w:rPr>
        <w:t>Parkin</w:t>
      </w:r>
      <w:proofErr w:type="spellEnd"/>
      <w:r w:rsidR="006D6CCE" w:rsidRPr="00DE167F">
        <w:rPr>
          <w:sz w:val="24"/>
        </w:rPr>
        <w:t xml:space="preserve">, and Z. </w:t>
      </w:r>
      <w:proofErr w:type="spellStart"/>
      <w:r w:rsidR="006D6CCE" w:rsidRPr="00DE167F">
        <w:rPr>
          <w:sz w:val="24"/>
        </w:rPr>
        <w:t>Valy</w:t>
      </w:r>
      <w:proofErr w:type="spellEnd"/>
      <w:r w:rsidR="006D6CCE" w:rsidRPr="00DE167F">
        <w:rPr>
          <w:sz w:val="24"/>
        </w:rPr>
        <w:t xml:space="preserve"> </w:t>
      </w:r>
      <w:proofErr w:type="spellStart"/>
      <w:r w:rsidR="006D6CCE" w:rsidRPr="00DE167F">
        <w:rPr>
          <w:sz w:val="24"/>
        </w:rPr>
        <w:t>Vardeny</w:t>
      </w:r>
      <w:proofErr w:type="spellEnd"/>
      <w:r w:rsidR="006D6CCE" w:rsidRPr="00DE167F">
        <w:rPr>
          <w:sz w:val="24"/>
        </w:rPr>
        <w:t>, “Giant magneto-electroluminescence from hybrid spin-organic spin organic light emitting diodes”,</w:t>
      </w:r>
      <w:r w:rsidR="00556730" w:rsidRPr="00DE167F">
        <w:rPr>
          <w:sz w:val="24"/>
        </w:rPr>
        <w:t xml:space="preserve"> </w:t>
      </w:r>
      <w:r w:rsidRPr="00DE167F">
        <w:rPr>
          <w:b/>
          <w:sz w:val="24"/>
        </w:rPr>
        <w:t>Spin</w:t>
      </w:r>
      <w:r w:rsidRPr="00DE167F">
        <w:t xml:space="preserve"> </w:t>
      </w:r>
      <w:r>
        <w:rPr>
          <w:sz w:val="24"/>
        </w:rPr>
        <w:t>0</w:t>
      </w:r>
      <w:r w:rsidRPr="00DE167F">
        <w:rPr>
          <w:sz w:val="24"/>
        </w:rPr>
        <w:t>4, 1450002 (2014)</w:t>
      </w:r>
      <w:r>
        <w:rPr>
          <w:sz w:val="24"/>
        </w:rPr>
        <w:t>.</w:t>
      </w:r>
    </w:p>
    <w:p w:rsidR="00DE167F" w:rsidRDefault="00DE167F" w:rsidP="00DE167F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8B7AE9">
        <w:rPr>
          <w:sz w:val="24"/>
        </w:rPr>
        <w:t>28</w:t>
      </w:r>
      <w:r>
        <w:rPr>
          <w:sz w:val="24"/>
        </w:rPr>
        <w:t>]</w:t>
      </w:r>
      <w:r>
        <w:rPr>
          <w:sz w:val="24"/>
        </w:rPr>
        <w:tab/>
      </w:r>
      <w:r w:rsidR="001D086E" w:rsidRPr="001D086E">
        <w:rPr>
          <w:sz w:val="24"/>
        </w:rPr>
        <w:t xml:space="preserve">Adrian G Swartz, Kathleen M McCreary, </w:t>
      </w:r>
      <w:r w:rsidR="001D086E" w:rsidRPr="00DE167F">
        <w:rPr>
          <w:sz w:val="24"/>
          <w:u w:val="single"/>
        </w:rPr>
        <w:t>Wei Han</w:t>
      </w:r>
      <w:r w:rsidR="001D086E" w:rsidRPr="001D086E">
        <w:rPr>
          <w:sz w:val="24"/>
        </w:rPr>
        <w:t xml:space="preserve">, Hua Wen, Roland K Kawakami, "A systematic approach to interpreting </w:t>
      </w:r>
      <w:proofErr w:type="spellStart"/>
      <w:r w:rsidR="001D086E" w:rsidRPr="001D086E">
        <w:rPr>
          <w:sz w:val="24"/>
        </w:rPr>
        <w:t>Hanle</w:t>
      </w:r>
      <w:proofErr w:type="spellEnd"/>
      <w:r w:rsidR="001D086E" w:rsidRPr="001D086E">
        <w:rPr>
          <w:sz w:val="24"/>
        </w:rPr>
        <w:t xml:space="preserve"> spin precession data in non-local spin valves", </w:t>
      </w:r>
      <w:r w:rsidR="001D086E" w:rsidRPr="00DE167F">
        <w:rPr>
          <w:b/>
          <w:sz w:val="24"/>
        </w:rPr>
        <w:t>Proc. SPIE</w:t>
      </w:r>
      <w:r w:rsidR="001D086E" w:rsidRPr="008E4C6E">
        <w:rPr>
          <w:sz w:val="24"/>
        </w:rPr>
        <w:t xml:space="preserve"> Vol. 8</w:t>
      </w:r>
      <w:r w:rsidR="001D086E">
        <w:rPr>
          <w:sz w:val="24"/>
        </w:rPr>
        <w:t>813</w:t>
      </w:r>
      <w:r w:rsidR="001D086E" w:rsidRPr="008E4C6E">
        <w:rPr>
          <w:sz w:val="24"/>
        </w:rPr>
        <w:t>,</w:t>
      </w:r>
      <w:r w:rsidR="001D086E" w:rsidRPr="001D086E">
        <w:t xml:space="preserve"> </w:t>
      </w:r>
      <w:r w:rsidR="001D086E" w:rsidRPr="001D086E">
        <w:rPr>
          <w:sz w:val="24"/>
        </w:rPr>
        <w:t>881328</w:t>
      </w:r>
      <w:r w:rsidR="001D086E" w:rsidRPr="008E4C6E">
        <w:rPr>
          <w:sz w:val="24"/>
        </w:rPr>
        <w:t>, (201</w:t>
      </w:r>
      <w:r w:rsidR="001D086E">
        <w:rPr>
          <w:sz w:val="24"/>
        </w:rPr>
        <w:t>3</w:t>
      </w:r>
      <w:r w:rsidR="001D086E" w:rsidRPr="008E4C6E">
        <w:rPr>
          <w:sz w:val="24"/>
        </w:rPr>
        <w:t>). </w:t>
      </w:r>
    </w:p>
    <w:p w:rsidR="00DE167F" w:rsidRDefault="008B7AE9" w:rsidP="00DE167F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[27</w:t>
      </w:r>
      <w:r w:rsidR="00DE167F">
        <w:rPr>
          <w:sz w:val="24"/>
        </w:rPr>
        <w:t>]</w:t>
      </w:r>
      <w:r w:rsidR="00DE167F">
        <w:rPr>
          <w:sz w:val="24"/>
        </w:rPr>
        <w:tab/>
      </w:r>
      <w:r w:rsidR="00B24142" w:rsidRPr="001D086E">
        <w:rPr>
          <w:sz w:val="24"/>
        </w:rPr>
        <w:t xml:space="preserve">Dali Sun, </w:t>
      </w:r>
      <w:proofErr w:type="spellStart"/>
      <w:r w:rsidR="00B24142" w:rsidRPr="001D086E">
        <w:rPr>
          <w:sz w:val="24"/>
        </w:rPr>
        <w:t>Tek</w:t>
      </w:r>
      <w:proofErr w:type="spellEnd"/>
      <w:r w:rsidR="00B24142" w:rsidRPr="001D086E">
        <w:rPr>
          <w:sz w:val="24"/>
        </w:rPr>
        <w:t xml:space="preserve"> Basel, </w:t>
      </w:r>
      <w:proofErr w:type="spellStart"/>
      <w:r w:rsidR="00B24142" w:rsidRPr="001D086E">
        <w:rPr>
          <w:sz w:val="24"/>
        </w:rPr>
        <w:t>Bhoj</w:t>
      </w:r>
      <w:proofErr w:type="spellEnd"/>
      <w:r w:rsidR="00B24142" w:rsidRPr="001D086E">
        <w:rPr>
          <w:sz w:val="24"/>
        </w:rPr>
        <w:t xml:space="preserve"> </w:t>
      </w:r>
      <w:proofErr w:type="spellStart"/>
      <w:r w:rsidR="00B24142" w:rsidRPr="001D086E">
        <w:rPr>
          <w:sz w:val="24"/>
        </w:rPr>
        <w:t>Gautam</w:t>
      </w:r>
      <w:proofErr w:type="spellEnd"/>
      <w:r w:rsidR="00B24142" w:rsidRPr="001D086E">
        <w:rPr>
          <w:sz w:val="24"/>
        </w:rPr>
        <w:t xml:space="preserve">, </w:t>
      </w:r>
      <w:r w:rsidR="00B24142" w:rsidRPr="00DE167F">
        <w:rPr>
          <w:sz w:val="24"/>
          <w:u w:val="single"/>
        </w:rPr>
        <w:t>Wei Han</w:t>
      </w:r>
      <w:r w:rsidR="00B24142" w:rsidRPr="001D086E">
        <w:rPr>
          <w:sz w:val="24"/>
        </w:rPr>
        <w:t xml:space="preserve">, Xin Jiang, Stuart S. P. </w:t>
      </w:r>
      <w:proofErr w:type="spellStart"/>
      <w:r w:rsidR="00B24142" w:rsidRPr="001D086E">
        <w:rPr>
          <w:sz w:val="24"/>
        </w:rPr>
        <w:t>Parkin</w:t>
      </w:r>
      <w:proofErr w:type="spellEnd"/>
      <w:r w:rsidR="00B24142" w:rsidRPr="001D086E">
        <w:rPr>
          <w:sz w:val="24"/>
        </w:rPr>
        <w:t xml:space="preserve">, and Z. </w:t>
      </w:r>
      <w:proofErr w:type="spellStart"/>
      <w:r w:rsidR="00B24142" w:rsidRPr="001D086E">
        <w:rPr>
          <w:sz w:val="24"/>
        </w:rPr>
        <w:t>Valy</w:t>
      </w:r>
      <w:proofErr w:type="spellEnd"/>
      <w:r w:rsidR="00B24142" w:rsidRPr="001D086E">
        <w:rPr>
          <w:sz w:val="24"/>
        </w:rPr>
        <w:t xml:space="preserve"> </w:t>
      </w:r>
      <w:proofErr w:type="spellStart"/>
      <w:r w:rsidR="00B24142" w:rsidRPr="001D086E">
        <w:rPr>
          <w:sz w:val="24"/>
        </w:rPr>
        <w:t>Vardeny</w:t>
      </w:r>
      <w:proofErr w:type="spellEnd"/>
      <w:r w:rsidR="00B24142" w:rsidRPr="001D086E">
        <w:rPr>
          <w:sz w:val="24"/>
        </w:rPr>
        <w:t xml:space="preserve">, “Room-temperature magnetically modulated electroluminescence from hybrid organic/inorganic </w:t>
      </w:r>
      <w:proofErr w:type="spellStart"/>
      <w:r w:rsidR="00B24142" w:rsidRPr="001D086E">
        <w:rPr>
          <w:sz w:val="24"/>
        </w:rPr>
        <w:t>spintronics</w:t>
      </w:r>
      <w:proofErr w:type="spellEnd"/>
      <w:r w:rsidR="00B24142" w:rsidRPr="001D086E">
        <w:rPr>
          <w:sz w:val="24"/>
        </w:rPr>
        <w:t xml:space="preserve"> devices”</w:t>
      </w:r>
      <w:r w:rsidR="00B24142">
        <w:t xml:space="preserve">, </w:t>
      </w:r>
      <w:r w:rsidR="00AF0DE4" w:rsidRPr="00DE167F">
        <w:rPr>
          <w:b/>
          <w:sz w:val="24"/>
        </w:rPr>
        <w:t xml:space="preserve">Appl. Phys. </w:t>
      </w:r>
      <w:proofErr w:type="spellStart"/>
      <w:r w:rsidR="00AF0DE4" w:rsidRPr="00DE167F">
        <w:rPr>
          <w:b/>
          <w:sz w:val="24"/>
        </w:rPr>
        <w:t>Lett</w:t>
      </w:r>
      <w:proofErr w:type="spellEnd"/>
      <w:r w:rsidR="00AF0DE4" w:rsidRPr="00DE167F">
        <w:rPr>
          <w:b/>
          <w:sz w:val="24"/>
        </w:rPr>
        <w:t>.</w:t>
      </w:r>
      <w:r w:rsidR="00AF0DE4" w:rsidRPr="001D086E">
        <w:rPr>
          <w:sz w:val="24"/>
        </w:rPr>
        <w:t xml:space="preserve"> 103, 042411 (2013)</w:t>
      </w:r>
      <w:r w:rsidR="00B24142" w:rsidRPr="001D086E">
        <w:rPr>
          <w:sz w:val="24"/>
        </w:rPr>
        <w:t>.</w:t>
      </w:r>
    </w:p>
    <w:p w:rsidR="00E42C38" w:rsidRDefault="008B7AE9" w:rsidP="00E42C38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[26</w:t>
      </w:r>
      <w:r w:rsidR="00DE167F">
        <w:rPr>
          <w:sz w:val="24"/>
        </w:rPr>
        <w:t>]</w:t>
      </w:r>
      <w:r w:rsidR="00DE167F">
        <w:rPr>
          <w:sz w:val="24"/>
        </w:rPr>
        <w:tab/>
      </w:r>
      <w:proofErr w:type="spellStart"/>
      <w:r w:rsidR="00B24142">
        <w:rPr>
          <w:sz w:val="24"/>
        </w:rPr>
        <w:t>Mingyang</w:t>
      </w:r>
      <w:proofErr w:type="spellEnd"/>
      <w:r w:rsidR="00B24142">
        <w:rPr>
          <w:sz w:val="24"/>
        </w:rPr>
        <w:t xml:space="preserve"> Li</w:t>
      </w:r>
      <w:r w:rsidR="00B24142" w:rsidRPr="00B24142">
        <w:rPr>
          <w:sz w:val="24"/>
        </w:rPr>
        <w:t xml:space="preserve">, </w:t>
      </w:r>
      <w:r w:rsidR="00B24142" w:rsidRPr="00DE167F">
        <w:rPr>
          <w:sz w:val="24"/>
          <w:u w:val="single"/>
        </w:rPr>
        <w:t>Wei Han</w:t>
      </w:r>
      <w:r w:rsidR="00B24142" w:rsidRPr="00DE167F">
        <w:rPr>
          <w:sz w:val="24"/>
        </w:rPr>
        <w:t>,</w:t>
      </w:r>
      <w:r w:rsidR="00B24142" w:rsidRPr="00B24142">
        <w:rPr>
          <w:sz w:val="24"/>
        </w:rPr>
        <w:t xml:space="preserve"> Xin Jiang, </w:t>
      </w:r>
      <w:proofErr w:type="spellStart"/>
      <w:r w:rsidR="00B24142" w:rsidRPr="00B24142">
        <w:rPr>
          <w:sz w:val="24"/>
        </w:rPr>
        <w:t>Jaewoo</w:t>
      </w:r>
      <w:proofErr w:type="spellEnd"/>
      <w:r w:rsidR="00B24142" w:rsidRPr="00B24142">
        <w:rPr>
          <w:sz w:val="24"/>
        </w:rPr>
        <w:t xml:space="preserve"> </w:t>
      </w:r>
      <w:proofErr w:type="spellStart"/>
      <w:r w:rsidR="00B24142" w:rsidRPr="00B24142">
        <w:rPr>
          <w:sz w:val="24"/>
        </w:rPr>
        <w:t>Jeong</w:t>
      </w:r>
      <w:proofErr w:type="spellEnd"/>
      <w:r w:rsidR="00B24142" w:rsidRPr="00B24142">
        <w:rPr>
          <w:sz w:val="24"/>
        </w:rPr>
        <w:t xml:space="preserve">, Mahesh </w:t>
      </w:r>
      <w:proofErr w:type="spellStart"/>
      <w:r w:rsidR="00B24142" w:rsidRPr="00B24142">
        <w:rPr>
          <w:sz w:val="24"/>
        </w:rPr>
        <w:t>Samant</w:t>
      </w:r>
      <w:proofErr w:type="spellEnd"/>
      <w:r w:rsidR="00B24142">
        <w:rPr>
          <w:sz w:val="24"/>
        </w:rPr>
        <w:t xml:space="preserve">, </w:t>
      </w:r>
      <w:r w:rsidR="00B24142" w:rsidRPr="00B24142">
        <w:rPr>
          <w:sz w:val="24"/>
        </w:rPr>
        <w:t xml:space="preserve">Stuart S.P. </w:t>
      </w:r>
      <w:proofErr w:type="spellStart"/>
      <w:r w:rsidR="00B24142" w:rsidRPr="00B24142">
        <w:rPr>
          <w:sz w:val="24"/>
        </w:rPr>
        <w:t>Parkin</w:t>
      </w:r>
      <w:proofErr w:type="spellEnd"/>
      <w:r w:rsidR="00B24142">
        <w:rPr>
          <w:sz w:val="24"/>
        </w:rPr>
        <w:t>, “</w:t>
      </w:r>
      <w:r w:rsidR="00B24142" w:rsidRPr="00B24142">
        <w:rPr>
          <w:sz w:val="24"/>
        </w:rPr>
        <w:t>Suppression of ionic liquid gate induced metallization of SrTiO</w:t>
      </w:r>
      <w:r w:rsidR="00B24142" w:rsidRPr="0046225B">
        <w:rPr>
          <w:sz w:val="24"/>
          <w:vertAlign w:val="subscript"/>
        </w:rPr>
        <w:t>3</w:t>
      </w:r>
      <w:r w:rsidR="00B24142" w:rsidRPr="00B24142">
        <w:rPr>
          <w:sz w:val="24"/>
        </w:rPr>
        <w:t>(001) by oxygen</w:t>
      </w:r>
      <w:r w:rsidR="00B24142">
        <w:rPr>
          <w:sz w:val="24"/>
        </w:rPr>
        <w:t xml:space="preserve">”, </w:t>
      </w:r>
      <w:proofErr w:type="spellStart"/>
      <w:r w:rsidR="00B24142" w:rsidRPr="00E42C38">
        <w:rPr>
          <w:b/>
          <w:sz w:val="24"/>
        </w:rPr>
        <w:t>Nano</w:t>
      </w:r>
      <w:proofErr w:type="spellEnd"/>
      <w:r w:rsidR="00B24142" w:rsidRPr="00E42C38">
        <w:rPr>
          <w:b/>
          <w:sz w:val="24"/>
        </w:rPr>
        <w:t xml:space="preserve">. </w:t>
      </w:r>
      <w:proofErr w:type="spellStart"/>
      <w:r w:rsidR="00B24142" w:rsidRPr="00E42C38">
        <w:rPr>
          <w:b/>
          <w:sz w:val="24"/>
        </w:rPr>
        <w:t>Lett</w:t>
      </w:r>
      <w:proofErr w:type="spellEnd"/>
      <w:r w:rsidR="006D6CCE" w:rsidRPr="00E42C38">
        <w:rPr>
          <w:b/>
          <w:sz w:val="24"/>
        </w:rPr>
        <w:t xml:space="preserve">. </w:t>
      </w:r>
      <w:r w:rsidR="006D6CCE">
        <w:rPr>
          <w:sz w:val="24"/>
        </w:rPr>
        <w:t>13</w:t>
      </w:r>
      <w:r w:rsidR="006D6CCE" w:rsidRPr="006D6CCE">
        <w:rPr>
          <w:sz w:val="24"/>
        </w:rPr>
        <w:t>, pp 4675–4678</w:t>
      </w:r>
      <w:r w:rsidR="006D6CCE">
        <w:rPr>
          <w:sz w:val="24"/>
        </w:rPr>
        <w:t xml:space="preserve"> </w:t>
      </w:r>
      <w:r w:rsidR="006D6CCE" w:rsidRPr="006D6CCE">
        <w:rPr>
          <w:sz w:val="24"/>
        </w:rPr>
        <w:t>(2013)</w:t>
      </w:r>
      <w:r w:rsidR="00B24142">
        <w:rPr>
          <w:sz w:val="24"/>
        </w:rPr>
        <w:t>.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[25</w:t>
      </w:r>
      <w:r w:rsidR="00E42C38">
        <w:rPr>
          <w:sz w:val="24"/>
        </w:rPr>
        <w:t>]</w:t>
      </w:r>
      <w:r w:rsidR="00E42C38">
        <w:rPr>
          <w:sz w:val="24"/>
        </w:rPr>
        <w:tab/>
      </w:r>
      <w:r w:rsidR="00E36FB6" w:rsidRPr="00E36FB6">
        <w:rPr>
          <w:sz w:val="24"/>
        </w:rPr>
        <w:t xml:space="preserve">Adrian G Swartz, Kathleen M McCreary, </w:t>
      </w:r>
      <w:r w:rsidR="00E36FB6" w:rsidRPr="00AF2641">
        <w:rPr>
          <w:sz w:val="24"/>
          <w:u w:val="single"/>
        </w:rPr>
        <w:t>Wei Han</w:t>
      </w:r>
      <w:r w:rsidR="00E36FB6" w:rsidRPr="00E36FB6">
        <w:rPr>
          <w:sz w:val="24"/>
        </w:rPr>
        <w:t>, Jared J</w:t>
      </w:r>
      <w:r w:rsidR="000367DA">
        <w:rPr>
          <w:sz w:val="24"/>
        </w:rPr>
        <w:t xml:space="preserve"> </w:t>
      </w:r>
      <w:r w:rsidR="00E36FB6" w:rsidRPr="00E36FB6">
        <w:rPr>
          <w:sz w:val="24"/>
        </w:rPr>
        <w:t xml:space="preserve">I Wong, Patrick M </w:t>
      </w:r>
      <w:proofErr w:type="spellStart"/>
      <w:r w:rsidR="00E36FB6" w:rsidRPr="00E36FB6">
        <w:rPr>
          <w:sz w:val="24"/>
        </w:rPr>
        <w:t>Odenthal</w:t>
      </w:r>
      <w:proofErr w:type="spellEnd"/>
      <w:r w:rsidR="00E36FB6" w:rsidRPr="00E36FB6">
        <w:rPr>
          <w:sz w:val="24"/>
        </w:rPr>
        <w:t xml:space="preserve">, Hua Wen, Jen-Ru Chen, Roland K Kawakami, </w:t>
      </w:r>
      <w:proofErr w:type="spellStart"/>
      <w:r w:rsidR="00E36FB6" w:rsidRPr="00E36FB6">
        <w:rPr>
          <w:sz w:val="24"/>
        </w:rPr>
        <w:t>Yufeng</w:t>
      </w:r>
      <w:proofErr w:type="spellEnd"/>
      <w:r w:rsidR="00E36FB6" w:rsidRPr="00E36FB6">
        <w:rPr>
          <w:sz w:val="24"/>
        </w:rPr>
        <w:t xml:space="preserve"> </w:t>
      </w:r>
      <w:proofErr w:type="spellStart"/>
      <w:r w:rsidR="00E36FB6" w:rsidRPr="00E36FB6">
        <w:rPr>
          <w:sz w:val="24"/>
        </w:rPr>
        <w:t>Hao</w:t>
      </w:r>
      <w:proofErr w:type="spellEnd"/>
      <w:r w:rsidR="00E36FB6" w:rsidRPr="00E36FB6">
        <w:rPr>
          <w:sz w:val="24"/>
        </w:rPr>
        <w:t xml:space="preserve">, Rodney S </w:t>
      </w:r>
      <w:proofErr w:type="spellStart"/>
      <w:r w:rsidR="00E36FB6" w:rsidRPr="00E36FB6">
        <w:rPr>
          <w:sz w:val="24"/>
        </w:rPr>
        <w:t>Ruoff</w:t>
      </w:r>
      <w:proofErr w:type="spellEnd"/>
      <w:r w:rsidR="00E36FB6" w:rsidRPr="00E36FB6">
        <w:rPr>
          <w:sz w:val="24"/>
        </w:rPr>
        <w:t xml:space="preserve">, Jaroslav </w:t>
      </w:r>
      <w:r w:rsidR="00E36FB6" w:rsidRPr="00E36FB6">
        <w:rPr>
          <w:sz w:val="24"/>
        </w:rPr>
        <w:lastRenderedPageBreak/>
        <w:t xml:space="preserve">Fabian, “Integrating MBE materials with </w:t>
      </w:r>
      <w:proofErr w:type="spellStart"/>
      <w:r w:rsidR="00E36FB6" w:rsidRPr="00E36FB6">
        <w:rPr>
          <w:sz w:val="24"/>
        </w:rPr>
        <w:t>graphene</w:t>
      </w:r>
      <w:proofErr w:type="spellEnd"/>
      <w:r w:rsidR="00E36FB6" w:rsidRPr="00E36FB6">
        <w:rPr>
          <w:sz w:val="24"/>
        </w:rPr>
        <w:t xml:space="preserve"> to induce novel spin-based phenomena”, </w:t>
      </w:r>
      <w:r w:rsidR="00E36FB6" w:rsidRPr="00AF2641">
        <w:rPr>
          <w:b/>
          <w:sz w:val="24"/>
        </w:rPr>
        <w:t>J. Vac. Sci. Technol. B</w:t>
      </w:r>
      <w:r w:rsidR="00AF2641">
        <w:rPr>
          <w:sz w:val="24"/>
        </w:rPr>
        <w:t xml:space="preserve"> 31, 04D105 (2013).</w:t>
      </w:r>
    </w:p>
    <w:p w:rsidR="00AF2641" w:rsidRDefault="00AF2641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8B7AE9">
        <w:rPr>
          <w:sz w:val="24"/>
        </w:rPr>
        <w:t>24</w:t>
      </w:r>
      <w:r>
        <w:rPr>
          <w:sz w:val="24"/>
        </w:rPr>
        <w:t>]</w:t>
      </w:r>
      <w:r>
        <w:rPr>
          <w:sz w:val="24"/>
        </w:rPr>
        <w:tab/>
        <w:t>A</w:t>
      </w:r>
      <w:r w:rsidR="00B24142" w:rsidRPr="00E36FB6">
        <w:rPr>
          <w:sz w:val="24"/>
        </w:rPr>
        <w:t xml:space="preserve">drian G Swartz, Jen-Ru Chen, Kathleen M McCreary, Patrick M </w:t>
      </w:r>
      <w:proofErr w:type="spellStart"/>
      <w:r w:rsidR="00B24142" w:rsidRPr="00E36FB6">
        <w:rPr>
          <w:sz w:val="24"/>
        </w:rPr>
        <w:t>Odenthal</w:t>
      </w:r>
      <w:proofErr w:type="spellEnd"/>
      <w:r w:rsidR="00B24142" w:rsidRPr="00E36FB6">
        <w:rPr>
          <w:sz w:val="24"/>
        </w:rPr>
        <w:t xml:space="preserve">, </w:t>
      </w:r>
      <w:r w:rsidR="00B24142" w:rsidRPr="00AF2641">
        <w:rPr>
          <w:sz w:val="24"/>
          <w:u w:val="single"/>
        </w:rPr>
        <w:t>Wei Han</w:t>
      </w:r>
      <w:r w:rsidR="00B24142" w:rsidRPr="00E36FB6">
        <w:rPr>
          <w:sz w:val="24"/>
        </w:rPr>
        <w:t xml:space="preserve">, and Roland K Kawakami, “Effect of in situ deposition of Mg </w:t>
      </w:r>
      <w:proofErr w:type="spellStart"/>
      <w:r w:rsidR="00B24142" w:rsidRPr="00E36FB6">
        <w:rPr>
          <w:sz w:val="24"/>
        </w:rPr>
        <w:t>adatoms</w:t>
      </w:r>
      <w:proofErr w:type="spellEnd"/>
      <w:r w:rsidR="00B24142" w:rsidRPr="00E36FB6">
        <w:rPr>
          <w:sz w:val="24"/>
        </w:rPr>
        <w:t xml:space="preserve"> on spin relaxation in </w:t>
      </w:r>
      <w:proofErr w:type="spellStart"/>
      <w:r w:rsidR="00B24142" w:rsidRPr="00E36FB6">
        <w:rPr>
          <w:sz w:val="24"/>
        </w:rPr>
        <w:t>graphene</w:t>
      </w:r>
      <w:proofErr w:type="spellEnd"/>
      <w:r w:rsidR="00B24142" w:rsidRPr="00E36FB6">
        <w:rPr>
          <w:sz w:val="24"/>
        </w:rPr>
        <w:t xml:space="preserve">”, </w:t>
      </w:r>
      <w:r w:rsidR="00B24142" w:rsidRPr="00AF2641">
        <w:rPr>
          <w:b/>
          <w:sz w:val="24"/>
        </w:rPr>
        <w:t>Phys. Rev. B</w:t>
      </w:r>
      <w:r w:rsidR="00B24142" w:rsidRPr="00E36FB6">
        <w:rPr>
          <w:sz w:val="24"/>
        </w:rPr>
        <w:t xml:space="preserve"> 87, 075455 (2013).</w:t>
      </w:r>
    </w:p>
    <w:p w:rsidR="00AF2641" w:rsidRDefault="00AF2641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8B7AE9">
        <w:rPr>
          <w:sz w:val="24"/>
        </w:rPr>
        <w:t>23</w:t>
      </w:r>
      <w:r>
        <w:rPr>
          <w:sz w:val="24"/>
        </w:rPr>
        <w:t>]</w:t>
      </w:r>
      <w:r>
        <w:rPr>
          <w:sz w:val="24"/>
        </w:rPr>
        <w:tab/>
      </w:r>
      <w:r w:rsidR="00B24142">
        <w:rPr>
          <w:sz w:val="24"/>
        </w:rPr>
        <w:t>Li-</w:t>
      </w:r>
      <w:proofErr w:type="spellStart"/>
      <w:r w:rsidR="00B24142">
        <w:rPr>
          <w:sz w:val="24"/>
        </w:rPr>
        <w:t>Te</w:t>
      </w:r>
      <w:proofErr w:type="spellEnd"/>
      <w:r w:rsidR="00B24142">
        <w:rPr>
          <w:sz w:val="24"/>
        </w:rPr>
        <w:t xml:space="preserve"> Chang, </w:t>
      </w:r>
      <w:r w:rsidR="00B24142" w:rsidRPr="00AF2641">
        <w:rPr>
          <w:sz w:val="24"/>
          <w:u w:val="single"/>
        </w:rPr>
        <w:t>Wei Han</w:t>
      </w:r>
      <w:r w:rsidR="00B24142">
        <w:rPr>
          <w:sz w:val="24"/>
        </w:rPr>
        <w:t xml:space="preserve">, Yi Zhou, </w:t>
      </w:r>
      <w:proofErr w:type="spellStart"/>
      <w:r w:rsidR="00B24142">
        <w:rPr>
          <w:sz w:val="24"/>
        </w:rPr>
        <w:t>Jianshi</w:t>
      </w:r>
      <w:proofErr w:type="spellEnd"/>
      <w:r w:rsidR="00B24142">
        <w:rPr>
          <w:sz w:val="24"/>
        </w:rPr>
        <w:t xml:space="preserve"> Tang,</w:t>
      </w:r>
      <w:r w:rsidR="00B24142" w:rsidRPr="00DF31BB">
        <w:rPr>
          <w:sz w:val="24"/>
        </w:rPr>
        <w:t xml:space="preserve"> Michael </w:t>
      </w:r>
      <w:proofErr w:type="spellStart"/>
      <w:r w:rsidR="00B24142" w:rsidRPr="00DF31BB">
        <w:rPr>
          <w:sz w:val="24"/>
        </w:rPr>
        <w:t>Oehm</w:t>
      </w:r>
      <w:r w:rsidR="00B24142">
        <w:rPr>
          <w:sz w:val="24"/>
        </w:rPr>
        <w:t>e</w:t>
      </w:r>
      <w:proofErr w:type="spellEnd"/>
      <w:r w:rsidR="00B24142">
        <w:rPr>
          <w:sz w:val="24"/>
        </w:rPr>
        <w:t xml:space="preserve">, Inga A. Fischer, </w:t>
      </w:r>
      <w:proofErr w:type="spellStart"/>
      <w:r w:rsidR="00B24142">
        <w:rPr>
          <w:sz w:val="24"/>
        </w:rPr>
        <w:t>Joerg</w:t>
      </w:r>
      <w:proofErr w:type="spellEnd"/>
      <w:r w:rsidR="00B24142">
        <w:rPr>
          <w:sz w:val="24"/>
        </w:rPr>
        <w:t xml:space="preserve"> Schulze, Roland K. Kawakami, and Kang L. Wang, “</w:t>
      </w:r>
      <w:r w:rsidR="00B24142" w:rsidRPr="00DF31BB">
        <w:rPr>
          <w:sz w:val="24"/>
        </w:rPr>
        <w:t xml:space="preserve">Comparison of Spin Lifetimes in n-Ge Characterized between Three-Terminal and Four-Terminal Nonlocal </w:t>
      </w:r>
      <w:proofErr w:type="spellStart"/>
      <w:r w:rsidR="00B24142" w:rsidRPr="00DF31BB">
        <w:rPr>
          <w:sz w:val="24"/>
        </w:rPr>
        <w:t>Hanle</w:t>
      </w:r>
      <w:proofErr w:type="spellEnd"/>
      <w:r w:rsidR="00B24142" w:rsidRPr="00DF31BB">
        <w:rPr>
          <w:sz w:val="24"/>
        </w:rPr>
        <w:t xml:space="preserve"> Measurements</w:t>
      </w:r>
      <w:r w:rsidR="00B24142">
        <w:rPr>
          <w:sz w:val="24"/>
        </w:rPr>
        <w:t xml:space="preserve">”, </w:t>
      </w:r>
      <w:r w:rsidR="00B24142" w:rsidRPr="00AF2641">
        <w:rPr>
          <w:b/>
          <w:sz w:val="24"/>
        </w:rPr>
        <w:t>Semiconductor Science and Technology</w:t>
      </w:r>
      <w:r>
        <w:rPr>
          <w:sz w:val="24"/>
        </w:rPr>
        <w:t xml:space="preserve"> 2</w:t>
      </w:r>
      <w:r w:rsidR="00B24142" w:rsidRPr="00B24142">
        <w:rPr>
          <w:sz w:val="24"/>
        </w:rPr>
        <w:t>8, 015018 (2013)</w:t>
      </w:r>
      <w:r w:rsidR="00B24142">
        <w:rPr>
          <w:sz w:val="24"/>
        </w:rPr>
        <w:t>.</w:t>
      </w:r>
    </w:p>
    <w:p w:rsidR="00AF2641" w:rsidRDefault="00AF2641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8B7AE9">
        <w:rPr>
          <w:sz w:val="24"/>
        </w:rPr>
        <w:t>22</w:t>
      </w:r>
      <w:r>
        <w:rPr>
          <w:sz w:val="24"/>
        </w:rPr>
        <w:t>]</w:t>
      </w:r>
      <w:r>
        <w:rPr>
          <w:sz w:val="24"/>
        </w:rPr>
        <w:tab/>
      </w:r>
      <w:r w:rsidR="00E36FB6" w:rsidRPr="00E36FB6">
        <w:rPr>
          <w:sz w:val="24"/>
        </w:rPr>
        <w:t xml:space="preserve">K. M. McCreary, Adrian G. Swartz, </w:t>
      </w:r>
      <w:r w:rsidR="00E36FB6" w:rsidRPr="00AF2641">
        <w:rPr>
          <w:sz w:val="24"/>
          <w:u w:val="single"/>
        </w:rPr>
        <w:t>Wei Han</w:t>
      </w:r>
      <w:r w:rsidR="00E36FB6" w:rsidRPr="00E36FB6">
        <w:rPr>
          <w:sz w:val="24"/>
        </w:rPr>
        <w:t>, Jaroslav Fabian, Roland K. Kawakami, “</w:t>
      </w:r>
      <w:r w:rsidR="0082601E" w:rsidRPr="0082601E">
        <w:rPr>
          <w:sz w:val="24"/>
        </w:rPr>
        <w:t xml:space="preserve">Magnetic Moment Formation in </w:t>
      </w:r>
      <w:proofErr w:type="spellStart"/>
      <w:r w:rsidR="0082601E" w:rsidRPr="0082601E">
        <w:rPr>
          <w:sz w:val="24"/>
        </w:rPr>
        <w:t>G</w:t>
      </w:r>
      <w:bookmarkStart w:id="0" w:name="_GoBack"/>
      <w:bookmarkEnd w:id="0"/>
      <w:r w:rsidR="0082601E" w:rsidRPr="0082601E">
        <w:rPr>
          <w:sz w:val="24"/>
        </w:rPr>
        <w:t>raphene</w:t>
      </w:r>
      <w:proofErr w:type="spellEnd"/>
      <w:r w:rsidR="0082601E" w:rsidRPr="0082601E">
        <w:rPr>
          <w:sz w:val="24"/>
        </w:rPr>
        <w:t xml:space="preserve"> Detected by Scattering of Pure Spin Currents</w:t>
      </w:r>
      <w:r w:rsidR="00E36FB6" w:rsidRPr="00E36FB6">
        <w:rPr>
          <w:sz w:val="24"/>
        </w:rPr>
        <w:t xml:space="preserve">”, </w:t>
      </w:r>
      <w:r w:rsidR="00E36FB6" w:rsidRPr="0069201F">
        <w:rPr>
          <w:sz w:val="24"/>
          <w:u w:val="single"/>
        </w:rPr>
        <w:t xml:space="preserve">Phys. Rev. </w:t>
      </w:r>
      <w:proofErr w:type="spellStart"/>
      <w:r w:rsidR="00E36FB6" w:rsidRPr="0069201F">
        <w:rPr>
          <w:sz w:val="24"/>
          <w:u w:val="single"/>
        </w:rPr>
        <w:t>Lett</w:t>
      </w:r>
      <w:proofErr w:type="spellEnd"/>
      <w:r w:rsidR="00E36FB6" w:rsidRPr="0069201F">
        <w:rPr>
          <w:sz w:val="24"/>
          <w:u w:val="single"/>
        </w:rPr>
        <w:t>.</w:t>
      </w:r>
      <w:r w:rsidR="00E36FB6" w:rsidRPr="00E36FB6">
        <w:rPr>
          <w:sz w:val="24"/>
        </w:rPr>
        <w:t xml:space="preserve"> 109, 186604 (2012)</w:t>
      </w:r>
      <w:r w:rsidR="00E36FB6">
        <w:rPr>
          <w:sz w:val="24"/>
        </w:rPr>
        <w:t>.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[21</w:t>
      </w:r>
      <w:r w:rsidR="00AF2641">
        <w:rPr>
          <w:sz w:val="24"/>
        </w:rPr>
        <w:t>]</w:t>
      </w:r>
      <w:r w:rsidR="00AF2641">
        <w:rPr>
          <w:sz w:val="24"/>
        </w:rPr>
        <w:tab/>
      </w:r>
      <w:r w:rsidR="00E36FB6" w:rsidRPr="00DF31BB">
        <w:rPr>
          <w:sz w:val="24"/>
        </w:rPr>
        <w:t xml:space="preserve">Jared J. I. Wong, Adrian G. Swartz, </w:t>
      </w:r>
      <w:proofErr w:type="spellStart"/>
      <w:r w:rsidR="00E36FB6" w:rsidRPr="00DF31BB">
        <w:rPr>
          <w:sz w:val="24"/>
        </w:rPr>
        <w:t>Renjing</w:t>
      </w:r>
      <w:proofErr w:type="spellEnd"/>
      <w:r w:rsidR="00E36FB6" w:rsidRPr="00DF31BB">
        <w:rPr>
          <w:sz w:val="24"/>
        </w:rPr>
        <w:t xml:space="preserve"> Zheng, </w:t>
      </w:r>
      <w:r w:rsidR="00E36FB6" w:rsidRPr="00576427">
        <w:rPr>
          <w:sz w:val="24"/>
          <w:u w:val="single"/>
        </w:rPr>
        <w:t>Wei Han</w:t>
      </w:r>
      <w:r w:rsidR="00E36FB6" w:rsidRPr="00DF31BB">
        <w:rPr>
          <w:sz w:val="24"/>
        </w:rPr>
        <w:t>, Roland K. Kawakami</w:t>
      </w:r>
      <w:r w:rsidR="00E36FB6">
        <w:rPr>
          <w:sz w:val="24"/>
        </w:rPr>
        <w:t>, “</w:t>
      </w:r>
      <w:r w:rsidR="00E36FB6" w:rsidRPr="00DF31BB">
        <w:rPr>
          <w:sz w:val="24"/>
        </w:rPr>
        <w:t xml:space="preserve">Electric Field Control of the </w:t>
      </w:r>
      <w:proofErr w:type="spellStart"/>
      <w:r w:rsidR="00E36FB6" w:rsidRPr="00DF31BB">
        <w:rPr>
          <w:sz w:val="24"/>
        </w:rPr>
        <w:t>Verwey</w:t>
      </w:r>
      <w:proofErr w:type="spellEnd"/>
      <w:r w:rsidR="00E36FB6" w:rsidRPr="00DF31BB">
        <w:rPr>
          <w:sz w:val="24"/>
        </w:rPr>
        <w:t xml:space="preserve"> Transition and Induced </w:t>
      </w:r>
      <w:proofErr w:type="spellStart"/>
      <w:r w:rsidR="00E36FB6" w:rsidRPr="00DF31BB">
        <w:rPr>
          <w:sz w:val="24"/>
        </w:rPr>
        <w:t>Magnetoelectric</w:t>
      </w:r>
      <w:proofErr w:type="spellEnd"/>
      <w:r w:rsidR="00E36FB6" w:rsidRPr="00DF31BB">
        <w:rPr>
          <w:sz w:val="24"/>
        </w:rPr>
        <w:t xml:space="preserve"> Effect in Magnetite</w:t>
      </w:r>
      <w:r w:rsidR="00E36FB6">
        <w:rPr>
          <w:sz w:val="24"/>
        </w:rPr>
        <w:t xml:space="preserve">”, </w:t>
      </w:r>
      <w:r w:rsidR="00E36FB6" w:rsidRPr="00576427">
        <w:rPr>
          <w:b/>
          <w:sz w:val="24"/>
        </w:rPr>
        <w:t>Phys. Rev. B</w:t>
      </w:r>
      <w:r w:rsidR="00E36FB6">
        <w:rPr>
          <w:sz w:val="24"/>
        </w:rPr>
        <w:t xml:space="preserve"> </w:t>
      </w:r>
      <w:r w:rsidR="00E36FB6" w:rsidRPr="00E36FB6">
        <w:rPr>
          <w:sz w:val="24"/>
        </w:rPr>
        <w:t>86, 060409</w:t>
      </w:r>
      <w:r w:rsidR="00E36FB6">
        <w:rPr>
          <w:sz w:val="24"/>
        </w:rPr>
        <w:t xml:space="preserve">(R) </w:t>
      </w:r>
      <w:r w:rsidR="00E36FB6" w:rsidRPr="00E36FB6">
        <w:rPr>
          <w:sz w:val="24"/>
        </w:rPr>
        <w:t>(2012)</w:t>
      </w:r>
      <w:r w:rsidR="00576427">
        <w:rPr>
          <w:sz w:val="24"/>
        </w:rPr>
        <w:t>.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[20</w:t>
      </w:r>
      <w:r w:rsidR="00AF2641">
        <w:rPr>
          <w:sz w:val="24"/>
        </w:rPr>
        <w:t>]</w:t>
      </w:r>
      <w:r w:rsidR="00AF2641">
        <w:rPr>
          <w:sz w:val="24"/>
        </w:rPr>
        <w:tab/>
      </w:r>
      <w:r w:rsidR="00DF31BB" w:rsidRPr="00576427">
        <w:rPr>
          <w:sz w:val="24"/>
          <w:u w:val="single"/>
        </w:rPr>
        <w:t>Wei Han</w:t>
      </w:r>
      <w:r w:rsidR="00DF31BB" w:rsidRPr="008E4C6E">
        <w:rPr>
          <w:sz w:val="24"/>
        </w:rPr>
        <w:t xml:space="preserve">, Jen-Ru Chen, </w:t>
      </w:r>
      <w:proofErr w:type="spellStart"/>
      <w:r w:rsidR="00DF31BB" w:rsidRPr="008E4C6E">
        <w:rPr>
          <w:sz w:val="24"/>
        </w:rPr>
        <w:t>Deqi</w:t>
      </w:r>
      <w:proofErr w:type="spellEnd"/>
      <w:r w:rsidR="00DF31BB" w:rsidRPr="008E4C6E">
        <w:rPr>
          <w:sz w:val="24"/>
        </w:rPr>
        <w:t xml:space="preserve"> Wang, Kathleen M. McCreary, Hua Wen, Adrian G. Swartz, Jing Shi, Roland K. Kawakami, “Spin Relaxation in Single Layer </w:t>
      </w:r>
      <w:proofErr w:type="spellStart"/>
      <w:r w:rsidR="00DF31BB" w:rsidRPr="008E4C6E">
        <w:rPr>
          <w:sz w:val="24"/>
        </w:rPr>
        <w:t>Graphene</w:t>
      </w:r>
      <w:proofErr w:type="spellEnd"/>
      <w:r w:rsidR="00DF31BB" w:rsidRPr="008E4C6E">
        <w:rPr>
          <w:sz w:val="24"/>
        </w:rPr>
        <w:t xml:space="preserve"> with Tunable Mobility”, </w:t>
      </w:r>
      <w:proofErr w:type="spellStart"/>
      <w:r w:rsidR="00B33BA0" w:rsidRPr="00576427">
        <w:rPr>
          <w:b/>
          <w:sz w:val="24"/>
        </w:rPr>
        <w:t>Nano</w:t>
      </w:r>
      <w:proofErr w:type="spellEnd"/>
      <w:r w:rsidR="00B33BA0" w:rsidRPr="00576427">
        <w:rPr>
          <w:b/>
          <w:sz w:val="24"/>
        </w:rPr>
        <w:t xml:space="preserve"> </w:t>
      </w:r>
      <w:proofErr w:type="spellStart"/>
      <w:r w:rsidR="00B33BA0" w:rsidRPr="00576427">
        <w:rPr>
          <w:b/>
          <w:sz w:val="24"/>
        </w:rPr>
        <w:t>Lett</w:t>
      </w:r>
      <w:proofErr w:type="spellEnd"/>
      <w:r w:rsidR="00B33BA0" w:rsidRPr="008E4C6E">
        <w:rPr>
          <w:sz w:val="24"/>
        </w:rPr>
        <w:t xml:space="preserve"> 12, pp 3443–3447</w:t>
      </w:r>
      <w:r w:rsidR="00DB3965">
        <w:rPr>
          <w:sz w:val="24"/>
        </w:rPr>
        <w:t xml:space="preserve"> (2012)</w:t>
      </w:r>
      <w:r w:rsidR="00DF31BB" w:rsidRPr="008E4C6E">
        <w:rPr>
          <w:sz w:val="24"/>
        </w:rPr>
        <w:t>.</w:t>
      </w:r>
      <w:r w:rsidR="00B24142" w:rsidRPr="008E4C6E">
        <w:rPr>
          <w:sz w:val="24"/>
        </w:rPr>
        <w:t xml:space="preserve"> 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[19</w:t>
      </w:r>
      <w:r w:rsidR="00AF2641">
        <w:rPr>
          <w:sz w:val="24"/>
        </w:rPr>
        <w:t>]</w:t>
      </w:r>
      <w:r w:rsidR="00AF2641">
        <w:rPr>
          <w:sz w:val="24"/>
        </w:rPr>
        <w:tab/>
      </w:r>
      <w:r w:rsidR="00B13560" w:rsidRPr="009303FD">
        <w:rPr>
          <w:rFonts w:hint="eastAsia"/>
          <w:sz w:val="24"/>
          <w:u w:val="single"/>
        </w:rPr>
        <w:t>Wei Han</w:t>
      </w:r>
      <w:r w:rsidR="00B13560" w:rsidRPr="009303FD">
        <w:rPr>
          <w:rFonts w:hint="eastAsia"/>
          <w:sz w:val="24"/>
        </w:rPr>
        <w:t>,</w:t>
      </w:r>
      <w:r w:rsidR="00B13560" w:rsidRPr="008E4C6E">
        <w:rPr>
          <w:rFonts w:hint="eastAsia"/>
          <w:sz w:val="24"/>
        </w:rPr>
        <w:t xml:space="preserve"> </w:t>
      </w:r>
      <w:r w:rsidR="00B13560" w:rsidRPr="008E4C6E">
        <w:rPr>
          <w:sz w:val="24"/>
        </w:rPr>
        <w:t>K. M. McCreary, K. Pi, W. H. Wang, Yan Li, H. Wen, J. R. Chen, R. K. Kawakami, “</w:t>
      </w:r>
      <w:r w:rsidR="00B13560" w:rsidRPr="008E4C6E">
        <w:rPr>
          <w:rFonts w:hint="eastAsia"/>
          <w:sz w:val="24"/>
        </w:rPr>
        <w:t xml:space="preserve">Spin </w:t>
      </w:r>
      <w:r w:rsidR="00B13560" w:rsidRPr="008E4C6E">
        <w:rPr>
          <w:sz w:val="24"/>
        </w:rPr>
        <w:t>T</w:t>
      </w:r>
      <w:r w:rsidR="00B13560" w:rsidRPr="008E4C6E">
        <w:rPr>
          <w:rFonts w:hint="eastAsia"/>
          <w:sz w:val="24"/>
        </w:rPr>
        <w:t>ransport</w:t>
      </w:r>
      <w:r w:rsidR="00B13560" w:rsidRPr="008E4C6E">
        <w:rPr>
          <w:sz w:val="24"/>
        </w:rPr>
        <w:t xml:space="preserve"> and Relaxation</w:t>
      </w:r>
      <w:r w:rsidR="00B13560" w:rsidRPr="008E4C6E">
        <w:rPr>
          <w:rFonts w:hint="eastAsia"/>
          <w:sz w:val="24"/>
        </w:rPr>
        <w:t xml:space="preserve"> in </w:t>
      </w:r>
      <w:proofErr w:type="spellStart"/>
      <w:r w:rsidR="00B13560" w:rsidRPr="008E4C6E">
        <w:rPr>
          <w:rFonts w:hint="eastAsia"/>
          <w:sz w:val="24"/>
        </w:rPr>
        <w:t>Graphene</w:t>
      </w:r>
      <w:proofErr w:type="spellEnd"/>
      <w:r w:rsidR="00B13560" w:rsidRPr="008E4C6E">
        <w:rPr>
          <w:sz w:val="24"/>
        </w:rPr>
        <w:t xml:space="preserve">”, </w:t>
      </w:r>
      <w:r w:rsidR="00B13560" w:rsidRPr="009303FD">
        <w:rPr>
          <w:rStyle w:val="apple-style-span"/>
          <w:b/>
          <w:color w:val="000000"/>
          <w:sz w:val="24"/>
        </w:rPr>
        <w:t xml:space="preserve">J. </w:t>
      </w:r>
      <w:proofErr w:type="spellStart"/>
      <w:r w:rsidR="00B13560" w:rsidRPr="009303FD">
        <w:rPr>
          <w:rStyle w:val="apple-style-span"/>
          <w:b/>
          <w:color w:val="000000"/>
          <w:sz w:val="24"/>
        </w:rPr>
        <w:t>Magn</w:t>
      </w:r>
      <w:proofErr w:type="spellEnd"/>
      <w:r w:rsidR="00B13560" w:rsidRPr="009303FD">
        <w:rPr>
          <w:rStyle w:val="apple-style-span"/>
          <w:b/>
          <w:color w:val="000000"/>
          <w:sz w:val="24"/>
        </w:rPr>
        <w:t xml:space="preserve">. </w:t>
      </w:r>
      <w:proofErr w:type="spellStart"/>
      <w:r w:rsidR="00B13560" w:rsidRPr="009303FD">
        <w:rPr>
          <w:rStyle w:val="apple-style-span"/>
          <w:b/>
          <w:color w:val="000000"/>
          <w:sz w:val="24"/>
        </w:rPr>
        <w:t>Magn</w:t>
      </w:r>
      <w:proofErr w:type="spellEnd"/>
      <w:r w:rsidR="00B13560" w:rsidRPr="009303FD">
        <w:rPr>
          <w:rStyle w:val="apple-style-span"/>
          <w:b/>
          <w:color w:val="000000"/>
          <w:sz w:val="24"/>
        </w:rPr>
        <w:t>. Mater.</w:t>
      </w:r>
      <w:r w:rsidR="00B13560" w:rsidRPr="008E4C6E">
        <w:rPr>
          <w:rStyle w:val="apple-style-span"/>
          <w:color w:val="000000"/>
          <w:sz w:val="24"/>
        </w:rPr>
        <w:t xml:space="preserve"> </w:t>
      </w:r>
      <w:r w:rsidR="00B13560" w:rsidRPr="008E4C6E">
        <w:rPr>
          <w:sz w:val="24"/>
        </w:rPr>
        <w:t>324, 369 (2012)</w:t>
      </w:r>
      <w:r w:rsidR="00E36FB6" w:rsidRPr="008E4C6E">
        <w:rPr>
          <w:sz w:val="24"/>
        </w:rPr>
        <w:t>.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[18</w:t>
      </w:r>
      <w:r w:rsidR="00AF2641">
        <w:rPr>
          <w:sz w:val="24"/>
        </w:rPr>
        <w:t>]</w:t>
      </w:r>
      <w:r w:rsidR="00AF2641">
        <w:rPr>
          <w:sz w:val="24"/>
        </w:rPr>
        <w:tab/>
      </w:r>
      <w:r w:rsidR="00E36FB6" w:rsidRPr="009303FD">
        <w:rPr>
          <w:sz w:val="24"/>
          <w:u w:val="single"/>
        </w:rPr>
        <w:t>Wei Han</w:t>
      </w:r>
      <w:r w:rsidR="00E36FB6" w:rsidRPr="009303FD">
        <w:rPr>
          <w:sz w:val="24"/>
        </w:rPr>
        <w:t>,</w:t>
      </w:r>
      <w:r w:rsidR="00E36FB6" w:rsidRPr="008E4C6E">
        <w:rPr>
          <w:sz w:val="24"/>
        </w:rPr>
        <w:t xml:space="preserve"> J. R. Chen, K. M. McCreary, H. Wen, R. K. Kawakami, “Enhanced spin injection efficiency and extended spin lifetimes in </w:t>
      </w:r>
      <w:proofErr w:type="spellStart"/>
      <w:r w:rsidR="00E36FB6" w:rsidRPr="008E4C6E">
        <w:rPr>
          <w:sz w:val="24"/>
        </w:rPr>
        <w:t>graphene</w:t>
      </w:r>
      <w:proofErr w:type="spellEnd"/>
      <w:r w:rsidR="00E36FB6" w:rsidRPr="008E4C6E">
        <w:rPr>
          <w:sz w:val="24"/>
        </w:rPr>
        <w:t xml:space="preserve"> spin valves”, </w:t>
      </w:r>
      <w:r w:rsidR="00E36FB6" w:rsidRPr="009303FD">
        <w:rPr>
          <w:b/>
          <w:sz w:val="24"/>
        </w:rPr>
        <w:t>Proc. SPIE</w:t>
      </w:r>
      <w:r w:rsidR="00E36FB6" w:rsidRPr="008E4C6E">
        <w:rPr>
          <w:sz w:val="24"/>
        </w:rPr>
        <w:t xml:space="preserve"> Vol. 8100, 81000Q, (2011). </w:t>
      </w:r>
      <w:r w:rsidR="00AF2641" w:rsidRPr="008E4C6E">
        <w:rPr>
          <w:sz w:val="24"/>
        </w:rPr>
        <w:t xml:space="preserve"> 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[17</w:t>
      </w:r>
      <w:r w:rsidR="00AF2641">
        <w:rPr>
          <w:sz w:val="24"/>
        </w:rPr>
        <w:t>]</w:t>
      </w:r>
      <w:r w:rsidR="00AF2641">
        <w:rPr>
          <w:sz w:val="24"/>
        </w:rPr>
        <w:tab/>
      </w:r>
      <w:r w:rsidR="00E36FB6" w:rsidRPr="008E4C6E">
        <w:rPr>
          <w:sz w:val="24"/>
        </w:rPr>
        <w:t>Yi Zhou</w:t>
      </w:r>
      <w:r w:rsidR="00E36FB6" w:rsidRPr="008E4C6E">
        <w:rPr>
          <w:sz w:val="24"/>
          <w:vertAlign w:val="superscript"/>
        </w:rPr>
        <w:t>*</w:t>
      </w:r>
      <w:r w:rsidR="00E36FB6" w:rsidRPr="008E4C6E">
        <w:rPr>
          <w:sz w:val="24"/>
        </w:rPr>
        <w:t xml:space="preserve">, </w:t>
      </w:r>
      <w:r w:rsidR="00E36FB6" w:rsidRPr="00D43D14">
        <w:rPr>
          <w:sz w:val="24"/>
          <w:u w:val="single"/>
        </w:rPr>
        <w:t>Wei Han</w:t>
      </w:r>
      <w:r w:rsidR="00E36FB6" w:rsidRPr="008E4C6E">
        <w:rPr>
          <w:b/>
          <w:sz w:val="24"/>
          <w:vertAlign w:val="superscript"/>
        </w:rPr>
        <w:t>*</w:t>
      </w:r>
      <w:r w:rsidR="00E36FB6" w:rsidRPr="008E4C6E">
        <w:rPr>
          <w:sz w:val="24"/>
        </w:rPr>
        <w:t>, Li-</w:t>
      </w:r>
      <w:proofErr w:type="spellStart"/>
      <w:r w:rsidR="00E36FB6" w:rsidRPr="008E4C6E">
        <w:rPr>
          <w:sz w:val="24"/>
        </w:rPr>
        <w:t>Te</w:t>
      </w:r>
      <w:proofErr w:type="spellEnd"/>
      <w:r w:rsidR="00E36FB6" w:rsidRPr="008E4C6E">
        <w:rPr>
          <w:sz w:val="24"/>
        </w:rPr>
        <w:t xml:space="preserve"> Chang, </w:t>
      </w:r>
      <w:proofErr w:type="spellStart"/>
      <w:r w:rsidR="00E36FB6" w:rsidRPr="008E4C6E">
        <w:rPr>
          <w:sz w:val="24"/>
        </w:rPr>
        <w:t>Faxian</w:t>
      </w:r>
      <w:proofErr w:type="spellEnd"/>
      <w:r w:rsidR="00E36FB6" w:rsidRPr="008E4C6E">
        <w:rPr>
          <w:sz w:val="24"/>
        </w:rPr>
        <w:t xml:space="preserve"> </w:t>
      </w:r>
      <w:proofErr w:type="spellStart"/>
      <w:r w:rsidR="00E36FB6" w:rsidRPr="008E4C6E">
        <w:rPr>
          <w:sz w:val="24"/>
        </w:rPr>
        <w:t>Xiu</w:t>
      </w:r>
      <w:proofErr w:type="spellEnd"/>
      <w:r w:rsidR="00E36FB6" w:rsidRPr="008E4C6E">
        <w:rPr>
          <w:sz w:val="24"/>
        </w:rPr>
        <w:t>,</w:t>
      </w:r>
      <w:r w:rsidR="00E36FB6" w:rsidRPr="008E4C6E">
        <w:rPr>
          <w:sz w:val="24"/>
          <w:vertAlign w:val="superscript"/>
        </w:rPr>
        <w:t xml:space="preserve"> </w:t>
      </w:r>
      <w:r w:rsidR="00E36FB6" w:rsidRPr="008E4C6E">
        <w:rPr>
          <w:sz w:val="24"/>
        </w:rPr>
        <w:t xml:space="preserve">Michael </w:t>
      </w:r>
      <w:proofErr w:type="spellStart"/>
      <w:r w:rsidR="00E36FB6" w:rsidRPr="008E4C6E">
        <w:rPr>
          <w:sz w:val="24"/>
        </w:rPr>
        <w:t>Oehme</w:t>
      </w:r>
      <w:proofErr w:type="spellEnd"/>
      <w:r w:rsidR="00E36FB6" w:rsidRPr="008E4C6E">
        <w:rPr>
          <w:rFonts w:hint="eastAsia"/>
          <w:sz w:val="24"/>
        </w:rPr>
        <w:t xml:space="preserve">, </w:t>
      </w:r>
      <w:proofErr w:type="spellStart"/>
      <w:r w:rsidR="00E36FB6" w:rsidRPr="008E4C6E">
        <w:rPr>
          <w:sz w:val="24"/>
        </w:rPr>
        <w:t>Joerg</w:t>
      </w:r>
      <w:proofErr w:type="spellEnd"/>
      <w:r w:rsidR="00E36FB6" w:rsidRPr="008E4C6E">
        <w:rPr>
          <w:sz w:val="24"/>
        </w:rPr>
        <w:t xml:space="preserve"> Schulze</w:t>
      </w:r>
      <w:r w:rsidR="00E36FB6" w:rsidRPr="008E4C6E">
        <w:rPr>
          <w:rFonts w:hint="eastAsia"/>
          <w:sz w:val="24"/>
        </w:rPr>
        <w:t>,</w:t>
      </w:r>
      <w:r w:rsidR="00E36FB6" w:rsidRPr="008E4C6E">
        <w:rPr>
          <w:sz w:val="24"/>
        </w:rPr>
        <w:t xml:space="preserve"> </w:t>
      </w:r>
      <w:r w:rsidR="00E36FB6" w:rsidRPr="008E4C6E">
        <w:rPr>
          <w:rFonts w:hint="eastAsia"/>
          <w:sz w:val="24"/>
        </w:rPr>
        <w:t>R</w:t>
      </w:r>
      <w:r w:rsidR="00E36FB6" w:rsidRPr="008E4C6E">
        <w:rPr>
          <w:sz w:val="24"/>
        </w:rPr>
        <w:t>oland</w:t>
      </w:r>
      <w:r w:rsidR="00E36FB6" w:rsidRPr="008E4C6E">
        <w:rPr>
          <w:rFonts w:hint="eastAsia"/>
          <w:sz w:val="24"/>
        </w:rPr>
        <w:t>. K. K</w:t>
      </w:r>
      <w:r w:rsidR="00E36FB6" w:rsidRPr="008E4C6E">
        <w:rPr>
          <w:sz w:val="24"/>
        </w:rPr>
        <w:t>a</w:t>
      </w:r>
      <w:r w:rsidR="00E36FB6" w:rsidRPr="008E4C6E">
        <w:rPr>
          <w:rFonts w:hint="eastAsia"/>
          <w:sz w:val="24"/>
        </w:rPr>
        <w:t xml:space="preserve">wakami, </w:t>
      </w:r>
      <w:r w:rsidR="00E36FB6" w:rsidRPr="008E4C6E">
        <w:rPr>
          <w:sz w:val="24"/>
        </w:rPr>
        <w:t xml:space="preserve">and Kang L. Wang, “Electrical spin injection and transport in Germanium”, </w:t>
      </w:r>
      <w:r w:rsidR="00E36FB6" w:rsidRPr="00D43D14">
        <w:rPr>
          <w:b/>
          <w:sz w:val="24"/>
        </w:rPr>
        <w:t>Phys. Rev. B</w:t>
      </w:r>
      <w:r w:rsidR="00E36FB6" w:rsidRPr="008E4C6E">
        <w:rPr>
          <w:sz w:val="24"/>
        </w:rPr>
        <w:t xml:space="preserve"> 84, 125323 (2011).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[16</w:t>
      </w:r>
      <w:r w:rsidR="00AF2641">
        <w:rPr>
          <w:sz w:val="24"/>
        </w:rPr>
        <w:t>]</w:t>
      </w:r>
      <w:r w:rsidR="00AF2641">
        <w:rPr>
          <w:sz w:val="24"/>
        </w:rPr>
        <w:tab/>
      </w:r>
      <w:r w:rsidR="00E36FB6" w:rsidRPr="009D775D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Roland Kawakami, “Spin Relaxation in Single Layer and Bilayer </w:t>
      </w:r>
      <w:proofErr w:type="spellStart"/>
      <w:r w:rsidR="00E36FB6" w:rsidRPr="008E4C6E">
        <w:rPr>
          <w:sz w:val="24"/>
        </w:rPr>
        <w:t>Graphene</w:t>
      </w:r>
      <w:proofErr w:type="spellEnd"/>
      <w:r w:rsidR="00E36FB6" w:rsidRPr="008E4C6E">
        <w:rPr>
          <w:sz w:val="24"/>
        </w:rPr>
        <w:t xml:space="preserve">”, </w:t>
      </w:r>
      <w:r w:rsidR="00E36FB6" w:rsidRPr="009D775D">
        <w:rPr>
          <w:b/>
          <w:sz w:val="24"/>
        </w:rPr>
        <w:t>Phys. Rev. Lett.</w:t>
      </w:r>
      <w:r w:rsidR="00E36FB6" w:rsidRPr="008E4C6E">
        <w:rPr>
          <w:sz w:val="24"/>
        </w:rPr>
        <w:t>107, 047207 (2011).</w:t>
      </w:r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[15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1" w:name="OLE_LINK30"/>
      <w:r w:rsidR="00E36FB6" w:rsidRPr="009D775D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K. Pi, K. M. McCreary, Yan Li, Jared J. I. Wong, A. G. Swartz, and R. K. Kawakami, "Tunneling Spin Injection into Single Layer </w:t>
      </w:r>
      <w:proofErr w:type="spellStart"/>
      <w:r w:rsidR="00E36FB6" w:rsidRPr="008E4C6E">
        <w:rPr>
          <w:sz w:val="24"/>
        </w:rPr>
        <w:t>Graphene</w:t>
      </w:r>
      <w:proofErr w:type="spellEnd"/>
      <w:r w:rsidR="00E36FB6" w:rsidRPr="008E4C6E">
        <w:rPr>
          <w:sz w:val="24"/>
        </w:rPr>
        <w:t xml:space="preserve"> ", </w:t>
      </w:r>
      <w:r w:rsidR="00E36FB6" w:rsidRPr="009D775D">
        <w:rPr>
          <w:b/>
          <w:sz w:val="24"/>
        </w:rPr>
        <w:t xml:space="preserve">Phys. Rev. </w:t>
      </w:r>
      <w:proofErr w:type="spellStart"/>
      <w:r w:rsidR="00E36FB6" w:rsidRPr="009D775D">
        <w:rPr>
          <w:b/>
          <w:sz w:val="24"/>
        </w:rPr>
        <w:t>Lett</w:t>
      </w:r>
      <w:proofErr w:type="spellEnd"/>
      <w:r w:rsidR="00E36FB6" w:rsidRPr="009D775D">
        <w:rPr>
          <w:b/>
          <w:sz w:val="24"/>
        </w:rPr>
        <w:t>.</w:t>
      </w:r>
      <w:r w:rsidR="00E36FB6" w:rsidRPr="008E4C6E">
        <w:rPr>
          <w:sz w:val="24"/>
        </w:rPr>
        <w:t xml:space="preserve"> 105, 167202 (2010).</w:t>
      </w:r>
      <w:bookmarkEnd w:id="1"/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[14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2" w:name="OLE_LINK28"/>
      <w:bookmarkStart w:id="3" w:name="OLE_LINK29"/>
      <w:r w:rsidR="00E36FB6" w:rsidRPr="008E4C6E">
        <w:rPr>
          <w:sz w:val="24"/>
        </w:rPr>
        <w:t>Y</w:t>
      </w:r>
      <w:r w:rsidR="00E36FB6" w:rsidRPr="008E4C6E">
        <w:rPr>
          <w:iCs/>
          <w:sz w:val="24"/>
        </w:rPr>
        <w:t xml:space="preserve">an Li, </w:t>
      </w:r>
      <w:r w:rsidR="00E36FB6" w:rsidRPr="00523181">
        <w:rPr>
          <w:iCs/>
          <w:sz w:val="24"/>
          <w:u w:val="single"/>
        </w:rPr>
        <w:t>Wei Han</w:t>
      </w:r>
      <w:r w:rsidR="00E36FB6" w:rsidRPr="008E4C6E">
        <w:rPr>
          <w:iCs/>
          <w:sz w:val="24"/>
        </w:rPr>
        <w:t xml:space="preserve">, A. G. Swartz, K. Pi, J. J. I. Wong, S. Mack, D. D. </w:t>
      </w:r>
      <w:proofErr w:type="spellStart"/>
      <w:r w:rsidR="00E36FB6" w:rsidRPr="008E4C6E">
        <w:rPr>
          <w:iCs/>
          <w:sz w:val="24"/>
        </w:rPr>
        <w:t>Awschalom</w:t>
      </w:r>
      <w:proofErr w:type="spellEnd"/>
      <w:r w:rsidR="00E36FB6" w:rsidRPr="008E4C6E">
        <w:rPr>
          <w:iCs/>
          <w:sz w:val="24"/>
        </w:rPr>
        <w:t xml:space="preserve">, and R. K. Kawakami, “ </w:t>
      </w:r>
      <w:r w:rsidR="00E36FB6" w:rsidRPr="008E4C6E">
        <w:rPr>
          <w:bCs/>
          <w:sz w:val="24"/>
        </w:rPr>
        <w:t>Oscillatory spin polarization and magneto-optical Kerr effect in Fe</w:t>
      </w:r>
      <w:r w:rsidR="00E36FB6" w:rsidRPr="008E4C6E">
        <w:rPr>
          <w:bCs/>
          <w:sz w:val="24"/>
          <w:vertAlign w:val="subscript"/>
        </w:rPr>
        <w:t>3</w:t>
      </w:r>
      <w:r w:rsidR="00E36FB6" w:rsidRPr="008E4C6E">
        <w:rPr>
          <w:bCs/>
          <w:sz w:val="24"/>
        </w:rPr>
        <w:t>O</w:t>
      </w:r>
      <w:r w:rsidR="00E36FB6" w:rsidRPr="008E4C6E">
        <w:rPr>
          <w:bCs/>
          <w:sz w:val="24"/>
          <w:vertAlign w:val="subscript"/>
        </w:rPr>
        <w:t>4</w:t>
      </w:r>
      <w:r w:rsidR="00E36FB6" w:rsidRPr="008E4C6E">
        <w:rPr>
          <w:bCs/>
          <w:sz w:val="24"/>
        </w:rPr>
        <w:t xml:space="preserve"> thin films on </w:t>
      </w:r>
      <w:proofErr w:type="spellStart"/>
      <w:r w:rsidR="00E36FB6" w:rsidRPr="008E4C6E">
        <w:rPr>
          <w:bCs/>
          <w:sz w:val="24"/>
        </w:rPr>
        <w:t>GaAs</w:t>
      </w:r>
      <w:proofErr w:type="spellEnd"/>
      <w:r w:rsidR="00E36FB6" w:rsidRPr="008E4C6E">
        <w:rPr>
          <w:bCs/>
          <w:sz w:val="24"/>
        </w:rPr>
        <w:t>(001)</w:t>
      </w:r>
      <w:r w:rsidR="00E36FB6" w:rsidRPr="008E4C6E">
        <w:rPr>
          <w:sz w:val="24"/>
        </w:rPr>
        <w:t xml:space="preserve">”, </w:t>
      </w:r>
      <w:r w:rsidR="00E36FB6" w:rsidRPr="00523181">
        <w:rPr>
          <w:b/>
          <w:sz w:val="24"/>
        </w:rPr>
        <w:t xml:space="preserve">Phys. Rev. </w:t>
      </w:r>
      <w:proofErr w:type="spellStart"/>
      <w:r w:rsidR="00E36FB6" w:rsidRPr="00523181">
        <w:rPr>
          <w:b/>
          <w:sz w:val="24"/>
        </w:rPr>
        <w:t>Lett</w:t>
      </w:r>
      <w:proofErr w:type="spellEnd"/>
      <w:r w:rsidR="00E36FB6" w:rsidRPr="00523181">
        <w:rPr>
          <w:b/>
          <w:sz w:val="24"/>
        </w:rPr>
        <w:t>.</w:t>
      </w:r>
      <w:r w:rsidR="00E36FB6" w:rsidRPr="008E4C6E">
        <w:rPr>
          <w:sz w:val="24"/>
        </w:rPr>
        <w:t xml:space="preserve"> 105, 167203 (2010).</w:t>
      </w:r>
      <w:bookmarkEnd w:id="2"/>
      <w:bookmarkEnd w:id="3"/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[13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4" w:name="OLE_LINK26"/>
      <w:bookmarkStart w:id="5" w:name="OLE_LINK27"/>
      <w:r w:rsidR="00E36FB6" w:rsidRPr="008E4C6E">
        <w:rPr>
          <w:sz w:val="24"/>
        </w:rPr>
        <w:t xml:space="preserve">A. G. Swartz, J. </w:t>
      </w:r>
      <w:proofErr w:type="spellStart"/>
      <w:r w:rsidR="00E36FB6" w:rsidRPr="008E4C6E">
        <w:rPr>
          <w:sz w:val="24"/>
        </w:rPr>
        <w:t>Ciraldo</w:t>
      </w:r>
      <w:proofErr w:type="spellEnd"/>
      <w:r w:rsidR="00E36FB6" w:rsidRPr="008E4C6E">
        <w:rPr>
          <w:sz w:val="24"/>
        </w:rPr>
        <w:t>, J. J. I. Wong, Yan Li, </w:t>
      </w:r>
      <w:r w:rsidR="00E36FB6" w:rsidRPr="005D377C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 Tao Lin, S. Mack, J. Shi, D. D. </w:t>
      </w:r>
      <w:proofErr w:type="spellStart"/>
      <w:r w:rsidR="00E36FB6" w:rsidRPr="008E4C6E">
        <w:rPr>
          <w:sz w:val="24"/>
        </w:rPr>
        <w:t>Awschalom</w:t>
      </w:r>
      <w:proofErr w:type="spellEnd"/>
      <w:r w:rsidR="00E36FB6" w:rsidRPr="008E4C6E">
        <w:rPr>
          <w:sz w:val="24"/>
        </w:rPr>
        <w:t xml:space="preserve">, and R. K. Kawakami, “Epitaxial </w:t>
      </w:r>
      <w:proofErr w:type="spellStart"/>
      <w:r w:rsidR="00E36FB6" w:rsidRPr="008E4C6E">
        <w:rPr>
          <w:sz w:val="24"/>
        </w:rPr>
        <w:t>EuO</w:t>
      </w:r>
      <w:proofErr w:type="spellEnd"/>
      <w:r w:rsidR="00E36FB6" w:rsidRPr="008E4C6E">
        <w:rPr>
          <w:sz w:val="24"/>
        </w:rPr>
        <w:t xml:space="preserve"> thin films on </w:t>
      </w:r>
      <w:proofErr w:type="spellStart"/>
      <w:r w:rsidR="00E36FB6" w:rsidRPr="008E4C6E">
        <w:rPr>
          <w:sz w:val="24"/>
        </w:rPr>
        <w:t>GaAs</w:t>
      </w:r>
      <w:proofErr w:type="spellEnd"/>
      <w:r w:rsidR="00E36FB6" w:rsidRPr="008E4C6E">
        <w:rPr>
          <w:sz w:val="24"/>
        </w:rPr>
        <w:t xml:space="preserve">”, </w:t>
      </w:r>
      <w:r w:rsidR="00E36FB6" w:rsidRPr="005D377C">
        <w:rPr>
          <w:b/>
          <w:sz w:val="24"/>
        </w:rPr>
        <w:t xml:space="preserve">Appl. Phys. </w:t>
      </w:r>
      <w:proofErr w:type="spellStart"/>
      <w:r w:rsidR="00E36FB6" w:rsidRPr="005D377C">
        <w:rPr>
          <w:b/>
          <w:sz w:val="24"/>
        </w:rPr>
        <w:t>Lett</w:t>
      </w:r>
      <w:proofErr w:type="spellEnd"/>
      <w:r w:rsidR="00E36FB6" w:rsidRPr="005D377C">
        <w:rPr>
          <w:b/>
          <w:sz w:val="24"/>
        </w:rPr>
        <w:t>.</w:t>
      </w:r>
      <w:r w:rsidR="00E36FB6" w:rsidRPr="008E4C6E">
        <w:rPr>
          <w:sz w:val="24"/>
        </w:rPr>
        <w:t> </w:t>
      </w:r>
      <w:r w:rsidR="00E36FB6" w:rsidRPr="008E4C6E">
        <w:rPr>
          <w:bCs/>
          <w:sz w:val="24"/>
        </w:rPr>
        <w:t>97</w:t>
      </w:r>
      <w:r w:rsidR="00E36FB6" w:rsidRPr="008E4C6E">
        <w:rPr>
          <w:sz w:val="24"/>
        </w:rPr>
        <w:t>, 112509 (2010).</w:t>
      </w:r>
      <w:bookmarkEnd w:id="4"/>
      <w:bookmarkEnd w:id="5"/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lastRenderedPageBreak/>
        <w:t>[12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6" w:name="OLE_LINK24"/>
      <w:bookmarkStart w:id="7" w:name="OLE_LINK25"/>
      <w:r w:rsidR="00E36FB6" w:rsidRPr="008E4C6E">
        <w:rPr>
          <w:sz w:val="24"/>
        </w:rPr>
        <w:t xml:space="preserve">K. Pi, </w:t>
      </w:r>
      <w:r w:rsidR="00E36FB6" w:rsidRPr="00DB7E5D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K. M. McCreary, A. G. Swartz, Yan Li, and R. K. Kawakami, "Manipulation of Spin Transport in </w:t>
      </w:r>
      <w:proofErr w:type="spellStart"/>
      <w:r w:rsidR="00E36FB6" w:rsidRPr="008E4C6E">
        <w:rPr>
          <w:sz w:val="24"/>
        </w:rPr>
        <w:t>Graphene</w:t>
      </w:r>
      <w:proofErr w:type="spellEnd"/>
      <w:r w:rsidR="00E36FB6" w:rsidRPr="008E4C6E">
        <w:rPr>
          <w:sz w:val="24"/>
        </w:rPr>
        <w:t xml:space="preserve"> by Surface Chemical Doping",  </w:t>
      </w:r>
      <w:r w:rsidR="00E36FB6" w:rsidRPr="00DB7E5D">
        <w:rPr>
          <w:b/>
          <w:sz w:val="24"/>
        </w:rPr>
        <w:t xml:space="preserve">Phys. Rev. </w:t>
      </w:r>
      <w:proofErr w:type="spellStart"/>
      <w:r w:rsidR="00E36FB6" w:rsidRPr="00DB7E5D">
        <w:rPr>
          <w:b/>
          <w:sz w:val="24"/>
        </w:rPr>
        <w:t>Lett</w:t>
      </w:r>
      <w:proofErr w:type="spellEnd"/>
      <w:r w:rsidR="00E36FB6" w:rsidRPr="00DB7E5D">
        <w:rPr>
          <w:b/>
          <w:sz w:val="24"/>
        </w:rPr>
        <w:t>.</w:t>
      </w:r>
      <w:r w:rsidR="00E36FB6" w:rsidRPr="008E4C6E">
        <w:rPr>
          <w:sz w:val="24"/>
        </w:rPr>
        <w:t> </w:t>
      </w:r>
      <w:r w:rsidR="00E36FB6" w:rsidRPr="008E4C6E">
        <w:rPr>
          <w:bCs/>
          <w:sz w:val="24"/>
        </w:rPr>
        <w:t>104</w:t>
      </w:r>
      <w:r w:rsidR="00E36FB6" w:rsidRPr="008E4C6E">
        <w:rPr>
          <w:sz w:val="24"/>
        </w:rPr>
        <w:t>, 187201 (2010).</w:t>
      </w:r>
      <w:bookmarkEnd w:id="6"/>
      <w:bookmarkEnd w:id="7"/>
    </w:p>
    <w:p w:rsidR="00AF2641" w:rsidRDefault="008B7AE9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[11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8" w:name="OLE_LINK23"/>
      <w:proofErr w:type="spellStart"/>
      <w:r w:rsidR="00E36FB6" w:rsidRPr="008E4C6E">
        <w:rPr>
          <w:bCs/>
          <w:sz w:val="24"/>
        </w:rPr>
        <w:t>Faxian</w:t>
      </w:r>
      <w:proofErr w:type="spellEnd"/>
      <w:r w:rsidR="00E36FB6" w:rsidRPr="008E4C6E">
        <w:rPr>
          <w:bCs/>
          <w:sz w:val="24"/>
        </w:rPr>
        <w:t xml:space="preserve"> </w:t>
      </w:r>
      <w:proofErr w:type="spellStart"/>
      <w:r w:rsidR="00E36FB6" w:rsidRPr="008E4C6E">
        <w:rPr>
          <w:bCs/>
          <w:sz w:val="24"/>
        </w:rPr>
        <w:t>Xiu</w:t>
      </w:r>
      <w:proofErr w:type="spellEnd"/>
      <w:r w:rsidR="00E36FB6" w:rsidRPr="008E4C6E">
        <w:rPr>
          <w:bCs/>
          <w:sz w:val="24"/>
        </w:rPr>
        <w:t xml:space="preserve">, Yong Wang, </w:t>
      </w:r>
      <w:proofErr w:type="spellStart"/>
      <w:r w:rsidR="00E36FB6" w:rsidRPr="008E4C6E">
        <w:rPr>
          <w:bCs/>
          <w:sz w:val="24"/>
        </w:rPr>
        <w:t>Jiyoung</w:t>
      </w:r>
      <w:proofErr w:type="spellEnd"/>
      <w:r w:rsidR="00E36FB6" w:rsidRPr="008E4C6E">
        <w:rPr>
          <w:bCs/>
          <w:sz w:val="24"/>
        </w:rPr>
        <w:t xml:space="preserve"> Kim, </w:t>
      </w:r>
      <w:proofErr w:type="spellStart"/>
      <w:r w:rsidR="00E36FB6" w:rsidRPr="008E4C6E">
        <w:rPr>
          <w:bCs/>
          <w:sz w:val="24"/>
        </w:rPr>
        <w:t>Pramey</w:t>
      </w:r>
      <w:proofErr w:type="spellEnd"/>
      <w:r w:rsidR="00E36FB6" w:rsidRPr="008E4C6E">
        <w:rPr>
          <w:bCs/>
          <w:sz w:val="24"/>
        </w:rPr>
        <w:t xml:space="preserve"> </w:t>
      </w:r>
      <w:proofErr w:type="spellStart"/>
      <w:r w:rsidR="00E36FB6" w:rsidRPr="008E4C6E">
        <w:rPr>
          <w:bCs/>
          <w:sz w:val="24"/>
        </w:rPr>
        <w:t>Upadhyaya</w:t>
      </w:r>
      <w:proofErr w:type="spellEnd"/>
      <w:r w:rsidR="00E36FB6" w:rsidRPr="008E4C6E">
        <w:rPr>
          <w:bCs/>
          <w:sz w:val="24"/>
        </w:rPr>
        <w:t xml:space="preserve">, Yi Zhou, </w:t>
      </w:r>
      <w:proofErr w:type="spellStart"/>
      <w:r w:rsidR="00E36FB6" w:rsidRPr="008E4C6E">
        <w:rPr>
          <w:bCs/>
          <w:sz w:val="24"/>
        </w:rPr>
        <w:t>Xufeng</w:t>
      </w:r>
      <w:proofErr w:type="spellEnd"/>
      <w:r w:rsidR="00E36FB6" w:rsidRPr="008E4C6E">
        <w:rPr>
          <w:bCs/>
          <w:sz w:val="24"/>
        </w:rPr>
        <w:t xml:space="preserve"> Kou, </w:t>
      </w:r>
      <w:r w:rsidR="00E36FB6" w:rsidRPr="00B3334F">
        <w:rPr>
          <w:bCs/>
          <w:sz w:val="24"/>
          <w:u w:val="single"/>
        </w:rPr>
        <w:t>Wei Han</w:t>
      </w:r>
      <w:r w:rsidR="00E36FB6" w:rsidRPr="008E4C6E">
        <w:rPr>
          <w:bCs/>
          <w:sz w:val="24"/>
        </w:rPr>
        <w:t xml:space="preserve">, R. K. Kawakami, Jin </w:t>
      </w:r>
      <w:proofErr w:type="spellStart"/>
      <w:r w:rsidR="00E36FB6" w:rsidRPr="008E4C6E">
        <w:rPr>
          <w:bCs/>
          <w:sz w:val="24"/>
        </w:rPr>
        <w:t>Zou</w:t>
      </w:r>
      <w:proofErr w:type="spellEnd"/>
      <w:r w:rsidR="00E36FB6" w:rsidRPr="008E4C6E">
        <w:rPr>
          <w:bCs/>
          <w:sz w:val="24"/>
        </w:rPr>
        <w:t> and Kang L. Wang, “Room-Temperature Electric-Field Controlled Ferromagnetism in Mn</w:t>
      </w:r>
      <w:r w:rsidR="00E36FB6" w:rsidRPr="008E4C6E">
        <w:rPr>
          <w:bCs/>
          <w:sz w:val="24"/>
          <w:vertAlign w:val="subscript"/>
        </w:rPr>
        <w:t>0.05</w:t>
      </w:r>
      <w:r w:rsidR="00E36FB6" w:rsidRPr="008E4C6E">
        <w:rPr>
          <w:bCs/>
          <w:sz w:val="24"/>
        </w:rPr>
        <w:t>Ge</w:t>
      </w:r>
      <w:r w:rsidR="00E36FB6" w:rsidRPr="008E4C6E">
        <w:rPr>
          <w:bCs/>
          <w:sz w:val="24"/>
          <w:vertAlign w:val="subscript"/>
        </w:rPr>
        <w:t>0.95</w:t>
      </w:r>
      <w:r w:rsidR="00E36FB6" w:rsidRPr="008E4C6E">
        <w:rPr>
          <w:bCs/>
          <w:sz w:val="24"/>
        </w:rPr>
        <w:t xml:space="preserve"> Quantum Dots”, </w:t>
      </w:r>
      <w:r w:rsidR="00E36FB6" w:rsidRPr="00B3334F">
        <w:rPr>
          <w:b/>
          <w:bCs/>
          <w:iCs/>
          <w:sz w:val="24"/>
        </w:rPr>
        <w:t xml:space="preserve">ACS </w:t>
      </w:r>
      <w:proofErr w:type="spellStart"/>
      <w:r w:rsidR="00E36FB6" w:rsidRPr="00B3334F">
        <w:rPr>
          <w:b/>
          <w:bCs/>
          <w:iCs/>
          <w:sz w:val="24"/>
        </w:rPr>
        <w:t>Nano</w:t>
      </w:r>
      <w:proofErr w:type="spellEnd"/>
      <w:r w:rsidR="00E36FB6" w:rsidRPr="00B3334F">
        <w:rPr>
          <w:b/>
          <w:bCs/>
          <w:sz w:val="24"/>
        </w:rPr>
        <w:t>,</w:t>
      </w:r>
      <w:r w:rsidR="00E36FB6" w:rsidRPr="008E4C6E">
        <w:rPr>
          <w:bCs/>
          <w:sz w:val="24"/>
        </w:rPr>
        <w:t>  </w:t>
      </w:r>
      <w:r w:rsidR="00E36FB6" w:rsidRPr="008E4C6E">
        <w:rPr>
          <w:bCs/>
          <w:iCs/>
          <w:sz w:val="24"/>
        </w:rPr>
        <w:t>4</w:t>
      </w:r>
      <w:r w:rsidR="00E36FB6" w:rsidRPr="008E4C6E">
        <w:rPr>
          <w:bCs/>
          <w:sz w:val="24"/>
        </w:rPr>
        <w:t> (8), pp 4948–4954</w:t>
      </w:r>
      <w:r w:rsidR="00B3334F">
        <w:rPr>
          <w:bCs/>
          <w:sz w:val="24"/>
        </w:rPr>
        <w:t xml:space="preserve"> (2010)</w:t>
      </w:r>
      <w:r w:rsidR="00E36FB6" w:rsidRPr="008E4C6E">
        <w:rPr>
          <w:bCs/>
          <w:sz w:val="24"/>
        </w:rPr>
        <w:t>.</w:t>
      </w:r>
      <w:bookmarkEnd w:id="8"/>
    </w:p>
    <w:p w:rsidR="00AF2641" w:rsidRDefault="00AF2641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</w:t>
      </w:r>
      <w:r w:rsidR="008B7AE9">
        <w:rPr>
          <w:sz w:val="24"/>
        </w:rPr>
        <w:t>0</w:t>
      </w:r>
      <w:r>
        <w:rPr>
          <w:sz w:val="24"/>
        </w:rPr>
        <w:t>]</w:t>
      </w:r>
      <w:r>
        <w:rPr>
          <w:sz w:val="24"/>
        </w:rPr>
        <w:tab/>
      </w:r>
      <w:bookmarkStart w:id="9" w:name="OLE_LINK22"/>
      <w:r w:rsidR="00E36FB6" w:rsidRPr="008E4C6E">
        <w:rPr>
          <w:sz w:val="24"/>
        </w:rPr>
        <w:t xml:space="preserve">K. M. McCreary, K. Pi, A. G. Swartz, </w:t>
      </w:r>
      <w:r w:rsidR="00E36FB6" w:rsidRPr="008B7AE9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W. </w:t>
      </w:r>
      <w:proofErr w:type="spellStart"/>
      <w:r w:rsidR="00E36FB6" w:rsidRPr="008E4C6E">
        <w:rPr>
          <w:sz w:val="24"/>
        </w:rPr>
        <w:t>Bao</w:t>
      </w:r>
      <w:proofErr w:type="spellEnd"/>
      <w:r w:rsidR="00E36FB6" w:rsidRPr="008E4C6E">
        <w:rPr>
          <w:sz w:val="24"/>
        </w:rPr>
        <w:t xml:space="preserve">, C. N. Lau, F. Guinea, M. I. </w:t>
      </w:r>
      <w:proofErr w:type="spellStart"/>
      <w:r w:rsidR="00E36FB6" w:rsidRPr="008E4C6E">
        <w:rPr>
          <w:sz w:val="24"/>
        </w:rPr>
        <w:t>Katsnelson</w:t>
      </w:r>
      <w:proofErr w:type="spellEnd"/>
      <w:r w:rsidR="00E36FB6" w:rsidRPr="008E4C6E">
        <w:rPr>
          <w:sz w:val="24"/>
        </w:rPr>
        <w:t xml:space="preserve">, and R. K. Kawakami, "Effect of cluster formation on </w:t>
      </w:r>
      <w:proofErr w:type="spellStart"/>
      <w:r w:rsidR="00E36FB6" w:rsidRPr="008E4C6E">
        <w:rPr>
          <w:sz w:val="24"/>
        </w:rPr>
        <w:t>graphene</w:t>
      </w:r>
      <w:proofErr w:type="spellEnd"/>
      <w:r w:rsidR="00E36FB6" w:rsidRPr="008E4C6E">
        <w:rPr>
          <w:sz w:val="24"/>
        </w:rPr>
        <w:t xml:space="preserve"> mobility", </w:t>
      </w:r>
      <w:r w:rsidR="00E36FB6" w:rsidRPr="008B7AE9">
        <w:rPr>
          <w:b/>
          <w:sz w:val="24"/>
        </w:rPr>
        <w:t>Phys. Rev. B</w:t>
      </w:r>
      <w:r w:rsidR="00E36FB6" w:rsidRPr="008E4C6E">
        <w:rPr>
          <w:sz w:val="24"/>
        </w:rPr>
        <w:t xml:space="preserve"> 81, 115453 (2010).</w:t>
      </w:r>
      <w:bookmarkEnd w:id="9"/>
    </w:p>
    <w:p w:rsidR="00AF2641" w:rsidRDefault="005C1F93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[9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10" w:name="OLE_LINK19"/>
      <w:bookmarkStart w:id="11" w:name="OLE_LINK20"/>
      <w:bookmarkStart w:id="12" w:name="OLE_LINK21"/>
      <w:r w:rsidR="00E36FB6" w:rsidRPr="008E4C6E">
        <w:rPr>
          <w:sz w:val="24"/>
        </w:rPr>
        <w:t xml:space="preserve">Jared J. I. Wong, Luciana Ramirez, A. G. Swartz, A. Hoff, </w:t>
      </w:r>
      <w:r w:rsidR="00E36FB6" w:rsidRPr="008B7AE9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Yan Li, and R. K. Kawakami, "Tailoring interlayer exchange coupling of ferromagnetic films across </w:t>
      </w:r>
      <w:proofErr w:type="spellStart"/>
      <w:r w:rsidR="00E36FB6" w:rsidRPr="008E4C6E">
        <w:rPr>
          <w:sz w:val="24"/>
        </w:rPr>
        <w:t>MgO</w:t>
      </w:r>
      <w:proofErr w:type="spellEnd"/>
      <w:r w:rsidR="00E36FB6" w:rsidRPr="008E4C6E">
        <w:rPr>
          <w:sz w:val="24"/>
        </w:rPr>
        <w:t xml:space="preserve"> with Fe </w:t>
      </w:r>
      <w:proofErr w:type="spellStart"/>
      <w:r w:rsidR="00E36FB6" w:rsidRPr="008E4C6E">
        <w:rPr>
          <w:sz w:val="24"/>
        </w:rPr>
        <w:t>nanoclusters</w:t>
      </w:r>
      <w:proofErr w:type="spellEnd"/>
      <w:r w:rsidR="00E36FB6" w:rsidRPr="008E4C6E">
        <w:rPr>
          <w:sz w:val="24"/>
        </w:rPr>
        <w:t xml:space="preserve">", </w:t>
      </w:r>
      <w:r w:rsidR="00E36FB6" w:rsidRPr="008B7AE9">
        <w:rPr>
          <w:b/>
          <w:sz w:val="24"/>
        </w:rPr>
        <w:t>Phys. Rev. B</w:t>
      </w:r>
      <w:r w:rsidR="00E36FB6" w:rsidRPr="008E4C6E">
        <w:rPr>
          <w:sz w:val="24"/>
        </w:rPr>
        <w:t xml:space="preserve"> 81, 094406 (2010).</w:t>
      </w:r>
      <w:bookmarkEnd w:id="10"/>
      <w:bookmarkEnd w:id="11"/>
      <w:bookmarkEnd w:id="12"/>
    </w:p>
    <w:p w:rsidR="00AF2641" w:rsidRDefault="006B01D0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[8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13" w:name="OLE_LINK17"/>
      <w:bookmarkStart w:id="14" w:name="OLE_LINK18"/>
      <w:r w:rsidR="00E36FB6" w:rsidRPr="008E4C6E">
        <w:rPr>
          <w:sz w:val="24"/>
        </w:rPr>
        <w:t>Yi Zhou</w:t>
      </w:r>
      <w:r w:rsidR="00E36FB6" w:rsidRPr="008E4C6E">
        <w:rPr>
          <w:rFonts w:hint="eastAsia"/>
          <w:sz w:val="24"/>
        </w:rPr>
        <w:t>*</w:t>
      </w:r>
      <w:r w:rsidR="00E36FB6" w:rsidRPr="008E4C6E">
        <w:rPr>
          <w:sz w:val="24"/>
        </w:rPr>
        <w:t xml:space="preserve">, </w:t>
      </w:r>
      <w:r w:rsidR="00E36FB6" w:rsidRPr="008B7AE9">
        <w:rPr>
          <w:sz w:val="24"/>
          <w:u w:val="single"/>
        </w:rPr>
        <w:t>Wei Han</w:t>
      </w:r>
      <w:r w:rsidR="00E36FB6" w:rsidRPr="008B7AE9">
        <w:rPr>
          <w:rFonts w:hint="eastAsia"/>
          <w:sz w:val="24"/>
          <w:u w:val="single"/>
        </w:rPr>
        <w:t>*</w:t>
      </w:r>
      <w:r w:rsidR="00E36FB6" w:rsidRPr="008E4C6E">
        <w:rPr>
          <w:sz w:val="24"/>
        </w:rPr>
        <w:t xml:space="preserve">, Yong Wang, </w:t>
      </w:r>
      <w:proofErr w:type="spellStart"/>
      <w:r w:rsidR="00E36FB6" w:rsidRPr="008E4C6E">
        <w:rPr>
          <w:sz w:val="24"/>
        </w:rPr>
        <w:t>Faxian</w:t>
      </w:r>
      <w:proofErr w:type="spellEnd"/>
      <w:r w:rsidR="00E36FB6" w:rsidRPr="008E4C6E">
        <w:rPr>
          <w:sz w:val="24"/>
        </w:rPr>
        <w:t xml:space="preserve"> </w:t>
      </w:r>
      <w:proofErr w:type="spellStart"/>
      <w:r w:rsidR="00E36FB6" w:rsidRPr="008E4C6E">
        <w:rPr>
          <w:sz w:val="24"/>
        </w:rPr>
        <w:t>Xiu</w:t>
      </w:r>
      <w:proofErr w:type="spellEnd"/>
      <w:r w:rsidR="00E36FB6" w:rsidRPr="008E4C6E">
        <w:rPr>
          <w:sz w:val="24"/>
        </w:rPr>
        <w:t xml:space="preserve">, Jin </w:t>
      </w:r>
      <w:proofErr w:type="spellStart"/>
      <w:r w:rsidR="00E36FB6" w:rsidRPr="008E4C6E">
        <w:rPr>
          <w:sz w:val="24"/>
        </w:rPr>
        <w:t>Zou</w:t>
      </w:r>
      <w:proofErr w:type="spellEnd"/>
      <w:r w:rsidR="00E36FB6" w:rsidRPr="008E4C6E">
        <w:rPr>
          <w:sz w:val="24"/>
        </w:rPr>
        <w:t>, R.K. Kawakami</w:t>
      </w:r>
      <w:r w:rsidR="00E36FB6" w:rsidRPr="008E4C6E">
        <w:rPr>
          <w:rFonts w:hint="eastAsia"/>
          <w:sz w:val="24"/>
        </w:rPr>
        <w:t>,</w:t>
      </w:r>
      <w:r w:rsidR="00E36FB6" w:rsidRPr="008E4C6E">
        <w:rPr>
          <w:sz w:val="24"/>
        </w:rPr>
        <w:t xml:space="preserve"> Kang L. Wang</w:t>
      </w:r>
      <w:r w:rsidR="00E36FB6" w:rsidRPr="008E4C6E">
        <w:rPr>
          <w:rFonts w:hint="eastAsia"/>
          <w:sz w:val="24"/>
        </w:rPr>
        <w:t xml:space="preserve">, </w:t>
      </w:r>
      <w:r w:rsidR="00E36FB6" w:rsidRPr="008E4C6E">
        <w:rPr>
          <w:sz w:val="24"/>
        </w:rPr>
        <w:t xml:space="preserve">“Investigating the origin of Fermi level pinning in Ge </w:t>
      </w:r>
      <w:proofErr w:type="spellStart"/>
      <w:r w:rsidR="00E36FB6" w:rsidRPr="008E4C6E">
        <w:rPr>
          <w:sz w:val="24"/>
        </w:rPr>
        <w:t>Schottky</w:t>
      </w:r>
      <w:proofErr w:type="spellEnd"/>
      <w:r w:rsidR="00E36FB6" w:rsidRPr="008E4C6E">
        <w:rPr>
          <w:sz w:val="24"/>
        </w:rPr>
        <w:t xml:space="preserve"> junctions using </w:t>
      </w:r>
      <w:proofErr w:type="spellStart"/>
      <w:r w:rsidR="00E36FB6" w:rsidRPr="008E4C6E">
        <w:rPr>
          <w:sz w:val="24"/>
        </w:rPr>
        <w:t>epitaxially</w:t>
      </w:r>
      <w:proofErr w:type="spellEnd"/>
      <w:r w:rsidR="00E36FB6" w:rsidRPr="008E4C6E">
        <w:rPr>
          <w:sz w:val="24"/>
        </w:rPr>
        <w:t xml:space="preserve"> grown ultrathin </w:t>
      </w:r>
      <w:proofErr w:type="spellStart"/>
      <w:r w:rsidR="00E36FB6" w:rsidRPr="008E4C6E">
        <w:rPr>
          <w:sz w:val="24"/>
        </w:rPr>
        <w:t>MgO</w:t>
      </w:r>
      <w:proofErr w:type="spellEnd"/>
      <w:r w:rsidR="00E36FB6" w:rsidRPr="008E4C6E">
        <w:rPr>
          <w:sz w:val="24"/>
        </w:rPr>
        <w:t xml:space="preserve"> films”,</w:t>
      </w:r>
      <w:r w:rsidR="00E36FB6" w:rsidRPr="008E4C6E">
        <w:rPr>
          <w:rFonts w:hint="eastAsia"/>
          <w:sz w:val="24"/>
        </w:rPr>
        <w:t xml:space="preserve"> </w:t>
      </w:r>
      <w:r w:rsidR="00E36FB6" w:rsidRPr="00B03458">
        <w:rPr>
          <w:b/>
          <w:sz w:val="24"/>
        </w:rPr>
        <w:t xml:space="preserve">Appl. Phys. </w:t>
      </w:r>
      <w:proofErr w:type="spellStart"/>
      <w:r w:rsidR="00E36FB6" w:rsidRPr="00B03458">
        <w:rPr>
          <w:b/>
          <w:sz w:val="24"/>
        </w:rPr>
        <w:t>Lett</w:t>
      </w:r>
      <w:proofErr w:type="spellEnd"/>
      <w:r w:rsidR="00E36FB6" w:rsidRPr="00B03458">
        <w:rPr>
          <w:b/>
          <w:sz w:val="24"/>
        </w:rPr>
        <w:t>.</w:t>
      </w:r>
      <w:r w:rsidR="00E36FB6" w:rsidRPr="008E4C6E">
        <w:rPr>
          <w:sz w:val="24"/>
        </w:rPr>
        <w:t xml:space="preserve"> </w:t>
      </w:r>
      <w:r w:rsidR="00E36FB6" w:rsidRPr="008E4C6E">
        <w:rPr>
          <w:bCs/>
          <w:sz w:val="24"/>
        </w:rPr>
        <w:t>96</w:t>
      </w:r>
      <w:r w:rsidR="00E36FB6" w:rsidRPr="008E4C6E">
        <w:rPr>
          <w:sz w:val="24"/>
        </w:rPr>
        <w:t>, 102103 (2010).</w:t>
      </w:r>
    </w:p>
    <w:bookmarkEnd w:id="13"/>
    <w:bookmarkEnd w:id="14"/>
    <w:p w:rsidR="00AF2641" w:rsidRDefault="00D5720D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[7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15" w:name="OLE_LINK15"/>
      <w:bookmarkStart w:id="16" w:name="OLE_LINK16"/>
      <w:r w:rsidR="00E36FB6" w:rsidRPr="005218E4">
        <w:rPr>
          <w:sz w:val="24"/>
          <w:u w:val="single"/>
        </w:rPr>
        <w:t>Wei Han</w:t>
      </w:r>
      <w:r w:rsidR="00E36FB6" w:rsidRPr="008E4C6E">
        <w:rPr>
          <w:rFonts w:hint="eastAsia"/>
          <w:b/>
          <w:sz w:val="24"/>
        </w:rPr>
        <w:t>*</w:t>
      </w:r>
      <w:r w:rsidR="00E36FB6" w:rsidRPr="008E4C6E">
        <w:rPr>
          <w:sz w:val="24"/>
        </w:rPr>
        <w:t>, Yi Zhou</w:t>
      </w:r>
      <w:r w:rsidR="00E36FB6" w:rsidRPr="008E4C6E">
        <w:rPr>
          <w:rFonts w:hint="eastAsia"/>
          <w:sz w:val="24"/>
        </w:rPr>
        <w:t>*</w:t>
      </w:r>
      <w:r w:rsidR="00E36FB6" w:rsidRPr="008E4C6E">
        <w:rPr>
          <w:sz w:val="24"/>
        </w:rPr>
        <w:t xml:space="preserve">, Yong Wang, Yan Li, Jared. J. I. Wong, K. Pi, A.G. Swartz, K.M. McCreary, </w:t>
      </w:r>
      <w:proofErr w:type="spellStart"/>
      <w:r w:rsidR="00E36FB6" w:rsidRPr="008E4C6E">
        <w:rPr>
          <w:sz w:val="24"/>
        </w:rPr>
        <w:t>Faxian</w:t>
      </w:r>
      <w:proofErr w:type="spellEnd"/>
      <w:r w:rsidR="00E36FB6" w:rsidRPr="008E4C6E">
        <w:rPr>
          <w:sz w:val="24"/>
        </w:rPr>
        <w:t xml:space="preserve"> </w:t>
      </w:r>
      <w:proofErr w:type="spellStart"/>
      <w:r w:rsidR="00E36FB6" w:rsidRPr="008E4C6E">
        <w:rPr>
          <w:sz w:val="24"/>
        </w:rPr>
        <w:t>Xiu</w:t>
      </w:r>
      <w:proofErr w:type="spellEnd"/>
      <w:r w:rsidR="00E36FB6" w:rsidRPr="008E4C6E">
        <w:rPr>
          <w:sz w:val="24"/>
        </w:rPr>
        <w:t xml:space="preserve">, Kang L. Wang, Jin </w:t>
      </w:r>
      <w:proofErr w:type="spellStart"/>
      <w:r w:rsidR="00E36FB6" w:rsidRPr="008E4C6E">
        <w:rPr>
          <w:sz w:val="24"/>
        </w:rPr>
        <w:t>Zou</w:t>
      </w:r>
      <w:proofErr w:type="spellEnd"/>
      <w:r w:rsidR="00E36FB6" w:rsidRPr="008E4C6E">
        <w:rPr>
          <w:sz w:val="24"/>
        </w:rPr>
        <w:t xml:space="preserve">, and R.K. Kawakami, "Growth of single-crystalline, atomically smooth </w:t>
      </w:r>
      <w:proofErr w:type="spellStart"/>
      <w:r w:rsidR="00E36FB6" w:rsidRPr="008E4C6E">
        <w:rPr>
          <w:sz w:val="24"/>
        </w:rPr>
        <w:t>MgO</w:t>
      </w:r>
      <w:proofErr w:type="spellEnd"/>
      <w:r w:rsidR="00E36FB6" w:rsidRPr="008E4C6E">
        <w:rPr>
          <w:sz w:val="24"/>
        </w:rPr>
        <w:t xml:space="preserve"> ﬁlms on Ge(001) by molecular beam epitaxy", </w:t>
      </w:r>
      <w:r w:rsidR="00E36FB6" w:rsidRPr="005218E4">
        <w:rPr>
          <w:b/>
          <w:sz w:val="24"/>
        </w:rPr>
        <w:t>J. Crystal Growth</w:t>
      </w:r>
      <w:r w:rsidR="008712F6">
        <w:rPr>
          <w:sz w:val="24"/>
        </w:rPr>
        <w:t xml:space="preserve">, </w:t>
      </w:r>
      <w:r w:rsidR="00E36FB6" w:rsidRPr="008E4C6E">
        <w:rPr>
          <w:sz w:val="24"/>
        </w:rPr>
        <w:t>312, 44 (2010).</w:t>
      </w:r>
      <w:bookmarkEnd w:id="15"/>
      <w:bookmarkEnd w:id="16"/>
    </w:p>
    <w:p w:rsidR="00AF2641" w:rsidRDefault="00D5720D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[6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17" w:name="OLE_LINK13"/>
      <w:bookmarkStart w:id="18" w:name="OLE_LINK14"/>
      <w:r w:rsidR="00E36FB6" w:rsidRPr="00D5720D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K. Pi, W. H. Wang, K. M. McCreary, Yan Li, W. </w:t>
      </w:r>
      <w:proofErr w:type="spellStart"/>
      <w:r w:rsidR="00E36FB6" w:rsidRPr="008E4C6E">
        <w:rPr>
          <w:sz w:val="24"/>
        </w:rPr>
        <w:t>Bao</w:t>
      </w:r>
      <w:proofErr w:type="spellEnd"/>
      <w:r w:rsidR="00E36FB6" w:rsidRPr="008E4C6E">
        <w:rPr>
          <w:sz w:val="24"/>
        </w:rPr>
        <w:t xml:space="preserve">, P. Wei, J. Shi, C. N. Lau, and R. K. Kawakami, "Spin transport in graphite and </w:t>
      </w:r>
      <w:proofErr w:type="spellStart"/>
      <w:r w:rsidR="00E36FB6" w:rsidRPr="008E4C6E">
        <w:rPr>
          <w:sz w:val="24"/>
        </w:rPr>
        <w:t>graphene</w:t>
      </w:r>
      <w:proofErr w:type="spellEnd"/>
      <w:r w:rsidR="00E36FB6" w:rsidRPr="008E4C6E">
        <w:rPr>
          <w:sz w:val="24"/>
        </w:rPr>
        <w:t xml:space="preserve"> spin valves", </w:t>
      </w:r>
      <w:r w:rsidR="00E36FB6" w:rsidRPr="00D5720D">
        <w:rPr>
          <w:b/>
          <w:sz w:val="24"/>
        </w:rPr>
        <w:t>Proc. SPIE</w:t>
      </w:r>
      <w:r w:rsidR="00A97CB3">
        <w:rPr>
          <w:sz w:val="24"/>
        </w:rPr>
        <w:t>, Vol. 7398, 739819 (2009).</w:t>
      </w:r>
      <w:bookmarkEnd w:id="17"/>
      <w:bookmarkEnd w:id="18"/>
    </w:p>
    <w:p w:rsidR="00AF2641" w:rsidRDefault="00D5720D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[5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19" w:name="OLE_LINK12"/>
      <w:r w:rsidR="00E36FB6" w:rsidRPr="008E4C6E">
        <w:rPr>
          <w:sz w:val="24"/>
        </w:rPr>
        <w:t xml:space="preserve">K. Pi, K. M. McCreary, W. </w:t>
      </w:r>
      <w:proofErr w:type="spellStart"/>
      <w:r w:rsidR="00E36FB6" w:rsidRPr="008E4C6E">
        <w:rPr>
          <w:sz w:val="24"/>
        </w:rPr>
        <w:t>Bao</w:t>
      </w:r>
      <w:proofErr w:type="spellEnd"/>
      <w:r w:rsidR="00E36FB6" w:rsidRPr="008E4C6E">
        <w:rPr>
          <w:sz w:val="24"/>
        </w:rPr>
        <w:t xml:space="preserve">, </w:t>
      </w:r>
      <w:r w:rsidR="00E36FB6" w:rsidRPr="00D5720D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Y. F. Chiang, Yan Li, S.-W. Tsai, C. N. Lau, and R. K. Kawakami, "Electronic doping and scattering by transition metals on </w:t>
      </w:r>
      <w:proofErr w:type="spellStart"/>
      <w:r w:rsidR="00E36FB6" w:rsidRPr="008E4C6E">
        <w:rPr>
          <w:sz w:val="24"/>
        </w:rPr>
        <w:t>graphene</w:t>
      </w:r>
      <w:proofErr w:type="spellEnd"/>
      <w:r w:rsidR="00E36FB6" w:rsidRPr="008E4C6E">
        <w:rPr>
          <w:sz w:val="24"/>
        </w:rPr>
        <w:t xml:space="preserve">," </w:t>
      </w:r>
      <w:r w:rsidR="00E36FB6" w:rsidRPr="00D5720D">
        <w:rPr>
          <w:b/>
          <w:sz w:val="24"/>
        </w:rPr>
        <w:t>Phys. Rev. B</w:t>
      </w:r>
      <w:r w:rsidR="00E36FB6" w:rsidRPr="008E4C6E">
        <w:rPr>
          <w:sz w:val="24"/>
        </w:rPr>
        <w:t xml:space="preserve"> 80, 075406 (2009)</w:t>
      </w:r>
      <w:r>
        <w:rPr>
          <w:sz w:val="24"/>
        </w:rPr>
        <w:t>.</w:t>
      </w:r>
      <w:bookmarkEnd w:id="19"/>
    </w:p>
    <w:p w:rsidR="00AF2641" w:rsidRDefault="00D5720D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[4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20" w:name="OLE_LINK5"/>
      <w:bookmarkStart w:id="21" w:name="OLE_LINK6"/>
      <w:bookmarkStart w:id="22" w:name="OLE_LINK7"/>
      <w:bookmarkStart w:id="23" w:name="OLE_LINK8"/>
      <w:bookmarkStart w:id="24" w:name="OLE_LINK9"/>
      <w:bookmarkStart w:id="25" w:name="OLE_LINK10"/>
      <w:bookmarkStart w:id="26" w:name="OLE_LINK11"/>
      <w:r w:rsidR="00E36FB6" w:rsidRPr="008E4C6E">
        <w:rPr>
          <w:sz w:val="24"/>
        </w:rPr>
        <w:t xml:space="preserve">Yi Zhou, Masaaki Ogawa, </w:t>
      </w:r>
      <w:proofErr w:type="spellStart"/>
      <w:r w:rsidR="00E36FB6" w:rsidRPr="008E4C6E">
        <w:rPr>
          <w:sz w:val="24"/>
        </w:rPr>
        <w:t>Mingqiang</w:t>
      </w:r>
      <w:proofErr w:type="spellEnd"/>
      <w:r w:rsidR="00E36FB6" w:rsidRPr="008E4C6E">
        <w:rPr>
          <w:sz w:val="24"/>
        </w:rPr>
        <w:t xml:space="preserve"> </w:t>
      </w:r>
      <w:proofErr w:type="spellStart"/>
      <w:r w:rsidR="00E36FB6" w:rsidRPr="008E4C6E">
        <w:rPr>
          <w:sz w:val="24"/>
        </w:rPr>
        <w:t>Bao</w:t>
      </w:r>
      <w:proofErr w:type="spellEnd"/>
      <w:r w:rsidR="00E36FB6" w:rsidRPr="008E4C6E">
        <w:rPr>
          <w:sz w:val="24"/>
        </w:rPr>
        <w:t xml:space="preserve">, </w:t>
      </w:r>
      <w:r w:rsidR="00E36FB6" w:rsidRPr="00D5720D">
        <w:rPr>
          <w:sz w:val="24"/>
          <w:u w:val="single"/>
        </w:rPr>
        <w:t>Wei Han</w:t>
      </w:r>
      <w:r w:rsidR="00E36FB6" w:rsidRPr="008E4C6E">
        <w:rPr>
          <w:sz w:val="24"/>
        </w:rPr>
        <w:t xml:space="preserve">, Roland K. Kawakami, and Kang L. Wang, "Engineering of tunnel junctions for prospective spin injection in germanium," </w:t>
      </w:r>
      <w:r w:rsidR="00E36FB6" w:rsidRPr="00D5720D">
        <w:rPr>
          <w:b/>
          <w:sz w:val="24"/>
        </w:rPr>
        <w:t xml:space="preserve">Appl. Phys. </w:t>
      </w:r>
      <w:proofErr w:type="spellStart"/>
      <w:r w:rsidR="00E36FB6" w:rsidRPr="00D5720D">
        <w:rPr>
          <w:b/>
          <w:sz w:val="24"/>
        </w:rPr>
        <w:t>Lett</w:t>
      </w:r>
      <w:proofErr w:type="spellEnd"/>
      <w:r w:rsidR="00E36FB6" w:rsidRPr="00D5720D">
        <w:rPr>
          <w:b/>
          <w:sz w:val="24"/>
        </w:rPr>
        <w:t>.</w:t>
      </w:r>
      <w:r w:rsidR="00E36FB6" w:rsidRPr="008E4C6E">
        <w:rPr>
          <w:sz w:val="24"/>
        </w:rPr>
        <w:t xml:space="preserve"> 94, 242104 (2009).</w:t>
      </w:r>
      <w:bookmarkEnd w:id="20"/>
      <w:bookmarkEnd w:id="21"/>
      <w:bookmarkEnd w:id="22"/>
      <w:bookmarkEnd w:id="23"/>
    </w:p>
    <w:bookmarkEnd w:id="24"/>
    <w:bookmarkEnd w:id="25"/>
    <w:bookmarkEnd w:id="26"/>
    <w:p w:rsidR="00AF2641" w:rsidRDefault="00D5720D" w:rsidP="00AF264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[3</w:t>
      </w:r>
      <w:r w:rsidR="00AF2641">
        <w:rPr>
          <w:sz w:val="24"/>
        </w:rPr>
        <w:t>]</w:t>
      </w:r>
      <w:r w:rsidR="00AF2641">
        <w:rPr>
          <w:sz w:val="24"/>
        </w:rPr>
        <w:tab/>
      </w:r>
      <w:bookmarkStart w:id="27" w:name="OLE_LINK4"/>
      <w:r w:rsidR="003D4CE5" w:rsidRPr="00D5720D">
        <w:rPr>
          <w:sz w:val="24"/>
          <w:u w:val="single"/>
        </w:rPr>
        <w:t>Wei Han</w:t>
      </w:r>
      <w:r w:rsidR="003D4CE5" w:rsidRPr="00732FD6">
        <w:rPr>
          <w:sz w:val="24"/>
        </w:rPr>
        <w:t xml:space="preserve">, K. Pi, W. </w:t>
      </w:r>
      <w:proofErr w:type="spellStart"/>
      <w:r w:rsidR="003D4CE5" w:rsidRPr="00732FD6">
        <w:rPr>
          <w:sz w:val="24"/>
        </w:rPr>
        <w:t>Bao</w:t>
      </w:r>
      <w:proofErr w:type="spellEnd"/>
      <w:r w:rsidR="003D4CE5" w:rsidRPr="00732FD6">
        <w:rPr>
          <w:sz w:val="24"/>
        </w:rPr>
        <w:t xml:space="preserve">, K. M. McCreary, Yan Li, W. H. Wang, C. N. Lau, and R. K. Kawakami, "Electrical detection of spin precession in single layer </w:t>
      </w:r>
      <w:proofErr w:type="spellStart"/>
      <w:r w:rsidR="003D4CE5" w:rsidRPr="00732FD6">
        <w:rPr>
          <w:sz w:val="24"/>
        </w:rPr>
        <w:t>graphene</w:t>
      </w:r>
      <w:proofErr w:type="spellEnd"/>
      <w:r w:rsidR="003D4CE5" w:rsidRPr="00732FD6">
        <w:rPr>
          <w:sz w:val="24"/>
        </w:rPr>
        <w:t xml:space="preserve"> spin valves with transparent contacts", </w:t>
      </w:r>
      <w:r w:rsidR="003D4CE5" w:rsidRPr="00D5720D">
        <w:rPr>
          <w:b/>
          <w:sz w:val="24"/>
        </w:rPr>
        <w:t xml:space="preserve">Appl. Phys. </w:t>
      </w:r>
      <w:proofErr w:type="spellStart"/>
      <w:r w:rsidR="003D4CE5" w:rsidRPr="00D5720D">
        <w:rPr>
          <w:b/>
          <w:sz w:val="24"/>
        </w:rPr>
        <w:t>Lett</w:t>
      </w:r>
      <w:proofErr w:type="spellEnd"/>
      <w:r w:rsidR="003D4CE5" w:rsidRPr="00D5720D">
        <w:rPr>
          <w:b/>
          <w:sz w:val="24"/>
        </w:rPr>
        <w:t>.</w:t>
      </w:r>
      <w:r w:rsidR="00A775EF">
        <w:rPr>
          <w:sz w:val="24"/>
        </w:rPr>
        <w:t xml:space="preserve"> 94, 222109 (2009).</w:t>
      </w:r>
      <w:bookmarkEnd w:id="27"/>
    </w:p>
    <w:p w:rsidR="00D5720D" w:rsidRDefault="00D5720D" w:rsidP="00D5720D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 w:rsidRPr="00D5720D">
        <w:rPr>
          <w:sz w:val="24"/>
        </w:rPr>
        <w:t>[2]</w:t>
      </w:r>
      <w:r w:rsidRPr="00D5720D">
        <w:rPr>
          <w:sz w:val="24"/>
        </w:rPr>
        <w:tab/>
      </w:r>
      <w:bookmarkStart w:id="28" w:name="OLE_LINK3"/>
      <w:r w:rsidR="00E36FB6" w:rsidRPr="00D5720D">
        <w:rPr>
          <w:sz w:val="24"/>
          <w:u w:val="single"/>
        </w:rPr>
        <w:t>Wei Han</w:t>
      </w:r>
      <w:r w:rsidR="00E36FB6" w:rsidRPr="00AF2641">
        <w:rPr>
          <w:sz w:val="24"/>
        </w:rPr>
        <w:t xml:space="preserve">, W. H. Wang, K. Pi, K. M. McCreary, W. </w:t>
      </w:r>
      <w:proofErr w:type="spellStart"/>
      <w:r w:rsidR="00E36FB6" w:rsidRPr="00AF2641">
        <w:rPr>
          <w:sz w:val="24"/>
        </w:rPr>
        <w:t>Bao</w:t>
      </w:r>
      <w:proofErr w:type="spellEnd"/>
      <w:r w:rsidR="00E36FB6" w:rsidRPr="00AF2641">
        <w:rPr>
          <w:sz w:val="24"/>
        </w:rPr>
        <w:t xml:space="preserve">, Yan Li, F. Miao, C. N. Lau, and R. K. Kawakami, "Electron-Hole Asymmetry of Spin Injection and Transport in Single-Layer </w:t>
      </w:r>
      <w:proofErr w:type="spellStart"/>
      <w:r w:rsidR="00E36FB6" w:rsidRPr="00AF2641">
        <w:rPr>
          <w:sz w:val="24"/>
        </w:rPr>
        <w:t>Graphene</w:t>
      </w:r>
      <w:proofErr w:type="spellEnd"/>
      <w:r w:rsidR="00E36FB6" w:rsidRPr="00AF2641">
        <w:rPr>
          <w:sz w:val="24"/>
        </w:rPr>
        <w:t xml:space="preserve">", </w:t>
      </w:r>
      <w:r w:rsidR="00E36FB6" w:rsidRPr="00D5720D">
        <w:rPr>
          <w:b/>
          <w:sz w:val="24"/>
        </w:rPr>
        <w:t xml:space="preserve">Phys. Rev. </w:t>
      </w:r>
      <w:proofErr w:type="spellStart"/>
      <w:r w:rsidR="00E36FB6" w:rsidRPr="00D5720D">
        <w:rPr>
          <w:b/>
          <w:sz w:val="24"/>
        </w:rPr>
        <w:t>Lett</w:t>
      </w:r>
      <w:proofErr w:type="spellEnd"/>
      <w:r w:rsidR="00E36FB6" w:rsidRPr="00D5720D">
        <w:rPr>
          <w:b/>
          <w:sz w:val="24"/>
        </w:rPr>
        <w:t>.</w:t>
      </w:r>
      <w:r w:rsidR="00A775EF">
        <w:rPr>
          <w:sz w:val="24"/>
        </w:rPr>
        <w:t xml:space="preserve"> 102, 137205 (2009).</w:t>
      </w:r>
      <w:bookmarkEnd w:id="28"/>
    </w:p>
    <w:p w:rsidR="00E36FB6" w:rsidRPr="00D5720D" w:rsidRDefault="00D5720D" w:rsidP="00D5720D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 w:rsidRPr="00D5720D">
        <w:rPr>
          <w:sz w:val="24"/>
        </w:rPr>
        <w:lastRenderedPageBreak/>
        <w:t>[1]</w:t>
      </w:r>
      <w:r w:rsidRPr="00D5720D">
        <w:rPr>
          <w:sz w:val="24"/>
        </w:rPr>
        <w:tab/>
      </w:r>
      <w:bookmarkStart w:id="29" w:name="OLE_LINK1"/>
      <w:bookmarkStart w:id="30" w:name="OLE_LINK2"/>
      <w:r w:rsidR="00E36FB6" w:rsidRPr="00D5720D">
        <w:rPr>
          <w:sz w:val="24"/>
        </w:rPr>
        <w:t xml:space="preserve">W. H. Wang*, </w:t>
      </w:r>
      <w:r w:rsidR="00E36FB6" w:rsidRPr="00D5720D">
        <w:rPr>
          <w:sz w:val="24"/>
          <w:u w:val="single"/>
        </w:rPr>
        <w:t>W</w:t>
      </w:r>
      <w:r>
        <w:rPr>
          <w:sz w:val="24"/>
          <w:u w:val="single"/>
        </w:rPr>
        <w:t>ei</w:t>
      </w:r>
      <w:r w:rsidR="00E36FB6" w:rsidRPr="00D5720D">
        <w:rPr>
          <w:sz w:val="24"/>
          <w:u w:val="single"/>
        </w:rPr>
        <w:t xml:space="preserve"> Han</w:t>
      </w:r>
      <w:r w:rsidR="00E36FB6" w:rsidRPr="00D5720D">
        <w:rPr>
          <w:b/>
          <w:sz w:val="24"/>
        </w:rPr>
        <w:t>*</w:t>
      </w:r>
      <w:r w:rsidR="00E36FB6" w:rsidRPr="00D5720D">
        <w:rPr>
          <w:sz w:val="24"/>
        </w:rPr>
        <w:t xml:space="preserve">, K. Pi, K. M. McCreary, F. Miao, W. </w:t>
      </w:r>
      <w:proofErr w:type="spellStart"/>
      <w:r w:rsidR="00E36FB6" w:rsidRPr="00D5720D">
        <w:rPr>
          <w:sz w:val="24"/>
        </w:rPr>
        <w:t>Bao</w:t>
      </w:r>
      <w:proofErr w:type="spellEnd"/>
      <w:r w:rsidR="00E36FB6" w:rsidRPr="00D5720D">
        <w:rPr>
          <w:sz w:val="24"/>
        </w:rPr>
        <w:t xml:space="preserve">, C. N. Lau, and R. K. Kawakami, “Growth of atomically smooth </w:t>
      </w:r>
      <w:proofErr w:type="spellStart"/>
      <w:r w:rsidR="00E36FB6" w:rsidRPr="00D5720D">
        <w:rPr>
          <w:sz w:val="24"/>
        </w:rPr>
        <w:t>MgO</w:t>
      </w:r>
      <w:proofErr w:type="spellEnd"/>
      <w:r w:rsidR="00E36FB6" w:rsidRPr="00D5720D">
        <w:rPr>
          <w:sz w:val="24"/>
        </w:rPr>
        <w:t xml:space="preserve"> films on </w:t>
      </w:r>
      <w:proofErr w:type="spellStart"/>
      <w:r w:rsidR="00E36FB6" w:rsidRPr="00D5720D">
        <w:rPr>
          <w:sz w:val="24"/>
        </w:rPr>
        <w:t>graphene</w:t>
      </w:r>
      <w:proofErr w:type="spellEnd"/>
      <w:r w:rsidR="00E36FB6" w:rsidRPr="00D5720D">
        <w:rPr>
          <w:sz w:val="24"/>
        </w:rPr>
        <w:t xml:space="preserve"> by molecular beam epitaxy”, </w:t>
      </w:r>
      <w:r w:rsidR="00E36FB6" w:rsidRPr="00D5720D">
        <w:rPr>
          <w:b/>
          <w:sz w:val="24"/>
        </w:rPr>
        <w:t xml:space="preserve">Appl. Phys. </w:t>
      </w:r>
      <w:proofErr w:type="spellStart"/>
      <w:r w:rsidR="00E36FB6" w:rsidRPr="00D5720D">
        <w:rPr>
          <w:b/>
          <w:sz w:val="24"/>
        </w:rPr>
        <w:t>Lett</w:t>
      </w:r>
      <w:proofErr w:type="spellEnd"/>
      <w:r w:rsidR="00E36FB6" w:rsidRPr="00D5720D">
        <w:rPr>
          <w:b/>
          <w:sz w:val="24"/>
        </w:rPr>
        <w:t>.</w:t>
      </w:r>
      <w:r w:rsidR="00E36FB6" w:rsidRPr="00D5720D">
        <w:rPr>
          <w:sz w:val="24"/>
        </w:rPr>
        <w:t xml:space="preserve"> 93, 183107 (2008).</w:t>
      </w:r>
      <w:bookmarkEnd w:id="29"/>
      <w:bookmarkEnd w:id="30"/>
    </w:p>
    <w:p w:rsidR="00636994" w:rsidRDefault="00840CA9" w:rsidP="00FB3B6E">
      <w:pPr>
        <w:widowControl/>
        <w:tabs>
          <w:tab w:val="left" w:pos="720"/>
        </w:tabs>
        <w:spacing w:after="80"/>
        <w:ind w:left="720" w:hanging="360"/>
        <w:outlineLvl w:val="0"/>
        <w:rPr>
          <w:sz w:val="24"/>
        </w:rPr>
      </w:pPr>
      <w:r w:rsidRPr="00840CA9">
        <w:rPr>
          <w:sz w:val="24"/>
        </w:rPr>
        <w:t>*</w:t>
      </w:r>
      <w:r>
        <w:rPr>
          <w:sz w:val="24"/>
        </w:rPr>
        <w:t xml:space="preserve"> Equal</w:t>
      </w:r>
      <w:r w:rsidRPr="00840CA9">
        <w:rPr>
          <w:sz w:val="24"/>
        </w:rPr>
        <w:t xml:space="preserve"> </w:t>
      </w:r>
      <w:r>
        <w:rPr>
          <w:sz w:val="24"/>
        </w:rPr>
        <w:t>contribution.</w:t>
      </w:r>
    </w:p>
    <w:p w:rsidR="00AC348A" w:rsidRPr="00DC64D0" w:rsidRDefault="00AC348A" w:rsidP="00AC348A">
      <w:pPr>
        <w:widowControl/>
        <w:spacing w:after="80"/>
        <w:outlineLvl w:val="0"/>
        <w:rPr>
          <w:b/>
          <w:color w:val="000000"/>
          <w:sz w:val="28"/>
          <w:u w:val="single" w:color="C0504D"/>
        </w:rPr>
      </w:pPr>
      <w:r w:rsidRPr="00DC64D0">
        <w:rPr>
          <w:b/>
          <w:color w:val="000000"/>
          <w:sz w:val="28"/>
          <w:u w:val="single" w:color="C0504D"/>
        </w:rPr>
        <w:t>Patents</w:t>
      </w:r>
      <w:r w:rsidR="0065710F" w:rsidRPr="00DC64D0">
        <w:rPr>
          <w:b/>
          <w:color w:val="000000"/>
          <w:sz w:val="28"/>
          <w:u w:val="single" w:color="C0504D"/>
        </w:rPr>
        <w:t xml:space="preserve">                                                           </w:t>
      </w:r>
    </w:p>
    <w:p w:rsidR="00AC348A" w:rsidRDefault="006B01D0" w:rsidP="006B01D0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 w:rsidRPr="006B01D0">
        <w:rPr>
          <w:sz w:val="24"/>
        </w:rPr>
        <w:t xml:space="preserve"> [1]</w:t>
      </w:r>
      <w:r>
        <w:rPr>
          <w:b/>
          <w:sz w:val="24"/>
        </w:rPr>
        <w:tab/>
      </w:r>
      <w:r w:rsidR="00AC348A" w:rsidRPr="00AC348A">
        <w:rPr>
          <w:b/>
          <w:sz w:val="24"/>
        </w:rPr>
        <w:t>Wei Han</w:t>
      </w:r>
      <w:r w:rsidR="00AC348A" w:rsidRPr="00AC348A">
        <w:rPr>
          <w:sz w:val="24"/>
        </w:rPr>
        <w:t xml:space="preserve">, Yi Zhou, Kang-Lung Wang, Roland K. Kawakami </w:t>
      </w:r>
      <w:r w:rsidR="00AC348A" w:rsidRPr="00B35D59">
        <w:rPr>
          <w:sz w:val="24"/>
        </w:rPr>
        <w:t>“</w:t>
      </w:r>
      <w:r w:rsidR="00AC348A" w:rsidRPr="00AC348A">
        <w:rPr>
          <w:sz w:val="24"/>
        </w:rPr>
        <w:t xml:space="preserve">Epitaxial growth of single crystalline </w:t>
      </w:r>
      <w:proofErr w:type="spellStart"/>
      <w:r w:rsidR="00AC348A" w:rsidRPr="00AC348A">
        <w:rPr>
          <w:sz w:val="24"/>
        </w:rPr>
        <w:t>MgO</w:t>
      </w:r>
      <w:proofErr w:type="spellEnd"/>
      <w:r w:rsidR="00AC348A" w:rsidRPr="00AC348A">
        <w:rPr>
          <w:sz w:val="24"/>
        </w:rPr>
        <w:t xml:space="preserve"> on Germanium</w:t>
      </w:r>
      <w:r w:rsidR="00AC348A">
        <w:rPr>
          <w:sz w:val="24"/>
        </w:rPr>
        <w:t>,</w:t>
      </w:r>
      <w:r w:rsidR="00AC348A" w:rsidRPr="00B35D59">
        <w:rPr>
          <w:sz w:val="24"/>
        </w:rPr>
        <w:t xml:space="preserve">” </w:t>
      </w:r>
      <w:r w:rsidR="00AC348A" w:rsidRPr="00AC348A">
        <w:rPr>
          <w:sz w:val="24"/>
        </w:rPr>
        <w:t>US20110089415</w:t>
      </w:r>
      <w:r w:rsidR="00AC348A">
        <w:rPr>
          <w:sz w:val="24"/>
        </w:rPr>
        <w:t>.</w:t>
      </w:r>
    </w:p>
    <w:p w:rsidR="00636994" w:rsidRDefault="00636994" w:rsidP="00636994">
      <w:pPr>
        <w:widowControl/>
        <w:spacing w:after="80"/>
        <w:ind w:left="720"/>
        <w:rPr>
          <w:sz w:val="24"/>
        </w:rPr>
      </w:pPr>
    </w:p>
    <w:p w:rsidR="00B35D59" w:rsidRPr="00DC64D0" w:rsidRDefault="008C5948" w:rsidP="007766FA">
      <w:pPr>
        <w:widowControl/>
        <w:spacing w:after="80"/>
        <w:outlineLvl w:val="0"/>
        <w:rPr>
          <w:b/>
          <w:color w:val="000000"/>
          <w:sz w:val="28"/>
          <w:u w:val="single" w:color="C0504D"/>
        </w:rPr>
      </w:pPr>
      <w:r>
        <w:rPr>
          <w:b/>
          <w:color w:val="000000"/>
          <w:sz w:val="28"/>
          <w:u w:val="single" w:color="C0504D"/>
        </w:rPr>
        <w:t>Invited Conference Talks and Seminars</w:t>
      </w:r>
      <w:r w:rsidR="0065710F" w:rsidRPr="00DC64D0">
        <w:rPr>
          <w:b/>
          <w:color w:val="000000"/>
          <w:sz w:val="28"/>
          <w:u w:val="single" w:color="C0504D"/>
        </w:rPr>
        <w:t xml:space="preserve">                                </w:t>
      </w:r>
    </w:p>
    <w:p w:rsidR="008A19ED" w:rsidRDefault="008A19ED" w:rsidP="00FD5FE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A50914">
        <w:rPr>
          <w:sz w:val="24"/>
        </w:rPr>
        <w:t>5</w:t>
      </w:r>
      <w:r>
        <w:rPr>
          <w:sz w:val="24"/>
        </w:rPr>
        <w:t>]</w:t>
      </w:r>
      <w:r>
        <w:rPr>
          <w:sz w:val="24"/>
        </w:rPr>
        <w:tab/>
      </w:r>
      <w:r w:rsidRPr="008A19ED">
        <w:rPr>
          <w:sz w:val="24"/>
        </w:rPr>
        <w:t xml:space="preserve">“Spin injection and detection in La and </w:t>
      </w:r>
      <w:proofErr w:type="spellStart"/>
      <w:r w:rsidRPr="008A19ED">
        <w:rPr>
          <w:sz w:val="24"/>
        </w:rPr>
        <w:t>Nb</w:t>
      </w:r>
      <w:proofErr w:type="spellEnd"/>
      <w:r w:rsidRPr="008A19ED">
        <w:rPr>
          <w:sz w:val="24"/>
        </w:rPr>
        <w:t xml:space="preserve"> doped SrTiO3”, 4th ICQs Conference, Beijing, P. R. China (June 2014).</w:t>
      </w:r>
    </w:p>
    <w:p w:rsidR="00A50914" w:rsidRDefault="00A50914" w:rsidP="00A50914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[4]</w:t>
      </w:r>
      <w:r>
        <w:rPr>
          <w:sz w:val="24"/>
        </w:rPr>
        <w:tab/>
      </w:r>
      <w:r w:rsidR="008A19ED" w:rsidRPr="008A19ED">
        <w:rPr>
          <w:sz w:val="24"/>
        </w:rPr>
        <w:t xml:space="preserve">“Spin Injection and Detection in La- and </w:t>
      </w:r>
      <w:proofErr w:type="spellStart"/>
      <w:r w:rsidR="008A19ED" w:rsidRPr="008A19ED">
        <w:rPr>
          <w:sz w:val="24"/>
        </w:rPr>
        <w:t>Nb</w:t>
      </w:r>
      <w:proofErr w:type="spellEnd"/>
      <w:r w:rsidR="008A19ED" w:rsidRPr="008A19ED">
        <w:rPr>
          <w:sz w:val="24"/>
        </w:rPr>
        <w:t xml:space="preserve">-Doped Strontium </w:t>
      </w:r>
      <w:proofErr w:type="spellStart"/>
      <w:r w:rsidR="008A19ED" w:rsidRPr="008A19ED">
        <w:rPr>
          <w:sz w:val="24"/>
        </w:rPr>
        <w:t>Titanate</w:t>
      </w:r>
      <w:proofErr w:type="spellEnd"/>
      <w:r w:rsidR="008A19ED" w:rsidRPr="008A19ED">
        <w:rPr>
          <w:sz w:val="24"/>
        </w:rPr>
        <w:t>”, 41st Conference on the Physics and Chemistry of Surfaces and Interface</w:t>
      </w:r>
      <w:r w:rsidR="00CB4EFE">
        <w:rPr>
          <w:sz w:val="24"/>
        </w:rPr>
        <w:t xml:space="preserve">s, Santa Fe, NM, USA </w:t>
      </w:r>
      <w:r w:rsidR="008A19ED" w:rsidRPr="008A19ED">
        <w:rPr>
          <w:sz w:val="24"/>
        </w:rPr>
        <w:t>(J</w:t>
      </w:r>
      <w:r w:rsidR="008A19ED">
        <w:rPr>
          <w:sz w:val="24"/>
        </w:rPr>
        <w:t>an</w:t>
      </w:r>
      <w:r w:rsidR="008A19ED" w:rsidRPr="008A19ED">
        <w:rPr>
          <w:sz w:val="24"/>
        </w:rPr>
        <w:t xml:space="preserve"> 2014).</w:t>
      </w:r>
      <w:r w:rsidR="008A19ED">
        <w:rPr>
          <w:sz w:val="24"/>
        </w:rPr>
        <w:t xml:space="preserve"> </w:t>
      </w:r>
    </w:p>
    <w:p w:rsidR="00FD5FE1" w:rsidRDefault="00A50914" w:rsidP="00FD5FE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[3</w:t>
      </w:r>
      <w:r w:rsidR="00FD5FE1">
        <w:rPr>
          <w:sz w:val="24"/>
        </w:rPr>
        <w:t>]</w:t>
      </w:r>
      <w:r w:rsidR="00FD5FE1">
        <w:rPr>
          <w:sz w:val="24"/>
        </w:rPr>
        <w:tab/>
      </w:r>
      <w:r w:rsidR="00FD5FE1" w:rsidRPr="00FD5FE1">
        <w:rPr>
          <w:sz w:val="24"/>
        </w:rPr>
        <w:t xml:space="preserve">“Spin injection and detection in lanthanum- and niobium-doped SrTiO3", Physical </w:t>
      </w:r>
      <w:r w:rsidR="00CB4EFE">
        <w:rPr>
          <w:sz w:val="24"/>
        </w:rPr>
        <w:t>Sciences Symposia-2013, Boston, USA (</w:t>
      </w:r>
      <w:r w:rsidR="00FD5FE1" w:rsidRPr="00FD5FE1">
        <w:rPr>
          <w:sz w:val="24"/>
        </w:rPr>
        <w:t>Sept 2013</w:t>
      </w:r>
      <w:r w:rsidR="00CB4EFE">
        <w:rPr>
          <w:sz w:val="24"/>
        </w:rPr>
        <w:t>)</w:t>
      </w:r>
      <w:r w:rsidR="00FD5FE1" w:rsidRPr="00FD5FE1">
        <w:rPr>
          <w:sz w:val="24"/>
        </w:rPr>
        <w:t>.</w:t>
      </w:r>
    </w:p>
    <w:p w:rsidR="00FD5FE1" w:rsidRDefault="00FD5FE1" w:rsidP="00FD5FE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</w:t>
      </w:r>
      <w:r w:rsidR="00A50914">
        <w:rPr>
          <w:sz w:val="24"/>
        </w:rPr>
        <w:t>2</w:t>
      </w:r>
      <w:r>
        <w:rPr>
          <w:sz w:val="24"/>
        </w:rPr>
        <w:t>]</w:t>
      </w:r>
      <w:r>
        <w:rPr>
          <w:sz w:val="24"/>
        </w:rPr>
        <w:tab/>
      </w:r>
      <w:r w:rsidRPr="00FD5FE1">
        <w:rPr>
          <w:sz w:val="24"/>
        </w:rPr>
        <w:t xml:space="preserve">“Spin Injection and Relaxation in </w:t>
      </w:r>
      <w:proofErr w:type="spellStart"/>
      <w:r w:rsidRPr="00FD5FE1">
        <w:rPr>
          <w:sz w:val="24"/>
        </w:rPr>
        <w:t>Graphene</w:t>
      </w:r>
      <w:proofErr w:type="spellEnd"/>
      <w:r w:rsidRPr="00FD5FE1">
        <w:rPr>
          <w:sz w:val="24"/>
        </w:rPr>
        <w:t>,” APS March Meeting, Boston, MA, Feb. 25-Mar. 2, 2012.</w:t>
      </w:r>
    </w:p>
    <w:p w:rsidR="00FD5FE1" w:rsidRDefault="00A50914" w:rsidP="00FD5FE1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[1</w:t>
      </w:r>
      <w:r w:rsidR="00FD5FE1">
        <w:rPr>
          <w:sz w:val="24"/>
        </w:rPr>
        <w:t>]</w:t>
      </w:r>
      <w:r w:rsidR="00FD5FE1">
        <w:rPr>
          <w:sz w:val="24"/>
        </w:rPr>
        <w:tab/>
      </w:r>
      <w:r w:rsidR="00FD5FE1" w:rsidRPr="00FD5FE1">
        <w:rPr>
          <w:sz w:val="24"/>
        </w:rPr>
        <w:t xml:space="preserve">“Spin Injection and Relaxation in </w:t>
      </w:r>
      <w:proofErr w:type="spellStart"/>
      <w:r w:rsidR="00FD5FE1" w:rsidRPr="00FD5FE1">
        <w:rPr>
          <w:sz w:val="24"/>
        </w:rPr>
        <w:t>Graphene</w:t>
      </w:r>
      <w:proofErr w:type="spellEnd"/>
      <w:r w:rsidR="00FD5FE1" w:rsidRPr="00FD5FE1">
        <w:rPr>
          <w:sz w:val="24"/>
        </w:rPr>
        <w:t>,” SPIE (</w:t>
      </w:r>
      <w:proofErr w:type="spellStart"/>
      <w:r w:rsidR="00FD5FE1" w:rsidRPr="00FD5FE1">
        <w:rPr>
          <w:sz w:val="24"/>
        </w:rPr>
        <w:t>Spintronics</w:t>
      </w:r>
      <w:proofErr w:type="spellEnd"/>
      <w:r w:rsidR="00FD5FE1" w:rsidRPr="00FD5FE1">
        <w:rPr>
          <w:sz w:val="24"/>
        </w:rPr>
        <w:t xml:space="preserve"> IV), San Diego, CA, Aug. 21-25, 2011.</w:t>
      </w:r>
    </w:p>
    <w:p w:rsidR="00A50914" w:rsidRPr="00DC64D0" w:rsidRDefault="006B01D0" w:rsidP="00A50914">
      <w:pPr>
        <w:widowControl/>
        <w:spacing w:after="80"/>
        <w:outlineLvl w:val="0"/>
        <w:rPr>
          <w:b/>
          <w:color w:val="000000"/>
          <w:sz w:val="28"/>
          <w:u w:val="single" w:color="C0504D"/>
        </w:rPr>
      </w:pPr>
      <w:r>
        <w:rPr>
          <w:sz w:val="24"/>
        </w:rPr>
        <w:br/>
      </w:r>
      <w:r w:rsidR="00A50914">
        <w:rPr>
          <w:b/>
          <w:color w:val="000000"/>
          <w:sz w:val="28"/>
          <w:u w:val="single" w:color="C0504D"/>
        </w:rPr>
        <w:t>Invited Seminars</w:t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>
        <w:rPr>
          <w:b/>
          <w:color w:val="000000"/>
          <w:sz w:val="28"/>
          <w:u w:val="single" w:color="C0504D"/>
        </w:rPr>
        <w:tab/>
      </w:r>
      <w:r w:rsidR="00A50914" w:rsidRPr="00DC64D0">
        <w:rPr>
          <w:b/>
          <w:color w:val="000000"/>
          <w:sz w:val="28"/>
          <w:u w:val="single" w:color="C0504D"/>
        </w:rPr>
        <w:t xml:space="preserve">                                </w:t>
      </w:r>
    </w:p>
    <w:p w:rsidR="00A50914" w:rsidRDefault="00A50914" w:rsidP="00A50914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[8]</w:t>
      </w:r>
      <w:r>
        <w:rPr>
          <w:sz w:val="24"/>
        </w:rPr>
        <w:tab/>
      </w:r>
      <w:r w:rsidRPr="00A50914">
        <w:rPr>
          <w:sz w:val="24"/>
        </w:rPr>
        <w:t>“</w:t>
      </w:r>
      <w:proofErr w:type="spellStart"/>
      <w:r w:rsidRPr="00A50914">
        <w:rPr>
          <w:sz w:val="24"/>
        </w:rPr>
        <w:t>Graphene</w:t>
      </w:r>
      <w:proofErr w:type="spellEnd"/>
      <w:r w:rsidRPr="00A50914">
        <w:rPr>
          <w:sz w:val="24"/>
        </w:rPr>
        <w:t xml:space="preserve"> </w:t>
      </w:r>
      <w:proofErr w:type="spellStart"/>
      <w:r w:rsidRPr="00A50914">
        <w:rPr>
          <w:sz w:val="24"/>
        </w:rPr>
        <w:t>spintronics</w:t>
      </w:r>
      <w:proofErr w:type="spellEnd"/>
      <w:r w:rsidRPr="00A50914">
        <w:rPr>
          <w:sz w:val="24"/>
        </w:rPr>
        <w:t>”, Seminar, School of Physics and Technology, Wuhan University, Wuhan, Hubei, P. R. China (June 2014).</w:t>
      </w:r>
      <w:r w:rsidRPr="00A50914">
        <w:rPr>
          <w:sz w:val="24"/>
        </w:rPr>
        <w:tab/>
        <w:t xml:space="preserve"> </w:t>
      </w:r>
    </w:p>
    <w:p w:rsidR="00A50914" w:rsidRDefault="00A50914" w:rsidP="00A50914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 xml:space="preserve">[7] </w:t>
      </w:r>
      <w:r>
        <w:rPr>
          <w:sz w:val="24"/>
        </w:rPr>
        <w:tab/>
      </w:r>
      <w:r w:rsidRPr="008579FE">
        <w:rPr>
          <w:sz w:val="24"/>
        </w:rPr>
        <w:t>“</w:t>
      </w:r>
      <w:proofErr w:type="spellStart"/>
      <w:r w:rsidRPr="008579FE">
        <w:rPr>
          <w:sz w:val="24"/>
        </w:rPr>
        <w:t>Spintronics</w:t>
      </w:r>
      <w:proofErr w:type="spellEnd"/>
      <w:r w:rsidRPr="008579FE">
        <w:rPr>
          <w:sz w:val="24"/>
        </w:rPr>
        <w:t xml:space="preserve"> in </w:t>
      </w:r>
      <w:proofErr w:type="spellStart"/>
      <w:r w:rsidRPr="008579FE">
        <w:rPr>
          <w:sz w:val="24"/>
        </w:rPr>
        <w:t>Graphene</w:t>
      </w:r>
      <w:proofErr w:type="spellEnd"/>
      <w:r w:rsidRPr="008579FE">
        <w:rPr>
          <w:sz w:val="24"/>
        </w:rPr>
        <w:t xml:space="preserve"> and Complex Oxides”, Seminar, Department of Physics, Carnegie Mellon University, PA, USA (Feb. 2014).</w:t>
      </w:r>
    </w:p>
    <w:p w:rsidR="00A50914" w:rsidRDefault="00A50914" w:rsidP="00A50914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[6]</w:t>
      </w:r>
      <w:r>
        <w:rPr>
          <w:sz w:val="24"/>
        </w:rPr>
        <w:tab/>
      </w:r>
      <w:r w:rsidRPr="00A50914">
        <w:rPr>
          <w:sz w:val="24"/>
        </w:rPr>
        <w:t>“</w:t>
      </w:r>
      <w:proofErr w:type="spellStart"/>
      <w:r w:rsidRPr="00A50914">
        <w:rPr>
          <w:sz w:val="24"/>
        </w:rPr>
        <w:t>Spintronics</w:t>
      </w:r>
      <w:proofErr w:type="spellEnd"/>
      <w:r w:rsidRPr="00A50914">
        <w:rPr>
          <w:sz w:val="24"/>
        </w:rPr>
        <w:t xml:space="preserve"> in </w:t>
      </w:r>
      <w:proofErr w:type="spellStart"/>
      <w:r w:rsidRPr="00A50914">
        <w:rPr>
          <w:sz w:val="24"/>
        </w:rPr>
        <w:t>Graphene</w:t>
      </w:r>
      <w:proofErr w:type="spellEnd"/>
      <w:r w:rsidRPr="00A50914">
        <w:rPr>
          <w:sz w:val="24"/>
        </w:rPr>
        <w:t xml:space="preserve"> and Complex Oxides”, Seminar, Department of Physics, Washington State University, WA, USA (Feb. 2014).</w:t>
      </w:r>
    </w:p>
    <w:p w:rsidR="00A50914" w:rsidRDefault="00A50914" w:rsidP="00A50914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[5]</w:t>
      </w:r>
      <w:r>
        <w:rPr>
          <w:sz w:val="24"/>
        </w:rPr>
        <w:tab/>
      </w:r>
      <w:r w:rsidRPr="008579FE">
        <w:rPr>
          <w:sz w:val="24"/>
        </w:rPr>
        <w:t>“</w:t>
      </w:r>
      <w:proofErr w:type="spellStart"/>
      <w:r w:rsidRPr="008579FE">
        <w:rPr>
          <w:sz w:val="24"/>
        </w:rPr>
        <w:t>Spintronics</w:t>
      </w:r>
      <w:proofErr w:type="spellEnd"/>
      <w:r w:rsidRPr="008579FE">
        <w:rPr>
          <w:sz w:val="24"/>
        </w:rPr>
        <w:t xml:space="preserve"> in </w:t>
      </w:r>
      <w:proofErr w:type="spellStart"/>
      <w:r w:rsidRPr="008579FE">
        <w:rPr>
          <w:sz w:val="24"/>
        </w:rPr>
        <w:t>Graphene</w:t>
      </w:r>
      <w:proofErr w:type="spellEnd"/>
      <w:r w:rsidRPr="008579FE">
        <w:rPr>
          <w:sz w:val="24"/>
        </w:rPr>
        <w:t xml:space="preserve"> and Complex Oxides”, Seminar, International Center for Quantum Materials, Peking University, Beijing, P. R. China (Dec. 2013).</w:t>
      </w:r>
    </w:p>
    <w:p w:rsidR="00A50914" w:rsidRDefault="00A50914" w:rsidP="00A50914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[4]</w:t>
      </w:r>
      <w:r>
        <w:rPr>
          <w:sz w:val="24"/>
        </w:rPr>
        <w:tab/>
      </w:r>
      <w:r w:rsidRPr="00FD5FE1">
        <w:rPr>
          <w:sz w:val="24"/>
        </w:rPr>
        <w:t xml:space="preserve">“Spin Transport in </w:t>
      </w:r>
      <w:proofErr w:type="spellStart"/>
      <w:r w:rsidRPr="00FD5FE1">
        <w:rPr>
          <w:sz w:val="24"/>
        </w:rPr>
        <w:t>Graphene</w:t>
      </w:r>
      <w:proofErr w:type="spellEnd"/>
      <w:r w:rsidRPr="00FD5FE1">
        <w:rPr>
          <w:sz w:val="24"/>
        </w:rPr>
        <w:t xml:space="preserve"> and Germanium”, IBM </w:t>
      </w:r>
      <w:proofErr w:type="spellStart"/>
      <w:r w:rsidRPr="00FD5FE1">
        <w:rPr>
          <w:sz w:val="24"/>
        </w:rPr>
        <w:t>Almaden</w:t>
      </w:r>
      <w:proofErr w:type="spellEnd"/>
      <w:r w:rsidRPr="00FD5FE1">
        <w:rPr>
          <w:sz w:val="24"/>
        </w:rPr>
        <w:t xml:space="preserve"> research cent</w:t>
      </w:r>
      <w:r>
        <w:rPr>
          <w:sz w:val="24"/>
        </w:rPr>
        <w:t>er, San Jose, CA, USA (Oct. 2011</w:t>
      </w:r>
      <w:r w:rsidRPr="008579FE">
        <w:rPr>
          <w:sz w:val="24"/>
        </w:rPr>
        <w:t>).</w:t>
      </w:r>
    </w:p>
    <w:p w:rsidR="00A50914" w:rsidRDefault="00A50914" w:rsidP="00A50914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lastRenderedPageBreak/>
        <w:t>[3]</w:t>
      </w:r>
      <w:r>
        <w:rPr>
          <w:sz w:val="24"/>
        </w:rPr>
        <w:tab/>
      </w:r>
      <w:r w:rsidRPr="00FD5FE1">
        <w:rPr>
          <w:sz w:val="24"/>
        </w:rPr>
        <w:t xml:space="preserve">“Spin Transport and Relaxation in </w:t>
      </w:r>
      <w:proofErr w:type="spellStart"/>
      <w:r w:rsidRPr="00FD5FE1">
        <w:rPr>
          <w:sz w:val="24"/>
        </w:rPr>
        <w:t>Graphene</w:t>
      </w:r>
      <w:proofErr w:type="spellEnd"/>
      <w:r w:rsidRPr="00FD5FE1">
        <w:rPr>
          <w:sz w:val="24"/>
        </w:rPr>
        <w:t>”, Seminar, Cornell University, Ithaca, NY,</w:t>
      </w:r>
      <w:r w:rsidRPr="00A50914">
        <w:rPr>
          <w:sz w:val="24"/>
        </w:rPr>
        <w:t xml:space="preserve"> </w:t>
      </w:r>
      <w:r>
        <w:rPr>
          <w:sz w:val="24"/>
        </w:rPr>
        <w:t>USA (Sept. 2011</w:t>
      </w:r>
      <w:r w:rsidRPr="008579FE">
        <w:rPr>
          <w:sz w:val="24"/>
        </w:rPr>
        <w:t>).</w:t>
      </w:r>
    </w:p>
    <w:p w:rsidR="009122B0" w:rsidRDefault="00A50914" w:rsidP="009122B0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[2]</w:t>
      </w:r>
      <w:r>
        <w:rPr>
          <w:sz w:val="24"/>
        </w:rPr>
        <w:tab/>
      </w:r>
      <w:r w:rsidRPr="00FD5FE1">
        <w:rPr>
          <w:sz w:val="24"/>
        </w:rPr>
        <w:t xml:space="preserve">“Spin Transport in </w:t>
      </w:r>
      <w:proofErr w:type="spellStart"/>
      <w:r w:rsidRPr="00FD5FE1">
        <w:rPr>
          <w:sz w:val="24"/>
        </w:rPr>
        <w:t>Graphene</w:t>
      </w:r>
      <w:proofErr w:type="spellEnd"/>
      <w:r w:rsidRPr="00FD5FE1">
        <w:rPr>
          <w:sz w:val="24"/>
        </w:rPr>
        <w:t xml:space="preserve"> and Germanium”, Seminar, Department of Physics, Penn State University</w:t>
      </w:r>
      <w:r>
        <w:rPr>
          <w:sz w:val="24"/>
        </w:rPr>
        <w:t>, PA,</w:t>
      </w:r>
      <w:r w:rsidRPr="00A50914">
        <w:rPr>
          <w:sz w:val="24"/>
        </w:rPr>
        <w:t xml:space="preserve"> </w:t>
      </w:r>
      <w:r>
        <w:rPr>
          <w:sz w:val="24"/>
        </w:rPr>
        <w:t>USA (July 2011</w:t>
      </w:r>
      <w:r w:rsidRPr="008579FE">
        <w:rPr>
          <w:sz w:val="24"/>
        </w:rPr>
        <w:t>).</w:t>
      </w:r>
    </w:p>
    <w:p w:rsidR="00A50914" w:rsidRDefault="00A50914" w:rsidP="009122B0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 w:rsidRPr="00D5720D">
        <w:rPr>
          <w:sz w:val="24"/>
        </w:rPr>
        <w:t>[1]</w:t>
      </w:r>
      <w:r w:rsidRPr="00D5720D">
        <w:rPr>
          <w:sz w:val="24"/>
        </w:rPr>
        <w:tab/>
      </w:r>
      <w:r w:rsidRPr="00FD5FE1">
        <w:rPr>
          <w:sz w:val="24"/>
        </w:rPr>
        <w:t xml:space="preserve">“Spin Injection and Relaxation in </w:t>
      </w:r>
      <w:proofErr w:type="spellStart"/>
      <w:r w:rsidRPr="00FD5FE1">
        <w:rPr>
          <w:sz w:val="24"/>
        </w:rPr>
        <w:t>Graphene</w:t>
      </w:r>
      <w:proofErr w:type="spellEnd"/>
      <w:r w:rsidRPr="00FD5FE1">
        <w:rPr>
          <w:sz w:val="24"/>
        </w:rPr>
        <w:t xml:space="preserve">”, Seminar, Device Research Laboratory, University of California, Los Angeles, </w:t>
      </w:r>
      <w:r w:rsidRPr="008579FE">
        <w:rPr>
          <w:sz w:val="24"/>
        </w:rPr>
        <w:t xml:space="preserve">CA, </w:t>
      </w:r>
      <w:r>
        <w:rPr>
          <w:sz w:val="24"/>
        </w:rPr>
        <w:t>USA (Apr. 2011</w:t>
      </w:r>
      <w:r w:rsidRPr="008579FE">
        <w:rPr>
          <w:sz w:val="24"/>
        </w:rPr>
        <w:t>).</w:t>
      </w:r>
    </w:p>
    <w:p w:rsidR="008C5948" w:rsidRPr="008C5948" w:rsidRDefault="008C5948" w:rsidP="008C5948">
      <w:pPr>
        <w:tabs>
          <w:tab w:val="left" w:pos="720"/>
        </w:tabs>
        <w:spacing w:after="80"/>
        <w:ind w:left="720"/>
        <w:rPr>
          <w:b/>
          <w:sz w:val="24"/>
        </w:rPr>
      </w:pPr>
    </w:p>
    <w:p w:rsidR="00D904D1" w:rsidRPr="00DC64D0" w:rsidRDefault="00D904D1" w:rsidP="00D904D1">
      <w:pPr>
        <w:widowControl/>
        <w:spacing w:after="80"/>
        <w:outlineLvl w:val="0"/>
        <w:rPr>
          <w:b/>
          <w:color w:val="000000"/>
          <w:sz w:val="28"/>
          <w:u w:val="single" w:color="C0504D"/>
        </w:rPr>
      </w:pPr>
      <w:r w:rsidRPr="008579FE">
        <w:rPr>
          <w:rFonts w:hint="eastAsia"/>
          <w:b/>
          <w:color w:val="000000"/>
          <w:sz w:val="28"/>
          <w:u w:val="single" w:color="C0504D"/>
        </w:rPr>
        <w:t>Conference Section Chairs</w:t>
      </w:r>
      <w:r>
        <w:rPr>
          <w:b/>
          <w:color w:val="000000"/>
          <w:sz w:val="28"/>
          <w:u w:val="single" w:color="C0504D"/>
        </w:rPr>
        <w:t xml:space="preserve">    </w:t>
      </w:r>
      <w:r>
        <w:rPr>
          <w:rFonts w:hint="eastAsia"/>
          <w:b/>
          <w:color w:val="000000"/>
          <w:sz w:val="28"/>
          <w:u w:val="single" w:color="C0504D"/>
        </w:rPr>
        <w:t xml:space="preserve">                          </w:t>
      </w:r>
      <w:r w:rsidRPr="00DC64D0">
        <w:rPr>
          <w:b/>
          <w:color w:val="000000"/>
          <w:sz w:val="28"/>
          <w:u w:val="single" w:color="C0504D"/>
        </w:rPr>
        <w:t xml:space="preserve">                                </w:t>
      </w:r>
    </w:p>
    <w:p w:rsidR="009122B0" w:rsidRDefault="009122B0" w:rsidP="009122B0">
      <w:pPr>
        <w:widowControl/>
        <w:tabs>
          <w:tab w:val="left" w:pos="720"/>
        </w:tabs>
        <w:spacing w:after="80"/>
        <w:ind w:left="720" w:hanging="540"/>
        <w:rPr>
          <w:sz w:val="24"/>
        </w:rPr>
      </w:pPr>
      <w:r>
        <w:rPr>
          <w:sz w:val="24"/>
        </w:rPr>
        <w:t>[2]</w:t>
      </w:r>
      <w:r>
        <w:rPr>
          <w:sz w:val="24"/>
        </w:rPr>
        <w:tab/>
      </w:r>
      <w:r w:rsidRPr="008579FE">
        <w:rPr>
          <w:sz w:val="24"/>
        </w:rPr>
        <w:t xml:space="preserve">Section Chair: “Session D40: Invited Session: </w:t>
      </w:r>
      <w:proofErr w:type="spellStart"/>
      <w:r w:rsidRPr="008579FE">
        <w:rPr>
          <w:sz w:val="24"/>
        </w:rPr>
        <w:t>Graphene</w:t>
      </w:r>
      <w:proofErr w:type="spellEnd"/>
      <w:r w:rsidRPr="008579FE">
        <w:rPr>
          <w:sz w:val="24"/>
        </w:rPr>
        <w:t xml:space="preserve"> </w:t>
      </w:r>
      <w:proofErr w:type="spellStart"/>
      <w:r w:rsidRPr="008579FE">
        <w:rPr>
          <w:sz w:val="24"/>
        </w:rPr>
        <w:t>Spintronics</w:t>
      </w:r>
      <w:proofErr w:type="spellEnd"/>
      <w:r w:rsidRPr="008579FE">
        <w:rPr>
          <w:sz w:val="24"/>
        </w:rPr>
        <w:t xml:space="preserve"> and Magnetism”. March Meeting of the American Physical Society, Denver, CO, USA (Mar. 2014)</w:t>
      </w:r>
      <w:r w:rsidRPr="00D5720D">
        <w:rPr>
          <w:sz w:val="24"/>
        </w:rPr>
        <w:t xml:space="preserve"> </w:t>
      </w:r>
    </w:p>
    <w:p w:rsidR="00D904D1" w:rsidRPr="008C5948" w:rsidRDefault="009122B0" w:rsidP="009122B0">
      <w:pPr>
        <w:widowControl/>
        <w:tabs>
          <w:tab w:val="left" w:pos="720"/>
        </w:tabs>
        <w:spacing w:after="80"/>
        <w:ind w:left="720" w:hanging="540"/>
        <w:rPr>
          <w:b/>
          <w:sz w:val="24"/>
        </w:rPr>
      </w:pPr>
      <w:r w:rsidRPr="00D5720D">
        <w:rPr>
          <w:sz w:val="24"/>
        </w:rPr>
        <w:t>[1]</w:t>
      </w:r>
      <w:r w:rsidRPr="00D5720D">
        <w:rPr>
          <w:sz w:val="24"/>
        </w:rPr>
        <w:tab/>
      </w:r>
      <w:r w:rsidR="00D904D1" w:rsidRPr="008579FE">
        <w:rPr>
          <w:sz w:val="24"/>
        </w:rPr>
        <w:t>Section Chair: “</w:t>
      </w:r>
      <w:proofErr w:type="spellStart"/>
      <w:r w:rsidR="00D904D1" w:rsidRPr="008579FE">
        <w:rPr>
          <w:sz w:val="24"/>
        </w:rPr>
        <w:t>Graphene</w:t>
      </w:r>
      <w:proofErr w:type="spellEnd"/>
      <w:r w:rsidR="00D904D1" w:rsidRPr="008579FE">
        <w:rPr>
          <w:sz w:val="24"/>
        </w:rPr>
        <w:t xml:space="preserve"> Analogs and Novel 2D Materials II”, 41st Conference on the Physics and Chemistry of Surfaces and Interfaces, Santa Fe, NM, USA (Jan. 2014).</w:t>
      </w:r>
    </w:p>
    <w:p w:rsidR="002A7F4D" w:rsidRPr="00194781" w:rsidRDefault="002A7F4D" w:rsidP="00194781">
      <w:pPr>
        <w:widowControl/>
        <w:spacing w:after="80"/>
        <w:rPr>
          <w:sz w:val="20"/>
          <w:szCs w:val="22"/>
        </w:rPr>
      </w:pPr>
    </w:p>
    <w:sectPr w:rsidR="002A7F4D" w:rsidRPr="00194781" w:rsidSect="00BD3E06">
      <w:headerReference w:type="default" r:id="rId9"/>
      <w:footerReference w:type="default" r:id="rId10"/>
      <w:pgSz w:w="12240" w:h="15840" w:code="1"/>
      <w:pgMar w:top="1080" w:right="1440" w:bottom="1080" w:left="1440" w:header="864" w:footer="14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483" w:rsidRDefault="00956483" w:rsidP="00AC2220">
      <w:r>
        <w:separator/>
      </w:r>
    </w:p>
  </w:endnote>
  <w:endnote w:type="continuationSeparator" w:id="0">
    <w:p w:rsidR="00956483" w:rsidRDefault="00956483" w:rsidP="00AC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6BC" w:rsidRDefault="00DB4E3C" w:rsidP="00DB4E3C">
    <w:pPr>
      <w:pStyle w:val="a7"/>
      <w:jc w:val="left"/>
    </w:pPr>
    <w:r>
      <w:t>Date: 12/</w:t>
    </w:r>
    <w:r>
      <w:rPr>
        <w:rFonts w:hint="eastAsia"/>
      </w:rPr>
      <w:t>10</w:t>
    </w:r>
    <w:r>
      <w:t>/201</w:t>
    </w:r>
    <w:r>
      <w:rPr>
        <w:rFonts w:hint="eastAsia"/>
      </w:rPr>
      <w:t>4</w:t>
    </w:r>
    <w:r>
      <w:t xml:space="preserve">                                                           </w:t>
    </w:r>
    <w:r w:rsidR="00F9798F">
      <w:t xml:space="preserve">    </w:t>
    </w:r>
    <w: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82601E">
      <w:rPr>
        <w:noProof/>
      </w:rPr>
      <w:t>3</w:t>
    </w:r>
    <w:r>
      <w:fldChar w:fldCharType="end"/>
    </w:r>
    <w:r>
      <w:t xml:space="preserve"> of </w:t>
    </w:r>
    <w:r w:rsidR="00F9798F">
      <w:rPr>
        <w:rFonts w:hint="eastAsia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483" w:rsidRDefault="00956483" w:rsidP="00AC2220">
      <w:r>
        <w:separator/>
      </w:r>
    </w:p>
  </w:footnote>
  <w:footnote w:type="continuationSeparator" w:id="0">
    <w:p w:rsidR="00956483" w:rsidRDefault="00956483" w:rsidP="00AC2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D0" w:rsidRPr="00BD3E06" w:rsidRDefault="00DC64D0">
    <w:pPr>
      <w:pStyle w:val="a6"/>
      <w:pBdr>
        <w:bottom w:val="thickThinSmallGap" w:sz="24" w:space="1" w:color="622423"/>
      </w:pBdr>
      <w:jc w:val="center"/>
      <w:rPr>
        <w:rFonts w:eastAsia="Times New Roman"/>
        <w:sz w:val="28"/>
        <w:szCs w:val="32"/>
      </w:rPr>
    </w:pPr>
    <w:r w:rsidRPr="00BD3E06">
      <w:rPr>
        <w:rFonts w:eastAsia="Times New Roman"/>
        <w:sz w:val="28"/>
        <w:szCs w:val="32"/>
      </w:rPr>
      <w:t xml:space="preserve">Curriculum vitae         </w:t>
    </w:r>
    <w:r w:rsidR="00BD3E06" w:rsidRPr="00BD3E06">
      <w:rPr>
        <w:rFonts w:eastAsia="Times New Roman"/>
        <w:sz w:val="28"/>
        <w:szCs w:val="32"/>
      </w:rPr>
      <w:t xml:space="preserve">  </w:t>
    </w:r>
    <w:r w:rsidRPr="00BD3E06">
      <w:rPr>
        <w:rFonts w:eastAsia="Times New Roman"/>
        <w:sz w:val="28"/>
        <w:szCs w:val="32"/>
      </w:rPr>
      <w:t xml:space="preserve">   </w:t>
    </w:r>
    <w:r w:rsidR="00F37BCC" w:rsidRPr="00BD3E06">
      <w:rPr>
        <w:rFonts w:eastAsia="Times New Roman"/>
        <w:sz w:val="28"/>
        <w:szCs w:val="32"/>
      </w:rPr>
      <w:t xml:space="preserve">       </w:t>
    </w:r>
    <w:r w:rsidR="00BD3E06">
      <w:rPr>
        <w:rFonts w:eastAsia="Times New Roman"/>
        <w:sz w:val="28"/>
        <w:szCs w:val="32"/>
      </w:rPr>
      <w:t xml:space="preserve">                     </w:t>
    </w:r>
    <w:r w:rsidR="009F282F" w:rsidRPr="00BD3E06">
      <w:rPr>
        <w:rFonts w:eastAsia="Times New Roman"/>
        <w:sz w:val="28"/>
        <w:szCs w:val="32"/>
      </w:rPr>
      <w:t xml:space="preserve">              </w:t>
    </w:r>
    <w:r w:rsidRPr="00BD3E06">
      <w:rPr>
        <w:rFonts w:eastAsia="Times New Roman"/>
        <w:sz w:val="28"/>
        <w:szCs w:val="32"/>
      </w:rPr>
      <w:t xml:space="preserve"> Wei 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795D"/>
    <w:multiLevelType w:val="hybridMultilevel"/>
    <w:tmpl w:val="6F464464"/>
    <w:lvl w:ilvl="0" w:tplc="29A85C5E">
      <w:start w:val="1"/>
      <w:numFmt w:val="decimal"/>
      <w:lvlText w:val="[%1]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F788B"/>
    <w:multiLevelType w:val="hybridMultilevel"/>
    <w:tmpl w:val="5D4E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432F5"/>
    <w:multiLevelType w:val="hybridMultilevel"/>
    <w:tmpl w:val="643C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64D47"/>
    <w:multiLevelType w:val="hybridMultilevel"/>
    <w:tmpl w:val="11E878F4"/>
    <w:lvl w:ilvl="0" w:tplc="8B12DA98">
      <w:start w:val="32"/>
      <w:numFmt w:val="decimal"/>
      <w:lvlText w:val="[%1]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C5EB3"/>
    <w:multiLevelType w:val="hybridMultilevel"/>
    <w:tmpl w:val="8A008A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F081F"/>
    <w:multiLevelType w:val="hybridMultilevel"/>
    <w:tmpl w:val="6364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E1C26"/>
    <w:multiLevelType w:val="hybridMultilevel"/>
    <w:tmpl w:val="1DDA9F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7F4D87"/>
    <w:multiLevelType w:val="hybridMultilevel"/>
    <w:tmpl w:val="0C1A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83BA8"/>
    <w:multiLevelType w:val="hybridMultilevel"/>
    <w:tmpl w:val="81EEF752"/>
    <w:lvl w:ilvl="0" w:tplc="9C42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00A61"/>
    <w:multiLevelType w:val="hybridMultilevel"/>
    <w:tmpl w:val="9FAA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E3067"/>
    <w:multiLevelType w:val="hybridMultilevel"/>
    <w:tmpl w:val="20049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46F61"/>
    <w:multiLevelType w:val="hybridMultilevel"/>
    <w:tmpl w:val="6364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A4798"/>
    <w:multiLevelType w:val="hybridMultilevel"/>
    <w:tmpl w:val="A1D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E0380"/>
    <w:multiLevelType w:val="hybridMultilevel"/>
    <w:tmpl w:val="C9C2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11C3A"/>
    <w:multiLevelType w:val="hybridMultilevel"/>
    <w:tmpl w:val="A9165FE6"/>
    <w:lvl w:ilvl="0" w:tplc="6E1A6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D3986"/>
    <w:multiLevelType w:val="hybridMultilevel"/>
    <w:tmpl w:val="0E309A7E"/>
    <w:lvl w:ilvl="0" w:tplc="A484EA8E">
      <w:start w:val="31"/>
      <w:numFmt w:val="decimal"/>
      <w:lvlText w:val="[%1]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32625"/>
    <w:multiLevelType w:val="hybridMultilevel"/>
    <w:tmpl w:val="2E26B2A8"/>
    <w:lvl w:ilvl="0" w:tplc="30EC20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023B7"/>
    <w:multiLevelType w:val="hybridMultilevel"/>
    <w:tmpl w:val="B6E6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06121D"/>
    <w:multiLevelType w:val="hybridMultilevel"/>
    <w:tmpl w:val="49D4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222D7"/>
    <w:multiLevelType w:val="hybridMultilevel"/>
    <w:tmpl w:val="B394C47C"/>
    <w:lvl w:ilvl="0" w:tplc="A484EA8E">
      <w:start w:val="31"/>
      <w:numFmt w:val="decimal"/>
      <w:lvlText w:val="[%1]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80991"/>
    <w:multiLevelType w:val="hybridMultilevel"/>
    <w:tmpl w:val="C65E76AC"/>
    <w:lvl w:ilvl="0" w:tplc="C9D6AD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98E7E94">
      <w:start w:val="2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8E23B40"/>
    <w:multiLevelType w:val="singleLevel"/>
    <w:tmpl w:val="A9EA1E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7"/>
  </w:num>
  <w:num w:numId="5">
    <w:abstractNumId w:val="18"/>
  </w:num>
  <w:num w:numId="6">
    <w:abstractNumId w:val="2"/>
  </w:num>
  <w:num w:numId="7">
    <w:abstractNumId w:val="12"/>
  </w:num>
  <w:num w:numId="8">
    <w:abstractNumId w:val="17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  <w:num w:numId="13">
    <w:abstractNumId w:val="14"/>
  </w:num>
  <w:num w:numId="14">
    <w:abstractNumId w:val="11"/>
  </w:num>
  <w:num w:numId="15">
    <w:abstractNumId w:val="5"/>
  </w:num>
  <w:num w:numId="16">
    <w:abstractNumId w:val="9"/>
  </w:num>
  <w:num w:numId="17">
    <w:abstractNumId w:val="1"/>
  </w:num>
  <w:num w:numId="18">
    <w:abstractNumId w:val="15"/>
  </w:num>
  <w:num w:numId="19">
    <w:abstractNumId w:val="16"/>
  </w:num>
  <w:num w:numId="20">
    <w:abstractNumId w:val="3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3"/>
    <w:rsid w:val="00003803"/>
    <w:rsid w:val="00003E52"/>
    <w:rsid w:val="000040ED"/>
    <w:rsid w:val="000055D3"/>
    <w:rsid w:val="000111D3"/>
    <w:rsid w:val="00015B72"/>
    <w:rsid w:val="00016357"/>
    <w:rsid w:val="00020CC3"/>
    <w:rsid w:val="000229F6"/>
    <w:rsid w:val="00026713"/>
    <w:rsid w:val="00032CF5"/>
    <w:rsid w:val="000360B9"/>
    <w:rsid w:val="000360FF"/>
    <w:rsid w:val="000367DA"/>
    <w:rsid w:val="00040599"/>
    <w:rsid w:val="00045AA9"/>
    <w:rsid w:val="000477A2"/>
    <w:rsid w:val="000619B3"/>
    <w:rsid w:val="000638EC"/>
    <w:rsid w:val="00066DD4"/>
    <w:rsid w:val="00066EB9"/>
    <w:rsid w:val="00074BB0"/>
    <w:rsid w:val="00076861"/>
    <w:rsid w:val="000824DE"/>
    <w:rsid w:val="000845CF"/>
    <w:rsid w:val="000856C2"/>
    <w:rsid w:val="00090323"/>
    <w:rsid w:val="0009708D"/>
    <w:rsid w:val="000A66EC"/>
    <w:rsid w:val="000A7C98"/>
    <w:rsid w:val="000B7CE1"/>
    <w:rsid w:val="000C6FCE"/>
    <w:rsid w:val="000D26A3"/>
    <w:rsid w:val="000D2D84"/>
    <w:rsid w:val="000E0B11"/>
    <w:rsid w:val="000E7A02"/>
    <w:rsid w:val="000F4D32"/>
    <w:rsid w:val="000F5738"/>
    <w:rsid w:val="00113B53"/>
    <w:rsid w:val="0011710E"/>
    <w:rsid w:val="0012084A"/>
    <w:rsid w:val="001254B5"/>
    <w:rsid w:val="00127F98"/>
    <w:rsid w:val="001375B6"/>
    <w:rsid w:val="001379E3"/>
    <w:rsid w:val="00143FFE"/>
    <w:rsid w:val="00144E4C"/>
    <w:rsid w:val="00152FA9"/>
    <w:rsid w:val="00162E13"/>
    <w:rsid w:val="00163EF0"/>
    <w:rsid w:val="0017083C"/>
    <w:rsid w:val="001711F8"/>
    <w:rsid w:val="00194781"/>
    <w:rsid w:val="00194D27"/>
    <w:rsid w:val="001A07D0"/>
    <w:rsid w:val="001A4426"/>
    <w:rsid w:val="001A5E40"/>
    <w:rsid w:val="001A7187"/>
    <w:rsid w:val="001C0AAE"/>
    <w:rsid w:val="001C25C2"/>
    <w:rsid w:val="001D086E"/>
    <w:rsid w:val="001D55E7"/>
    <w:rsid w:val="001D7A1E"/>
    <w:rsid w:val="001E059B"/>
    <w:rsid w:val="001E527A"/>
    <w:rsid w:val="001F201C"/>
    <w:rsid w:val="001F6EAB"/>
    <w:rsid w:val="00201320"/>
    <w:rsid w:val="00203887"/>
    <w:rsid w:val="00213FF3"/>
    <w:rsid w:val="00231EC4"/>
    <w:rsid w:val="00250C8B"/>
    <w:rsid w:val="00261E54"/>
    <w:rsid w:val="00263B43"/>
    <w:rsid w:val="0026592B"/>
    <w:rsid w:val="00267AD9"/>
    <w:rsid w:val="00271B21"/>
    <w:rsid w:val="00274B22"/>
    <w:rsid w:val="0027678C"/>
    <w:rsid w:val="002849DA"/>
    <w:rsid w:val="0029234D"/>
    <w:rsid w:val="00292D19"/>
    <w:rsid w:val="002A1407"/>
    <w:rsid w:val="002A52EE"/>
    <w:rsid w:val="002A61C8"/>
    <w:rsid w:val="002A7F4D"/>
    <w:rsid w:val="002B2701"/>
    <w:rsid w:val="002C0DD7"/>
    <w:rsid w:val="002C3F38"/>
    <w:rsid w:val="002D48A8"/>
    <w:rsid w:val="002D579A"/>
    <w:rsid w:val="002E0694"/>
    <w:rsid w:val="002F4C67"/>
    <w:rsid w:val="00312B98"/>
    <w:rsid w:val="00313457"/>
    <w:rsid w:val="00321B14"/>
    <w:rsid w:val="00326AB7"/>
    <w:rsid w:val="00376019"/>
    <w:rsid w:val="00376AA1"/>
    <w:rsid w:val="003824A0"/>
    <w:rsid w:val="00383E80"/>
    <w:rsid w:val="00384F4A"/>
    <w:rsid w:val="00391083"/>
    <w:rsid w:val="003A251C"/>
    <w:rsid w:val="003B383E"/>
    <w:rsid w:val="003B4D8E"/>
    <w:rsid w:val="003C166F"/>
    <w:rsid w:val="003C384B"/>
    <w:rsid w:val="003C587B"/>
    <w:rsid w:val="003D3F44"/>
    <w:rsid w:val="003D4CE5"/>
    <w:rsid w:val="003E122F"/>
    <w:rsid w:val="003E2E83"/>
    <w:rsid w:val="003E536E"/>
    <w:rsid w:val="003F2EA0"/>
    <w:rsid w:val="00416708"/>
    <w:rsid w:val="00427AD6"/>
    <w:rsid w:val="004434C6"/>
    <w:rsid w:val="00444AF5"/>
    <w:rsid w:val="00450098"/>
    <w:rsid w:val="0046225B"/>
    <w:rsid w:val="0046513B"/>
    <w:rsid w:val="004703E6"/>
    <w:rsid w:val="004812D3"/>
    <w:rsid w:val="0048177B"/>
    <w:rsid w:val="004875E1"/>
    <w:rsid w:val="0049085F"/>
    <w:rsid w:val="004A0BA3"/>
    <w:rsid w:val="004A56BA"/>
    <w:rsid w:val="004A5E48"/>
    <w:rsid w:val="004A677D"/>
    <w:rsid w:val="004B1037"/>
    <w:rsid w:val="004B34B0"/>
    <w:rsid w:val="004B7EDF"/>
    <w:rsid w:val="004C16F4"/>
    <w:rsid w:val="004C2C73"/>
    <w:rsid w:val="004D2748"/>
    <w:rsid w:val="004D6A37"/>
    <w:rsid w:val="004E12B0"/>
    <w:rsid w:val="004E1FEF"/>
    <w:rsid w:val="004E5015"/>
    <w:rsid w:val="004E5D28"/>
    <w:rsid w:val="004F0F1B"/>
    <w:rsid w:val="004F2E42"/>
    <w:rsid w:val="004F4D9B"/>
    <w:rsid w:val="004F68C4"/>
    <w:rsid w:val="00500C98"/>
    <w:rsid w:val="00506783"/>
    <w:rsid w:val="005079C5"/>
    <w:rsid w:val="00511AE9"/>
    <w:rsid w:val="00516A81"/>
    <w:rsid w:val="005218E4"/>
    <w:rsid w:val="00523181"/>
    <w:rsid w:val="00535444"/>
    <w:rsid w:val="005374C7"/>
    <w:rsid w:val="00542A74"/>
    <w:rsid w:val="00543CE4"/>
    <w:rsid w:val="005544BF"/>
    <w:rsid w:val="00556730"/>
    <w:rsid w:val="00560403"/>
    <w:rsid w:val="005609DB"/>
    <w:rsid w:val="005611E9"/>
    <w:rsid w:val="00565C7E"/>
    <w:rsid w:val="00576427"/>
    <w:rsid w:val="00585B11"/>
    <w:rsid w:val="00592C94"/>
    <w:rsid w:val="0059770C"/>
    <w:rsid w:val="005A685E"/>
    <w:rsid w:val="005B1FDB"/>
    <w:rsid w:val="005B518E"/>
    <w:rsid w:val="005C0E0D"/>
    <w:rsid w:val="005C1F93"/>
    <w:rsid w:val="005C4B9E"/>
    <w:rsid w:val="005D2162"/>
    <w:rsid w:val="005D22AE"/>
    <w:rsid w:val="005D2AA0"/>
    <w:rsid w:val="005D377C"/>
    <w:rsid w:val="005D6B16"/>
    <w:rsid w:val="005D7120"/>
    <w:rsid w:val="005E1F91"/>
    <w:rsid w:val="005E3623"/>
    <w:rsid w:val="005E579A"/>
    <w:rsid w:val="005F17FB"/>
    <w:rsid w:val="00600756"/>
    <w:rsid w:val="00605F74"/>
    <w:rsid w:val="006167A6"/>
    <w:rsid w:val="00631801"/>
    <w:rsid w:val="0063442F"/>
    <w:rsid w:val="00634CC5"/>
    <w:rsid w:val="0063672E"/>
    <w:rsid w:val="00636994"/>
    <w:rsid w:val="00645F07"/>
    <w:rsid w:val="00646B82"/>
    <w:rsid w:val="0065710F"/>
    <w:rsid w:val="00661C91"/>
    <w:rsid w:val="006651C3"/>
    <w:rsid w:val="006665DA"/>
    <w:rsid w:val="00674292"/>
    <w:rsid w:val="00685C4F"/>
    <w:rsid w:val="0069098E"/>
    <w:rsid w:val="0069201F"/>
    <w:rsid w:val="00693C72"/>
    <w:rsid w:val="00695DC3"/>
    <w:rsid w:val="006A2379"/>
    <w:rsid w:val="006A2BE8"/>
    <w:rsid w:val="006B01D0"/>
    <w:rsid w:val="006B1B7C"/>
    <w:rsid w:val="006B2746"/>
    <w:rsid w:val="006B2EDB"/>
    <w:rsid w:val="006B3519"/>
    <w:rsid w:val="006B5F80"/>
    <w:rsid w:val="006C35CF"/>
    <w:rsid w:val="006C4CC3"/>
    <w:rsid w:val="006D059B"/>
    <w:rsid w:val="006D6CCE"/>
    <w:rsid w:val="006E160E"/>
    <w:rsid w:val="006E79C3"/>
    <w:rsid w:val="006F0A09"/>
    <w:rsid w:val="006F7EE3"/>
    <w:rsid w:val="007010A1"/>
    <w:rsid w:val="00703872"/>
    <w:rsid w:val="00704ECB"/>
    <w:rsid w:val="00707C2D"/>
    <w:rsid w:val="00717622"/>
    <w:rsid w:val="00723B07"/>
    <w:rsid w:val="00732BE6"/>
    <w:rsid w:val="00732FD6"/>
    <w:rsid w:val="00737420"/>
    <w:rsid w:val="0074518A"/>
    <w:rsid w:val="00762613"/>
    <w:rsid w:val="00762E2A"/>
    <w:rsid w:val="007727D5"/>
    <w:rsid w:val="0077619C"/>
    <w:rsid w:val="007766FA"/>
    <w:rsid w:val="007802AD"/>
    <w:rsid w:val="007B101A"/>
    <w:rsid w:val="007C406F"/>
    <w:rsid w:val="007C7E84"/>
    <w:rsid w:val="007D6797"/>
    <w:rsid w:val="007E3A6F"/>
    <w:rsid w:val="007E7A6A"/>
    <w:rsid w:val="007F0DF2"/>
    <w:rsid w:val="007F1A68"/>
    <w:rsid w:val="007F5E74"/>
    <w:rsid w:val="00813E1C"/>
    <w:rsid w:val="00817B57"/>
    <w:rsid w:val="00820030"/>
    <w:rsid w:val="0082601E"/>
    <w:rsid w:val="0083120B"/>
    <w:rsid w:val="00831CE1"/>
    <w:rsid w:val="008334AD"/>
    <w:rsid w:val="00840CA9"/>
    <w:rsid w:val="0084327E"/>
    <w:rsid w:val="00847048"/>
    <w:rsid w:val="00851AA0"/>
    <w:rsid w:val="00852092"/>
    <w:rsid w:val="008617B2"/>
    <w:rsid w:val="008651AD"/>
    <w:rsid w:val="008712F6"/>
    <w:rsid w:val="00875F9B"/>
    <w:rsid w:val="008930B6"/>
    <w:rsid w:val="008A19ED"/>
    <w:rsid w:val="008A1BB4"/>
    <w:rsid w:val="008B3207"/>
    <w:rsid w:val="008B7AE9"/>
    <w:rsid w:val="008C1E03"/>
    <w:rsid w:val="008C5948"/>
    <w:rsid w:val="008E1BCA"/>
    <w:rsid w:val="008E2038"/>
    <w:rsid w:val="008E4C6E"/>
    <w:rsid w:val="008F0651"/>
    <w:rsid w:val="008F6B76"/>
    <w:rsid w:val="00902960"/>
    <w:rsid w:val="0090445C"/>
    <w:rsid w:val="009077BF"/>
    <w:rsid w:val="009122B0"/>
    <w:rsid w:val="009303FD"/>
    <w:rsid w:val="0093430C"/>
    <w:rsid w:val="00943CBD"/>
    <w:rsid w:val="00944882"/>
    <w:rsid w:val="00956483"/>
    <w:rsid w:val="00966CED"/>
    <w:rsid w:val="009849D5"/>
    <w:rsid w:val="00986A6E"/>
    <w:rsid w:val="0099246E"/>
    <w:rsid w:val="009948AD"/>
    <w:rsid w:val="009962AF"/>
    <w:rsid w:val="009A0CA3"/>
    <w:rsid w:val="009A51E3"/>
    <w:rsid w:val="009A698B"/>
    <w:rsid w:val="009A7AC3"/>
    <w:rsid w:val="009B03BE"/>
    <w:rsid w:val="009B061C"/>
    <w:rsid w:val="009B1290"/>
    <w:rsid w:val="009B2055"/>
    <w:rsid w:val="009D0B1A"/>
    <w:rsid w:val="009D11CA"/>
    <w:rsid w:val="009D3AB3"/>
    <w:rsid w:val="009D52F9"/>
    <w:rsid w:val="009D775D"/>
    <w:rsid w:val="009E00B2"/>
    <w:rsid w:val="009E21D6"/>
    <w:rsid w:val="009F0AF8"/>
    <w:rsid w:val="009F282F"/>
    <w:rsid w:val="009F3770"/>
    <w:rsid w:val="00A02A1E"/>
    <w:rsid w:val="00A06CC3"/>
    <w:rsid w:val="00A13A4E"/>
    <w:rsid w:val="00A142FE"/>
    <w:rsid w:val="00A23CEC"/>
    <w:rsid w:val="00A25AEC"/>
    <w:rsid w:val="00A42522"/>
    <w:rsid w:val="00A451D2"/>
    <w:rsid w:val="00A47CEA"/>
    <w:rsid w:val="00A50914"/>
    <w:rsid w:val="00A55FFE"/>
    <w:rsid w:val="00A57128"/>
    <w:rsid w:val="00A66DBF"/>
    <w:rsid w:val="00A67CF2"/>
    <w:rsid w:val="00A70855"/>
    <w:rsid w:val="00A717AC"/>
    <w:rsid w:val="00A73683"/>
    <w:rsid w:val="00A7643D"/>
    <w:rsid w:val="00A775EF"/>
    <w:rsid w:val="00A825CF"/>
    <w:rsid w:val="00A86B88"/>
    <w:rsid w:val="00A97408"/>
    <w:rsid w:val="00A97CB3"/>
    <w:rsid w:val="00AA07DB"/>
    <w:rsid w:val="00AA25C0"/>
    <w:rsid w:val="00AA5933"/>
    <w:rsid w:val="00AB0CE5"/>
    <w:rsid w:val="00AB41AD"/>
    <w:rsid w:val="00AC2220"/>
    <w:rsid w:val="00AC348A"/>
    <w:rsid w:val="00AC6F65"/>
    <w:rsid w:val="00AD5EF6"/>
    <w:rsid w:val="00AE4FBB"/>
    <w:rsid w:val="00AF0DE4"/>
    <w:rsid w:val="00AF0F1B"/>
    <w:rsid w:val="00AF2641"/>
    <w:rsid w:val="00AF4F23"/>
    <w:rsid w:val="00AF7068"/>
    <w:rsid w:val="00B03458"/>
    <w:rsid w:val="00B03B3B"/>
    <w:rsid w:val="00B13560"/>
    <w:rsid w:val="00B20007"/>
    <w:rsid w:val="00B24142"/>
    <w:rsid w:val="00B2572C"/>
    <w:rsid w:val="00B264E9"/>
    <w:rsid w:val="00B26F5C"/>
    <w:rsid w:val="00B300AD"/>
    <w:rsid w:val="00B3334F"/>
    <w:rsid w:val="00B33882"/>
    <w:rsid w:val="00B33BA0"/>
    <w:rsid w:val="00B34D82"/>
    <w:rsid w:val="00B35D59"/>
    <w:rsid w:val="00B44381"/>
    <w:rsid w:val="00B46516"/>
    <w:rsid w:val="00B46E53"/>
    <w:rsid w:val="00B5539F"/>
    <w:rsid w:val="00B55984"/>
    <w:rsid w:val="00B56F3F"/>
    <w:rsid w:val="00B57392"/>
    <w:rsid w:val="00B62556"/>
    <w:rsid w:val="00B64A95"/>
    <w:rsid w:val="00B7011A"/>
    <w:rsid w:val="00B71D6C"/>
    <w:rsid w:val="00B72742"/>
    <w:rsid w:val="00B762C4"/>
    <w:rsid w:val="00B8036D"/>
    <w:rsid w:val="00B90D76"/>
    <w:rsid w:val="00B94D29"/>
    <w:rsid w:val="00BA0419"/>
    <w:rsid w:val="00BA11A7"/>
    <w:rsid w:val="00BA3B69"/>
    <w:rsid w:val="00BA5CF4"/>
    <w:rsid w:val="00BB03CB"/>
    <w:rsid w:val="00BB180D"/>
    <w:rsid w:val="00BB3B3A"/>
    <w:rsid w:val="00BB52E5"/>
    <w:rsid w:val="00BB6FA1"/>
    <w:rsid w:val="00BB7581"/>
    <w:rsid w:val="00BC47EF"/>
    <w:rsid w:val="00BC54B6"/>
    <w:rsid w:val="00BC6FD2"/>
    <w:rsid w:val="00BC7D95"/>
    <w:rsid w:val="00BD28C5"/>
    <w:rsid w:val="00BD3E06"/>
    <w:rsid w:val="00BD3F34"/>
    <w:rsid w:val="00BE1E36"/>
    <w:rsid w:val="00BE26BA"/>
    <w:rsid w:val="00BE4D08"/>
    <w:rsid w:val="00BE7275"/>
    <w:rsid w:val="00BF3BBB"/>
    <w:rsid w:val="00BF7AE1"/>
    <w:rsid w:val="00C13BEC"/>
    <w:rsid w:val="00C17492"/>
    <w:rsid w:val="00C1753B"/>
    <w:rsid w:val="00C2789D"/>
    <w:rsid w:val="00C312F2"/>
    <w:rsid w:val="00C3234D"/>
    <w:rsid w:val="00C32BFC"/>
    <w:rsid w:val="00C33792"/>
    <w:rsid w:val="00C43928"/>
    <w:rsid w:val="00C50FC9"/>
    <w:rsid w:val="00C545A5"/>
    <w:rsid w:val="00C81428"/>
    <w:rsid w:val="00C8457E"/>
    <w:rsid w:val="00C84C9E"/>
    <w:rsid w:val="00C90019"/>
    <w:rsid w:val="00C906BC"/>
    <w:rsid w:val="00CA1F1E"/>
    <w:rsid w:val="00CB4EFE"/>
    <w:rsid w:val="00CB6B93"/>
    <w:rsid w:val="00CD2E64"/>
    <w:rsid w:val="00CD552A"/>
    <w:rsid w:val="00CE6592"/>
    <w:rsid w:val="00CE698C"/>
    <w:rsid w:val="00D02D6A"/>
    <w:rsid w:val="00D1011F"/>
    <w:rsid w:val="00D272EC"/>
    <w:rsid w:val="00D43D14"/>
    <w:rsid w:val="00D5720D"/>
    <w:rsid w:val="00D730DA"/>
    <w:rsid w:val="00D77EA7"/>
    <w:rsid w:val="00D84D8E"/>
    <w:rsid w:val="00D904D1"/>
    <w:rsid w:val="00D91EC4"/>
    <w:rsid w:val="00D97E40"/>
    <w:rsid w:val="00DA4484"/>
    <w:rsid w:val="00DB133A"/>
    <w:rsid w:val="00DB25BD"/>
    <w:rsid w:val="00DB3965"/>
    <w:rsid w:val="00DB48C1"/>
    <w:rsid w:val="00DB4E3C"/>
    <w:rsid w:val="00DB7E5D"/>
    <w:rsid w:val="00DC06C2"/>
    <w:rsid w:val="00DC3A15"/>
    <w:rsid w:val="00DC64D0"/>
    <w:rsid w:val="00DC7C87"/>
    <w:rsid w:val="00DD0CF1"/>
    <w:rsid w:val="00DD5E49"/>
    <w:rsid w:val="00DE1232"/>
    <w:rsid w:val="00DE167F"/>
    <w:rsid w:val="00DE1AEC"/>
    <w:rsid w:val="00DF31BB"/>
    <w:rsid w:val="00E00F71"/>
    <w:rsid w:val="00E02899"/>
    <w:rsid w:val="00E06D43"/>
    <w:rsid w:val="00E20C7B"/>
    <w:rsid w:val="00E23424"/>
    <w:rsid w:val="00E27E63"/>
    <w:rsid w:val="00E30910"/>
    <w:rsid w:val="00E35A7A"/>
    <w:rsid w:val="00E36FB6"/>
    <w:rsid w:val="00E4053C"/>
    <w:rsid w:val="00E42C38"/>
    <w:rsid w:val="00E46E31"/>
    <w:rsid w:val="00E53D8F"/>
    <w:rsid w:val="00E53E98"/>
    <w:rsid w:val="00E55CCC"/>
    <w:rsid w:val="00E66FB2"/>
    <w:rsid w:val="00E6756E"/>
    <w:rsid w:val="00E77246"/>
    <w:rsid w:val="00E85BF1"/>
    <w:rsid w:val="00E86FDD"/>
    <w:rsid w:val="00E87C0B"/>
    <w:rsid w:val="00E9246C"/>
    <w:rsid w:val="00E93419"/>
    <w:rsid w:val="00EA5B38"/>
    <w:rsid w:val="00EB0679"/>
    <w:rsid w:val="00EB41DB"/>
    <w:rsid w:val="00EB490A"/>
    <w:rsid w:val="00EC044D"/>
    <w:rsid w:val="00EC62FB"/>
    <w:rsid w:val="00ED274F"/>
    <w:rsid w:val="00ED3E99"/>
    <w:rsid w:val="00ED5F20"/>
    <w:rsid w:val="00ED6B58"/>
    <w:rsid w:val="00ED7706"/>
    <w:rsid w:val="00EE2C40"/>
    <w:rsid w:val="00EF222F"/>
    <w:rsid w:val="00EF28A3"/>
    <w:rsid w:val="00F028C4"/>
    <w:rsid w:val="00F064EA"/>
    <w:rsid w:val="00F10E2E"/>
    <w:rsid w:val="00F138D6"/>
    <w:rsid w:val="00F17769"/>
    <w:rsid w:val="00F17795"/>
    <w:rsid w:val="00F22A74"/>
    <w:rsid w:val="00F23D2A"/>
    <w:rsid w:val="00F24431"/>
    <w:rsid w:val="00F30761"/>
    <w:rsid w:val="00F30A31"/>
    <w:rsid w:val="00F33946"/>
    <w:rsid w:val="00F37BCC"/>
    <w:rsid w:val="00F436E4"/>
    <w:rsid w:val="00F453AD"/>
    <w:rsid w:val="00F51D13"/>
    <w:rsid w:val="00F61F2A"/>
    <w:rsid w:val="00F76F5D"/>
    <w:rsid w:val="00F84D81"/>
    <w:rsid w:val="00F9798F"/>
    <w:rsid w:val="00FA1562"/>
    <w:rsid w:val="00FA4ABF"/>
    <w:rsid w:val="00FA5C17"/>
    <w:rsid w:val="00FA6C6D"/>
    <w:rsid w:val="00FA7034"/>
    <w:rsid w:val="00FB0534"/>
    <w:rsid w:val="00FB3854"/>
    <w:rsid w:val="00FB3B6E"/>
    <w:rsid w:val="00FB4077"/>
    <w:rsid w:val="00FB60ED"/>
    <w:rsid w:val="00FB707E"/>
    <w:rsid w:val="00FC02E0"/>
    <w:rsid w:val="00FC2E03"/>
    <w:rsid w:val="00FC53DA"/>
    <w:rsid w:val="00FC5956"/>
    <w:rsid w:val="00FD0640"/>
    <w:rsid w:val="00FD5FE1"/>
    <w:rsid w:val="00FE4303"/>
    <w:rsid w:val="00FE6AF5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3D0F83-41D6-49AF-923F-0E970A57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F4A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Char"/>
    <w:qFormat/>
    <w:rsid w:val="00F028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semiHidden/>
    <w:unhideWhenUsed/>
    <w:qFormat/>
    <w:rsid w:val="00C337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C7C8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semiHidden/>
    <w:unhideWhenUsed/>
    <w:qFormat/>
    <w:rsid w:val="008260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55D3"/>
    <w:rPr>
      <w:color w:val="0066CC"/>
      <w:u w:val="single"/>
    </w:rPr>
  </w:style>
  <w:style w:type="paragraph" w:styleId="a4">
    <w:name w:val="Normal (Web)"/>
    <w:basedOn w:val="a"/>
    <w:uiPriority w:val="99"/>
    <w:rsid w:val="000055D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table" w:styleId="a5">
    <w:name w:val="Table Grid"/>
    <w:basedOn w:val="a1"/>
    <w:rsid w:val="0053544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rsid w:val="00AC2220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6"/>
    <w:uiPriority w:val="99"/>
    <w:rsid w:val="00AC2220"/>
    <w:rPr>
      <w:kern w:val="2"/>
      <w:sz w:val="21"/>
      <w:szCs w:val="24"/>
    </w:rPr>
  </w:style>
  <w:style w:type="paragraph" w:styleId="a7">
    <w:name w:val="footer"/>
    <w:basedOn w:val="a"/>
    <w:link w:val="Char0"/>
    <w:uiPriority w:val="99"/>
    <w:rsid w:val="00AC2220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7"/>
    <w:uiPriority w:val="99"/>
    <w:rsid w:val="00AC2220"/>
    <w:rPr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6B2EDB"/>
  </w:style>
  <w:style w:type="character" w:customStyle="1" w:styleId="nojs">
    <w:name w:val="nojs"/>
    <w:basedOn w:val="a0"/>
    <w:rsid w:val="006B2EDB"/>
  </w:style>
  <w:style w:type="character" w:customStyle="1" w:styleId="apple-style-span">
    <w:name w:val="apple-style-span"/>
    <w:basedOn w:val="a0"/>
    <w:rsid w:val="006B2EDB"/>
  </w:style>
  <w:style w:type="character" w:customStyle="1" w:styleId="1Char">
    <w:name w:val="标题 1 Char"/>
    <w:link w:val="1"/>
    <w:rsid w:val="00F028C4"/>
    <w:rPr>
      <w:rFonts w:ascii="Cambria" w:eastAsia="宋体" w:hAnsi="Cambria" w:cs="Times New Roman"/>
      <w:b/>
      <w:bCs/>
      <w:kern w:val="32"/>
      <w:sz w:val="32"/>
      <w:szCs w:val="32"/>
    </w:rPr>
  </w:style>
  <w:style w:type="character" w:styleId="a8">
    <w:name w:val="Emphasis"/>
    <w:uiPriority w:val="20"/>
    <w:qFormat/>
    <w:rsid w:val="000E7A02"/>
    <w:rPr>
      <w:i/>
      <w:iCs/>
    </w:rPr>
  </w:style>
  <w:style w:type="paragraph" w:styleId="a9">
    <w:name w:val="Balloon Text"/>
    <w:basedOn w:val="a"/>
    <w:link w:val="Char1"/>
    <w:rsid w:val="00B2572C"/>
    <w:rPr>
      <w:rFonts w:ascii="Tahoma" w:hAnsi="Tahoma"/>
      <w:sz w:val="16"/>
      <w:szCs w:val="16"/>
    </w:rPr>
  </w:style>
  <w:style w:type="character" w:customStyle="1" w:styleId="Char1">
    <w:name w:val="批注框文本 Char"/>
    <w:link w:val="a9"/>
    <w:rsid w:val="00B2572C"/>
    <w:rPr>
      <w:rFonts w:ascii="Tahoma" w:hAnsi="Tahoma" w:cs="Tahoma"/>
      <w:kern w:val="2"/>
      <w:sz w:val="16"/>
      <w:szCs w:val="16"/>
    </w:rPr>
  </w:style>
  <w:style w:type="paragraph" w:styleId="30">
    <w:name w:val="Body Text Indent 3"/>
    <w:basedOn w:val="a"/>
    <w:link w:val="3Char0"/>
    <w:rsid w:val="00C906BC"/>
    <w:pPr>
      <w:widowControl/>
      <w:ind w:left="360"/>
      <w:jc w:val="left"/>
    </w:pPr>
    <w:rPr>
      <w:rFonts w:eastAsia="Times New Roman"/>
      <w:kern w:val="0"/>
      <w:sz w:val="24"/>
      <w:szCs w:val="20"/>
      <w:lang w:eastAsia="en-US"/>
    </w:rPr>
  </w:style>
  <w:style w:type="character" w:customStyle="1" w:styleId="3Char0">
    <w:name w:val="正文文本缩进 3 Char"/>
    <w:link w:val="30"/>
    <w:rsid w:val="00C906BC"/>
    <w:rPr>
      <w:rFonts w:eastAsia="Times New Roman"/>
      <w:sz w:val="24"/>
      <w:lang w:eastAsia="en-US"/>
    </w:rPr>
  </w:style>
  <w:style w:type="character" w:customStyle="1" w:styleId="3Char">
    <w:name w:val="标题 3 Char"/>
    <w:link w:val="3"/>
    <w:semiHidden/>
    <w:rsid w:val="00DC7C87"/>
    <w:rPr>
      <w:rFonts w:ascii="Cambria" w:eastAsia="宋体" w:hAnsi="Cambria" w:cs="Times New Roman"/>
      <w:b/>
      <w:bCs/>
      <w:kern w:val="2"/>
      <w:sz w:val="26"/>
      <w:szCs w:val="26"/>
    </w:rPr>
  </w:style>
  <w:style w:type="character" w:customStyle="1" w:styleId="2Char">
    <w:name w:val="标题 2 Char"/>
    <w:link w:val="2"/>
    <w:semiHidden/>
    <w:rsid w:val="00C33792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paragraph" w:styleId="aa">
    <w:name w:val="Document Map"/>
    <w:basedOn w:val="a"/>
    <w:link w:val="Char2"/>
    <w:rsid w:val="007766FA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a"/>
    <w:rsid w:val="007766FA"/>
    <w:rPr>
      <w:rFonts w:ascii="Tahoma" w:hAnsi="Tahoma" w:cs="Tahoma"/>
      <w:kern w:val="2"/>
      <w:sz w:val="16"/>
      <w:szCs w:val="16"/>
    </w:rPr>
  </w:style>
  <w:style w:type="character" w:styleId="ab">
    <w:name w:val="FollowedHyperlink"/>
    <w:basedOn w:val="a0"/>
    <w:rsid w:val="007766FA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AA5933"/>
    <w:pPr>
      <w:ind w:left="720"/>
      <w:contextualSpacing/>
    </w:pPr>
  </w:style>
  <w:style w:type="character" w:customStyle="1" w:styleId="4Char">
    <w:name w:val="标题 4 Char"/>
    <w:basedOn w:val="a0"/>
    <w:link w:val="4"/>
    <w:semiHidden/>
    <w:rsid w:val="0082601E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han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C592D-D14C-4FF4-9D40-D47AC8D4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                           Wei Han</vt:lpstr>
    </vt:vector>
  </TitlesOfParts>
  <Company>NULL</Company>
  <LinksUpToDate>false</LinksUpToDate>
  <CharactersWithSpaces>11314</CharactersWithSpaces>
  <SharedDoc>false</SharedDoc>
  <HLinks>
    <vt:vector size="36" baseType="variant">
      <vt:variant>
        <vt:i4>1966154</vt:i4>
      </vt:variant>
      <vt:variant>
        <vt:i4>15</vt:i4>
      </vt:variant>
      <vt:variant>
        <vt:i4>0</vt:i4>
      </vt:variant>
      <vt:variant>
        <vt:i4>5</vt:i4>
      </vt:variant>
      <vt:variant>
        <vt:lpwstr>http://meetings.aps.org/Meeting/MAR09/Event/95825</vt:lpwstr>
      </vt:variant>
      <vt:variant>
        <vt:lpwstr/>
      </vt:variant>
      <vt:variant>
        <vt:i4>2752629</vt:i4>
      </vt:variant>
      <vt:variant>
        <vt:i4>12</vt:i4>
      </vt:variant>
      <vt:variant>
        <vt:i4>0</vt:i4>
      </vt:variant>
      <vt:variant>
        <vt:i4>5</vt:i4>
      </vt:variant>
      <vt:variant>
        <vt:lpwstr>http://meetings.aps.org/Meeting/MAR10/Event/122343</vt:lpwstr>
      </vt:variant>
      <vt:variant>
        <vt:lpwstr/>
      </vt:variant>
      <vt:variant>
        <vt:i4>2752629</vt:i4>
      </vt:variant>
      <vt:variant>
        <vt:i4>9</vt:i4>
      </vt:variant>
      <vt:variant>
        <vt:i4>0</vt:i4>
      </vt:variant>
      <vt:variant>
        <vt:i4>5</vt:i4>
      </vt:variant>
      <vt:variant>
        <vt:lpwstr>http://meetings.aps.org/Meeting/MAR10/Event/122343</vt:lpwstr>
      </vt:variant>
      <vt:variant>
        <vt:lpwstr/>
      </vt:variant>
      <vt:variant>
        <vt:i4>2752629</vt:i4>
      </vt:variant>
      <vt:variant>
        <vt:i4>6</vt:i4>
      </vt:variant>
      <vt:variant>
        <vt:i4>0</vt:i4>
      </vt:variant>
      <vt:variant>
        <vt:i4>5</vt:i4>
      </vt:variant>
      <vt:variant>
        <vt:lpwstr>http://meetings.aps.org/Meeting/MAR10/Event/122343</vt:lpwstr>
      </vt:variant>
      <vt:variant>
        <vt:lpwstr/>
      </vt:variant>
      <vt:variant>
        <vt:i4>2752629</vt:i4>
      </vt:variant>
      <vt:variant>
        <vt:i4>3</vt:i4>
      </vt:variant>
      <vt:variant>
        <vt:i4>0</vt:i4>
      </vt:variant>
      <vt:variant>
        <vt:i4>5</vt:i4>
      </vt:variant>
      <vt:variant>
        <vt:lpwstr>http://meetings.aps.org/Meeting/MAR10/Event/122343</vt:lpwstr>
      </vt:variant>
      <vt:variant>
        <vt:lpwstr/>
      </vt:variant>
      <vt:variant>
        <vt:i4>7602270</vt:i4>
      </vt:variant>
      <vt:variant>
        <vt:i4>0</vt:i4>
      </vt:variant>
      <vt:variant>
        <vt:i4>0</vt:i4>
      </vt:variant>
      <vt:variant>
        <vt:i4>5</vt:i4>
      </vt:variant>
      <vt:variant>
        <vt:lpwstr>mailto:hanweipb@gmail.com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                Wei Han</dc:title>
  <dc:creator>Wei</dc:creator>
  <cp:lastModifiedBy>Yangyang Chen</cp:lastModifiedBy>
  <cp:revision>5</cp:revision>
  <cp:lastPrinted>2015-02-03T13:11:00Z</cp:lastPrinted>
  <dcterms:created xsi:type="dcterms:W3CDTF">2015-02-02T10:39:00Z</dcterms:created>
  <dcterms:modified xsi:type="dcterms:W3CDTF">2015-02-03T13:11:00Z</dcterms:modified>
</cp:coreProperties>
</file>