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9F3E" w14:textId="19497A65" w:rsidR="00512976" w:rsidRDefault="00512976" w:rsidP="00512976">
      <w:pPr>
        <w:jc w:val="center"/>
        <w:rPr>
          <w:b/>
          <w:bCs/>
          <w:sz w:val="44"/>
          <w:szCs w:val="44"/>
        </w:rPr>
      </w:pPr>
      <w:r w:rsidRPr="0081379C">
        <w:rPr>
          <w:rFonts w:hint="eastAsia"/>
          <w:b/>
          <w:bCs/>
          <w:sz w:val="44"/>
          <w:szCs w:val="44"/>
        </w:rPr>
        <w:t>第</w:t>
      </w:r>
      <w:r>
        <w:rPr>
          <w:rFonts w:hint="eastAsia"/>
          <w:b/>
          <w:bCs/>
          <w:sz w:val="44"/>
          <w:szCs w:val="44"/>
        </w:rPr>
        <w:t>二</w:t>
      </w:r>
      <w:r w:rsidRPr="0081379C">
        <w:rPr>
          <w:rFonts w:hint="eastAsia"/>
          <w:b/>
          <w:bCs/>
          <w:sz w:val="44"/>
          <w:szCs w:val="44"/>
        </w:rPr>
        <w:t>周学习反馈总结</w:t>
      </w:r>
    </w:p>
    <w:p w14:paraId="7261EE1A" w14:textId="77777777" w:rsidR="00512976" w:rsidRDefault="00512976" w:rsidP="00512976"/>
    <w:p w14:paraId="31F860D2" w14:textId="77777777" w:rsidR="00512976" w:rsidRPr="0081379C" w:rsidRDefault="00512976" w:rsidP="00512976">
      <w:pPr>
        <w:rPr>
          <w:b/>
          <w:bCs/>
        </w:rPr>
      </w:pPr>
      <w:r w:rsidRPr="0081379C">
        <w:rPr>
          <w:rFonts w:hint="eastAsia"/>
          <w:b/>
          <w:bCs/>
        </w:rPr>
        <w:t>收获</w:t>
      </w:r>
    </w:p>
    <w:p w14:paraId="7DD5610E" w14:textId="7B975C00" w:rsidR="00CD2A60" w:rsidRDefault="00CD2A60" w:rsidP="00512976">
      <w:pPr>
        <w:pStyle w:val="ListParagraph"/>
        <w:numPr>
          <w:ilvl w:val="0"/>
          <w:numId w:val="1"/>
        </w:numPr>
      </w:pPr>
      <w:r>
        <w:rPr>
          <w:rFonts w:hint="eastAsia"/>
        </w:rPr>
        <w:t>通过最大滑窗问题了解了</w:t>
      </w:r>
      <w:r>
        <w:rPr>
          <w:rFonts w:hint="eastAsia"/>
        </w:rPr>
        <w:t>Deque</w:t>
      </w:r>
      <w:r>
        <w:rPr>
          <w:rFonts w:hint="eastAsia"/>
        </w:rPr>
        <w:t>并且学会使用</w:t>
      </w:r>
    </w:p>
    <w:p w14:paraId="78B16169" w14:textId="76955999" w:rsidR="00CD2A60" w:rsidRDefault="00CD2A60" w:rsidP="0051297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每天坚持完成每日一题，并且阅读评论区中的代码进行对比</w:t>
      </w:r>
    </w:p>
    <w:p w14:paraId="7A10F7AE" w14:textId="42E0B40A" w:rsidR="00512976" w:rsidRDefault="00512976" w:rsidP="00CD2A60">
      <w:pPr>
        <w:pStyle w:val="ListParagraph"/>
        <w:numPr>
          <w:ilvl w:val="0"/>
          <w:numId w:val="1"/>
        </w:numPr>
      </w:pPr>
      <w:r>
        <w:rPr>
          <w:rFonts w:hint="eastAsia"/>
        </w:rPr>
        <w:t>坚持使用五毒练习法，对刷过的题进行反复训练，并且对</w:t>
      </w:r>
      <w:r w:rsidR="00CD2A60">
        <w:rPr>
          <w:rFonts w:hint="eastAsia"/>
        </w:rPr>
        <w:t>每行代码再次进行理解</w:t>
      </w:r>
    </w:p>
    <w:p w14:paraId="4167CC9C" w14:textId="050133CC" w:rsidR="00CD2A60" w:rsidRDefault="00CD2A60" w:rsidP="00CD2A60">
      <w:pPr>
        <w:pStyle w:val="ListParagraph"/>
        <w:numPr>
          <w:ilvl w:val="0"/>
          <w:numId w:val="1"/>
        </w:numPr>
        <w:rPr>
          <w:rFonts w:hint="eastAsia"/>
        </w:rPr>
      </w:pPr>
    </w:p>
    <w:p w14:paraId="77FABE3A" w14:textId="77777777" w:rsidR="00512976" w:rsidRPr="0081379C" w:rsidRDefault="00512976" w:rsidP="00512976">
      <w:pPr>
        <w:rPr>
          <w:b/>
          <w:bCs/>
        </w:rPr>
      </w:pPr>
      <w:r w:rsidRPr="0081379C">
        <w:rPr>
          <w:rFonts w:hint="eastAsia"/>
          <w:b/>
          <w:bCs/>
        </w:rPr>
        <w:t>不足</w:t>
      </w:r>
    </w:p>
    <w:p w14:paraId="6960A630" w14:textId="07EB757A" w:rsidR="00512976" w:rsidRDefault="00512976" w:rsidP="00512976">
      <w:pPr>
        <w:pStyle w:val="ListParagraph"/>
        <w:numPr>
          <w:ilvl w:val="0"/>
          <w:numId w:val="1"/>
        </w:numPr>
      </w:pPr>
      <w:r>
        <w:rPr>
          <w:rFonts w:hint="eastAsia"/>
        </w:rPr>
        <w:t>前几天坚持每天刷</w:t>
      </w:r>
      <w:r>
        <w:rPr>
          <w:rFonts w:hint="eastAsia"/>
        </w:rPr>
        <w:t>5</w:t>
      </w:r>
      <w:r>
        <w:rPr>
          <w:rFonts w:hint="eastAsia"/>
        </w:rPr>
        <w:t>题，后面几天因为忙并没有坚持下去</w:t>
      </w:r>
    </w:p>
    <w:p w14:paraId="3BD467AA" w14:textId="411D6226" w:rsidR="00512976" w:rsidRDefault="00CD2A60" w:rsidP="00512976">
      <w:pPr>
        <w:pStyle w:val="ListParagraph"/>
        <w:numPr>
          <w:ilvl w:val="0"/>
          <w:numId w:val="1"/>
        </w:numPr>
      </w:pPr>
      <w:r>
        <w:rPr>
          <w:rFonts w:hint="eastAsia"/>
        </w:rPr>
        <w:t>没有及时看完视频教程，有时候通勤路上观看并不能完全记住理解，后续需要反复观看</w:t>
      </w:r>
    </w:p>
    <w:p w14:paraId="1F4B1E14" w14:textId="21E53AE3" w:rsidR="00CD2A60" w:rsidRDefault="00CD2A60" w:rsidP="00512976">
      <w:pPr>
        <w:pStyle w:val="ListParagraph"/>
        <w:numPr>
          <w:ilvl w:val="0"/>
          <w:numId w:val="1"/>
        </w:numPr>
      </w:pPr>
      <w:r>
        <w:rPr>
          <w:rFonts w:hint="eastAsia"/>
        </w:rPr>
        <w:t>对于递归掌握并不熟悉，需要多找题反复练习</w:t>
      </w:r>
    </w:p>
    <w:p w14:paraId="7210CD4F" w14:textId="47FDA440" w:rsidR="00CD2A60" w:rsidRDefault="00CD2A60" w:rsidP="00512976">
      <w:pPr>
        <w:pStyle w:val="ListParagraph"/>
        <w:numPr>
          <w:ilvl w:val="0"/>
          <w:numId w:val="1"/>
        </w:numPr>
      </w:pPr>
      <w:r>
        <w:rPr>
          <w:rFonts w:hint="eastAsia"/>
        </w:rPr>
        <w:t>需要花比较长的时间理解</w:t>
      </w:r>
      <w:r>
        <w:rPr>
          <w:rFonts w:hint="eastAsia"/>
        </w:rPr>
        <w:t>hard</w:t>
      </w:r>
      <w:r>
        <w:rPr>
          <w:rFonts w:hint="eastAsia"/>
        </w:rPr>
        <w:t>难度题的解法，比如移动滑窗和接水问题</w:t>
      </w:r>
    </w:p>
    <w:p w14:paraId="68931040" w14:textId="3F965F8C" w:rsidR="00CD2A60" w:rsidRDefault="00CD2A60" w:rsidP="0051297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不能合理安排时间完成每周作业</w:t>
      </w:r>
    </w:p>
    <w:p w14:paraId="5B9CB2CA" w14:textId="77777777" w:rsidR="006D53BB" w:rsidRDefault="00CD2A60"/>
    <w:sectPr w:rsidR="006D53BB" w:rsidSect="00B47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A3FCA"/>
    <w:multiLevelType w:val="hybridMultilevel"/>
    <w:tmpl w:val="27EE59E0"/>
    <w:lvl w:ilvl="0" w:tplc="32C87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76"/>
    <w:rsid w:val="00512976"/>
    <w:rsid w:val="005C4CF4"/>
    <w:rsid w:val="00B47029"/>
    <w:rsid w:val="00C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7D5F"/>
  <w15:chartTrackingRefBased/>
  <w15:docId w15:val="{0E21C1C5-6BCA-9C45-81DC-6EE880F6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Ren</dc:creator>
  <cp:keywords/>
  <dc:description/>
  <cp:lastModifiedBy>Yuan Ren</cp:lastModifiedBy>
  <cp:revision>1</cp:revision>
  <dcterms:created xsi:type="dcterms:W3CDTF">2021-04-11T14:26:00Z</dcterms:created>
  <dcterms:modified xsi:type="dcterms:W3CDTF">2021-04-11T15:03:00Z</dcterms:modified>
</cp:coreProperties>
</file>