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5"/>
        <w:tblW w:w="87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2551"/>
      </w:tblGrid>
      <w:tr w:rsidR="00B365A8" w:rsidTr="00B365A8">
        <w:trPr>
          <w:trHeight w:val="849"/>
        </w:trPr>
        <w:tc>
          <w:tcPr>
            <w:tcW w:w="6204" w:type="dxa"/>
            <w:vAlign w:val="bottom"/>
          </w:tcPr>
          <w:p w:rsidR="00B365A8" w:rsidRPr="00B365A8" w:rsidRDefault="00B365A8" w:rsidP="00B365A8">
            <w:pPr>
              <w:adjustRightInd w:val="0"/>
              <w:snapToGrid w:val="0"/>
              <w:spacing w:line="276" w:lineRule="auto"/>
              <w:ind w:firstLineChars="0" w:firstLine="0"/>
              <w:textAlignment w:val="center"/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</w:pPr>
            <w:r w:rsidRPr="00DA5A07"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春秋季</w:t>
            </w:r>
            <w:r w:rsidRPr="00DA5A07"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秸秆焚烧</w:t>
            </w:r>
            <w:r w:rsidRPr="00DA5A07"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火点</w:t>
            </w:r>
            <w:r w:rsidRPr="00DA5A07"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遥感监测日报</w:t>
            </w:r>
          </w:p>
        </w:tc>
        <w:tc>
          <w:tcPr>
            <w:tcW w:w="2551" w:type="dxa"/>
            <w:vMerge w:val="restart"/>
            <w:tcBorders>
              <w:bottom w:val="single" w:sz="4" w:space="0" w:color="FF0000"/>
            </w:tcBorders>
            <w:vAlign w:val="center"/>
          </w:tcPr>
          <w:p w:rsidR="00B365A8" w:rsidRDefault="00B365A8" w:rsidP="00B365A8">
            <w:pPr>
              <w:spacing w:line="276" w:lineRule="auto"/>
              <w:ind w:firstLineChars="0" w:firstLine="0"/>
              <w:jc w:val="center"/>
              <w:rPr>
                <w:sz w:val="20"/>
                <w:szCs w:val="20"/>
                <w:lang w:eastAsia="zh-CN"/>
              </w:rPr>
            </w:pPr>
            <w:r>
              <w:rPr>
                <w:rFonts w:ascii="仿宋" w:eastAsia="仿宋" w:hAnsi="仿宋" w:hint="eastAsia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inline distT="0" distB="0" distL="0" distR="0" wp14:anchorId="58E23030" wp14:editId="785F834A">
                      <wp:extent cx="1241988" cy="672465"/>
                      <wp:effectExtent l="0" t="0" r="15875" b="13335"/>
                      <wp:docPr id="3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1988" cy="672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724EC" w:rsidRPr="00B365A8" w:rsidRDefault="00E724EC" w:rsidP="00B365A8">
                                  <w:pPr>
                                    <w:spacing w:line="276" w:lineRule="auto"/>
                                    <w:ind w:firstLineChars="0" w:firstLine="0"/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</w:pP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第</w:t>
                                  </w:r>
                                  <w:r w:rsidR="00A27605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2020-</w:t>
                                  </w:r>
                                  <w:r w:rsidR="000D3AAD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0</w:t>
                                  </w:r>
                                  <w:r w:rsidR="00A27605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1</w:t>
                                  </w:r>
                                  <w:r w:rsidR="001A7EFB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1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期</w:t>
                                  </w:r>
                                </w:p>
                                <w:p w:rsidR="00E724EC" w:rsidRPr="00B365A8" w:rsidRDefault="00E724EC" w:rsidP="00B365A8">
                                  <w:pPr>
                                    <w:ind w:firstLineChars="0" w:firstLine="0"/>
                                    <w:rPr>
                                      <w:color w:val="000000" w:themeColor="text1"/>
                                    </w:rPr>
                                  </w:pP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2020年</w:t>
                                  </w:r>
                                  <w:r w:rsidR="007E7599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6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月</w:t>
                                  </w:r>
                                  <w:r w:rsidR="00A27605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1</w:t>
                                  </w:r>
                                  <w:r w:rsidR="001A7EFB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1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矩形 3" o:spid="_x0000_s1026" style="width:97.8pt;height:5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" filled="f" strokecolor="black [3213]" strokeweight=".5pt">
                      <v:textbox>
                        <w:txbxContent>
                          <w:p w:rsidR="00E724EC" w:rsidRPr="00B365A8" w:rsidRDefault="00E724EC" w:rsidP="00B365A8">
                            <w:pPr>
                              <w:spacing w:line="276" w:lineRule="auto"/>
                              <w:ind w:firstLineChars="0" w:firstLine="0"/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第</w:t>
                            </w:r>
                            <w:r w:rsidR="00A27605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2020-</w:t>
                            </w:r>
                            <w:r w:rsidR="000D3AAD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0</w:t>
                            </w:r>
                            <w:r w:rsidR="00A27605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1</w:t>
                            </w:r>
                            <w:r w:rsidR="001A7EFB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1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期</w:t>
                            </w:r>
                          </w:p>
                          <w:p w:rsidR="00E724EC" w:rsidRPr="00B365A8" w:rsidRDefault="00E724EC" w:rsidP="00B365A8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2020年</w:t>
                            </w:r>
                            <w:r w:rsidR="007E7599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6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月</w:t>
                            </w:r>
                            <w:r w:rsidR="00A27605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1</w:t>
                            </w:r>
                            <w:r w:rsidR="001A7EFB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1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日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B365A8" w:rsidRPr="00DA5A07" w:rsidTr="00B365A8">
        <w:trPr>
          <w:trHeight w:val="516"/>
        </w:trPr>
        <w:tc>
          <w:tcPr>
            <w:tcW w:w="6204" w:type="dxa"/>
            <w:tcBorders>
              <w:bottom w:val="single" w:sz="4" w:space="0" w:color="FF0000"/>
            </w:tcBorders>
            <w:vAlign w:val="center"/>
          </w:tcPr>
          <w:p w:rsidR="00B365A8" w:rsidRPr="00DA5A07" w:rsidRDefault="00B365A8" w:rsidP="002F4FB7">
            <w:pPr>
              <w:ind w:firstLineChars="0" w:firstLine="0"/>
              <w:textAlignment w:val="center"/>
              <w:rPr>
                <w:rFonts w:ascii="楷体" w:eastAsia="楷体" w:hAnsi="楷体" w:cs="楷体"/>
                <w:spacing w:val="2"/>
                <w:sz w:val="32"/>
                <w:szCs w:val="30"/>
                <w:lang w:eastAsia="zh-CN"/>
              </w:rPr>
            </w:pPr>
            <w:r w:rsidRPr="00DA5A07">
              <w:rPr>
                <w:rFonts w:ascii="楷体" w:eastAsia="楷体" w:hAnsi="楷体" w:cs="楷体" w:hint="eastAsia"/>
                <w:spacing w:val="2"/>
                <w:sz w:val="32"/>
                <w:szCs w:val="30"/>
                <w:lang w:eastAsia="zh-CN"/>
              </w:rPr>
              <w:t>山东省生态环境监测中心</w:t>
            </w:r>
          </w:p>
        </w:tc>
        <w:tc>
          <w:tcPr>
            <w:tcW w:w="2551" w:type="dxa"/>
            <w:vMerge/>
            <w:tcBorders>
              <w:bottom w:val="single" w:sz="4" w:space="0" w:color="FF0000"/>
            </w:tcBorders>
            <w:vAlign w:val="center"/>
          </w:tcPr>
          <w:p w:rsidR="00B365A8" w:rsidRPr="002F4FB7" w:rsidRDefault="00B365A8" w:rsidP="00C56C44">
            <w:pPr>
              <w:spacing w:line="240" w:lineRule="auto"/>
              <w:ind w:firstLineChars="0" w:firstLine="0"/>
              <w:jc w:val="center"/>
              <w:rPr>
                <w:i/>
                <w:sz w:val="20"/>
                <w:szCs w:val="20"/>
                <w:lang w:eastAsia="zh-CN"/>
              </w:rPr>
            </w:pPr>
          </w:p>
        </w:tc>
      </w:tr>
    </w:tbl>
    <w:p w:rsidR="00522601" w:rsidRDefault="00522601" w:rsidP="00522601">
      <w:pPr>
        <w:pStyle w:val="1"/>
        <w:jc w:val="right"/>
      </w:pPr>
      <w:r w:rsidRPr="00957221">
        <w:rPr>
          <w:rFonts w:ascii="华文楷体" w:eastAsia="华文楷体" w:hAnsi="华文楷体" w:cs="Times New Roman"/>
          <w:i/>
          <w:sz w:val="22"/>
        </w:rPr>
        <w:t>今日</w:t>
      </w:r>
      <w:r w:rsidR="000D3AAD">
        <w:rPr>
          <w:rFonts w:ascii="华文楷体" w:eastAsia="华文楷体" w:hAnsi="华文楷体" w:cs="Times New Roman" w:hint="eastAsia"/>
          <w:i/>
          <w:sz w:val="22"/>
        </w:rPr>
        <w:t xml:space="preserve"> </w:t>
      </w:r>
      <w:bookmarkStart w:id="0" w:name="_GoBack"/>
      <w:bookmarkEnd w:id="0"/>
      <w:r w:rsidR="007E0BA4">
        <w:rPr>
          <w:rFonts w:ascii="华文楷体" w:eastAsia="华文楷体" w:hAnsi="华文楷体" w:cs="Times New Roman" w:hint="eastAsia"/>
          <w:i/>
          <w:sz w:val="22"/>
        </w:rPr>
        <w:t>多云</w:t>
      </w:r>
      <w:r w:rsidR="006A17D5">
        <w:rPr>
          <w:rFonts w:ascii="华文楷体" w:eastAsia="华文楷体" w:hAnsi="华文楷体" w:cs="Times New Roman" w:hint="eastAsia"/>
          <w:i/>
          <w:sz w:val="22"/>
        </w:rPr>
        <w:t>转</w:t>
      </w:r>
      <w:r w:rsidR="007E0BA4">
        <w:rPr>
          <w:rFonts w:ascii="华文楷体" w:eastAsia="华文楷体" w:hAnsi="华文楷体" w:cs="Times New Roman" w:hint="eastAsia"/>
          <w:i/>
          <w:sz w:val="22"/>
        </w:rPr>
        <w:t>小雨</w:t>
      </w:r>
      <w:r w:rsidR="000D3AAD">
        <w:rPr>
          <w:rFonts w:ascii="华文楷体" w:eastAsia="华文楷体" w:hAnsi="华文楷体" w:cs="Times New Roman" w:hint="eastAsia"/>
          <w:i/>
          <w:sz w:val="22"/>
        </w:rPr>
        <w:t xml:space="preserve"> </w:t>
      </w:r>
      <w:r w:rsidR="00A27605">
        <w:rPr>
          <w:rFonts w:ascii="华文楷体" w:eastAsia="华文楷体" w:hAnsi="华文楷体" w:cs="Times New Roman"/>
          <w:i/>
          <w:sz w:val="22"/>
        </w:rPr>
        <w:t>20</w:t>
      </w:r>
      <w:r w:rsidRPr="00957221">
        <w:rPr>
          <w:rFonts w:ascii="华文楷体" w:eastAsia="华文楷体" w:hAnsi="华文楷体" w:cs="Times New Roman"/>
          <w:i/>
          <w:sz w:val="22"/>
        </w:rPr>
        <w:t>~3</w:t>
      </w:r>
      <w:r w:rsidR="007E0BA4">
        <w:rPr>
          <w:rFonts w:ascii="华文楷体" w:eastAsia="华文楷体" w:hAnsi="华文楷体" w:cs="Times New Roman"/>
          <w:i/>
          <w:sz w:val="22"/>
        </w:rPr>
        <w:t>8</w:t>
      </w:r>
      <w:r w:rsidRPr="00957221">
        <w:rPr>
          <w:rFonts w:ascii="华文楷体" w:eastAsia="华文楷体" w:hAnsi="华文楷体" w:cs="Times New Roman"/>
          <w:i/>
          <w:sz w:val="22"/>
        </w:rPr>
        <w:t>℃</w:t>
      </w:r>
    </w:p>
    <w:p w:rsidR="00DF3348" w:rsidRDefault="0025394E" w:rsidP="00DF3348">
      <w:pPr>
        <w:spacing w:line="240" w:lineRule="auto"/>
        <w:ind w:firstLine="560"/>
        <w:rPr>
          <w:lang w:eastAsia="zh-CN"/>
        </w:rPr>
      </w:pPr>
      <w:r w:rsidRPr="0025394E">
        <w:rPr>
          <w:rFonts w:hint="eastAsia"/>
          <w:lang w:eastAsia="zh-CN"/>
        </w:rPr>
        <w:t>06</w:t>
      </w:r>
      <w:r w:rsidRPr="0025394E">
        <w:rPr>
          <w:rFonts w:hint="eastAsia"/>
          <w:lang w:eastAsia="zh-CN"/>
        </w:rPr>
        <w:t>月</w:t>
      </w:r>
      <w:r w:rsidR="00A27605">
        <w:rPr>
          <w:rFonts w:hint="eastAsia"/>
          <w:lang w:eastAsia="zh-CN"/>
        </w:rPr>
        <w:t>1</w:t>
      </w:r>
      <w:r w:rsidR="00F14390">
        <w:rPr>
          <w:rFonts w:hint="eastAsia"/>
          <w:lang w:eastAsia="zh-CN"/>
        </w:rPr>
        <w:t>1</w:t>
      </w:r>
      <w:r w:rsidRPr="0025394E">
        <w:rPr>
          <w:rFonts w:hint="eastAsia"/>
          <w:lang w:eastAsia="zh-CN"/>
        </w:rPr>
        <w:t>日</w:t>
      </w:r>
      <w:r w:rsidR="00F91B73">
        <w:rPr>
          <w:rFonts w:hint="eastAsia"/>
          <w:lang w:eastAsia="zh-CN"/>
        </w:rPr>
        <w:t>，</w:t>
      </w:r>
      <w:r w:rsidRPr="0025394E">
        <w:rPr>
          <w:rFonts w:hint="eastAsia"/>
          <w:lang w:eastAsia="zh-CN"/>
        </w:rPr>
        <w:t>利用葵花</w:t>
      </w:r>
      <w:r w:rsidRPr="0025394E">
        <w:rPr>
          <w:rFonts w:hint="eastAsia"/>
          <w:lang w:eastAsia="zh-CN"/>
        </w:rPr>
        <w:t>8</w:t>
      </w:r>
      <w:r w:rsidRPr="0025394E">
        <w:rPr>
          <w:rFonts w:hint="eastAsia"/>
          <w:lang w:eastAsia="zh-CN"/>
        </w:rPr>
        <w:t>号</w:t>
      </w:r>
      <w:r w:rsidR="00F35D94">
        <w:rPr>
          <w:rFonts w:hint="eastAsia"/>
          <w:lang w:eastAsia="zh-CN"/>
        </w:rPr>
        <w:t>、</w:t>
      </w:r>
      <w:r w:rsidR="00F35D94">
        <w:rPr>
          <w:rFonts w:hint="eastAsia"/>
          <w:lang w:eastAsia="zh-CN"/>
        </w:rPr>
        <w:t>MODIS</w:t>
      </w:r>
      <w:r w:rsidRPr="0025394E">
        <w:rPr>
          <w:rFonts w:hint="eastAsia"/>
          <w:lang w:eastAsia="zh-CN"/>
        </w:rPr>
        <w:t>等卫星遥感监测山东省秸秆焚烧</w:t>
      </w:r>
      <w:r w:rsidR="00AF1980">
        <w:rPr>
          <w:rFonts w:hint="eastAsia"/>
          <w:lang w:eastAsia="zh-CN"/>
        </w:rPr>
        <w:t>疑似</w:t>
      </w:r>
      <w:r w:rsidRPr="0025394E">
        <w:rPr>
          <w:rFonts w:hint="eastAsia"/>
          <w:lang w:eastAsia="zh-CN"/>
        </w:rPr>
        <w:t>火</w:t>
      </w:r>
      <w:r w:rsidRPr="00C93701">
        <w:rPr>
          <w:rFonts w:hint="eastAsia"/>
          <w:lang w:eastAsia="zh-CN"/>
        </w:rPr>
        <w:t>点共</w:t>
      </w:r>
      <w:r w:rsidR="00B93BE6">
        <w:rPr>
          <w:rFonts w:hint="eastAsia"/>
          <w:lang w:eastAsia="zh-CN"/>
        </w:rPr>
        <w:t>1</w:t>
      </w:r>
      <w:r w:rsidRPr="00C93701">
        <w:rPr>
          <w:rFonts w:hint="eastAsia"/>
          <w:lang w:eastAsia="zh-CN"/>
        </w:rPr>
        <w:t>个（</w:t>
      </w:r>
      <w:r w:rsidRPr="0025394E">
        <w:rPr>
          <w:rFonts w:hint="eastAsia"/>
          <w:lang w:eastAsia="zh-CN"/>
        </w:rPr>
        <w:t>不包括云覆盖下的火点信息）</w:t>
      </w:r>
      <w:r w:rsidR="00B93BE6">
        <w:rPr>
          <w:rFonts w:hint="eastAsia"/>
          <w:lang w:eastAsia="zh-CN"/>
        </w:rPr>
        <w:t>，位于泰安市</w:t>
      </w:r>
      <w:r w:rsidRPr="0025394E">
        <w:rPr>
          <w:rFonts w:hint="eastAsia"/>
          <w:lang w:eastAsia="zh-CN"/>
        </w:rPr>
        <w:t>。</w:t>
      </w:r>
    </w:p>
    <w:p w:rsidR="006E66C1" w:rsidRDefault="00ED354A" w:rsidP="006E66C1">
      <w:pPr>
        <w:spacing w:line="240" w:lineRule="auto"/>
        <w:ind w:firstLineChars="0" w:firstLine="0"/>
        <w:rPr>
          <w:lang w:eastAsia="zh-CN"/>
        </w:rPr>
      </w:pPr>
      <w:r>
        <w:rPr>
          <w:noProof/>
          <w:lang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6pt;height:298.05pt">
            <v:imagedata r:id="rId7" o:title="0611下分布图" croptop="5408f" cropbottom="1673f" cropleft="4499f" cropright="3693f"/>
          </v:shape>
        </w:pict>
      </w:r>
    </w:p>
    <w:p w:rsidR="00926B51" w:rsidRDefault="00926B51" w:rsidP="00507233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4C0271">
        <w:rPr>
          <w:rFonts w:ascii="仿宋" w:eastAsia="仿宋" w:hAnsi="仿宋" w:cs="仿宋" w:hint="eastAsia"/>
          <w:sz w:val="24"/>
          <w:szCs w:val="24"/>
          <w:lang w:eastAsia="zh-CN"/>
        </w:rPr>
        <w:t>图1 全省秸秆焚烧遥感监测火点示意图</w:t>
      </w:r>
    </w:p>
    <w:p w:rsidR="00F772A0" w:rsidRDefault="00F772A0" w:rsidP="00507233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:rsidR="00F772A0" w:rsidRDefault="00F772A0" w:rsidP="00F772A0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A160B4">
        <w:rPr>
          <w:rFonts w:ascii="仿宋" w:eastAsia="仿宋" w:hAnsi="仿宋" w:cs="仿宋" w:hint="eastAsia"/>
          <w:sz w:val="24"/>
          <w:szCs w:val="24"/>
          <w:lang w:eastAsia="zh-CN"/>
        </w:rPr>
        <w:t>表1.遥感监测火</w:t>
      </w:r>
      <w:proofErr w:type="gramStart"/>
      <w:r w:rsidRPr="00A160B4">
        <w:rPr>
          <w:rFonts w:ascii="仿宋" w:eastAsia="仿宋" w:hAnsi="仿宋" w:cs="仿宋" w:hint="eastAsia"/>
          <w:sz w:val="24"/>
          <w:szCs w:val="24"/>
          <w:lang w:eastAsia="zh-CN"/>
        </w:rPr>
        <w:t>点信息</w:t>
      </w:r>
      <w:proofErr w:type="gramEnd"/>
      <w:r w:rsidRPr="00A160B4">
        <w:rPr>
          <w:rFonts w:ascii="仿宋" w:eastAsia="仿宋" w:hAnsi="仿宋" w:cs="仿宋" w:hint="eastAsia"/>
          <w:sz w:val="24"/>
          <w:szCs w:val="24"/>
          <w:lang w:eastAsia="zh-CN"/>
        </w:rPr>
        <w:t>详情</w:t>
      </w:r>
    </w:p>
    <w:p w:rsidR="00F772A0" w:rsidRDefault="00F772A0" w:rsidP="00F772A0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552"/>
        <w:gridCol w:w="1976"/>
        <w:gridCol w:w="1559"/>
        <w:gridCol w:w="1276"/>
        <w:gridCol w:w="1689"/>
      </w:tblGrid>
      <w:tr w:rsidR="00F772A0" w:rsidRPr="00843A66" w:rsidTr="00521433">
        <w:trPr>
          <w:trHeight w:val="379"/>
          <w:jc w:val="center"/>
        </w:trPr>
        <w:tc>
          <w:tcPr>
            <w:tcW w:w="1552" w:type="dxa"/>
            <w:vAlign w:val="center"/>
          </w:tcPr>
          <w:p w:rsidR="00F772A0" w:rsidRPr="00843A66" w:rsidRDefault="00F772A0" w:rsidP="00521433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976" w:type="dxa"/>
            <w:vAlign w:val="center"/>
          </w:tcPr>
          <w:p w:rsidR="00F772A0" w:rsidRPr="00843A66" w:rsidRDefault="00F772A0" w:rsidP="00521433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559" w:type="dxa"/>
            <w:vAlign w:val="center"/>
          </w:tcPr>
          <w:p w:rsidR="00F772A0" w:rsidRPr="00843A66" w:rsidRDefault="00F772A0" w:rsidP="00521433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经度</w:t>
            </w: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1276" w:type="dxa"/>
            <w:vAlign w:val="center"/>
          </w:tcPr>
          <w:p w:rsidR="00F772A0" w:rsidRPr="00843A66" w:rsidRDefault="00F772A0" w:rsidP="00521433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纬度</w:t>
            </w: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1689" w:type="dxa"/>
            <w:vAlign w:val="center"/>
          </w:tcPr>
          <w:p w:rsidR="00F772A0" w:rsidRPr="00843A66" w:rsidRDefault="00F772A0" w:rsidP="00521433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数据源</w:t>
            </w:r>
          </w:p>
        </w:tc>
      </w:tr>
      <w:tr w:rsidR="00F772A0" w:rsidRPr="00843A66" w:rsidTr="00521433">
        <w:trPr>
          <w:trHeight w:val="388"/>
          <w:jc w:val="center"/>
        </w:trPr>
        <w:tc>
          <w:tcPr>
            <w:tcW w:w="1552" w:type="dxa"/>
            <w:vAlign w:val="center"/>
          </w:tcPr>
          <w:p w:rsidR="00F772A0" w:rsidRPr="00843A66" w:rsidRDefault="00F772A0" w:rsidP="00F772A0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泰安市</w:t>
            </w:r>
            <w:r w:rsidR="00780351"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市区</w:t>
            </w:r>
          </w:p>
        </w:tc>
        <w:tc>
          <w:tcPr>
            <w:tcW w:w="1976" w:type="dxa"/>
            <w:vAlign w:val="center"/>
          </w:tcPr>
          <w:p w:rsidR="00F772A0" w:rsidRPr="00A31963" w:rsidRDefault="00F772A0" w:rsidP="00F772A0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A31963">
              <w:rPr>
                <w:rFonts w:ascii="仿宋" w:eastAsia="仿宋" w:hAnsi="仿宋"/>
                <w:sz w:val="22"/>
                <w:szCs w:val="24"/>
                <w:lang w:eastAsia="zh-CN"/>
              </w:rPr>
              <w:t>2020061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113201001</w:t>
            </w:r>
          </w:p>
        </w:tc>
        <w:tc>
          <w:tcPr>
            <w:tcW w:w="1559" w:type="dxa"/>
            <w:vAlign w:val="center"/>
          </w:tcPr>
          <w:p w:rsidR="00F772A0" w:rsidRPr="00A31963" w:rsidRDefault="00F772A0" w:rsidP="00521433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F772A0">
              <w:rPr>
                <w:rFonts w:ascii="仿宋" w:eastAsia="仿宋" w:hAnsi="仿宋"/>
                <w:sz w:val="22"/>
                <w:szCs w:val="24"/>
                <w:lang w:eastAsia="zh-CN"/>
              </w:rPr>
              <w:t>117.1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60</w:t>
            </w:r>
          </w:p>
        </w:tc>
        <w:tc>
          <w:tcPr>
            <w:tcW w:w="1276" w:type="dxa"/>
            <w:vAlign w:val="center"/>
          </w:tcPr>
          <w:p w:rsidR="00F772A0" w:rsidRPr="00843A66" w:rsidRDefault="00F772A0" w:rsidP="00521433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F772A0">
              <w:rPr>
                <w:rFonts w:ascii="仿宋" w:eastAsia="仿宋" w:hAnsi="仿宋"/>
                <w:sz w:val="22"/>
                <w:szCs w:val="24"/>
                <w:lang w:eastAsia="zh-CN"/>
              </w:rPr>
              <w:t>36.00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6</w:t>
            </w:r>
          </w:p>
        </w:tc>
        <w:tc>
          <w:tcPr>
            <w:tcW w:w="1689" w:type="dxa"/>
            <w:vAlign w:val="center"/>
          </w:tcPr>
          <w:p w:rsidR="00F772A0" w:rsidRPr="00843A66" w:rsidRDefault="00F772A0" w:rsidP="00521433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MODIS</w:t>
            </w:r>
          </w:p>
        </w:tc>
      </w:tr>
    </w:tbl>
    <w:p w:rsidR="003279DF" w:rsidRDefault="003279DF" w:rsidP="00507233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sectPr w:rsidR="003279DF" w:rsidSect="00DF3348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354A" w:rsidRDefault="00ED354A" w:rsidP="00CE4681">
      <w:pPr>
        <w:spacing w:line="240" w:lineRule="auto"/>
        <w:ind w:firstLine="560"/>
      </w:pPr>
      <w:r>
        <w:separator/>
      </w:r>
    </w:p>
  </w:endnote>
  <w:endnote w:type="continuationSeparator" w:id="0">
    <w:p w:rsidR="00ED354A" w:rsidRDefault="00ED354A" w:rsidP="00CE4681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32FD" w:rsidRDefault="005232FD" w:rsidP="005232FD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32FD" w:rsidRDefault="005232FD" w:rsidP="005232FD">
    <w:pPr>
      <w:pStyle w:val="a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32FD" w:rsidRDefault="005232FD" w:rsidP="005232FD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354A" w:rsidRDefault="00ED354A" w:rsidP="00CE4681">
      <w:pPr>
        <w:spacing w:line="240" w:lineRule="auto"/>
        <w:ind w:firstLine="560"/>
      </w:pPr>
      <w:r>
        <w:separator/>
      </w:r>
    </w:p>
  </w:footnote>
  <w:footnote w:type="continuationSeparator" w:id="0">
    <w:p w:rsidR="00ED354A" w:rsidRDefault="00ED354A" w:rsidP="00CE4681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32FD" w:rsidRDefault="005232FD" w:rsidP="005232FD">
    <w:pPr>
      <w:pStyle w:val="a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32FD" w:rsidRPr="009C3018" w:rsidRDefault="005232FD" w:rsidP="009C3018">
    <w:pPr>
      <w:ind w:left="560" w:firstLineChars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32FD" w:rsidRDefault="005232FD" w:rsidP="005232FD">
    <w:pPr>
      <w:pStyle w:val="a3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1CBC"/>
    <w:rsid w:val="00027EB9"/>
    <w:rsid w:val="00052A4E"/>
    <w:rsid w:val="00065BBE"/>
    <w:rsid w:val="000A45A7"/>
    <w:rsid w:val="000C6114"/>
    <w:rsid w:val="000D3AAD"/>
    <w:rsid w:val="000F5277"/>
    <w:rsid w:val="00104E45"/>
    <w:rsid w:val="00111BA0"/>
    <w:rsid w:val="00150E2B"/>
    <w:rsid w:val="00164FB3"/>
    <w:rsid w:val="0018779F"/>
    <w:rsid w:val="001934C9"/>
    <w:rsid w:val="00195E0D"/>
    <w:rsid w:val="001A7EFB"/>
    <w:rsid w:val="001F27F3"/>
    <w:rsid w:val="001F3691"/>
    <w:rsid w:val="00210220"/>
    <w:rsid w:val="002244AA"/>
    <w:rsid w:val="002368B2"/>
    <w:rsid w:val="002414B7"/>
    <w:rsid w:val="002463CB"/>
    <w:rsid w:val="0025394E"/>
    <w:rsid w:val="002546A2"/>
    <w:rsid w:val="00260E07"/>
    <w:rsid w:val="002664DA"/>
    <w:rsid w:val="002C31E4"/>
    <w:rsid w:val="002D5063"/>
    <w:rsid w:val="002E35F7"/>
    <w:rsid w:val="002F4FB7"/>
    <w:rsid w:val="003279DF"/>
    <w:rsid w:val="003360CA"/>
    <w:rsid w:val="003614B5"/>
    <w:rsid w:val="00365008"/>
    <w:rsid w:val="003C3931"/>
    <w:rsid w:val="003C6F53"/>
    <w:rsid w:val="003D648F"/>
    <w:rsid w:val="00402B30"/>
    <w:rsid w:val="00427729"/>
    <w:rsid w:val="00435ADC"/>
    <w:rsid w:val="00437FD0"/>
    <w:rsid w:val="00461A81"/>
    <w:rsid w:val="004A49B3"/>
    <w:rsid w:val="004C283A"/>
    <w:rsid w:val="00507233"/>
    <w:rsid w:val="00510F80"/>
    <w:rsid w:val="00522601"/>
    <w:rsid w:val="005232FD"/>
    <w:rsid w:val="0059072D"/>
    <w:rsid w:val="005A1BA3"/>
    <w:rsid w:val="005A1D1B"/>
    <w:rsid w:val="005B6E88"/>
    <w:rsid w:val="005C132E"/>
    <w:rsid w:val="005F0A26"/>
    <w:rsid w:val="005F33FF"/>
    <w:rsid w:val="006009F8"/>
    <w:rsid w:val="00605652"/>
    <w:rsid w:val="00626D65"/>
    <w:rsid w:val="006A17D5"/>
    <w:rsid w:val="006E2CC2"/>
    <w:rsid w:val="006E66C1"/>
    <w:rsid w:val="0071012E"/>
    <w:rsid w:val="007323CC"/>
    <w:rsid w:val="00762D62"/>
    <w:rsid w:val="00770BF6"/>
    <w:rsid w:val="00774164"/>
    <w:rsid w:val="00780351"/>
    <w:rsid w:val="00780C10"/>
    <w:rsid w:val="007A0CC7"/>
    <w:rsid w:val="007A2A70"/>
    <w:rsid w:val="007E0BA4"/>
    <w:rsid w:val="007E1442"/>
    <w:rsid w:val="007E71F8"/>
    <w:rsid w:val="007E7599"/>
    <w:rsid w:val="00803B69"/>
    <w:rsid w:val="00813FA3"/>
    <w:rsid w:val="00827664"/>
    <w:rsid w:val="00843A66"/>
    <w:rsid w:val="00847D81"/>
    <w:rsid w:val="00863EAE"/>
    <w:rsid w:val="00867B2A"/>
    <w:rsid w:val="0088242F"/>
    <w:rsid w:val="008C7980"/>
    <w:rsid w:val="008F0399"/>
    <w:rsid w:val="008F2104"/>
    <w:rsid w:val="00926B51"/>
    <w:rsid w:val="009450CC"/>
    <w:rsid w:val="00975D22"/>
    <w:rsid w:val="009B45F3"/>
    <w:rsid w:val="009C3018"/>
    <w:rsid w:val="009E4AC7"/>
    <w:rsid w:val="00A124E5"/>
    <w:rsid w:val="00A160B4"/>
    <w:rsid w:val="00A22C63"/>
    <w:rsid w:val="00A27605"/>
    <w:rsid w:val="00A31963"/>
    <w:rsid w:val="00A55355"/>
    <w:rsid w:val="00A667A6"/>
    <w:rsid w:val="00A97526"/>
    <w:rsid w:val="00AD37D1"/>
    <w:rsid w:val="00AF1980"/>
    <w:rsid w:val="00B131D7"/>
    <w:rsid w:val="00B35F86"/>
    <w:rsid w:val="00B365A8"/>
    <w:rsid w:val="00B62DA3"/>
    <w:rsid w:val="00B93BE6"/>
    <w:rsid w:val="00BA0DC7"/>
    <w:rsid w:val="00BA5F32"/>
    <w:rsid w:val="00BC653E"/>
    <w:rsid w:val="00BE6718"/>
    <w:rsid w:val="00C442FD"/>
    <w:rsid w:val="00C53487"/>
    <w:rsid w:val="00C56C44"/>
    <w:rsid w:val="00C646FC"/>
    <w:rsid w:val="00C93701"/>
    <w:rsid w:val="00CA00B9"/>
    <w:rsid w:val="00CA067D"/>
    <w:rsid w:val="00CA3BF7"/>
    <w:rsid w:val="00CB1760"/>
    <w:rsid w:val="00CB7F9F"/>
    <w:rsid w:val="00CC3B3B"/>
    <w:rsid w:val="00CD292F"/>
    <w:rsid w:val="00CD4DDF"/>
    <w:rsid w:val="00CE4681"/>
    <w:rsid w:val="00D12C93"/>
    <w:rsid w:val="00D16D2B"/>
    <w:rsid w:val="00D2091B"/>
    <w:rsid w:val="00D41CBC"/>
    <w:rsid w:val="00D55F3A"/>
    <w:rsid w:val="00D63E8D"/>
    <w:rsid w:val="00DF3348"/>
    <w:rsid w:val="00E11FED"/>
    <w:rsid w:val="00E23B41"/>
    <w:rsid w:val="00E509CF"/>
    <w:rsid w:val="00E61DDE"/>
    <w:rsid w:val="00E61ED5"/>
    <w:rsid w:val="00E724EC"/>
    <w:rsid w:val="00EB1453"/>
    <w:rsid w:val="00EB5F9A"/>
    <w:rsid w:val="00EC3E13"/>
    <w:rsid w:val="00ED354A"/>
    <w:rsid w:val="00ED77E2"/>
    <w:rsid w:val="00F14390"/>
    <w:rsid w:val="00F35D94"/>
    <w:rsid w:val="00F5026E"/>
    <w:rsid w:val="00F70823"/>
    <w:rsid w:val="00F750D1"/>
    <w:rsid w:val="00F772A0"/>
    <w:rsid w:val="00F844EE"/>
    <w:rsid w:val="00F91B73"/>
    <w:rsid w:val="00F93B56"/>
    <w:rsid w:val="00FC25E1"/>
    <w:rsid w:val="00FF5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CE4681"/>
    <w:pPr>
      <w:widowControl w:val="0"/>
      <w:overflowPunct w:val="0"/>
      <w:spacing w:line="360" w:lineRule="auto"/>
      <w:ind w:firstLineChars="200" w:firstLine="200"/>
      <w:jc w:val="both"/>
    </w:pPr>
    <w:rPr>
      <w:kern w:val="0"/>
      <w:sz w:val="28"/>
      <w:lang w:eastAsia="en-US"/>
    </w:rPr>
  </w:style>
  <w:style w:type="paragraph" w:styleId="1">
    <w:name w:val="heading 1"/>
    <w:basedOn w:val="a"/>
    <w:next w:val="a"/>
    <w:link w:val="1Char"/>
    <w:uiPriority w:val="9"/>
    <w:qFormat/>
    <w:rsid w:val="00CE4681"/>
    <w:pPr>
      <w:ind w:firstLineChars="0" w:firstLine="0"/>
      <w:outlineLvl w:val="0"/>
    </w:pPr>
    <w:rPr>
      <w:rFonts w:ascii="黑体" w:eastAsia="黑体" w:hAnsi="黑体" w:cs="黑体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E46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E468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E46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E468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E4681"/>
    <w:rPr>
      <w:rFonts w:ascii="黑体" w:eastAsia="黑体" w:hAnsi="黑体" w:cs="黑体"/>
      <w:kern w:val="0"/>
      <w:sz w:val="28"/>
    </w:rPr>
  </w:style>
  <w:style w:type="table" w:styleId="a5">
    <w:name w:val="Table Grid"/>
    <w:basedOn w:val="a1"/>
    <w:uiPriority w:val="59"/>
    <w:rsid w:val="00CE4681"/>
    <w:pPr>
      <w:widowControl w:val="0"/>
    </w:pPr>
    <w:rPr>
      <w:kern w:val="0"/>
      <w:sz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CE4681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E4681"/>
    <w:rPr>
      <w:kern w:val="0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CE4681"/>
    <w:pPr>
      <w:widowControl w:val="0"/>
      <w:overflowPunct w:val="0"/>
      <w:spacing w:line="360" w:lineRule="auto"/>
      <w:ind w:firstLineChars="200" w:firstLine="200"/>
      <w:jc w:val="both"/>
    </w:pPr>
    <w:rPr>
      <w:kern w:val="0"/>
      <w:sz w:val="28"/>
      <w:lang w:eastAsia="en-US"/>
    </w:rPr>
  </w:style>
  <w:style w:type="paragraph" w:styleId="1">
    <w:name w:val="heading 1"/>
    <w:basedOn w:val="a"/>
    <w:next w:val="a"/>
    <w:link w:val="1Char"/>
    <w:uiPriority w:val="9"/>
    <w:qFormat/>
    <w:rsid w:val="00CE4681"/>
    <w:pPr>
      <w:ind w:firstLineChars="0" w:firstLine="0"/>
      <w:outlineLvl w:val="0"/>
    </w:pPr>
    <w:rPr>
      <w:rFonts w:ascii="黑体" w:eastAsia="黑体" w:hAnsi="黑体" w:cs="黑体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E46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E468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E46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E468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E4681"/>
    <w:rPr>
      <w:rFonts w:ascii="黑体" w:eastAsia="黑体" w:hAnsi="黑体" w:cs="黑体"/>
      <w:kern w:val="0"/>
      <w:sz w:val="28"/>
    </w:rPr>
  </w:style>
  <w:style w:type="table" w:styleId="a5">
    <w:name w:val="Table Grid"/>
    <w:basedOn w:val="a1"/>
    <w:uiPriority w:val="59"/>
    <w:rsid w:val="00CE4681"/>
    <w:pPr>
      <w:widowControl w:val="0"/>
    </w:pPr>
    <w:rPr>
      <w:kern w:val="0"/>
      <w:sz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CE4681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E4681"/>
    <w:rPr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32</Words>
  <Characters>187</Characters>
  <Application>Microsoft Office Word</Application>
  <DocSecurity>0</DocSecurity>
  <Lines>1</Lines>
  <Paragraphs>1</Paragraphs>
  <ScaleCrop>false</ScaleCrop>
  <Company>SKD</Company>
  <LinksUpToDate>false</LinksUpToDate>
  <CharactersWithSpaces>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张文华</dc:creator>
  <cp:lastModifiedBy>张文华</cp:lastModifiedBy>
  <cp:revision>11</cp:revision>
  <cp:lastPrinted>2020-06-07T09:01:00Z</cp:lastPrinted>
  <dcterms:created xsi:type="dcterms:W3CDTF">2020-06-12T01:25:00Z</dcterms:created>
  <dcterms:modified xsi:type="dcterms:W3CDTF">2020-06-29T03:28:00Z</dcterms:modified>
</cp:coreProperties>
</file>