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2020年6月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2020年6月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 xml:space="preserve">今日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多云</w:t>
      </w:r>
      <w:r>
        <w:rPr>
          <w:rFonts w:hint="eastAsia" w:ascii="华文楷体" w:hAnsi="华文楷体" w:eastAsia="华文楷体" w:cs="Times New Roman"/>
          <w:i/>
          <w:sz w:val="22"/>
        </w:rPr>
        <w:t>转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晴</w:t>
      </w:r>
      <w:r>
        <w:rPr>
          <w:rFonts w:ascii="华文楷体" w:hAnsi="华文楷体" w:eastAsia="华文楷体" w:cs="Times New Roman"/>
          <w:i/>
          <w:sz w:val="22"/>
        </w:rPr>
        <w:t xml:space="preserve"> 1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9～33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06月</w:t>
      </w:r>
      <w:r>
        <w:rPr>
          <w:rFonts w:hint="eastAsia"/>
          <w:lang w:val="en-US" w:eastAsia="zh-CN"/>
        </w:rPr>
        <w:t>20</w:t>
      </w:r>
      <w:r>
        <w:rPr>
          <w:rFonts w:hint="eastAsia"/>
          <w:lang w:eastAsia="zh-CN"/>
        </w:rPr>
        <w:t>日，利用葵花8号，</w:t>
      </w:r>
      <w:r>
        <w:rPr>
          <w:rFonts w:hint="eastAsia"/>
          <w:lang w:val="en-US" w:eastAsia="zh-CN"/>
        </w:rPr>
        <w:t>MODIS</w:t>
      </w:r>
      <w:r>
        <w:rPr>
          <w:rFonts w:hint="eastAsia"/>
          <w:lang w:eastAsia="zh-CN"/>
        </w:rPr>
        <w:t>等卫星遥感监测山东省秸秆焚烧</w:t>
      </w:r>
      <w:r>
        <w:rPr>
          <w:rFonts w:hint="eastAsia"/>
          <w:lang w:val="en-US" w:eastAsia="zh-CN"/>
        </w:rPr>
        <w:t>疑似</w:t>
      </w:r>
      <w:r>
        <w:rPr>
          <w:rFonts w:hint="eastAsia"/>
          <w:lang w:eastAsia="zh-CN"/>
        </w:rPr>
        <w:t>火点共0个（不包括云覆盖下的火点信息）。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bookmarkStart w:id="0" w:name="_GoBack"/>
      <w:bookmarkEnd w:id="0"/>
    </w:p>
    <w:p>
      <w:pPr>
        <w:pStyle w:val="2"/>
      </w:pPr>
      <w:r>
        <w:rPr>
          <w:rFonts w:hint="eastAsia"/>
        </w:rPr>
        <w:t>二、秸秆焚烧现场核实结果</w:t>
      </w:r>
    </w:p>
    <w:p>
      <w:pPr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>06月</w:t>
      </w:r>
      <w:r>
        <w:rPr>
          <w:rFonts w:hint="eastAsia"/>
          <w:lang w:val="en-US" w:eastAsia="zh-CN"/>
        </w:rPr>
        <w:t>20</w:t>
      </w:r>
      <w:r>
        <w:rPr>
          <w:rFonts w:hint="eastAsia"/>
          <w:lang w:eastAsia="zh-CN"/>
        </w:rPr>
        <w:t>日，对06月</w:t>
      </w:r>
      <w:r>
        <w:rPr>
          <w:rFonts w:hint="eastAsia"/>
          <w:lang w:val="en-US" w:eastAsia="zh-CN"/>
        </w:rPr>
        <w:t>19</w:t>
      </w:r>
      <w:r>
        <w:rPr>
          <w:rFonts w:hint="eastAsia"/>
          <w:lang w:eastAsia="zh-CN"/>
        </w:rPr>
        <w:t>日</w:t>
      </w:r>
      <w:r>
        <w:rPr>
          <w:rFonts w:hint="eastAsia"/>
          <w:lang w:val="en-US" w:eastAsia="zh-CN"/>
        </w:rPr>
        <w:t>烟台市海阳市1</w:t>
      </w:r>
      <w:r>
        <w:rPr>
          <w:rFonts w:hint="eastAsia"/>
          <w:lang w:eastAsia="zh-CN"/>
        </w:rPr>
        <w:t>个疑似火点开展野外核实工作</w:t>
      </w:r>
      <w:r>
        <w:rPr>
          <w:rFonts w:hint="eastAsia"/>
          <w:lang w:val="en-US" w:eastAsia="zh-CN"/>
        </w:rPr>
        <w:t>。</w:t>
      </w:r>
      <w:r>
        <w:rPr>
          <w:rFonts w:hint="eastAsia"/>
          <w:lang w:eastAsia="zh-CN"/>
        </w:rPr>
        <w:t>经核实确认为伪火点。由于监测范围内有水库，水面反射产生耀斑，</w:t>
      </w:r>
      <w:r>
        <w:rPr>
          <w:rFonts w:hint="eastAsia"/>
          <w:lang w:val="en-US" w:eastAsia="zh-CN"/>
        </w:rPr>
        <w:t>从而</w:t>
      </w:r>
      <w:r>
        <w:rPr>
          <w:rFonts w:hint="eastAsia"/>
          <w:lang w:eastAsia="zh-CN"/>
        </w:rPr>
        <w:t>误识为火点。</w:t>
      </w:r>
      <w:r>
        <w:rPr>
          <w:rFonts w:hint="eastAsia"/>
          <w:lang w:val="en-US" w:eastAsia="zh-CN"/>
        </w:rPr>
        <w:t>详</w:t>
      </w: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>以</w:t>
      </w:r>
      <w:r>
        <w:rPr>
          <w:rFonts w:hint="eastAsia"/>
          <w:lang w:eastAsia="zh-CN"/>
        </w:rPr>
        <w:t>下图表。</w:t>
      </w:r>
    </w:p>
    <w:p>
      <w:pPr>
        <w:spacing w:line="240" w:lineRule="auto"/>
        <w:ind w:firstLine="0" w:firstLineChars="0"/>
        <w:jc w:val="center"/>
        <w:rPr>
          <w:rFonts w:hint="eastAsia" w:ascii="仿宋" w:hAnsi="仿宋" w:eastAsia="仿宋" w:cs="仿宋"/>
          <w:sz w:val="24"/>
          <w:szCs w:val="24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 w:ascii="仿宋" w:hAnsi="仿宋" w:eastAsia="仿宋" w:cs="仿宋"/>
          <w:sz w:val="24"/>
          <w:szCs w:val="24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表1.野外调查核实火点信息详情</w:t>
      </w:r>
    </w:p>
    <w:p>
      <w:pPr>
        <w:ind w:firstLine="560"/>
        <w:rPr>
          <w:rFonts w:hint="eastAsia"/>
          <w:lang w:eastAsia="zh-CN"/>
        </w:rPr>
      </w:pPr>
    </w:p>
    <w:tbl>
      <w:tblPr>
        <w:tblStyle w:val="7"/>
        <w:tblW w:w="87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209"/>
        <w:gridCol w:w="1201"/>
        <w:gridCol w:w="992"/>
        <w:gridCol w:w="993"/>
        <w:gridCol w:w="992"/>
        <w:gridCol w:w="774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1242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20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201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经度/°</w:t>
            </w:r>
          </w:p>
        </w:tc>
        <w:tc>
          <w:tcPr>
            <w:tcW w:w="992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纬度/°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火点面积/m</w:t>
            </w: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vertAlign w:val="superscript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数据源</w:t>
            </w:r>
          </w:p>
        </w:tc>
        <w:tc>
          <w:tcPr>
            <w:tcW w:w="774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核实</w:t>
            </w:r>
          </w:p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方式</w:t>
            </w:r>
          </w:p>
        </w:tc>
        <w:tc>
          <w:tcPr>
            <w:tcW w:w="138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核实</w:t>
            </w:r>
          </w:p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242" w:type="dxa"/>
            <w:vAlign w:val="center"/>
          </w:tcPr>
          <w:p>
            <w:pPr>
              <w:ind w:firstLine="0" w:firstLineChars="0"/>
              <w:textAlignment w:val="center"/>
              <w:rPr>
                <w:rFonts w:hint="default" w:ascii="Times New Roman" w:hAnsi="Times New Roman" w:eastAsia="仿宋" w:cs="Times New Roman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烟台市海阳市清泉庄南</w:t>
            </w:r>
          </w:p>
        </w:tc>
        <w:tc>
          <w:tcPr>
            <w:tcW w:w="1209" w:type="dxa"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202006</w:t>
            </w: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191050</w:t>
            </w: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100</w:t>
            </w: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1</w:t>
            </w:r>
            <w:r>
              <w:rPr>
                <w:rFonts w:ascii="仿宋" w:hAnsi="仿宋" w:eastAsia="仿宋" w:cs="仿宋"/>
                <w:color w:val="000000"/>
                <w:sz w:val="22"/>
                <w:lang w:eastAsia="zh-CN" w:bidi="ar"/>
              </w:rPr>
              <w:t xml:space="preserve"> </w:t>
            </w:r>
          </w:p>
        </w:tc>
        <w:tc>
          <w:tcPr>
            <w:tcW w:w="1201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1</w:t>
            </w: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21.1320</w:t>
            </w:r>
          </w:p>
        </w:tc>
        <w:tc>
          <w:tcPr>
            <w:tcW w:w="992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3</w:t>
            </w: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6.9190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eastAsia="zh-CN"/>
              </w:rPr>
              <w:t>0</w:t>
            </w:r>
          </w:p>
        </w:tc>
        <w:tc>
          <w:tcPr>
            <w:tcW w:w="992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eastAsia="zh-CN"/>
              </w:rPr>
              <w:t>MODIS</w:t>
            </w:r>
          </w:p>
        </w:tc>
        <w:tc>
          <w:tcPr>
            <w:tcW w:w="774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eastAsia="zh-CN"/>
              </w:rPr>
              <w:t>人工核实</w:t>
            </w:r>
          </w:p>
        </w:tc>
        <w:tc>
          <w:tcPr>
            <w:tcW w:w="138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" w:cs="Times New Roman"/>
                <w:sz w:val="22"/>
                <w:szCs w:val="24"/>
                <w:lang w:val="en-US" w:eastAsia="zh-CN"/>
              </w:rPr>
            </w:pPr>
            <w:r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  <w:t>2020.06</w:t>
            </w: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val="en-US" w:eastAsia="zh-CN"/>
              </w:rPr>
              <w:t>20</w:t>
            </w:r>
            <w:r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  <w:t>，1</w:t>
            </w: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val="en-US" w:eastAsia="zh-CN"/>
              </w:rPr>
              <w:t>6:16</w:t>
            </w:r>
          </w:p>
        </w:tc>
      </w:tr>
    </w:tbl>
    <w:p>
      <w:pPr>
        <w:spacing w:line="240" w:lineRule="auto"/>
        <w:ind w:firstLine="560"/>
        <w:rPr>
          <w:rFonts w:hint="eastAsia" w:ascii="仿宋" w:hAnsi="仿宋" w:eastAsia="仿宋" w:cs="仿宋"/>
          <w:sz w:val="24"/>
          <w:szCs w:val="24"/>
          <w:lang w:eastAsia="zh-CN"/>
        </w:rPr>
      </w:pPr>
    </w:p>
    <w:p>
      <w:pPr>
        <w:spacing w:line="240" w:lineRule="auto"/>
        <w:ind w:firstLine="560"/>
        <w:rPr>
          <w:rFonts w:hint="eastAsia"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drawing>
          <wp:inline distT="0" distB="0" distL="114300" distR="114300">
            <wp:extent cx="5273040" cy="2531110"/>
            <wp:effectExtent l="0" t="0" r="3810" b="2540"/>
            <wp:docPr id="5" name="图片 5" descr="d38749fdc5fc3fe41336e4ea7f1e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38749fdc5fc3fe41336e4ea7f1e5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560"/>
        <w:rPr>
          <w:rFonts w:hint="eastAsia"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drawing>
          <wp:inline distT="0" distB="0" distL="114300" distR="114300">
            <wp:extent cx="5273040" cy="2531110"/>
            <wp:effectExtent l="0" t="0" r="3810" b="2540"/>
            <wp:docPr id="6" name="图片 6" descr="a0669779a98fe4f94ba480bd0dad8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0669779a98fe4f94ba480bd0dad8a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560"/>
        <w:rPr>
          <w:rFonts w:hint="eastAsia"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drawing>
          <wp:inline distT="0" distB="0" distL="114300" distR="114300">
            <wp:extent cx="5261610" cy="3507740"/>
            <wp:effectExtent l="0" t="0" r="15240" b="16510"/>
            <wp:docPr id="8" name="图片 8" descr="e71259c81f8950cb9e1166fca129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71259c81f8950cb9e1166fca12990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560"/>
        <w:jc w:val="center"/>
        <w:rPr>
          <w:rFonts w:hint="default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图2  火点野外核实现场</w:t>
      </w:r>
    </w:p>
    <w:p>
      <w:pPr>
        <w:spacing w:line="240" w:lineRule="auto"/>
        <w:ind w:left="-101" w:leftChars="-253" w:hanging="607" w:hangingChars="253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BC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D5063"/>
    <w:rsid w:val="002E35F7"/>
    <w:rsid w:val="002F4FB7"/>
    <w:rsid w:val="003360CA"/>
    <w:rsid w:val="003614B5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57A35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D77E2"/>
    <w:rsid w:val="00EF6BF8"/>
    <w:rsid w:val="00F5026E"/>
    <w:rsid w:val="00F70823"/>
    <w:rsid w:val="00F750D1"/>
    <w:rsid w:val="00F844EE"/>
    <w:rsid w:val="00F91B73"/>
    <w:rsid w:val="00FC25E1"/>
    <w:rsid w:val="00FF5B26"/>
    <w:rsid w:val="0BCB2BC9"/>
    <w:rsid w:val="160C00EB"/>
    <w:rsid w:val="188316AE"/>
    <w:rsid w:val="203C224E"/>
    <w:rsid w:val="260C06A5"/>
    <w:rsid w:val="26A927BA"/>
    <w:rsid w:val="339E337B"/>
    <w:rsid w:val="392855C7"/>
    <w:rsid w:val="43012E63"/>
    <w:rsid w:val="572C5967"/>
    <w:rsid w:val="573372A5"/>
    <w:rsid w:val="5FF125AC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0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kern w:val="0"/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Char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3</Pages>
  <Words>192</Words>
  <Characters>208</Characters>
  <Lines>20</Lines>
  <Paragraphs>23</Paragraphs>
  <TotalTime>13</TotalTime>
  <ScaleCrop>false</ScaleCrop>
  <LinksUpToDate>false</LinksUpToDate>
  <CharactersWithSpaces>377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2020-06-06T01:56:00Z</dcterms:created>
  <dc:creator>张文华</dc:creator>
  <cp:lastModifiedBy>姗</cp:lastModifiedBy>
  <cp:lastPrinted>2020-06-02T02:45:00Z</cp:lastPrinted>
  <dcterms:modified xsi:type="dcterms:W3CDTF">2020-06-21T01:59:38Z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