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6D15C02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B249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7133A3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B2496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6D15C02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B249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7133A3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B2496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86E2A2C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B2496">
        <w:rPr>
          <w:rFonts w:ascii="华文楷体" w:eastAsia="华文楷体" w:hAnsi="华文楷体" w:cs="Times New Roman" w:hint="eastAsia"/>
          <w:i/>
          <w:sz w:val="22"/>
        </w:rPr>
        <w:t>小雨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B2496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0B2496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0B2496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81B30AF" w14:textId="7CAE5E84" w:rsidR="00AD4095" w:rsidRDefault="00AD4095" w:rsidP="00AD4095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</w:t>
      </w:r>
      <w:r>
        <w:rPr>
          <w:lang w:eastAsia="zh-CN"/>
        </w:rPr>
        <w:t>9</w:t>
      </w:r>
      <w:r w:rsidRPr="0025394E">
        <w:rPr>
          <w:rFonts w:hint="eastAsia"/>
          <w:lang w:eastAsia="zh-CN"/>
        </w:rPr>
        <w:t>月</w:t>
      </w:r>
      <w:r>
        <w:rPr>
          <w:lang w:eastAsia="zh-CN"/>
        </w:rPr>
        <w:t>2</w:t>
      </w:r>
      <w:r w:rsidR="000B2496">
        <w:rPr>
          <w:lang w:eastAsia="zh-CN"/>
        </w:rPr>
        <w:t>9</w:t>
      </w:r>
      <w:r w:rsidRPr="0025394E"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号等卫星遥感监测山东省秸秆焚烧</w:t>
      </w:r>
      <w:r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火点</w:t>
      </w:r>
      <w:r w:rsidR="000B2496">
        <w:rPr>
          <w:lang w:eastAsia="zh-CN"/>
        </w:rPr>
        <w:t>0</w:t>
      </w:r>
      <w:r w:rsidRPr="0025394E">
        <w:rPr>
          <w:rFonts w:hint="eastAsia"/>
          <w:lang w:eastAsia="zh-CN"/>
        </w:rPr>
        <w:t>个（不包括云覆盖下的火点信息</w:t>
      </w:r>
      <w:r w:rsidR="004E45F9">
        <w:rPr>
          <w:rFonts w:hint="eastAsia"/>
          <w:lang w:eastAsia="zh-CN"/>
        </w:rPr>
        <w:t>）</w:t>
      </w:r>
      <w:r w:rsidRPr="0025394E">
        <w:rPr>
          <w:rFonts w:hint="eastAsia"/>
          <w:lang w:eastAsia="zh-CN"/>
        </w:rPr>
        <w:t>。</w:t>
      </w:r>
    </w:p>
    <w:p w14:paraId="35FFE4F3" w14:textId="6D03595B" w:rsidR="0028765B" w:rsidRDefault="000B249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87F75D" wp14:editId="5F2975A3">
            <wp:extent cx="5273675" cy="3796030"/>
            <wp:effectExtent l="0" t="0" r="3175" b="0"/>
            <wp:docPr id="5" name="图片 5" descr="示意图-火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示意图-火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59FD7A7F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718CDCFA" w14:textId="7F420E67" w:rsidR="000B2496" w:rsidRDefault="000B2496" w:rsidP="000B2496">
      <w:pPr>
        <w:ind w:firstLine="560"/>
        <w:rPr>
          <w:lang w:eastAsia="zh-CN"/>
        </w:rPr>
      </w:pPr>
      <w:r>
        <w:rPr>
          <w:lang w:eastAsia="zh-CN"/>
        </w:rPr>
        <w:t>9</w:t>
      </w:r>
      <w:r w:rsidRPr="00A27F2B">
        <w:rPr>
          <w:rFonts w:hint="eastAsia"/>
          <w:lang w:eastAsia="zh-CN"/>
        </w:rPr>
        <w:t>月</w:t>
      </w:r>
      <w:r>
        <w:rPr>
          <w:lang w:eastAsia="zh-CN"/>
        </w:rPr>
        <w:t>28</w:t>
      </w:r>
      <w:r w:rsidRPr="00A27F2B">
        <w:rPr>
          <w:rFonts w:hint="eastAsia"/>
          <w:lang w:eastAsia="zh-CN"/>
        </w:rPr>
        <w:t>日，对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28</w:t>
      </w:r>
      <w:r>
        <w:rPr>
          <w:rFonts w:hint="eastAsia"/>
          <w:lang w:eastAsia="zh-CN"/>
        </w:rPr>
        <w:t>日枣庄市滕州市</w:t>
      </w:r>
      <w:r>
        <w:rPr>
          <w:rFonts w:hint="eastAsia"/>
          <w:lang w:eastAsia="zh-CN"/>
        </w:rPr>
        <w:t>2</w:t>
      </w:r>
      <w:r w:rsidRPr="00AD37D1">
        <w:rPr>
          <w:rFonts w:hint="eastAsia"/>
          <w:lang w:eastAsia="zh-CN"/>
        </w:rPr>
        <w:t>个疑似火点开展野外核实工作</w:t>
      </w:r>
      <w:r>
        <w:rPr>
          <w:rFonts w:hint="eastAsia"/>
          <w:lang w:eastAsia="zh-CN"/>
        </w:rPr>
        <w:t>。其中一处疑似火点现场已经过翻耕，现场</w:t>
      </w:r>
      <w:r w:rsidR="00E02AD3">
        <w:rPr>
          <w:rFonts w:hint="eastAsia"/>
          <w:lang w:eastAsia="zh-CN"/>
        </w:rPr>
        <w:t>暂</w:t>
      </w:r>
      <w:r>
        <w:rPr>
          <w:rFonts w:hint="eastAsia"/>
          <w:lang w:eastAsia="zh-CN"/>
        </w:rPr>
        <w:t>未发现</w:t>
      </w:r>
      <w:r w:rsidR="00305F28">
        <w:rPr>
          <w:rFonts w:hint="eastAsia"/>
          <w:lang w:eastAsia="zh-CN"/>
        </w:rPr>
        <w:t>火点痕迹，现场核实人员正在进行复核。另一处火点</w:t>
      </w:r>
      <w:r>
        <w:rPr>
          <w:rFonts w:hint="eastAsia"/>
          <w:lang w:eastAsia="zh-CN"/>
        </w:rPr>
        <w:t>在进行核实的过程中，由于现场混乱，未</w:t>
      </w:r>
      <w:r w:rsidR="00E02AD3">
        <w:rPr>
          <w:rFonts w:hint="eastAsia"/>
          <w:lang w:eastAsia="zh-CN"/>
        </w:rPr>
        <w:t>能</w:t>
      </w:r>
      <w:r>
        <w:rPr>
          <w:rFonts w:hint="eastAsia"/>
          <w:lang w:eastAsia="zh-CN"/>
        </w:rPr>
        <w:t>开展</w:t>
      </w:r>
      <w:r w:rsidR="00E02AD3">
        <w:rPr>
          <w:rFonts w:hint="eastAsia"/>
          <w:lang w:eastAsia="zh-CN"/>
        </w:rPr>
        <w:t>大范围</w:t>
      </w:r>
      <w:r>
        <w:rPr>
          <w:rFonts w:hint="eastAsia"/>
          <w:lang w:eastAsia="zh-CN"/>
        </w:rPr>
        <w:t>核实，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>
        <w:rPr>
          <w:lang w:eastAsia="zh-CN"/>
        </w:rPr>
        <w:t>9</w:t>
      </w:r>
      <w:r>
        <w:rPr>
          <w:rFonts w:hint="eastAsia"/>
          <w:lang w:eastAsia="zh-CN"/>
        </w:rPr>
        <w:t>日对该点进行复核。</w:t>
      </w:r>
      <w:r w:rsidR="006C7C30">
        <w:rPr>
          <w:rFonts w:hint="eastAsia"/>
          <w:lang w:eastAsia="zh-CN"/>
        </w:rPr>
        <w:t>核实情</w:t>
      </w:r>
      <w:r w:rsidR="006C7C30">
        <w:rPr>
          <w:rFonts w:hint="eastAsia"/>
          <w:lang w:eastAsia="zh-CN"/>
        </w:rPr>
        <w:lastRenderedPageBreak/>
        <w:t>况</w:t>
      </w:r>
      <w:r w:rsidRPr="00AD37D1">
        <w:rPr>
          <w:rFonts w:hint="eastAsia"/>
          <w:lang w:eastAsia="zh-CN"/>
        </w:rPr>
        <w:t>详见以下图表。</w:t>
      </w:r>
    </w:p>
    <w:p w14:paraId="5C4A61FF" w14:textId="77777777" w:rsidR="000B2496" w:rsidRDefault="000B2496" w:rsidP="000B249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1.野外调查核实</w:t>
      </w:r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火</w:t>
      </w:r>
      <w:proofErr w:type="gramStart"/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点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信息</w:t>
      </w:r>
      <w:proofErr w:type="gramEnd"/>
      <w:r w:rsidRPr="00CD4DDF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2C9E647B" w14:textId="77777777" w:rsidR="000B2496" w:rsidRDefault="000B2496" w:rsidP="000B249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8791" w:type="dxa"/>
        <w:tblLayout w:type="fixed"/>
        <w:tblLook w:val="04A0" w:firstRow="1" w:lastRow="0" w:firstColumn="1" w:lastColumn="0" w:noHBand="0" w:noVBand="1"/>
      </w:tblPr>
      <w:tblGrid>
        <w:gridCol w:w="1242"/>
        <w:gridCol w:w="1209"/>
        <w:gridCol w:w="1201"/>
        <w:gridCol w:w="992"/>
        <w:gridCol w:w="880"/>
        <w:gridCol w:w="992"/>
        <w:gridCol w:w="887"/>
        <w:gridCol w:w="1388"/>
      </w:tblGrid>
      <w:tr w:rsidR="000B2496" w:rsidRPr="00957221" w14:paraId="25D09842" w14:textId="77777777" w:rsidTr="00997C48">
        <w:trPr>
          <w:trHeight w:val="574"/>
        </w:trPr>
        <w:tc>
          <w:tcPr>
            <w:tcW w:w="1242" w:type="dxa"/>
            <w:vAlign w:val="center"/>
          </w:tcPr>
          <w:p w14:paraId="53818B4A" w14:textId="7777777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2BC97019" w14:textId="7777777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69DE3D3B" w14:textId="7777777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0DDFEB96" w14:textId="7777777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880" w:type="dxa"/>
            <w:vAlign w:val="center"/>
          </w:tcPr>
          <w:p w14:paraId="625D833A" w14:textId="7777777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38802894" w14:textId="7777777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887" w:type="dxa"/>
            <w:vAlign w:val="center"/>
          </w:tcPr>
          <w:p w14:paraId="27A18DCF" w14:textId="7777777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7BCA0215" w14:textId="7777777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 w14:paraId="0FBECF33" w14:textId="7777777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957221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61F9CD7" w14:textId="77777777" w:rsidR="000B2496" w:rsidRPr="00C35890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 w:rsidRPr="00C35890"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0B2496" w:rsidRPr="00957221" w14:paraId="49F2A769" w14:textId="77777777" w:rsidTr="00997C48">
        <w:trPr>
          <w:trHeight w:val="587"/>
        </w:trPr>
        <w:tc>
          <w:tcPr>
            <w:tcW w:w="1242" w:type="dxa"/>
            <w:vAlign w:val="center"/>
          </w:tcPr>
          <w:p w14:paraId="4E6DDFA3" w14:textId="155A5E97" w:rsidR="000B2496" w:rsidRPr="00957221" w:rsidRDefault="000B2496" w:rsidP="001401D8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枣庄市滕州</w:t>
            </w:r>
            <w:proofErr w:type="gramStart"/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市后善庄</w:t>
            </w:r>
            <w:proofErr w:type="gramEnd"/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村东北</w:t>
            </w:r>
          </w:p>
        </w:tc>
        <w:tc>
          <w:tcPr>
            <w:tcW w:w="1209" w:type="dxa"/>
            <w:vAlign w:val="center"/>
          </w:tcPr>
          <w:p w14:paraId="68294AE0" w14:textId="487084E2" w:rsidR="000B2496" w:rsidRPr="00843A66" w:rsidRDefault="000B2496" w:rsidP="001401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201" w:type="dxa"/>
            <w:vAlign w:val="center"/>
          </w:tcPr>
          <w:p w14:paraId="132A6B57" w14:textId="623FF832" w:rsidR="000B2496" w:rsidRPr="00843A66" w:rsidRDefault="000B2496" w:rsidP="001401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AD37D1">
              <w:rPr>
                <w:rFonts w:ascii="仿宋" w:eastAsia="仿宋" w:hAnsi="仿宋"/>
                <w:sz w:val="22"/>
                <w:szCs w:val="24"/>
                <w:lang w:eastAsia="zh-CN"/>
              </w:rPr>
              <w:t>11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7</w:t>
            </w:r>
            <w:r w:rsidRPr="00AD37D1"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2290</w:t>
            </w:r>
          </w:p>
        </w:tc>
        <w:tc>
          <w:tcPr>
            <w:tcW w:w="992" w:type="dxa"/>
            <w:vAlign w:val="center"/>
          </w:tcPr>
          <w:p w14:paraId="5D6494A9" w14:textId="1B06DE38" w:rsidR="000B2496" w:rsidRPr="00843A66" w:rsidRDefault="000B2496" w:rsidP="001401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AD37D1">
              <w:rPr>
                <w:rFonts w:ascii="仿宋" w:eastAsia="仿宋" w:hAnsi="仿宋"/>
                <w:sz w:val="22"/>
                <w:szCs w:val="24"/>
                <w:lang w:eastAsia="zh-CN"/>
              </w:rPr>
              <w:t>34.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9683</w:t>
            </w:r>
          </w:p>
        </w:tc>
        <w:tc>
          <w:tcPr>
            <w:tcW w:w="880" w:type="dxa"/>
            <w:vAlign w:val="center"/>
          </w:tcPr>
          <w:p w14:paraId="76A8101A" w14:textId="557C59A8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-</w:t>
            </w:r>
          </w:p>
        </w:tc>
        <w:tc>
          <w:tcPr>
            <w:tcW w:w="992" w:type="dxa"/>
            <w:vAlign w:val="center"/>
          </w:tcPr>
          <w:p w14:paraId="287EA730" w14:textId="3C551013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IIRS</w:t>
            </w:r>
          </w:p>
        </w:tc>
        <w:tc>
          <w:tcPr>
            <w:tcW w:w="887" w:type="dxa"/>
            <w:vAlign w:val="center"/>
          </w:tcPr>
          <w:p w14:paraId="1DE0AC17" w14:textId="52147FF6" w:rsidR="000B2496" w:rsidRPr="00957221" w:rsidRDefault="000B2496" w:rsidP="00997C48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</w:t>
            </w:r>
            <w:r w:rsidR="00997C48"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、无人机</w:t>
            </w:r>
          </w:p>
        </w:tc>
        <w:tc>
          <w:tcPr>
            <w:tcW w:w="1388" w:type="dxa"/>
            <w:vAlign w:val="center"/>
          </w:tcPr>
          <w:p w14:paraId="4F36A50D" w14:textId="174C006E" w:rsidR="000B2496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2020.0928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</w:p>
          <w:p w14:paraId="7E66D47C" w14:textId="3AF5D697" w:rsidR="000B2496" w:rsidRPr="00957221" w:rsidRDefault="000B2496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12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点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30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分</w:t>
            </w:r>
          </w:p>
        </w:tc>
      </w:tr>
      <w:tr w:rsidR="00E02AD3" w:rsidRPr="00957221" w14:paraId="1C5CA33F" w14:textId="77777777" w:rsidTr="00997C48">
        <w:trPr>
          <w:trHeight w:val="587"/>
        </w:trPr>
        <w:tc>
          <w:tcPr>
            <w:tcW w:w="1242" w:type="dxa"/>
            <w:vAlign w:val="center"/>
          </w:tcPr>
          <w:p w14:paraId="2A585698" w14:textId="75B9C24D" w:rsidR="00E02AD3" w:rsidRDefault="00E02AD3" w:rsidP="001401D8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枣庄市滕州市前李店村</w:t>
            </w:r>
          </w:p>
        </w:tc>
        <w:tc>
          <w:tcPr>
            <w:tcW w:w="1209" w:type="dxa"/>
            <w:vAlign w:val="center"/>
          </w:tcPr>
          <w:p w14:paraId="19FECCEE" w14:textId="2EB5E070" w:rsidR="00E02AD3" w:rsidRPr="000B2019" w:rsidRDefault="00E02AD3" w:rsidP="001401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201" w:type="dxa"/>
            <w:vAlign w:val="center"/>
          </w:tcPr>
          <w:p w14:paraId="5F08736B" w14:textId="50F86F6F" w:rsidR="00E02AD3" w:rsidRPr="00AD37D1" w:rsidRDefault="00E02AD3" w:rsidP="001401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17.0458</w:t>
            </w:r>
          </w:p>
        </w:tc>
        <w:tc>
          <w:tcPr>
            <w:tcW w:w="992" w:type="dxa"/>
            <w:vAlign w:val="center"/>
          </w:tcPr>
          <w:p w14:paraId="6240A91C" w14:textId="0E654B68" w:rsidR="00E02AD3" w:rsidRPr="00AD37D1" w:rsidRDefault="00E02AD3" w:rsidP="001401D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5.0974</w:t>
            </w:r>
          </w:p>
        </w:tc>
        <w:tc>
          <w:tcPr>
            <w:tcW w:w="880" w:type="dxa"/>
            <w:vAlign w:val="center"/>
          </w:tcPr>
          <w:p w14:paraId="65A47DD2" w14:textId="3AA5F5A8" w:rsidR="00E02AD3" w:rsidRDefault="00E02AD3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9000</w:t>
            </w:r>
          </w:p>
        </w:tc>
        <w:tc>
          <w:tcPr>
            <w:tcW w:w="992" w:type="dxa"/>
            <w:vAlign w:val="center"/>
          </w:tcPr>
          <w:p w14:paraId="727BDBA5" w14:textId="46BBDC51" w:rsidR="00E02AD3" w:rsidRDefault="00E02AD3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IIRS</w:t>
            </w:r>
          </w:p>
        </w:tc>
        <w:tc>
          <w:tcPr>
            <w:tcW w:w="887" w:type="dxa"/>
            <w:vAlign w:val="center"/>
          </w:tcPr>
          <w:p w14:paraId="14A63A89" w14:textId="76FBCA76" w:rsidR="00E02AD3" w:rsidRDefault="00997C48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人工、无人机</w:t>
            </w:r>
            <w:bookmarkStart w:id="0" w:name="_GoBack"/>
            <w:bookmarkEnd w:id="0"/>
          </w:p>
        </w:tc>
        <w:tc>
          <w:tcPr>
            <w:tcW w:w="1388" w:type="dxa"/>
            <w:vAlign w:val="center"/>
          </w:tcPr>
          <w:p w14:paraId="09A3CD8A" w14:textId="2CBCF2E4" w:rsidR="00E02AD3" w:rsidRDefault="00E02AD3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020.0929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</w:p>
          <w:p w14:paraId="48205B55" w14:textId="56DD7A25" w:rsidR="00E02AD3" w:rsidRDefault="00E02AD3" w:rsidP="001401D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16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点</w:t>
            </w:r>
          </w:p>
        </w:tc>
      </w:tr>
    </w:tbl>
    <w:p w14:paraId="546B1A74" w14:textId="290CF7D8" w:rsidR="0028765B" w:rsidRDefault="0028765B">
      <w:pPr>
        <w:spacing w:line="240" w:lineRule="auto"/>
        <w:ind w:firstLine="560"/>
        <w:rPr>
          <w:lang w:eastAsia="zh-CN"/>
        </w:rPr>
      </w:pPr>
    </w:p>
    <w:p w14:paraId="2BE2AF7B" w14:textId="356F090A" w:rsidR="0028765B" w:rsidRDefault="000B2496" w:rsidP="000B2496">
      <w:pPr>
        <w:spacing w:line="240" w:lineRule="auto"/>
        <w:ind w:leftChars="36" w:left="708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0B2496"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inline distT="0" distB="0" distL="0" distR="0" wp14:anchorId="2B434F41" wp14:editId="2BCC342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C30" w:rsidRPr="00803B69"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 w:rsidR="006C7C30">
        <w:rPr>
          <w:rFonts w:ascii="仿宋" w:eastAsia="仿宋" w:hAnsi="仿宋" w:cs="仿宋"/>
          <w:sz w:val="24"/>
          <w:szCs w:val="24"/>
          <w:lang w:eastAsia="zh-CN"/>
        </w:rPr>
        <w:t>2</w:t>
      </w:r>
      <w:r w:rsidR="006C7C30">
        <w:rPr>
          <w:rFonts w:ascii="仿宋" w:eastAsia="仿宋" w:hAnsi="仿宋" w:cs="仿宋" w:hint="eastAsia"/>
          <w:sz w:val="24"/>
          <w:szCs w:val="24"/>
          <w:lang w:eastAsia="zh-CN"/>
        </w:rPr>
        <w:t xml:space="preserve">  </w:t>
      </w:r>
      <w:r w:rsidR="009E25C3">
        <w:rPr>
          <w:rFonts w:ascii="仿宋" w:eastAsia="仿宋" w:hAnsi="仿宋" w:cs="仿宋" w:hint="eastAsia"/>
          <w:sz w:val="24"/>
          <w:szCs w:val="24"/>
          <w:lang w:eastAsia="zh-CN"/>
        </w:rPr>
        <w:t>火点</w:t>
      </w:r>
      <w:r w:rsidR="009E25C3" w:rsidRPr="00803B69">
        <w:rPr>
          <w:rFonts w:ascii="仿宋" w:eastAsia="仿宋" w:hAnsi="仿宋" w:cs="仿宋" w:hint="eastAsia"/>
          <w:sz w:val="24"/>
          <w:szCs w:val="24"/>
          <w:lang w:eastAsia="zh-CN"/>
        </w:rPr>
        <w:t>野外核实现场</w:t>
      </w:r>
    </w:p>
    <w:p w14:paraId="79EEA021" w14:textId="7DB0F6D3" w:rsidR="000B2496" w:rsidRDefault="00E02AD3" w:rsidP="00E02AD3">
      <w:pPr>
        <w:spacing w:line="240" w:lineRule="auto"/>
        <w:ind w:leftChars="36" w:left="708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E02AD3">
        <w:rPr>
          <w:rFonts w:ascii="仿宋" w:eastAsia="仿宋" w:hAnsi="仿宋" w:cs="仿宋"/>
          <w:noProof/>
          <w:sz w:val="24"/>
          <w:szCs w:val="24"/>
          <w:lang w:eastAsia="zh-CN"/>
        </w:rPr>
        <w:lastRenderedPageBreak/>
        <w:drawing>
          <wp:inline distT="0" distB="0" distL="0" distR="0" wp14:anchorId="300E57C6" wp14:editId="571393E1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6640" w14:textId="4648731C" w:rsidR="00E02AD3" w:rsidRDefault="00E02AD3" w:rsidP="00E02AD3">
      <w:pPr>
        <w:ind w:firstLineChars="0" w:firstLine="0"/>
        <w:jc w:val="center"/>
        <w:rPr>
          <w:lang w:eastAsia="zh-CN"/>
        </w:rPr>
      </w:pPr>
      <w:r w:rsidRPr="00803B69"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 w:rsidR="006C7C30">
        <w:rPr>
          <w:rFonts w:ascii="仿宋" w:eastAsia="仿宋" w:hAnsi="仿宋" w:cs="仿宋"/>
          <w:sz w:val="24"/>
          <w:szCs w:val="24"/>
          <w:lang w:eastAsia="zh-CN"/>
        </w:rPr>
        <w:t>3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  火点</w:t>
      </w:r>
      <w:r w:rsidRPr="00803B69">
        <w:rPr>
          <w:rFonts w:ascii="仿宋" w:eastAsia="仿宋" w:hAnsi="仿宋" w:cs="仿宋" w:hint="eastAsia"/>
          <w:sz w:val="24"/>
          <w:szCs w:val="24"/>
          <w:lang w:eastAsia="zh-CN"/>
        </w:rPr>
        <w:t>野外核实现场</w:t>
      </w:r>
    </w:p>
    <w:p w14:paraId="08FA021A" w14:textId="77777777" w:rsidR="00E02AD3" w:rsidRDefault="00E02AD3" w:rsidP="00E02AD3">
      <w:pPr>
        <w:spacing w:line="240" w:lineRule="auto"/>
        <w:ind w:leftChars="36" w:left="708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E02A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DB346" w14:textId="77777777" w:rsidR="00103BAA" w:rsidRDefault="00103BAA">
      <w:pPr>
        <w:spacing w:line="240" w:lineRule="auto"/>
        <w:ind w:firstLine="560"/>
      </w:pPr>
      <w:r>
        <w:separator/>
      </w:r>
    </w:p>
  </w:endnote>
  <w:endnote w:type="continuationSeparator" w:id="0">
    <w:p w14:paraId="4555689A" w14:textId="77777777" w:rsidR="00103BAA" w:rsidRDefault="00103BA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02A42" w14:textId="77777777" w:rsidR="00103BAA" w:rsidRDefault="00103BAA">
      <w:pPr>
        <w:spacing w:line="240" w:lineRule="auto"/>
        <w:ind w:firstLine="560"/>
      </w:pPr>
      <w:r>
        <w:separator/>
      </w:r>
    </w:p>
  </w:footnote>
  <w:footnote w:type="continuationSeparator" w:id="0">
    <w:p w14:paraId="1D75506E" w14:textId="77777777" w:rsidR="00103BAA" w:rsidRDefault="00103BA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B2496"/>
    <w:rsid w:val="000D3AE1"/>
    <w:rsid w:val="000F0EF9"/>
    <w:rsid w:val="000F1107"/>
    <w:rsid w:val="000F3391"/>
    <w:rsid w:val="00103BAA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05F28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45F9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A7784"/>
    <w:rsid w:val="006B662D"/>
    <w:rsid w:val="006C7C30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C00CE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862B5"/>
    <w:rsid w:val="00993199"/>
    <w:rsid w:val="00997C48"/>
    <w:rsid w:val="009A50DB"/>
    <w:rsid w:val="009A75D5"/>
    <w:rsid w:val="009B45F3"/>
    <w:rsid w:val="009C3018"/>
    <w:rsid w:val="009C51A8"/>
    <w:rsid w:val="009E25C3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4095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2AD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79</Words>
  <Characters>451</Characters>
  <Application>Microsoft Office Word</Application>
  <DocSecurity>0</DocSecurity>
  <Lines>3</Lines>
  <Paragraphs>1</Paragraphs>
  <ScaleCrop>false</ScaleCrop>
  <Company>SKD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张文华</cp:lastModifiedBy>
  <cp:revision>51</cp:revision>
  <cp:lastPrinted>2020-09-29T08:10:00Z</cp:lastPrinted>
  <dcterms:created xsi:type="dcterms:W3CDTF">2020-08-24T00:32:00Z</dcterms:created>
  <dcterms:modified xsi:type="dcterms:W3CDTF">2020-10-19T05:40:00Z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