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B85215" w14:paraId="5AF55E3D" w14:textId="77777777">
        <w:trPr>
          <w:trHeight w:val="849"/>
        </w:trPr>
        <w:tc>
          <w:tcPr>
            <w:tcW w:w="6204" w:type="dxa"/>
            <w:vAlign w:val="bottom"/>
          </w:tcPr>
          <w:p w14:paraId="678494AF" w14:textId="77777777" w:rsidR="00B85215" w:rsidRDefault="00F9284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日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448E13A" w14:textId="77777777" w:rsidR="00B85215" w:rsidRDefault="00F9284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6DDD7DD" wp14:editId="77AF0256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2297D1" w14:textId="77777777" w:rsidR="00B85215" w:rsidRDefault="00F9284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2020-1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1327020C" w14:textId="77777777" w:rsidR="00B85215" w:rsidRDefault="00F9284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第2020-1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38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2020年10月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16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 w:rsidR="00B85215" w14:paraId="4506079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122D20C8" w14:textId="77777777" w:rsidR="00B85215" w:rsidRDefault="00F9284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684F4B3B" w14:textId="77777777" w:rsidR="00B85215" w:rsidRDefault="00B85215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135D76E2" w14:textId="77777777" w:rsidR="00B85215" w:rsidRDefault="00F9284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小雨转多云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5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19℃</w:t>
      </w:r>
    </w:p>
    <w:p w14:paraId="03A685D6" w14:textId="77777777" w:rsidR="00B85215" w:rsidRDefault="00F9284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26690C08" w14:textId="77777777" w:rsidR="00B85215" w:rsidRDefault="00F9284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</w:t>
      </w:r>
      <w:r>
        <w:rPr>
          <w:lang w:eastAsia="zh-CN"/>
        </w:rPr>
        <w:t>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lang w:eastAsia="zh-CN"/>
        </w:rPr>
        <w:t>VIIRS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MODIS</w:t>
      </w:r>
      <w:r>
        <w:rPr>
          <w:rFonts w:hint="eastAsia"/>
          <w:lang w:eastAsia="zh-CN"/>
        </w:rPr>
        <w:t>等卫星遥感监测山东省秸秆焚烧疑似火点共</w:t>
      </w:r>
      <w:r>
        <w:rPr>
          <w:lang w:eastAsia="zh-CN"/>
        </w:rPr>
        <w:t>3</w:t>
      </w:r>
      <w:r>
        <w:rPr>
          <w:rFonts w:hint="eastAsia"/>
          <w:lang w:eastAsia="zh-CN"/>
        </w:rPr>
        <w:t>个（不包括云覆盖下的火点信息），其中德州市宁津县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个，德州市乐陵市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个。</w:t>
      </w:r>
    </w:p>
    <w:p w14:paraId="26FF459B" w14:textId="77777777" w:rsidR="00B85215" w:rsidRDefault="00F9284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FF9A145" wp14:editId="76AC89A3">
            <wp:extent cx="4761865" cy="32950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6" t="7643" r="3816" b="3968"/>
                    <a:stretch>
                      <a:fillRect/>
                    </a:stretch>
                  </pic:blipFill>
                  <pic:spPr>
                    <a:xfrm>
                      <a:off x="0" y="0"/>
                      <a:ext cx="4762473" cy="329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2A1E15B7" w14:textId="77777777" w:rsidR="00B85215" w:rsidRDefault="00F9284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5F33CF1E" w14:textId="77777777" w:rsidR="00B85215" w:rsidRDefault="00B8521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19D903B" w14:textId="77777777" w:rsidR="00B85215" w:rsidRDefault="00F9284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1.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遥感监测火</w:t>
      </w:r>
      <w:proofErr w:type="gramStart"/>
      <w:r>
        <w:rPr>
          <w:rFonts w:ascii="仿宋" w:eastAsia="仿宋" w:hAnsi="仿宋" w:cs="仿宋" w:hint="eastAsia"/>
          <w:sz w:val="24"/>
          <w:szCs w:val="24"/>
          <w:lang w:eastAsia="zh-CN"/>
        </w:rPr>
        <w:t>点信息</w:t>
      </w:r>
      <w:proofErr w:type="gramEnd"/>
      <w:r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976"/>
        <w:gridCol w:w="1559"/>
        <w:gridCol w:w="1276"/>
        <w:gridCol w:w="1468"/>
      </w:tblGrid>
      <w:tr w:rsidR="00B85215" w14:paraId="4719972C" w14:textId="77777777">
        <w:trPr>
          <w:trHeight w:val="379"/>
          <w:jc w:val="center"/>
        </w:trPr>
        <w:tc>
          <w:tcPr>
            <w:tcW w:w="1564" w:type="dxa"/>
            <w:vAlign w:val="center"/>
          </w:tcPr>
          <w:p w14:paraId="74B31B92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16359EB6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22166A89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°</w:t>
            </w:r>
          </w:p>
        </w:tc>
        <w:tc>
          <w:tcPr>
            <w:tcW w:w="1276" w:type="dxa"/>
            <w:vAlign w:val="center"/>
          </w:tcPr>
          <w:p w14:paraId="5101C902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°</w:t>
            </w:r>
          </w:p>
        </w:tc>
        <w:tc>
          <w:tcPr>
            <w:tcW w:w="1468" w:type="dxa"/>
            <w:vAlign w:val="center"/>
          </w:tcPr>
          <w:p w14:paraId="4C893741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B85215" w14:paraId="34AFDF4F" w14:textId="77777777">
        <w:trPr>
          <w:trHeight w:val="388"/>
          <w:jc w:val="center"/>
        </w:trPr>
        <w:tc>
          <w:tcPr>
            <w:tcW w:w="1564" w:type="dxa"/>
            <w:vAlign w:val="center"/>
          </w:tcPr>
          <w:p w14:paraId="3BC955AA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德州市乐陵市</w:t>
            </w:r>
          </w:p>
        </w:tc>
        <w:tc>
          <w:tcPr>
            <w:tcW w:w="1976" w:type="dxa"/>
            <w:vAlign w:val="center"/>
          </w:tcPr>
          <w:p w14:paraId="35E83D11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2020101613003001</w:t>
            </w:r>
          </w:p>
        </w:tc>
        <w:tc>
          <w:tcPr>
            <w:tcW w:w="1559" w:type="dxa"/>
            <w:vAlign w:val="center"/>
          </w:tcPr>
          <w:p w14:paraId="297B74A4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117.161</w:t>
            </w:r>
          </w:p>
        </w:tc>
        <w:tc>
          <w:tcPr>
            <w:tcW w:w="1276" w:type="dxa"/>
            <w:vAlign w:val="center"/>
          </w:tcPr>
          <w:p w14:paraId="00368BA7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37.490</w:t>
            </w:r>
          </w:p>
        </w:tc>
        <w:tc>
          <w:tcPr>
            <w:tcW w:w="1468" w:type="dxa"/>
            <w:vAlign w:val="center"/>
          </w:tcPr>
          <w:p w14:paraId="47983180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  <w:tr w:rsidR="00B85215" w14:paraId="17029053" w14:textId="77777777">
        <w:trPr>
          <w:trHeight w:val="388"/>
          <w:jc w:val="center"/>
        </w:trPr>
        <w:tc>
          <w:tcPr>
            <w:tcW w:w="1564" w:type="dxa"/>
            <w:vAlign w:val="center"/>
          </w:tcPr>
          <w:p w14:paraId="5A169976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德州市宁津县</w:t>
            </w:r>
          </w:p>
        </w:tc>
        <w:tc>
          <w:tcPr>
            <w:tcW w:w="1976" w:type="dxa"/>
            <w:vAlign w:val="center"/>
          </w:tcPr>
          <w:p w14:paraId="300A33D0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2020101613003002</w:t>
            </w:r>
          </w:p>
        </w:tc>
        <w:tc>
          <w:tcPr>
            <w:tcW w:w="1559" w:type="dxa"/>
            <w:vAlign w:val="center"/>
          </w:tcPr>
          <w:p w14:paraId="12727447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116.881</w:t>
            </w:r>
          </w:p>
        </w:tc>
        <w:tc>
          <w:tcPr>
            <w:tcW w:w="1276" w:type="dxa"/>
            <w:vAlign w:val="center"/>
          </w:tcPr>
          <w:p w14:paraId="4BE386BB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37.702</w:t>
            </w:r>
          </w:p>
        </w:tc>
        <w:tc>
          <w:tcPr>
            <w:tcW w:w="1468" w:type="dxa"/>
            <w:vAlign w:val="center"/>
          </w:tcPr>
          <w:p w14:paraId="72B4A3F3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  <w:tr w:rsidR="00B85215" w14:paraId="6E6C5FB2" w14:textId="77777777">
        <w:trPr>
          <w:trHeight w:val="388"/>
          <w:jc w:val="center"/>
        </w:trPr>
        <w:tc>
          <w:tcPr>
            <w:tcW w:w="1564" w:type="dxa"/>
            <w:vAlign w:val="center"/>
          </w:tcPr>
          <w:p w14:paraId="58677B1F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德州市宁津县</w:t>
            </w:r>
          </w:p>
        </w:tc>
        <w:tc>
          <w:tcPr>
            <w:tcW w:w="1976" w:type="dxa"/>
            <w:vAlign w:val="center"/>
          </w:tcPr>
          <w:p w14:paraId="14EB2C3B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2020101613003003</w:t>
            </w:r>
          </w:p>
        </w:tc>
        <w:tc>
          <w:tcPr>
            <w:tcW w:w="1559" w:type="dxa"/>
            <w:vAlign w:val="center"/>
          </w:tcPr>
          <w:p w14:paraId="1D0C905A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116.770</w:t>
            </w:r>
          </w:p>
        </w:tc>
        <w:tc>
          <w:tcPr>
            <w:tcW w:w="1276" w:type="dxa"/>
            <w:vAlign w:val="center"/>
          </w:tcPr>
          <w:p w14:paraId="060A9A06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37.809</w:t>
            </w:r>
          </w:p>
        </w:tc>
        <w:tc>
          <w:tcPr>
            <w:tcW w:w="1468" w:type="dxa"/>
            <w:vAlign w:val="center"/>
          </w:tcPr>
          <w:p w14:paraId="5FC39D0A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</w:tbl>
    <w:p w14:paraId="4EA0326A" w14:textId="77777777" w:rsidR="00B85215" w:rsidRDefault="00F92847">
      <w:pPr>
        <w:pStyle w:val="1"/>
      </w:pPr>
      <w:r>
        <w:rPr>
          <w:rFonts w:hint="eastAsia"/>
        </w:rPr>
        <w:t>二、秸秆焚烧现场核实结果</w:t>
      </w:r>
    </w:p>
    <w:p w14:paraId="72BAE4FF" w14:textId="77777777" w:rsidR="00B85215" w:rsidRDefault="00F92847">
      <w:pPr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日，对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>德州市乐陵县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个，</w:t>
      </w:r>
      <w:r>
        <w:rPr>
          <w:rFonts w:hint="eastAsia"/>
          <w:lang w:eastAsia="zh-CN"/>
        </w:rPr>
        <w:t>宁津县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疑似</w:t>
      </w:r>
      <w:r>
        <w:rPr>
          <w:rFonts w:hint="eastAsia"/>
          <w:lang w:eastAsia="zh-CN"/>
        </w:rPr>
        <w:lastRenderedPageBreak/>
        <w:t>火点开展野外核实工作，经核实确认为秸秆焚烧火点，</w:t>
      </w:r>
      <w:r>
        <w:rPr>
          <w:rFonts w:hint="eastAsia"/>
          <w:lang w:eastAsia="zh-CN"/>
        </w:rPr>
        <w:t>剩余一处火点正在前往核实</w:t>
      </w:r>
      <w:r>
        <w:rPr>
          <w:rFonts w:hint="eastAsia"/>
          <w:lang w:eastAsia="zh-CN"/>
        </w:rPr>
        <w:t>。详见以下图表。</w:t>
      </w:r>
    </w:p>
    <w:p w14:paraId="06EFF856" w14:textId="77777777" w:rsidR="00B85215" w:rsidRDefault="00F9284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2.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野外调查核实火</w:t>
      </w:r>
      <w:proofErr w:type="gramStart"/>
      <w:r>
        <w:rPr>
          <w:rFonts w:ascii="仿宋" w:eastAsia="仿宋" w:hAnsi="仿宋" w:cs="仿宋" w:hint="eastAsia"/>
          <w:sz w:val="24"/>
          <w:szCs w:val="24"/>
          <w:lang w:eastAsia="zh-CN"/>
        </w:rPr>
        <w:t>点信息</w:t>
      </w:r>
      <w:proofErr w:type="gramEnd"/>
      <w:r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tbl>
      <w:tblPr>
        <w:tblStyle w:val="a9"/>
        <w:tblW w:w="8791" w:type="dxa"/>
        <w:tblLayout w:type="fixed"/>
        <w:tblLook w:val="04A0" w:firstRow="1" w:lastRow="0" w:firstColumn="1" w:lastColumn="0" w:noHBand="0" w:noVBand="1"/>
      </w:tblPr>
      <w:tblGrid>
        <w:gridCol w:w="1242"/>
        <w:gridCol w:w="1209"/>
        <w:gridCol w:w="1201"/>
        <w:gridCol w:w="992"/>
        <w:gridCol w:w="880"/>
        <w:gridCol w:w="992"/>
        <w:gridCol w:w="887"/>
        <w:gridCol w:w="1388"/>
      </w:tblGrid>
      <w:tr w:rsidR="00B85215" w14:paraId="6A03B435" w14:textId="77777777" w:rsidTr="00C15B10">
        <w:trPr>
          <w:trHeight w:val="574"/>
        </w:trPr>
        <w:tc>
          <w:tcPr>
            <w:tcW w:w="1242" w:type="dxa"/>
            <w:vAlign w:val="center"/>
          </w:tcPr>
          <w:p w14:paraId="3F16ABB9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209" w:type="dxa"/>
            <w:vAlign w:val="center"/>
          </w:tcPr>
          <w:p w14:paraId="63C69FB0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201" w:type="dxa"/>
            <w:vAlign w:val="center"/>
          </w:tcPr>
          <w:p w14:paraId="55E907B7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992" w:type="dxa"/>
            <w:vAlign w:val="center"/>
          </w:tcPr>
          <w:p w14:paraId="67D9DD15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880" w:type="dxa"/>
            <w:vAlign w:val="center"/>
          </w:tcPr>
          <w:p w14:paraId="2C035429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火点面积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/m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vertAlign w:val="superscript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16C06118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数据源</w:t>
            </w:r>
          </w:p>
        </w:tc>
        <w:tc>
          <w:tcPr>
            <w:tcW w:w="887" w:type="dxa"/>
            <w:vAlign w:val="center"/>
          </w:tcPr>
          <w:p w14:paraId="6D599209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14:paraId="20444594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方式</w:t>
            </w:r>
          </w:p>
        </w:tc>
        <w:tc>
          <w:tcPr>
            <w:tcW w:w="1388" w:type="dxa"/>
            <w:vAlign w:val="center"/>
          </w:tcPr>
          <w:p w14:paraId="762DFE3A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14:paraId="5D7EF180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日期</w:t>
            </w:r>
          </w:p>
        </w:tc>
      </w:tr>
      <w:tr w:rsidR="00B85215" w14:paraId="1343FC07" w14:textId="77777777" w:rsidTr="00C15B10">
        <w:trPr>
          <w:trHeight w:val="587"/>
        </w:trPr>
        <w:tc>
          <w:tcPr>
            <w:tcW w:w="1242" w:type="dxa"/>
            <w:vAlign w:val="center"/>
          </w:tcPr>
          <w:p w14:paraId="2B2546FF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德州市乐陵市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郑店东街村东北</w:t>
            </w:r>
          </w:p>
        </w:tc>
        <w:tc>
          <w:tcPr>
            <w:tcW w:w="1209" w:type="dxa"/>
            <w:vAlign w:val="center"/>
          </w:tcPr>
          <w:p w14:paraId="50217423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2020101613003001</w:t>
            </w:r>
          </w:p>
        </w:tc>
        <w:tc>
          <w:tcPr>
            <w:tcW w:w="1201" w:type="dxa"/>
            <w:vAlign w:val="center"/>
          </w:tcPr>
          <w:p w14:paraId="2E7131D7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117.1524</w:t>
            </w:r>
          </w:p>
        </w:tc>
        <w:tc>
          <w:tcPr>
            <w:tcW w:w="992" w:type="dxa"/>
            <w:vAlign w:val="center"/>
          </w:tcPr>
          <w:p w14:paraId="4791D7C0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37.4867</w:t>
            </w:r>
          </w:p>
        </w:tc>
        <w:tc>
          <w:tcPr>
            <w:tcW w:w="880" w:type="dxa"/>
            <w:vAlign w:val="center"/>
          </w:tcPr>
          <w:p w14:paraId="410EC800" w14:textId="38E2F5FF" w:rsidR="00B85215" w:rsidRDefault="0084182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240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14:paraId="6F1B8D60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VIIRS</w:t>
            </w:r>
          </w:p>
        </w:tc>
        <w:tc>
          <w:tcPr>
            <w:tcW w:w="887" w:type="dxa"/>
            <w:vAlign w:val="center"/>
          </w:tcPr>
          <w:p w14:paraId="0F0B92DD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人工</w:t>
            </w:r>
            <w:r w:rsidR="00C15B10"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、无人机</w:t>
            </w:r>
          </w:p>
        </w:tc>
        <w:tc>
          <w:tcPr>
            <w:tcW w:w="1388" w:type="dxa"/>
            <w:vAlign w:val="center"/>
          </w:tcPr>
          <w:p w14:paraId="4A0DECD8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2020.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10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.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17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，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7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: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20</w:t>
            </w:r>
          </w:p>
        </w:tc>
      </w:tr>
      <w:tr w:rsidR="00B85215" w14:paraId="31BC1C6C" w14:textId="77777777" w:rsidTr="00C15B10">
        <w:trPr>
          <w:trHeight w:val="587"/>
        </w:trPr>
        <w:tc>
          <w:tcPr>
            <w:tcW w:w="1242" w:type="dxa"/>
            <w:vAlign w:val="center"/>
          </w:tcPr>
          <w:p w14:paraId="32285F0D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德州市宁津县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杜集镇前张定家村南</w:t>
            </w:r>
          </w:p>
        </w:tc>
        <w:tc>
          <w:tcPr>
            <w:tcW w:w="1209" w:type="dxa"/>
            <w:vAlign w:val="center"/>
          </w:tcPr>
          <w:p w14:paraId="51D34CA4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2020101613003002</w:t>
            </w:r>
          </w:p>
        </w:tc>
        <w:tc>
          <w:tcPr>
            <w:tcW w:w="1201" w:type="dxa"/>
            <w:vAlign w:val="center"/>
          </w:tcPr>
          <w:p w14:paraId="322FFE07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116.8834</w:t>
            </w:r>
          </w:p>
        </w:tc>
        <w:tc>
          <w:tcPr>
            <w:tcW w:w="992" w:type="dxa"/>
            <w:vAlign w:val="center"/>
          </w:tcPr>
          <w:p w14:paraId="76313333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37.7033</w:t>
            </w:r>
          </w:p>
        </w:tc>
        <w:tc>
          <w:tcPr>
            <w:tcW w:w="880" w:type="dxa"/>
            <w:vAlign w:val="center"/>
          </w:tcPr>
          <w:p w14:paraId="58861181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6000</w:t>
            </w:r>
          </w:p>
        </w:tc>
        <w:tc>
          <w:tcPr>
            <w:tcW w:w="992" w:type="dxa"/>
            <w:vAlign w:val="center"/>
          </w:tcPr>
          <w:p w14:paraId="2A5A63F2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VIIRS</w:t>
            </w:r>
          </w:p>
        </w:tc>
        <w:tc>
          <w:tcPr>
            <w:tcW w:w="887" w:type="dxa"/>
            <w:vAlign w:val="center"/>
          </w:tcPr>
          <w:p w14:paraId="68B90BD6" w14:textId="77777777" w:rsidR="00B85215" w:rsidRDefault="00C15B1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人工、无人机</w:t>
            </w:r>
          </w:p>
        </w:tc>
        <w:tc>
          <w:tcPr>
            <w:tcW w:w="1388" w:type="dxa"/>
            <w:vAlign w:val="center"/>
          </w:tcPr>
          <w:p w14:paraId="1E07F12D" w14:textId="77777777" w:rsidR="00B85215" w:rsidRDefault="00F92847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2020.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10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.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17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，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9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: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00</w:t>
            </w:r>
          </w:p>
        </w:tc>
      </w:tr>
    </w:tbl>
    <w:p w14:paraId="189B233E" w14:textId="77777777" w:rsidR="00B85215" w:rsidRDefault="00B85215">
      <w:pPr>
        <w:ind w:firstLineChars="0" w:firstLine="0"/>
        <w:jc w:val="center"/>
        <w:rPr>
          <w:lang w:eastAsia="zh-CN"/>
        </w:rPr>
      </w:pPr>
    </w:p>
    <w:p w14:paraId="12A3CA5B" w14:textId="77777777" w:rsidR="00B85215" w:rsidRDefault="00F92847">
      <w:pPr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114300" distR="114300" wp14:anchorId="54292D8C" wp14:editId="4AC52D19">
            <wp:extent cx="5266690" cy="3950335"/>
            <wp:effectExtent l="0" t="0" r="10160" b="12065"/>
            <wp:docPr id="1" name="图片 1" descr="544963f9fc831527cd276d81b66d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44963f9fc831527cd276d81b66d2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CDD1" w14:textId="77777777" w:rsidR="00B85215" w:rsidRDefault="00F92847">
      <w:pPr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2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乐陵市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火点野外核实现场</w:t>
      </w:r>
    </w:p>
    <w:p w14:paraId="24628CB7" w14:textId="77777777" w:rsidR="00B85215" w:rsidRDefault="00F92847">
      <w:pPr>
        <w:spacing w:line="240" w:lineRule="auto"/>
        <w:ind w:firstLine="560"/>
        <w:jc w:val="center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114300" distR="114300" wp14:anchorId="095FFEBD" wp14:editId="42BC464B">
            <wp:extent cx="5018405" cy="3764280"/>
            <wp:effectExtent l="0" t="0" r="10795" b="7620"/>
            <wp:docPr id="4" name="图片 4" descr="93413535e6f764fd8678c4a1ce7a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3413535e6f764fd8678c4a1ce7ae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0E63" w14:textId="77777777" w:rsidR="00B85215" w:rsidRDefault="00F92847">
      <w:pPr>
        <w:spacing w:line="240" w:lineRule="auto"/>
        <w:ind w:firstLine="480"/>
        <w:jc w:val="center"/>
        <w:rPr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3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宁津县第一处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火点野外核实现场</w:t>
      </w:r>
    </w:p>
    <w:sectPr w:rsidR="00B8521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6D789" w14:textId="77777777" w:rsidR="00F92847" w:rsidRDefault="00F92847">
      <w:pPr>
        <w:spacing w:line="240" w:lineRule="auto"/>
        <w:ind w:firstLine="560"/>
      </w:pPr>
      <w:r>
        <w:separator/>
      </w:r>
    </w:p>
  </w:endnote>
  <w:endnote w:type="continuationSeparator" w:id="0">
    <w:p w14:paraId="3CD97B8E" w14:textId="77777777" w:rsidR="00F92847" w:rsidRDefault="00F92847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27843" w14:textId="77777777" w:rsidR="00B85215" w:rsidRDefault="00B8521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93880" w14:textId="77777777" w:rsidR="00B85215" w:rsidRDefault="00B8521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20298" w14:textId="77777777" w:rsidR="00B85215" w:rsidRDefault="00B8521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FD7F4" w14:textId="77777777" w:rsidR="00F92847" w:rsidRDefault="00F92847">
      <w:pPr>
        <w:spacing w:line="240" w:lineRule="auto"/>
        <w:ind w:firstLine="560"/>
      </w:pPr>
      <w:r>
        <w:separator/>
      </w:r>
    </w:p>
  </w:footnote>
  <w:footnote w:type="continuationSeparator" w:id="0">
    <w:p w14:paraId="4EB561B5" w14:textId="77777777" w:rsidR="00F92847" w:rsidRDefault="00F92847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39BC8" w14:textId="77777777" w:rsidR="00B85215" w:rsidRDefault="00B85215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E67" w14:textId="77777777" w:rsidR="00B85215" w:rsidRDefault="00B85215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005D3" w14:textId="77777777" w:rsidR="00B85215" w:rsidRDefault="00B85215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47A8"/>
    <w:rsid w:val="00027EB9"/>
    <w:rsid w:val="00052A4E"/>
    <w:rsid w:val="00064FAD"/>
    <w:rsid w:val="00065BBE"/>
    <w:rsid w:val="000A45A7"/>
    <w:rsid w:val="000C6114"/>
    <w:rsid w:val="000F5277"/>
    <w:rsid w:val="00101EDF"/>
    <w:rsid w:val="00104E45"/>
    <w:rsid w:val="00111BA0"/>
    <w:rsid w:val="0015083D"/>
    <w:rsid w:val="00150E2B"/>
    <w:rsid w:val="00164FB3"/>
    <w:rsid w:val="001748BA"/>
    <w:rsid w:val="00186BF6"/>
    <w:rsid w:val="0018779F"/>
    <w:rsid w:val="001934C9"/>
    <w:rsid w:val="00195E0D"/>
    <w:rsid w:val="001A47C5"/>
    <w:rsid w:val="001E7E2C"/>
    <w:rsid w:val="001F27F3"/>
    <w:rsid w:val="001F3691"/>
    <w:rsid w:val="00210220"/>
    <w:rsid w:val="00235EA3"/>
    <w:rsid w:val="002368B2"/>
    <w:rsid w:val="002414B7"/>
    <w:rsid w:val="002463CB"/>
    <w:rsid w:val="0025394E"/>
    <w:rsid w:val="002546A2"/>
    <w:rsid w:val="0025510E"/>
    <w:rsid w:val="00260E07"/>
    <w:rsid w:val="002664DA"/>
    <w:rsid w:val="00276620"/>
    <w:rsid w:val="002864AC"/>
    <w:rsid w:val="002D5063"/>
    <w:rsid w:val="002E35F7"/>
    <w:rsid w:val="002F4F20"/>
    <w:rsid w:val="002F4FB7"/>
    <w:rsid w:val="0032437B"/>
    <w:rsid w:val="003279DF"/>
    <w:rsid w:val="003360CA"/>
    <w:rsid w:val="00336349"/>
    <w:rsid w:val="003614B5"/>
    <w:rsid w:val="003C3931"/>
    <w:rsid w:val="003D0DDB"/>
    <w:rsid w:val="003D648F"/>
    <w:rsid w:val="00402B30"/>
    <w:rsid w:val="00406312"/>
    <w:rsid w:val="00427729"/>
    <w:rsid w:val="00435ADC"/>
    <w:rsid w:val="00437FD0"/>
    <w:rsid w:val="00461A81"/>
    <w:rsid w:val="004A49B3"/>
    <w:rsid w:val="004C283A"/>
    <w:rsid w:val="0050648E"/>
    <w:rsid w:val="00507233"/>
    <w:rsid w:val="00507B53"/>
    <w:rsid w:val="00520764"/>
    <w:rsid w:val="00522601"/>
    <w:rsid w:val="005232FD"/>
    <w:rsid w:val="0052360C"/>
    <w:rsid w:val="00570E51"/>
    <w:rsid w:val="0059072D"/>
    <w:rsid w:val="0059277B"/>
    <w:rsid w:val="005A1BA3"/>
    <w:rsid w:val="005A1D1B"/>
    <w:rsid w:val="005B2EE9"/>
    <w:rsid w:val="005B6E88"/>
    <w:rsid w:val="005C132E"/>
    <w:rsid w:val="005D4947"/>
    <w:rsid w:val="005F33FF"/>
    <w:rsid w:val="00605652"/>
    <w:rsid w:val="0061530B"/>
    <w:rsid w:val="006216CA"/>
    <w:rsid w:val="00626D65"/>
    <w:rsid w:val="00627495"/>
    <w:rsid w:val="006722E6"/>
    <w:rsid w:val="00676737"/>
    <w:rsid w:val="006A17D5"/>
    <w:rsid w:val="006D44E3"/>
    <w:rsid w:val="006E14D1"/>
    <w:rsid w:val="006E2CC2"/>
    <w:rsid w:val="006E66C1"/>
    <w:rsid w:val="00704E34"/>
    <w:rsid w:val="0071012E"/>
    <w:rsid w:val="007323CC"/>
    <w:rsid w:val="00762D62"/>
    <w:rsid w:val="00770BF6"/>
    <w:rsid w:val="007740F2"/>
    <w:rsid w:val="00774164"/>
    <w:rsid w:val="00777A43"/>
    <w:rsid w:val="00780C10"/>
    <w:rsid w:val="007A0CC7"/>
    <w:rsid w:val="007A2A70"/>
    <w:rsid w:val="007E1442"/>
    <w:rsid w:val="007E71F8"/>
    <w:rsid w:val="007E7599"/>
    <w:rsid w:val="00803B69"/>
    <w:rsid w:val="00813FA3"/>
    <w:rsid w:val="00827664"/>
    <w:rsid w:val="008407E7"/>
    <w:rsid w:val="00841820"/>
    <w:rsid w:val="00843A66"/>
    <w:rsid w:val="00847D81"/>
    <w:rsid w:val="00863EAE"/>
    <w:rsid w:val="00864736"/>
    <w:rsid w:val="0088242F"/>
    <w:rsid w:val="00893E05"/>
    <w:rsid w:val="0089598F"/>
    <w:rsid w:val="008A3AA8"/>
    <w:rsid w:val="008C7980"/>
    <w:rsid w:val="008F0399"/>
    <w:rsid w:val="008F2104"/>
    <w:rsid w:val="00900B0D"/>
    <w:rsid w:val="009165B9"/>
    <w:rsid w:val="00926B51"/>
    <w:rsid w:val="00927C81"/>
    <w:rsid w:val="009407C6"/>
    <w:rsid w:val="00941EBC"/>
    <w:rsid w:val="009450CC"/>
    <w:rsid w:val="00975D22"/>
    <w:rsid w:val="009B45F3"/>
    <w:rsid w:val="009C3018"/>
    <w:rsid w:val="009C6A82"/>
    <w:rsid w:val="009E4AC7"/>
    <w:rsid w:val="00A124E5"/>
    <w:rsid w:val="00A160B4"/>
    <w:rsid w:val="00A22C63"/>
    <w:rsid w:val="00A27605"/>
    <w:rsid w:val="00A31963"/>
    <w:rsid w:val="00A55355"/>
    <w:rsid w:val="00A57710"/>
    <w:rsid w:val="00A667A6"/>
    <w:rsid w:val="00A97526"/>
    <w:rsid w:val="00AD37D1"/>
    <w:rsid w:val="00AF09CA"/>
    <w:rsid w:val="00AF1980"/>
    <w:rsid w:val="00B01636"/>
    <w:rsid w:val="00B131D7"/>
    <w:rsid w:val="00B35F86"/>
    <w:rsid w:val="00B365A8"/>
    <w:rsid w:val="00B619A0"/>
    <w:rsid w:val="00B62DA3"/>
    <w:rsid w:val="00B83E3F"/>
    <w:rsid w:val="00B85215"/>
    <w:rsid w:val="00BA0DC7"/>
    <w:rsid w:val="00BA5F32"/>
    <w:rsid w:val="00BC051E"/>
    <w:rsid w:val="00BC541C"/>
    <w:rsid w:val="00BC653E"/>
    <w:rsid w:val="00BE6718"/>
    <w:rsid w:val="00BF7E69"/>
    <w:rsid w:val="00C15B10"/>
    <w:rsid w:val="00C442FD"/>
    <w:rsid w:val="00C53487"/>
    <w:rsid w:val="00C56599"/>
    <w:rsid w:val="00C56C44"/>
    <w:rsid w:val="00C646FC"/>
    <w:rsid w:val="00C744D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41214"/>
    <w:rsid w:val="00D41CBC"/>
    <w:rsid w:val="00D63E8D"/>
    <w:rsid w:val="00DA02B9"/>
    <w:rsid w:val="00DF3348"/>
    <w:rsid w:val="00E11FED"/>
    <w:rsid w:val="00E23B41"/>
    <w:rsid w:val="00E509CF"/>
    <w:rsid w:val="00E61DDE"/>
    <w:rsid w:val="00E61ED5"/>
    <w:rsid w:val="00E724EC"/>
    <w:rsid w:val="00EB1453"/>
    <w:rsid w:val="00EB5F9A"/>
    <w:rsid w:val="00EC1335"/>
    <w:rsid w:val="00EC3E13"/>
    <w:rsid w:val="00ED77E2"/>
    <w:rsid w:val="00F5026E"/>
    <w:rsid w:val="00F55E18"/>
    <w:rsid w:val="00F62ABF"/>
    <w:rsid w:val="00F70823"/>
    <w:rsid w:val="00F71426"/>
    <w:rsid w:val="00F750D1"/>
    <w:rsid w:val="00F844EE"/>
    <w:rsid w:val="00F91B73"/>
    <w:rsid w:val="00F92847"/>
    <w:rsid w:val="00F93B56"/>
    <w:rsid w:val="00FC25E1"/>
    <w:rsid w:val="00FF5B26"/>
    <w:rsid w:val="00FF75AD"/>
    <w:rsid w:val="134934BB"/>
    <w:rsid w:val="3EEE060C"/>
    <w:rsid w:val="47D20C72"/>
    <w:rsid w:val="48131F5E"/>
    <w:rsid w:val="4B64226C"/>
    <w:rsid w:val="54305F48"/>
    <w:rsid w:val="54B8037B"/>
    <w:rsid w:val="553F6C12"/>
    <w:rsid w:val="62FF6203"/>
    <w:rsid w:val="7BF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D4B08A"/>
  <w15:docId w15:val="{95CD9C0F-E732-40E1-8168-515A0D81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104</Words>
  <Characters>593</Characters>
  <Application>Microsoft Office Word</Application>
  <DocSecurity>0</DocSecurity>
  <Lines>4</Lines>
  <Paragraphs>1</Paragraphs>
  <ScaleCrop>false</ScaleCrop>
  <Company>SKD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张文华</cp:lastModifiedBy>
  <cp:revision>19</cp:revision>
  <cp:lastPrinted>2020-10-19T05:54:00Z</cp:lastPrinted>
  <dcterms:created xsi:type="dcterms:W3CDTF">2020-10-07T08:05:00Z</dcterms:created>
  <dcterms:modified xsi:type="dcterms:W3CDTF">2020-10-19T05:55:00Z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