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021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8"/>
          <w:szCs w:val="28"/>
          <w:rtl w:val="0"/>
        </w:rPr>
        <w:t xml:space="preserve">Job Description Analysis                                   </w:t>
        <w:tab/>
        <w:t xml:space="preserve">Job: Web Developer</w:t>
      </w:r>
    </w:p>
    <w:p w:rsidR="00000000" w:rsidDel="00000000" w:rsidP="00000000" w:rsidRDefault="00000000" w:rsidRPr="00000000" w14:paraId="00000002">
      <w:pPr>
        <w:shd w:fill="ffffff" w:val="clear"/>
        <w:spacing w:after="200" w:lineRule="auto"/>
        <w:rPr>
          <w:rFonts w:ascii="Times New Roman" w:cs="Times New Roman" w:eastAsia="Times New Roman" w:hAnsi="Times New Roman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rtl w:val="0"/>
        </w:rPr>
        <w:t xml:space="preserve">Using your analysis of job ads for the specific job, complete the table below for each category.</w:t>
      </w:r>
    </w:p>
    <w:p w:rsidR="00000000" w:rsidDel="00000000" w:rsidP="00000000" w:rsidRDefault="00000000" w:rsidRPr="00000000" w14:paraId="00000003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Common tasks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(e.g. "build scalable solutions, build end-to-end solutions")</w:t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Consult with clients to develop and document website requirements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Prepare mock-ups and storyboards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Source, select, and organise information for inclusion and design the appearance, layout, and flow of the website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Create and optimise content for the website using a variety of graphics, database, animation, and other software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Research and evaluate a variety of interactive media software products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Lead and coordinate multidisciplinary teams to develop website graphics, content, capacity, and interactivity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Conduct tests and perform security and quality controls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Key verbs/actions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(e.g. "analyse, design, meet deadlines")</w:t>
            </w:r>
          </w:p>
        </w:tc>
      </w:tr>
      <w:tr>
        <w:trPr>
          <w:cantSplit w:val="0"/>
          <w:trHeight w:val="255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Consult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Develop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Document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Prepare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Source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Select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Organise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Design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Create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Optimise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Evaluate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Lead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Coordinate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Conduct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Perform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Common Qualifications from Job Descriptions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Bachelor's degree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Five years or more experience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Computer and technology knowledge: OpenGL, Linux, Java, JavaScript, API, Git, Python</w:t>
            </w:r>
          </w:p>
        </w:tc>
      </w:tr>
    </w:tbl>
    <w:p w:rsidR="00000000" w:rsidDel="00000000" w:rsidP="00000000" w:rsidRDefault="00000000" w:rsidRPr="00000000" w14:paraId="00000021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General Skills/Characteristics/Experience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(e.g. "oral and written communication skills," "flexible"…)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Efficient interpersonal skills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Organised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Team player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Proficient in English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Ability to work 40 hours per week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Current Examples You Have from Boxes 1-4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4"/>
                <w:szCs w:val="24"/>
                <w:rtl w:val="0"/>
              </w:rPr>
              <w:t xml:space="preserve">(e.g. emails, reports, specific job, course, assignment showing you can do this)</w:t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Gained experience in Java and JavaScript through COMP1510 and COMP1712 courses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Participated in team projects during COMP1800 and COMP2800, enhancing teamwork and project development skills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Utilised Git for version control, ensuring effective code management and collaboration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Prepared website mock-ups and prototypes in course projects, demonstrating design and planning abilities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20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Applied Linux and Python programming skills in laboratory projects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41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The type of person this specific job is looking for: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Possesses a Bachelor's degree in Computer Science or a related field with 5+ years of web development experience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Proficient in Java, JavaScript, Python, OpenGL, Linux, Git, and API technologies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Excellent interpersonal skills, capable of effective communication with clients and team members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Organised with the ability to lead and coordinate multidisciplinary teams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Team-oriented, capable of working efficiently in a collaborative environment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Self-motivated to research and evaluate new technologies, continuously optimising website performance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Experienced in executing security and quality controls to ensure website reliability and security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2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shd w:fill="ffffff" w:val="clear"/>
        <w:spacing w:after="200" w:lineRule="auto"/>
        <w:rPr>
          <w:rFonts w:ascii="Times New Roman" w:cs="Times New Roman" w:eastAsia="Times New Roman" w:hAnsi="Times New Roman"/>
          <w:b w:val="1"/>
          <w:color w:val="2021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