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6135" w14:textId="05B199E3" w:rsidR="002E18C6" w:rsidRDefault="004366C1" w:rsidP="00FE0322">
      <w:pPr>
        <w:jc w:val="center"/>
        <w:rPr>
          <w:b/>
          <w:bCs/>
          <w:sz w:val="32"/>
          <w:szCs w:val="32"/>
        </w:rPr>
      </w:pPr>
      <w:r>
        <w:rPr>
          <w:b/>
          <w:bCs/>
          <w:sz w:val="32"/>
          <w:szCs w:val="32"/>
        </w:rPr>
        <w:t>R</w:t>
      </w:r>
      <w:r>
        <w:rPr>
          <w:rFonts w:hint="eastAsia"/>
          <w:b/>
          <w:bCs/>
          <w:sz w:val="32"/>
          <w:szCs w:val="32"/>
        </w:rPr>
        <w:t>eport</w:t>
      </w:r>
      <w:r>
        <w:rPr>
          <w:b/>
          <w:bCs/>
          <w:sz w:val="32"/>
          <w:szCs w:val="32"/>
        </w:rPr>
        <w:t xml:space="preserve"> of</w:t>
      </w:r>
      <w:r w:rsidR="00FE0322" w:rsidRPr="00FE0322">
        <w:rPr>
          <w:b/>
          <w:bCs/>
          <w:sz w:val="32"/>
          <w:szCs w:val="32"/>
        </w:rPr>
        <w:t xml:space="preserve"> Two Websites on Vaping</w:t>
      </w:r>
      <w:r>
        <w:rPr>
          <w:b/>
          <w:bCs/>
          <w:sz w:val="32"/>
          <w:szCs w:val="32"/>
        </w:rPr>
        <w:t>’s Reliability</w:t>
      </w:r>
    </w:p>
    <w:p w14:paraId="096947D9" w14:textId="7A45C6D3" w:rsidR="004366C1" w:rsidRPr="004366C1" w:rsidRDefault="004366C1" w:rsidP="00FE0322">
      <w:pPr>
        <w:jc w:val="center"/>
        <w:rPr>
          <w:sz w:val="18"/>
          <w:szCs w:val="18"/>
        </w:rPr>
      </w:pPr>
      <w:r w:rsidRPr="004366C1">
        <w:rPr>
          <w:sz w:val="18"/>
          <w:szCs w:val="18"/>
        </w:rPr>
        <w:t xml:space="preserve">By Jerry Xing </w:t>
      </w:r>
      <w:r w:rsidR="00A13E49">
        <w:rPr>
          <w:sz w:val="18"/>
          <w:szCs w:val="18"/>
        </w:rPr>
        <w:t>on</w:t>
      </w:r>
      <w:r w:rsidRPr="004366C1">
        <w:rPr>
          <w:sz w:val="18"/>
          <w:szCs w:val="18"/>
        </w:rPr>
        <w:t xml:space="preserve"> 30</w:t>
      </w:r>
      <w:r w:rsidRPr="004366C1">
        <w:rPr>
          <w:sz w:val="18"/>
          <w:szCs w:val="18"/>
          <w:vertAlign w:val="superscript"/>
        </w:rPr>
        <w:t>th</w:t>
      </w:r>
      <w:r w:rsidRPr="004366C1">
        <w:rPr>
          <w:sz w:val="18"/>
          <w:szCs w:val="18"/>
        </w:rPr>
        <w:t xml:space="preserve"> March 2023</w:t>
      </w:r>
    </w:p>
    <w:p w14:paraId="51FB6172" w14:textId="5BE0DF17" w:rsidR="00DC6B46" w:rsidRDefault="00DC6B46" w:rsidP="00DC6B46">
      <w:pPr>
        <w:ind w:firstLine="240"/>
        <w:jc w:val="left"/>
      </w:pPr>
      <w:r w:rsidRPr="00DC6B46">
        <w:t>Comparing</w:t>
      </w:r>
      <w:r>
        <w:t xml:space="preserve"> the Johns Hopkins website with the Veppo website helps us </w:t>
      </w:r>
      <w:r w:rsidRPr="00DC6B46">
        <w:t xml:space="preserve">find the difference between the two websites and </w:t>
      </w:r>
      <w:r>
        <w:t>t</w:t>
      </w:r>
      <w:r w:rsidRPr="00DC6B46">
        <w:t xml:space="preserve">hink </w:t>
      </w:r>
      <w:r>
        <w:t>d</w:t>
      </w:r>
      <w:r w:rsidRPr="00DC6B46">
        <w:t>ialectically</w:t>
      </w:r>
      <w:r>
        <w:t xml:space="preserve">. </w:t>
      </w:r>
      <w:r w:rsidRPr="00DC6B46">
        <w:t xml:space="preserve">I used the CAAPO test to </w:t>
      </w:r>
      <w:r>
        <w:t>see</w:t>
      </w:r>
      <w:r w:rsidRPr="00DC6B46">
        <w:t xml:space="preserve"> the difference </w:t>
      </w:r>
      <w:r>
        <w:t>and wrote this report.</w:t>
      </w:r>
    </w:p>
    <w:p w14:paraId="4C1C99A0" w14:textId="33D63B2A" w:rsidR="00DC6B46" w:rsidRDefault="00DC6B46" w:rsidP="00DC6B46">
      <w:pPr>
        <w:jc w:val="left"/>
        <w:rPr>
          <w:b/>
          <w:bCs/>
        </w:rPr>
      </w:pPr>
      <w:r w:rsidRPr="00DC6B46">
        <w:rPr>
          <w:b/>
          <w:bCs/>
        </w:rPr>
        <w:t>Currency</w:t>
      </w:r>
    </w:p>
    <w:p w14:paraId="3CA8918D" w14:textId="411DAC10" w:rsidR="00DC6B46" w:rsidRDefault="00DC6B46" w:rsidP="00DC6B46">
      <w:pPr>
        <w:ind w:firstLine="240"/>
        <w:jc w:val="left"/>
      </w:pPr>
      <w:r>
        <w:t xml:space="preserve">The currency of the Veppo website is more </w:t>
      </w:r>
      <w:r w:rsidRPr="00DC6B46">
        <w:t>comprehensive</w:t>
      </w:r>
      <w:r>
        <w:t xml:space="preserve"> than the Johns Hopkins website. It has a published date and a findable author, Stuart. Unfortunately, the Johns Hopkins website only has findable author Michael Joseph Blaha, M.D., M.P.H. </w:t>
      </w:r>
    </w:p>
    <w:p w14:paraId="2A5EB4C3" w14:textId="27B80DAD" w:rsidR="00AF0876" w:rsidRDefault="00AF0876" w:rsidP="00AF0876">
      <w:pPr>
        <w:jc w:val="left"/>
        <w:rPr>
          <w:b/>
          <w:bCs/>
        </w:rPr>
      </w:pPr>
      <w:r w:rsidRPr="00AF0876">
        <w:rPr>
          <w:b/>
          <w:bCs/>
        </w:rPr>
        <w:t>Relevancy</w:t>
      </w:r>
    </w:p>
    <w:p w14:paraId="5AF16E74" w14:textId="713B67D9" w:rsidR="00AF0876" w:rsidRDefault="00A84363" w:rsidP="00AF0876">
      <w:pPr>
        <w:ind w:firstLine="240"/>
        <w:jc w:val="left"/>
      </w:pPr>
      <w:r>
        <w:t>On</w:t>
      </w:r>
      <w:r w:rsidR="00AF0876">
        <w:t xml:space="preserve"> the relevancy level, a</w:t>
      </w:r>
      <w:r w:rsidR="00AF0876">
        <w:t xml:space="preserve">lthough the Johns Hopkins website is like educating, its words </w:t>
      </w:r>
      <w:r>
        <w:t>are</w:t>
      </w:r>
      <w:r w:rsidR="00AF0876">
        <w:t xml:space="preserve"> easy to understand</w:t>
      </w:r>
      <w:r w:rsidR="00AF0876">
        <w:t xml:space="preserve">. Because </w:t>
      </w:r>
      <w:r w:rsidRPr="00A84363">
        <w:t xml:space="preserve">the Veppo website is like an advertisement website, they are trying to sell their </w:t>
      </w:r>
      <w:r>
        <w:t>products. Their</w:t>
      </w:r>
      <w:r w:rsidRPr="00A84363">
        <w:t xml:space="preserve"> content is also easily understood</w:t>
      </w:r>
      <w:r w:rsidR="00AF0876">
        <w:t xml:space="preserve"> to show that vaping is not bad for you and </w:t>
      </w:r>
      <w:r>
        <w:t xml:space="preserve">is </w:t>
      </w:r>
      <w:r w:rsidR="00AF0876">
        <w:t xml:space="preserve">better than </w:t>
      </w:r>
      <w:r>
        <w:t xml:space="preserve">the </w:t>
      </w:r>
      <w:r w:rsidR="00AF0876">
        <w:t xml:space="preserve">category. So, both of their writing is </w:t>
      </w:r>
      <w:r>
        <w:t>clear</w:t>
      </w:r>
      <w:r w:rsidR="00AF0876">
        <w:t xml:space="preserve"> and </w:t>
      </w:r>
      <w:r>
        <w:t>direct</w:t>
      </w:r>
      <w:r w:rsidR="00AF0876">
        <w:t xml:space="preserve">. </w:t>
      </w:r>
    </w:p>
    <w:p w14:paraId="3957F342" w14:textId="37FBE4E1" w:rsidR="00AF0876" w:rsidRPr="004366C1" w:rsidRDefault="00AF0876" w:rsidP="00AF0876">
      <w:pPr>
        <w:jc w:val="left"/>
        <w:rPr>
          <w:b/>
          <w:bCs/>
        </w:rPr>
      </w:pPr>
      <w:r w:rsidRPr="004366C1">
        <w:rPr>
          <w:b/>
          <w:bCs/>
        </w:rPr>
        <w:t>Authority</w:t>
      </w:r>
    </w:p>
    <w:p w14:paraId="0C19BB1C" w14:textId="4D782DCE" w:rsidR="004366C1" w:rsidRDefault="00AF0876" w:rsidP="004366C1">
      <w:pPr>
        <w:ind w:firstLine="240"/>
        <w:jc w:val="left"/>
      </w:pPr>
      <w:r>
        <w:t>Although</w:t>
      </w:r>
      <w:r w:rsidR="00A84363">
        <w:t xml:space="preserve"> the Veppo website has a findable author, we still </w:t>
      </w:r>
      <w:r w:rsidR="00A13E49">
        <w:t>need to</w:t>
      </w:r>
      <w:r w:rsidR="00A84363">
        <w:t xml:space="preserve"> determine who the author is. The only information that we know is that he might be a salesperson. However, </w:t>
      </w:r>
      <w:r w:rsidR="00A13E49">
        <w:t>on</w:t>
      </w:r>
      <w:r w:rsidR="00A84363">
        <w:t xml:space="preserve"> the Johns Hopkins website, we can directly and clearly </w:t>
      </w:r>
      <w:r w:rsidR="00A13E49">
        <w:t>understand</w:t>
      </w:r>
      <w:r w:rsidR="00A84363">
        <w:t xml:space="preserve"> that the author is </w:t>
      </w:r>
      <w:r w:rsidR="00A13E49">
        <w:t xml:space="preserve">the </w:t>
      </w:r>
      <w:r w:rsidR="00A84363">
        <w:t xml:space="preserve">director of clinical research at the Johns Hopkins Ciccarone Center of the Prevention of Heart Disease, who shares health information about vaping. We can also find his </w:t>
      </w:r>
      <w:r w:rsidR="00A13E49">
        <w:t>data</w:t>
      </w:r>
      <w:r w:rsidR="00A84363">
        <w:t xml:space="preserve"> </w:t>
      </w:r>
      <w:r w:rsidR="00A13E49">
        <w:t>at</w:t>
      </w:r>
      <w:r w:rsidR="00A84363">
        <w:t xml:space="preserve"> the bottom of the article. From </w:t>
      </w:r>
      <w:r w:rsidR="004366C1">
        <w:t>this information</w:t>
      </w:r>
      <w:r w:rsidR="00A84363">
        <w:t xml:space="preserve">, we can know that the author is </w:t>
      </w:r>
      <w:r w:rsidR="00A13E49">
        <w:t xml:space="preserve">an </w:t>
      </w:r>
      <w:r w:rsidR="00A84363">
        <w:t xml:space="preserve">authority in this report, which </w:t>
      </w:r>
      <w:r w:rsidR="00A13E49">
        <w:t>can</w:t>
      </w:r>
      <w:r w:rsidR="004366C1">
        <w:t xml:space="preserve"> increase its reliability. Therefore</w:t>
      </w:r>
      <w:r w:rsidR="00A13E49" w:rsidRPr="00A13E49">
        <w:t xml:space="preserve">, the Johns Hopkins website is better at the Authority level </w:t>
      </w:r>
      <w:r w:rsidR="004366C1">
        <w:t>than the Veppo website.</w:t>
      </w:r>
    </w:p>
    <w:p w14:paraId="159F4321" w14:textId="29222E1B" w:rsidR="004366C1" w:rsidRDefault="004366C1" w:rsidP="004366C1">
      <w:pPr>
        <w:jc w:val="left"/>
        <w:rPr>
          <w:b/>
          <w:bCs/>
        </w:rPr>
      </w:pPr>
      <w:r w:rsidRPr="004366C1">
        <w:rPr>
          <w:b/>
          <w:bCs/>
        </w:rPr>
        <w:t>Accuracy</w:t>
      </w:r>
    </w:p>
    <w:p w14:paraId="1F4F804D" w14:textId="57FB0C5A" w:rsidR="004366C1" w:rsidRDefault="004366C1" w:rsidP="00BC0897">
      <w:pPr>
        <w:widowControl/>
        <w:ind w:firstLine="240"/>
        <w:jc w:val="left"/>
        <w:divId w:val="884020963"/>
      </w:pPr>
      <w:r>
        <w:t>Because the Johns Hopkins website is a</w:t>
      </w:r>
      <w:r w:rsidR="00BC0897">
        <w:t>n</w:t>
      </w:r>
      <w:r>
        <w:t xml:space="preserve"> </w:t>
      </w:r>
      <w:r w:rsidR="00A13E49">
        <w:t>educational</w:t>
      </w:r>
      <w:r>
        <w:t xml:space="preserve"> text </w:t>
      </w:r>
      <w:r w:rsidR="00A13E49">
        <w:t>written</w:t>
      </w:r>
      <w:r>
        <w:t xml:space="preserve"> by a doctor, its grammar and evidence </w:t>
      </w:r>
      <w:r w:rsidR="00BC0897">
        <w:t>are</w:t>
      </w:r>
      <w:r>
        <w:t xml:space="preserve"> good. We can find the supporting source </w:t>
      </w:r>
      <w:r w:rsidR="00BC0897">
        <w:t xml:space="preserve">for almost his opinions and conclusions </w:t>
      </w:r>
      <w:r>
        <w:t xml:space="preserve">from </w:t>
      </w:r>
      <w:r w:rsidR="00BC0897">
        <w:t>the</w:t>
      </w:r>
      <w:r>
        <w:t xml:space="preserve"> link</w:t>
      </w:r>
      <w:r w:rsidR="00BC0897">
        <w:t>s</w:t>
      </w:r>
      <w:r>
        <w:t xml:space="preserve"> in </w:t>
      </w:r>
      <w:r w:rsidR="00BC0897">
        <w:t>his</w:t>
      </w:r>
      <w:r>
        <w:t xml:space="preserve"> article</w:t>
      </w:r>
      <w:r w:rsidR="00BC0897">
        <w:t xml:space="preserve">. These sources are all from </w:t>
      </w:r>
      <w:r w:rsidR="00A13E49">
        <w:t xml:space="preserve">a </w:t>
      </w:r>
      <w:r w:rsidR="00BC0897">
        <w:t xml:space="preserve">reliable place, which can </w:t>
      </w:r>
      <w:r w:rsidR="00A13E49">
        <w:t>significantly</w:t>
      </w:r>
      <w:r w:rsidR="00BC0897">
        <w:t xml:space="preserve"> </w:t>
      </w:r>
      <w:r w:rsidR="00BC0897">
        <w:t xml:space="preserve">enhance the </w:t>
      </w:r>
      <w:r w:rsidR="00A13E49">
        <w:t>report’s credibility</w:t>
      </w:r>
      <w:r w:rsidR="00BC0897">
        <w:t xml:space="preserve">. For the Veppo website, the author </w:t>
      </w:r>
      <w:r w:rsidR="00A13E49">
        <w:t>only talks about his opinions but does</w:t>
      </w:r>
      <w:r w:rsidR="00BC0897">
        <w:t xml:space="preserve"> not have any supporting </w:t>
      </w:r>
      <w:r w:rsidR="00A13E49">
        <w:t>words</w:t>
      </w:r>
      <w:r w:rsidR="00BC0897">
        <w:t xml:space="preserve"> to confirm his points. Sometimes we can not believe these words because we do not know whether these are </w:t>
      </w:r>
      <w:r w:rsidR="00A13E49">
        <w:t>facts</w:t>
      </w:r>
      <w:r w:rsidR="00BC0897">
        <w:t xml:space="preserve"> or only </w:t>
      </w:r>
      <w:r w:rsidR="00BC0897" w:rsidRPr="00BC0897">
        <w:t xml:space="preserve">one-sided </w:t>
      </w:r>
      <w:r w:rsidR="00A13E49">
        <w:t>terms</w:t>
      </w:r>
      <w:r w:rsidR="00BC0897">
        <w:t>.</w:t>
      </w:r>
    </w:p>
    <w:p w14:paraId="4ADA6DCA" w14:textId="4A9D705C" w:rsidR="00BC0897" w:rsidRPr="00E13C7A" w:rsidRDefault="00BC0897" w:rsidP="00BC0897">
      <w:pPr>
        <w:widowControl/>
        <w:jc w:val="left"/>
        <w:divId w:val="884020963"/>
        <w:rPr>
          <w:b/>
          <w:bCs/>
        </w:rPr>
      </w:pPr>
      <w:r w:rsidRPr="00E13C7A">
        <w:rPr>
          <w:b/>
          <w:bCs/>
        </w:rPr>
        <w:t>Purpose</w:t>
      </w:r>
    </w:p>
    <w:p w14:paraId="14EC5044" w14:textId="3BC67928" w:rsidR="00BC0897" w:rsidRDefault="00BC0897" w:rsidP="00E13C7A">
      <w:pPr>
        <w:widowControl/>
        <w:ind w:firstLine="240"/>
        <w:jc w:val="left"/>
        <w:divId w:val="884020963"/>
      </w:pPr>
      <w:r>
        <w:t xml:space="preserve">From the Veppo website, we can directly know that the author is trying to sell their products, supporting people to buy vaping instead of categories because this article only </w:t>
      </w:r>
      <w:r w:rsidR="00A13E49">
        <w:t>talks</w:t>
      </w:r>
      <w:r>
        <w:t xml:space="preserve"> about the harmful of nicotine and </w:t>
      </w:r>
      <w:r w:rsidR="00A13E49">
        <w:t>emphasises</w:t>
      </w:r>
      <w:r>
        <w:t xml:space="preserve"> that</w:t>
      </w:r>
      <w:r w:rsidR="00E13C7A">
        <w:t xml:space="preserve"> their products do not have nicotine</w:t>
      </w:r>
      <w:r>
        <w:t xml:space="preserve">. This can be </w:t>
      </w:r>
      <w:r w:rsidR="00E13C7A">
        <w:t xml:space="preserve">misleading to people that vaping </w:t>
      </w:r>
      <w:r w:rsidR="00A13E49">
        <w:t>is not harmful to humans, even</w:t>
      </w:r>
      <w:r w:rsidR="00E13C7A">
        <w:t xml:space="preserve"> </w:t>
      </w:r>
      <w:r w:rsidR="00E13C7A">
        <w:lastRenderedPageBreak/>
        <w:t xml:space="preserve">good for people. However, the Johns Hopkins website </w:t>
      </w:r>
      <w:r w:rsidR="00A13E49">
        <w:t>shows</w:t>
      </w:r>
      <w:r w:rsidR="00E13C7A">
        <w:t xml:space="preserve"> vaping, based on credible supporting sources. Also, his report is d</w:t>
      </w:r>
      <w:r w:rsidR="00E13C7A" w:rsidRPr="00E13C7A">
        <w:t>ialectical</w:t>
      </w:r>
      <w:r w:rsidR="00E13C7A">
        <w:t xml:space="preserve">. It compared that vaping is less harmful but still dangerous. Therefore, Michael Joseph Blaha’s article is not to sell </w:t>
      </w:r>
      <w:r w:rsidR="00A13E49">
        <w:t>or advertise something but to educate</w:t>
      </w:r>
      <w:r w:rsidR="00E13C7A">
        <w:t>.</w:t>
      </w:r>
    </w:p>
    <w:p w14:paraId="76C6D0E8" w14:textId="538BEC66" w:rsidR="00E13C7A" w:rsidRPr="004366C1" w:rsidRDefault="00E13C7A" w:rsidP="00E13C7A">
      <w:pPr>
        <w:widowControl/>
        <w:ind w:firstLine="240"/>
        <w:jc w:val="left"/>
        <w:divId w:val="884020963"/>
      </w:pPr>
      <w:r>
        <w:t>In conclusion, the Johns Hopkins website is c</w:t>
      </w:r>
      <w:r w:rsidRPr="00E13C7A">
        <w:t>redible</w:t>
      </w:r>
      <w:r>
        <w:t xml:space="preserve"> and r</w:t>
      </w:r>
      <w:r w:rsidRPr="00E13C7A">
        <w:t>eferential</w:t>
      </w:r>
      <w:r>
        <w:t xml:space="preserve">. Its objectivity shows </w:t>
      </w:r>
      <w:r w:rsidR="00A13E49" w:rsidRPr="00A13E49">
        <w:t>the difference between vaping and categories and their dangers</w:t>
      </w:r>
      <w:r>
        <w:t xml:space="preserve"> to people. Unfortunately, the Veppo</w:t>
      </w:r>
      <w:r w:rsidR="00A13E49">
        <w:t xml:space="preserve"> website was talking about how better their product is than the categorise but trying to avoid the dangers of their products. Also, their report can not be trusted because it had no supporting sources.</w:t>
      </w:r>
    </w:p>
    <w:sectPr w:rsidR="00E13C7A" w:rsidRPr="004366C1"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22"/>
    <w:rsid w:val="002E18C6"/>
    <w:rsid w:val="004366C1"/>
    <w:rsid w:val="008B7E77"/>
    <w:rsid w:val="009855C9"/>
    <w:rsid w:val="00A13E49"/>
    <w:rsid w:val="00A84363"/>
    <w:rsid w:val="00AF0876"/>
    <w:rsid w:val="00BC0897"/>
    <w:rsid w:val="00BF1B1F"/>
    <w:rsid w:val="00DC6B46"/>
    <w:rsid w:val="00E13C7A"/>
    <w:rsid w:val="00FE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2D5A"/>
  <w15:chartTrackingRefBased/>
  <w15:docId w15:val="{38D67EFE-000C-4529-A9EC-54D1BA1C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83853">
      <w:bodyDiv w:val="1"/>
      <w:marLeft w:val="0"/>
      <w:marRight w:val="0"/>
      <w:marTop w:val="0"/>
      <w:marBottom w:val="0"/>
      <w:divBdr>
        <w:top w:val="none" w:sz="0" w:space="0" w:color="auto"/>
        <w:left w:val="none" w:sz="0" w:space="0" w:color="auto"/>
        <w:bottom w:val="none" w:sz="0" w:space="0" w:color="auto"/>
        <w:right w:val="none" w:sz="0" w:space="0" w:color="auto"/>
      </w:divBdr>
      <w:divsChild>
        <w:div w:id="1217357567">
          <w:marLeft w:val="0"/>
          <w:marRight w:val="0"/>
          <w:marTop w:val="0"/>
          <w:marBottom w:val="0"/>
          <w:divBdr>
            <w:top w:val="none" w:sz="0" w:space="0" w:color="auto"/>
            <w:left w:val="none" w:sz="0" w:space="0" w:color="auto"/>
            <w:bottom w:val="none" w:sz="0" w:space="0" w:color="auto"/>
            <w:right w:val="none" w:sz="0" w:space="0" w:color="auto"/>
          </w:divBdr>
          <w:divsChild>
            <w:div w:id="952594081">
              <w:marLeft w:val="0"/>
              <w:marRight w:val="0"/>
              <w:marTop w:val="0"/>
              <w:marBottom w:val="0"/>
              <w:divBdr>
                <w:top w:val="none" w:sz="0" w:space="0" w:color="auto"/>
                <w:left w:val="none" w:sz="0" w:space="0" w:color="auto"/>
                <w:bottom w:val="none" w:sz="0" w:space="0" w:color="auto"/>
                <w:right w:val="none" w:sz="0" w:space="0" w:color="auto"/>
              </w:divBdr>
              <w:divsChild>
                <w:div w:id="564608446">
                  <w:marLeft w:val="0"/>
                  <w:marRight w:val="0"/>
                  <w:marTop w:val="0"/>
                  <w:marBottom w:val="0"/>
                  <w:divBdr>
                    <w:top w:val="none" w:sz="0" w:space="0" w:color="auto"/>
                    <w:left w:val="none" w:sz="0" w:space="0" w:color="auto"/>
                    <w:bottom w:val="none" w:sz="0" w:space="0" w:color="auto"/>
                    <w:right w:val="none" w:sz="0" w:space="0" w:color="auto"/>
                  </w:divBdr>
                  <w:divsChild>
                    <w:div w:id="8840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9030">
          <w:marLeft w:val="0"/>
          <w:marRight w:val="0"/>
          <w:marTop w:val="0"/>
          <w:marBottom w:val="0"/>
          <w:divBdr>
            <w:top w:val="none" w:sz="0" w:space="0" w:color="auto"/>
            <w:left w:val="none" w:sz="0" w:space="0" w:color="auto"/>
            <w:bottom w:val="none" w:sz="0" w:space="0" w:color="auto"/>
            <w:right w:val="none" w:sz="0" w:space="0" w:color="auto"/>
          </w:divBdr>
          <w:divsChild>
            <w:div w:id="1880315227">
              <w:marLeft w:val="0"/>
              <w:marRight w:val="0"/>
              <w:marTop w:val="0"/>
              <w:marBottom w:val="0"/>
              <w:divBdr>
                <w:top w:val="none" w:sz="0" w:space="0" w:color="auto"/>
                <w:left w:val="none" w:sz="0" w:space="0" w:color="auto"/>
                <w:bottom w:val="none" w:sz="0" w:space="0" w:color="auto"/>
                <w:right w:val="none" w:sz="0" w:space="0" w:color="auto"/>
              </w:divBdr>
              <w:divsChild>
                <w:div w:id="327369235">
                  <w:marLeft w:val="0"/>
                  <w:marRight w:val="0"/>
                  <w:marTop w:val="0"/>
                  <w:marBottom w:val="0"/>
                  <w:divBdr>
                    <w:top w:val="none" w:sz="0" w:space="0" w:color="auto"/>
                    <w:left w:val="none" w:sz="0" w:space="0" w:color="auto"/>
                    <w:bottom w:val="none" w:sz="0" w:space="0" w:color="auto"/>
                    <w:right w:val="none" w:sz="0" w:space="0" w:color="auto"/>
                  </w:divBdr>
                  <w:divsChild>
                    <w:div w:id="15367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20680">
      <w:bodyDiv w:val="1"/>
      <w:marLeft w:val="0"/>
      <w:marRight w:val="0"/>
      <w:marTop w:val="0"/>
      <w:marBottom w:val="0"/>
      <w:divBdr>
        <w:top w:val="none" w:sz="0" w:space="0" w:color="auto"/>
        <w:left w:val="none" w:sz="0" w:space="0" w:color="auto"/>
        <w:bottom w:val="none" w:sz="0" w:space="0" w:color="auto"/>
        <w:right w:val="none" w:sz="0" w:space="0" w:color="auto"/>
      </w:divBdr>
      <w:divsChild>
        <w:div w:id="1099300931">
          <w:marLeft w:val="0"/>
          <w:marRight w:val="0"/>
          <w:marTop w:val="0"/>
          <w:marBottom w:val="0"/>
          <w:divBdr>
            <w:top w:val="none" w:sz="0" w:space="0" w:color="auto"/>
            <w:left w:val="none" w:sz="0" w:space="0" w:color="auto"/>
            <w:bottom w:val="none" w:sz="0" w:space="0" w:color="auto"/>
            <w:right w:val="none" w:sz="0" w:space="0" w:color="auto"/>
          </w:divBdr>
          <w:divsChild>
            <w:div w:id="311521970">
              <w:marLeft w:val="0"/>
              <w:marRight w:val="0"/>
              <w:marTop w:val="0"/>
              <w:marBottom w:val="0"/>
              <w:divBdr>
                <w:top w:val="none" w:sz="0" w:space="0" w:color="auto"/>
                <w:left w:val="none" w:sz="0" w:space="0" w:color="auto"/>
                <w:bottom w:val="none" w:sz="0" w:space="0" w:color="auto"/>
                <w:right w:val="none" w:sz="0" w:space="0" w:color="auto"/>
              </w:divBdr>
              <w:divsChild>
                <w:div w:id="1643005457">
                  <w:marLeft w:val="0"/>
                  <w:marRight w:val="0"/>
                  <w:marTop w:val="0"/>
                  <w:marBottom w:val="0"/>
                  <w:divBdr>
                    <w:top w:val="none" w:sz="0" w:space="0" w:color="auto"/>
                    <w:left w:val="none" w:sz="0" w:space="0" w:color="auto"/>
                    <w:bottom w:val="none" w:sz="0" w:space="0" w:color="auto"/>
                    <w:right w:val="none" w:sz="0" w:space="0" w:color="auto"/>
                  </w:divBdr>
                  <w:divsChild>
                    <w:div w:id="18926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2629">
          <w:marLeft w:val="0"/>
          <w:marRight w:val="0"/>
          <w:marTop w:val="0"/>
          <w:marBottom w:val="0"/>
          <w:divBdr>
            <w:top w:val="none" w:sz="0" w:space="0" w:color="auto"/>
            <w:left w:val="none" w:sz="0" w:space="0" w:color="auto"/>
            <w:bottom w:val="none" w:sz="0" w:space="0" w:color="auto"/>
            <w:right w:val="none" w:sz="0" w:space="0" w:color="auto"/>
          </w:divBdr>
          <w:divsChild>
            <w:div w:id="1416434992">
              <w:marLeft w:val="0"/>
              <w:marRight w:val="0"/>
              <w:marTop w:val="0"/>
              <w:marBottom w:val="0"/>
              <w:divBdr>
                <w:top w:val="none" w:sz="0" w:space="0" w:color="auto"/>
                <w:left w:val="none" w:sz="0" w:space="0" w:color="auto"/>
                <w:bottom w:val="none" w:sz="0" w:space="0" w:color="auto"/>
                <w:right w:val="none" w:sz="0" w:space="0" w:color="auto"/>
              </w:divBdr>
              <w:divsChild>
                <w:div w:id="1138767931">
                  <w:marLeft w:val="0"/>
                  <w:marRight w:val="0"/>
                  <w:marTop w:val="0"/>
                  <w:marBottom w:val="0"/>
                  <w:divBdr>
                    <w:top w:val="none" w:sz="0" w:space="0" w:color="auto"/>
                    <w:left w:val="none" w:sz="0" w:space="0" w:color="auto"/>
                    <w:bottom w:val="none" w:sz="0" w:space="0" w:color="auto"/>
                    <w:right w:val="none" w:sz="0" w:space="0" w:color="auto"/>
                  </w:divBdr>
                  <w:divsChild>
                    <w:div w:id="1071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2</cp:revision>
  <dcterms:created xsi:type="dcterms:W3CDTF">2023-03-30T16:33:00Z</dcterms:created>
  <dcterms:modified xsi:type="dcterms:W3CDTF">2023-03-30T18:08:00Z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20a62189-0e15-4f6e-bdaa-e6df9559a5ce</vt:lpwstr>
  </property>
</Properties>
</file>