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41C00" w:rsidRPr="00C01506" w14:paraId="7899C65A" w14:textId="77777777" w:rsidTr="00850108">
        <w:trPr>
          <w:jc w:val="center"/>
        </w:trPr>
        <w:tc>
          <w:tcPr>
            <w:tcW w:w="9576" w:type="dxa"/>
          </w:tcPr>
          <w:p w14:paraId="61D9B8F7" w14:textId="2929C49D" w:rsidR="00B41C00" w:rsidRPr="00C01506" w:rsidRDefault="00B41C00" w:rsidP="00850108">
            <w:pPr>
              <w:pStyle w:val="2"/>
              <w:spacing w:before="80" w:after="8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C01506">
              <w:rPr>
                <w:rFonts w:asciiTheme="minorHAnsi" w:eastAsiaTheme="minorEastAsia" w:hAnsiTheme="minorHAnsi" w:cstheme="minorHAnsi"/>
                <w:b/>
                <w:sz w:val="32"/>
                <w:szCs w:val="32"/>
                <w:lang w:eastAsia="ko-KR"/>
              </w:rPr>
              <w:t xml:space="preserve">Worksheet 2: Career Examples </w:t>
            </w:r>
          </w:p>
        </w:tc>
      </w:tr>
    </w:tbl>
    <w:p w14:paraId="473C9830" w14:textId="77777777" w:rsidR="005A401D" w:rsidRDefault="005A401D" w:rsidP="002D32C6">
      <w:pPr>
        <w:pStyle w:val="1"/>
        <w:shd w:val="clear" w:color="auto" w:fill="FFFFFF"/>
        <w:spacing w:before="0" w:line="312" w:lineRule="atLeast"/>
        <w:rPr>
          <w:rFonts w:asciiTheme="minorHAnsi" w:hAnsiTheme="minorHAnsi" w:cstheme="minorHAnsi"/>
          <w:caps/>
          <w:color w:val="auto"/>
        </w:rPr>
      </w:pPr>
    </w:p>
    <w:p w14:paraId="1674AD31" w14:textId="77777777" w:rsidR="00C00E75" w:rsidRPr="00F95AAB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  <w:lang w:eastAsia="ko-KR"/>
        </w:rPr>
      </w:pPr>
      <w:r w:rsidRPr="00F95AAB">
        <w:rPr>
          <w:rFonts w:asciiTheme="minorHAnsi" w:eastAsiaTheme="minorEastAsia" w:hAnsiTheme="minorHAnsi" w:cstheme="minorHAnsi"/>
          <w:bCs/>
          <w:lang w:eastAsia="ko-KR"/>
        </w:rPr>
        <w:t xml:space="preserve">With this worksheet, you will listen to two sets of </w:t>
      </w:r>
      <w:r>
        <w:rPr>
          <w:rFonts w:asciiTheme="minorHAnsi" w:eastAsiaTheme="minorEastAsia" w:hAnsiTheme="minorHAnsi" w:cstheme="minorHAnsi"/>
          <w:bCs/>
          <w:lang w:eastAsia="ko-KR"/>
        </w:rPr>
        <w:t>videos</w:t>
      </w:r>
      <w:r w:rsidRPr="00F95AAB">
        <w:rPr>
          <w:rFonts w:asciiTheme="minorHAnsi" w:eastAsiaTheme="minorEastAsia" w:hAnsiTheme="minorHAnsi" w:cstheme="minorHAnsi"/>
          <w:bCs/>
          <w:lang w:eastAsia="ko-KR"/>
        </w:rPr>
        <w:t xml:space="preserve"> about two different jobs and make notes as you listen. You’ll also </w:t>
      </w:r>
      <w:r>
        <w:rPr>
          <w:rFonts w:asciiTheme="minorHAnsi" w:eastAsiaTheme="minorEastAsia" w:hAnsiTheme="minorHAnsi" w:cstheme="minorHAnsi"/>
          <w:bCs/>
          <w:lang w:eastAsia="ko-KR"/>
        </w:rPr>
        <w:t>pay attention to</w:t>
      </w:r>
      <w:r w:rsidRPr="00F95AAB">
        <w:rPr>
          <w:rFonts w:asciiTheme="minorHAnsi" w:eastAsiaTheme="minorEastAsia" w:hAnsiTheme="minorHAnsi" w:cstheme="minorHAnsi"/>
          <w:bCs/>
          <w:lang w:eastAsia="ko-KR"/>
        </w:rPr>
        <w:t xml:space="preserve"> </w:t>
      </w:r>
      <w:r w:rsidRPr="00293E0F">
        <w:rPr>
          <w:rFonts w:asciiTheme="minorHAnsi" w:eastAsiaTheme="minorEastAsia" w:hAnsiTheme="minorHAnsi" w:cstheme="minorHAnsi"/>
          <w:b/>
          <w:i/>
          <w:iCs/>
          <w:lang w:eastAsia="ko-KR"/>
        </w:rPr>
        <w:t>language registers</w:t>
      </w:r>
      <w:r w:rsidRPr="00F95AAB">
        <w:rPr>
          <w:rFonts w:asciiTheme="minorHAnsi" w:eastAsiaTheme="minorEastAsia" w:hAnsiTheme="minorHAnsi" w:cstheme="minorHAnsi"/>
          <w:bCs/>
          <w:lang w:eastAsia="ko-KR"/>
        </w:rPr>
        <w:t xml:space="preserve"> that are used in the different </w:t>
      </w:r>
      <w:r>
        <w:rPr>
          <w:rFonts w:asciiTheme="minorHAnsi" w:eastAsiaTheme="minorEastAsia" w:hAnsiTheme="minorHAnsi" w:cstheme="minorHAnsi"/>
          <w:bCs/>
          <w:lang w:eastAsia="ko-KR"/>
        </w:rPr>
        <w:t>videos</w:t>
      </w:r>
      <w:r w:rsidRPr="00F95AAB">
        <w:rPr>
          <w:rFonts w:asciiTheme="minorHAnsi" w:eastAsiaTheme="minorEastAsia" w:hAnsiTheme="minorHAnsi" w:cstheme="minorHAnsi"/>
          <w:bCs/>
          <w:lang w:eastAsia="ko-KR"/>
        </w:rPr>
        <w:t xml:space="preserve">. </w:t>
      </w:r>
    </w:p>
    <w:p w14:paraId="1524DC90" w14:textId="77777777" w:rsidR="00C00E75" w:rsidRPr="00F77E51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</w:p>
    <w:p w14:paraId="422E36C9" w14:textId="77777777" w:rsidR="00C00E75" w:rsidRPr="00D034F7" w:rsidRDefault="00C00E75" w:rsidP="00C00E75">
      <w:pPr>
        <w:pStyle w:val="a8"/>
        <w:shd w:val="clear" w:color="auto" w:fill="DBE5F1" w:themeFill="accent1" w:themeFillTint="33"/>
        <w:spacing w:before="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</w:p>
    <w:p w14:paraId="01F898E3" w14:textId="77777777" w:rsidR="00C00E75" w:rsidRPr="00D034F7" w:rsidRDefault="00C00E75" w:rsidP="00C00E75">
      <w:pPr>
        <w:pStyle w:val="a8"/>
        <w:shd w:val="clear" w:color="auto" w:fill="DBE5F1" w:themeFill="accent1" w:themeFillTint="33"/>
        <w:spacing w:before="0" w:beforeAutospacing="0" w:after="120" w:afterAutospacing="0"/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</w:pPr>
      <w:r w:rsidRPr="00D034F7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 xml:space="preserve">What Is </w:t>
      </w:r>
      <w:r w:rsidRPr="00D034F7">
        <w:rPr>
          <w:rFonts w:asciiTheme="minorHAnsi" w:eastAsiaTheme="minorEastAsia" w:hAnsiTheme="minorHAnsi" w:cstheme="minorHAnsi"/>
          <w:b/>
          <w:i/>
          <w:iCs/>
          <w:sz w:val="28"/>
          <w:szCs w:val="28"/>
          <w:lang w:eastAsia="ko-KR"/>
        </w:rPr>
        <w:t>Register</w:t>
      </w:r>
      <w:r w:rsidRPr="00D034F7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>?</w:t>
      </w:r>
    </w:p>
    <w:p w14:paraId="390DE41A" w14:textId="77777777" w:rsidR="00C00E75" w:rsidRPr="003600B0" w:rsidRDefault="00C00E75" w:rsidP="00C00E75">
      <w:pPr>
        <w:pStyle w:val="a8"/>
        <w:shd w:val="clear" w:color="auto" w:fill="DBE5F1" w:themeFill="accent1" w:themeFillTint="33"/>
        <w:spacing w:before="0" w:beforeAutospacing="0" w:after="0" w:afterAutospacing="0"/>
        <w:rPr>
          <w:rFonts w:asciiTheme="minorHAnsi" w:eastAsiaTheme="minorEastAsia" w:hAnsiTheme="minorHAnsi" w:cstheme="minorHAnsi"/>
          <w:bCs/>
          <w:lang w:eastAsia="ko-KR"/>
        </w:rPr>
      </w:pPr>
      <w:r w:rsidRPr="003600B0">
        <w:rPr>
          <w:rFonts w:asciiTheme="minorHAnsi" w:eastAsiaTheme="minorEastAsia" w:hAnsiTheme="minorHAnsi" w:cstheme="minorHAnsi"/>
          <w:bCs/>
          <w:lang w:eastAsia="ko-KR"/>
        </w:rPr>
        <w:t xml:space="preserve">When people communicate, the type of vocabulary, sentence structure, and grammar sometimes changes depending on the audience, purpose or environment. For example, a person might use a more </w:t>
      </w:r>
      <w:r w:rsidRPr="003600B0">
        <w:rPr>
          <w:rFonts w:asciiTheme="minorHAnsi" w:eastAsiaTheme="minorEastAsia" w:hAnsiTheme="minorHAnsi" w:cstheme="minorHAnsi"/>
          <w:bCs/>
          <w:i/>
          <w:iCs/>
          <w:lang w:eastAsia="ko-KR"/>
        </w:rPr>
        <w:t>formal register</w:t>
      </w:r>
      <w:r w:rsidRPr="003600B0">
        <w:rPr>
          <w:rFonts w:asciiTheme="minorHAnsi" w:eastAsiaTheme="minorEastAsia" w:hAnsiTheme="minorHAnsi" w:cstheme="minorHAnsi"/>
          <w:bCs/>
          <w:lang w:eastAsia="ko-KR"/>
        </w:rPr>
        <w:t xml:space="preserve"> when they are speaking to their boss at work and want to show respect (e.g. “Is it possible to talk with you this afternoon about something?”) and a more </w:t>
      </w:r>
      <w:r w:rsidRPr="003600B0">
        <w:rPr>
          <w:rFonts w:asciiTheme="minorHAnsi" w:eastAsiaTheme="minorEastAsia" w:hAnsiTheme="minorHAnsi" w:cstheme="minorHAnsi"/>
          <w:bCs/>
          <w:i/>
          <w:iCs/>
          <w:lang w:eastAsia="ko-KR"/>
        </w:rPr>
        <w:t>casual register</w:t>
      </w:r>
      <w:r w:rsidRPr="003600B0">
        <w:rPr>
          <w:rFonts w:asciiTheme="minorHAnsi" w:eastAsiaTheme="minorEastAsia" w:hAnsiTheme="minorHAnsi" w:cstheme="minorHAnsi"/>
          <w:bCs/>
          <w:lang w:eastAsia="ko-KR"/>
        </w:rPr>
        <w:t xml:space="preserve"> when they are speaking to a close friend (e.g. You free this afternoon? I wanna talk”). </w:t>
      </w:r>
    </w:p>
    <w:p w14:paraId="64F496A8" w14:textId="77777777" w:rsidR="00C00E75" w:rsidRPr="00F77E51" w:rsidRDefault="00C00E75" w:rsidP="00C00E75">
      <w:pPr>
        <w:pStyle w:val="a8"/>
        <w:shd w:val="clear" w:color="auto" w:fill="DBE5F1" w:themeFill="accent1" w:themeFillTint="33"/>
        <w:spacing w:before="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</w:p>
    <w:p w14:paraId="16449A61" w14:textId="77777777" w:rsidR="00C00E75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</w:p>
    <w:p w14:paraId="3C9D5E18" w14:textId="77777777" w:rsidR="00C00E75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</w:pPr>
    </w:p>
    <w:p w14:paraId="60E32B91" w14:textId="20A1A489" w:rsidR="00C00E75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</w:pPr>
      <w:r w:rsidRPr="00293E0F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 xml:space="preserve">EXERCISE A – Differences </w:t>
      </w:r>
      <w:r w:rsidR="008119AF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>b</w:t>
      </w:r>
      <w:r w:rsidRPr="00293E0F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>etween Formal and Informal Register</w:t>
      </w:r>
    </w:p>
    <w:p w14:paraId="060B3996" w14:textId="30F928BF" w:rsidR="00C00E75" w:rsidRPr="00293E0F" w:rsidRDefault="00C00E75" w:rsidP="00C00E75">
      <w:pPr>
        <w:pStyle w:val="a8"/>
        <w:shd w:val="clear" w:color="auto" w:fill="FFFFFF"/>
        <w:spacing w:before="12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  <w:r>
        <w:rPr>
          <w:rFonts w:asciiTheme="minorHAnsi" w:eastAsiaTheme="minorEastAsia" w:hAnsiTheme="minorHAnsi" w:cstheme="minorHAnsi"/>
          <w:b/>
          <w:lang w:eastAsia="ko-KR"/>
        </w:rPr>
        <w:t xml:space="preserve">Look at the chart that shows different elements of formal and informal register. Match the example phrases to the elements by writing the corresponding letters (A – G) in the spaces. </w:t>
      </w:r>
    </w:p>
    <w:p w14:paraId="7D60D04E" w14:textId="062443EA" w:rsidR="006E2CDF" w:rsidRDefault="006E2CDF" w:rsidP="00B41C00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2977"/>
        <w:gridCol w:w="2976"/>
      </w:tblGrid>
      <w:tr w:rsidR="002E65CB" w14:paraId="1B957445" w14:textId="299409C5" w:rsidTr="00F37AA7">
        <w:tc>
          <w:tcPr>
            <w:tcW w:w="421" w:type="dxa"/>
          </w:tcPr>
          <w:p w14:paraId="65402CFC" w14:textId="50336230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#</w:t>
            </w:r>
          </w:p>
        </w:tc>
        <w:tc>
          <w:tcPr>
            <w:tcW w:w="2976" w:type="dxa"/>
          </w:tcPr>
          <w:p w14:paraId="4E16CF8D" w14:textId="310A2A53" w:rsidR="002E65CB" w:rsidRDefault="00C247B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FORMAL</w:t>
            </w:r>
          </w:p>
        </w:tc>
        <w:tc>
          <w:tcPr>
            <w:tcW w:w="2977" w:type="dxa"/>
          </w:tcPr>
          <w:p w14:paraId="5C253CAC" w14:textId="78979057" w:rsidR="002E65CB" w:rsidRDefault="00C247B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INFORMAL</w:t>
            </w:r>
            <w:r w:rsidR="002E65CB">
              <w:rPr>
                <w:rFonts w:asciiTheme="minorHAnsi" w:eastAsiaTheme="minorEastAsia" w:hAnsiTheme="minorHAnsi" w:cstheme="minorHAnsi"/>
                <w:b/>
                <w:lang w:eastAsia="ko-KR"/>
              </w:rPr>
              <w:t xml:space="preserve"> (Casual)</w:t>
            </w:r>
          </w:p>
        </w:tc>
        <w:tc>
          <w:tcPr>
            <w:tcW w:w="2976" w:type="dxa"/>
          </w:tcPr>
          <w:p w14:paraId="2F4795A5" w14:textId="2551CFEF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</w:p>
        </w:tc>
      </w:tr>
      <w:tr w:rsidR="002E65CB" w14:paraId="4FFFE5ED" w14:textId="6844B4EE" w:rsidTr="00F37AA7">
        <w:tc>
          <w:tcPr>
            <w:tcW w:w="421" w:type="dxa"/>
          </w:tcPr>
          <w:p w14:paraId="36689D15" w14:textId="5E4AA340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1</w:t>
            </w:r>
          </w:p>
        </w:tc>
        <w:tc>
          <w:tcPr>
            <w:tcW w:w="2976" w:type="dxa"/>
          </w:tcPr>
          <w:p w14:paraId="5DB91584" w14:textId="5329B943" w:rsidR="00F37AA7" w:rsidRPr="00F37AA7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</w:pPr>
            <w:r w:rsidRPr="00C247BB"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  <w:t>_</w:t>
            </w:r>
            <w:r w:rsidR="00F37AA7" w:rsidRPr="00F37AA7">
              <w:rPr>
                <w:rFonts w:asciiTheme="minorHAnsi" w:eastAsiaTheme="minorEastAsia" w:hAnsiTheme="minorHAnsi" w:cstheme="minorHAnsi"/>
                <w:b/>
                <w:color w:val="FF0000"/>
                <w:u w:val="single"/>
                <w:lang w:eastAsia="ko-KR"/>
              </w:rPr>
              <w:t xml:space="preserve">B. </w:t>
            </w:r>
            <w:r w:rsidR="00C247BB" w:rsidRPr="00F37AA7">
              <w:rPr>
                <w:rFonts w:asciiTheme="minorHAnsi" w:eastAsiaTheme="minorEastAsia" w:hAnsiTheme="minorHAnsi" w:cstheme="minorHAnsi"/>
                <w:b/>
                <w:color w:val="FF0000"/>
                <w:u w:val="single"/>
                <w:lang w:eastAsia="ko-KR"/>
              </w:rPr>
              <w:t xml:space="preserve">no </w:t>
            </w:r>
            <w:r w:rsidR="00C247BB" w:rsidRPr="00C247BB">
              <w:rPr>
                <w:rFonts w:asciiTheme="minorHAnsi" w:eastAsiaTheme="minorEastAsia" w:hAnsiTheme="minorHAnsi" w:cstheme="minorHAnsi"/>
                <w:b/>
                <w:color w:val="FF0000"/>
                <w:u w:val="single"/>
                <w:lang w:eastAsia="ko-KR"/>
              </w:rPr>
              <w:t>slang</w:t>
            </w:r>
            <w:r w:rsidRPr="00C247BB"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  <w:t>_</w:t>
            </w:r>
          </w:p>
          <w:p w14:paraId="6934B973" w14:textId="6A912804" w:rsidR="002E65CB" w:rsidRPr="006E2CD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e.g. “If you don’t work hard, you might </w:t>
            </w:r>
            <w:r w:rsidRPr="006E2CDF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lose your job.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”</w:t>
            </w:r>
          </w:p>
        </w:tc>
        <w:tc>
          <w:tcPr>
            <w:tcW w:w="2977" w:type="dxa"/>
          </w:tcPr>
          <w:p w14:paraId="35D1FF7E" w14:textId="02B53030" w:rsidR="00F37AA7" w:rsidRPr="00F37AA7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</w:pPr>
            <w:r w:rsidRPr="00C247BB"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  <w:t>__</w:t>
            </w:r>
            <w:r w:rsidR="00F37AA7" w:rsidRPr="00F37AA7">
              <w:rPr>
                <w:rFonts w:asciiTheme="minorHAnsi" w:eastAsiaTheme="minorEastAsia" w:hAnsiTheme="minorHAnsi" w:cstheme="minorHAnsi"/>
                <w:b/>
                <w:color w:val="FF0000"/>
                <w:u w:val="single"/>
                <w:lang w:eastAsia="ko-KR"/>
              </w:rPr>
              <w:t xml:space="preserve">A. </w:t>
            </w:r>
            <w:r w:rsidR="00C247BB" w:rsidRPr="00F37AA7">
              <w:rPr>
                <w:rFonts w:asciiTheme="minorHAnsi" w:eastAsiaTheme="minorEastAsia" w:hAnsiTheme="minorHAnsi" w:cstheme="minorHAnsi"/>
                <w:b/>
                <w:color w:val="FF0000"/>
                <w:u w:val="single"/>
                <w:lang w:eastAsia="ko-KR"/>
              </w:rPr>
              <w:t>slang</w:t>
            </w:r>
            <w:r w:rsidRPr="00C247BB">
              <w:rPr>
                <w:rFonts w:asciiTheme="minorHAnsi" w:eastAsiaTheme="minorEastAsia" w:hAnsiTheme="minorHAnsi" w:cstheme="minorHAnsi"/>
                <w:b/>
                <w:u w:val="single"/>
                <w:lang w:eastAsia="ko-KR"/>
              </w:rPr>
              <w:t>__</w:t>
            </w:r>
          </w:p>
          <w:p w14:paraId="7E605092" w14:textId="207B50A8" w:rsidR="002E65CB" w:rsidRPr="006E2CD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e.g. “If you don’t work hard, you might </w:t>
            </w:r>
            <w:r w:rsidRPr="006E2CDF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get the axe</w:t>
            </w:r>
            <w:r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.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”</w:t>
            </w:r>
          </w:p>
        </w:tc>
        <w:tc>
          <w:tcPr>
            <w:tcW w:w="2976" w:type="dxa"/>
          </w:tcPr>
          <w:p w14:paraId="3874A0F0" w14:textId="77777777" w:rsidR="002E65CB" w:rsidRPr="00C247BB" w:rsidRDefault="002E65CB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trike/>
                <w:lang w:eastAsia="ko-KR"/>
              </w:rPr>
            </w:pPr>
            <w:r w:rsidRPr="00C247BB">
              <w:rPr>
                <w:rFonts w:asciiTheme="minorHAnsi" w:eastAsiaTheme="minorEastAsia" w:hAnsiTheme="minorHAnsi" w:cstheme="minorHAnsi"/>
                <w:b/>
                <w:strike/>
                <w:lang w:eastAsia="ko-KR"/>
              </w:rPr>
              <w:t xml:space="preserve">slang </w:t>
            </w:r>
          </w:p>
          <w:p w14:paraId="2EDDEE12" w14:textId="6D4EF91E" w:rsidR="002E65CB" w:rsidRDefault="002E65CB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 w:rsidRPr="00C247BB">
              <w:rPr>
                <w:rFonts w:asciiTheme="minorHAnsi" w:eastAsiaTheme="minorEastAsia" w:hAnsiTheme="minorHAnsi" w:cstheme="minorHAnsi"/>
                <w:b/>
                <w:strike/>
                <w:lang w:eastAsia="ko-KR"/>
              </w:rPr>
              <w:t>no slang</w:t>
            </w:r>
          </w:p>
        </w:tc>
      </w:tr>
      <w:tr w:rsidR="002E65CB" w14:paraId="644A5C87" w14:textId="1302F9B1" w:rsidTr="00F37AA7">
        <w:tc>
          <w:tcPr>
            <w:tcW w:w="421" w:type="dxa"/>
          </w:tcPr>
          <w:p w14:paraId="658D0402" w14:textId="7065C9F4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2</w:t>
            </w:r>
          </w:p>
        </w:tc>
        <w:tc>
          <w:tcPr>
            <w:tcW w:w="2976" w:type="dxa"/>
          </w:tcPr>
          <w:p w14:paraId="7736A3BD" w14:textId="19929F5E" w:rsidR="00F37AA7" w:rsidRPr="00F37AA7" w:rsidRDefault="00C247B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D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</w:t>
            </w:r>
          </w:p>
          <w:p w14:paraId="429D4710" w14:textId="7B86A360" w:rsidR="002E65CB" w:rsidRPr="00293E0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 w:rsidRPr="00F37AA7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“Are you interested in</w:t>
            </w: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 working in this field?”</w:t>
            </w:r>
          </w:p>
        </w:tc>
        <w:tc>
          <w:tcPr>
            <w:tcW w:w="2977" w:type="dxa"/>
          </w:tcPr>
          <w:p w14:paraId="29DBA68D" w14:textId="28F89086" w:rsidR="00F37AA7" w:rsidRPr="00F37AA7" w:rsidRDefault="00C247B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C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</w:t>
            </w:r>
          </w:p>
          <w:p w14:paraId="18392B99" w14:textId="06349242" w:rsidR="002E65CB" w:rsidRPr="006E2CD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 w:rsidRPr="00F37AA7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“Interested in</w:t>
            </w: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 working in this field?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”</w:t>
            </w:r>
          </w:p>
        </w:tc>
        <w:tc>
          <w:tcPr>
            <w:tcW w:w="2976" w:type="dxa"/>
          </w:tcPr>
          <w:p w14:paraId="2132EE3A" w14:textId="77777777" w:rsidR="00F37AA7" w:rsidRDefault="00F37AA7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shortened sentences</w:t>
            </w:r>
          </w:p>
          <w:p w14:paraId="7431A3E9" w14:textId="24403D53" w:rsidR="00C247BB" w:rsidRPr="00F37AA7" w:rsidRDefault="00C247BB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 xml:space="preserve">full sentences </w:t>
            </w:r>
          </w:p>
        </w:tc>
      </w:tr>
      <w:tr w:rsidR="002E65CB" w14:paraId="0E219758" w14:textId="2F6A0CB8" w:rsidTr="00F37AA7">
        <w:tc>
          <w:tcPr>
            <w:tcW w:w="421" w:type="dxa"/>
          </w:tcPr>
          <w:p w14:paraId="37926ED4" w14:textId="0C019193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3</w:t>
            </w:r>
          </w:p>
        </w:tc>
        <w:tc>
          <w:tcPr>
            <w:tcW w:w="2976" w:type="dxa"/>
          </w:tcPr>
          <w:p w14:paraId="528328E4" w14:textId="62CD2112" w:rsidR="00F37AA7" w:rsidRPr="00F37AA7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E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</w:p>
          <w:p w14:paraId="2C221A1B" w14:textId="6BC7292A" w:rsidR="002E65CB" w:rsidRPr="006E2CD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“</w:t>
            </w:r>
            <w:r w:rsidRPr="00F37AA7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Could you please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 tell me about your work experience</w:t>
            </w:r>
            <w:r w:rsidRPr="00F37AA7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?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”</w:t>
            </w:r>
          </w:p>
        </w:tc>
        <w:tc>
          <w:tcPr>
            <w:tcW w:w="2977" w:type="dxa"/>
          </w:tcPr>
          <w:p w14:paraId="794C8D34" w14:textId="727A98D0" w:rsidR="00F37AA7" w:rsidRPr="00F37AA7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F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</w:t>
            </w:r>
          </w:p>
          <w:p w14:paraId="28D8542A" w14:textId="6DE4B04E" w:rsidR="002E65CB" w:rsidRPr="006E2CDF" w:rsidRDefault="002E65CB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“</w:t>
            </w:r>
            <w:r w:rsidRPr="00F37AA7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Tell me about</w:t>
            </w:r>
            <w:r w:rsidRPr="006E2CD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 your work experience.”</w:t>
            </w:r>
          </w:p>
        </w:tc>
        <w:tc>
          <w:tcPr>
            <w:tcW w:w="2976" w:type="dxa"/>
          </w:tcPr>
          <w:p w14:paraId="3B291B75" w14:textId="77777777" w:rsidR="00F37AA7" w:rsidRDefault="00F37AA7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polite language with questions</w:t>
            </w:r>
            <w:r w:rsidRPr="00F37AA7">
              <w:rPr>
                <w:rFonts w:asciiTheme="minorHAnsi" w:eastAsiaTheme="minorEastAsia" w:hAnsiTheme="minorHAnsi" w:cstheme="minorHAnsi"/>
                <w:b/>
                <w:lang w:eastAsia="ko-KR"/>
              </w:rPr>
              <w:t xml:space="preserve"> </w:t>
            </w:r>
          </w:p>
          <w:p w14:paraId="1276B80D" w14:textId="41C0F23A" w:rsidR="002E65CB" w:rsidRPr="00F37AA7" w:rsidRDefault="00F37AA7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 w:rsidRPr="00F37AA7">
              <w:rPr>
                <w:rFonts w:asciiTheme="minorHAnsi" w:eastAsiaTheme="minorEastAsia" w:hAnsiTheme="minorHAnsi" w:cstheme="minorHAnsi"/>
                <w:b/>
                <w:lang w:eastAsia="ko-KR"/>
              </w:rPr>
              <w:t>direct language with imperatives</w:t>
            </w:r>
          </w:p>
        </w:tc>
      </w:tr>
      <w:tr w:rsidR="002E65CB" w14:paraId="1941F610" w14:textId="6F7F8FF4" w:rsidTr="00F37AA7">
        <w:tc>
          <w:tcPr>
            <w:tcW w:w="421" w:type="dxa"/>
          </w:tcPr>
          <w:p w14:paraId="699AE081" w14:textId="333A78AA" w:rsidR="002E65CB" w:rsidRDefault="002E65CB" w:rsidP="00A259DC">
            <w:pPr>
              <w:pStyle w:val="a8"/>
              <w:spacing w:before="0" w:beforeAutospacing="0" w:after="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4</w:t>
            </w:r>
          </w:p>
        </w:tc>
        <w:tc>
          <w:tcPr>
            <w:tcW w:w="2976" w:type="dxa"/>
          </w:tcPr>
          <w:p w14:paraId="0032608E" w14:textId="3C413C44" w:rsidR="002E65CB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H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</w:p>
          <w:p w14:paraId="6C2C586C" w14:textId="2A175A8D" w:rsidR="002E65CB" w:rsidRPr="00293E0F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e.g. </w:t>
            </w:r>
            <w:r w:rsidR="002E65CB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“Time is important, so you need to complete tasks </w:t>
            </w:r>
            <w:r w:rsidR="002E65CB" w:rsidRPr="00293E0F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as soon as possible</w:t>
            </w:r>
            <w:r w:rsidR="002E65CB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>.”</w:t>
            </w:r>
          </w:p>
        </w:tc>
        <w:tc>
          <w:tcPr>
            <w:tcW w:w="2977" w:type="dxa"/>
          </w:tcPr>
          <w:p w14:paraId="1678F54B" w14:textId="2DB1CBE7" w:rsidR="00F37AA7" w:rsidRPr="00F37AA7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  <w:r w:rsidR="002A2117">
              <w:rPr>
                <w:rFonts w:asciiTheme="minorHAnsi" w:eastAsiaTheme="minorEastAsia" w:hAnsiTheme="minorHAnsi" w:cstheme="minorHAnsi"/>
                <w:b/>
                <w:lang w:eastAsia="ko-KR"/>
              </w:rPr>
              <w:t>G</w:t>
            </w: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_____</w:t>
            </w:r>
          </w:p>
          <w:p w14:paraId="7C490B43" w14:textId="56C1E51F" w:rsidR="002E65CB" w:rsidRPr="00293E0F" w:rsidRDefault="00F37AA7" w:rsidP="00F37AA7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e.g. </w:t>
            </w:r>
            <w:r w:rsidR="002E65CB" w:rsidRPr="00293E0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“Time is important, so you need to complete tasks </w:t>
            </w:r>
            <w:r w:rsidR="002E65CB" w:rsidRPr="00293E0F">
              <w:rPr>
                <w:rFonts w:asciiTheme="minorHAnsi" w:eastAsiaTheme="minorEastAsia" w:hAnsiTheme="minorHAnsi" w:cstheme="minorHAnsi"/>
                <w:b/>
                <w:i/>
                <w:iCs/>
                <w:lang w:eastAsia="ko-KR"/>
              </w:rPr>
              <w:t>ASAP</w:t>
            </w:r>
            <w:r w:rsidR="002E65CB" w:rsidRPr="00293E0F">
              <w:rPr>
                <w:rFonts w:asciiTheme="minorHAnsi" w:eastAsiaTheme="minorEastAsia" w:hAnsiTheme="minorHAnsi" w:cstheme="minorHAnsi"/>
                <w:bCs/>
                <w:i/>
                <w:iCs/>
                <w:lang w:eastAsia="ko-KR"/>
              </w:rPr>
              <w:t xml:space="preserve">”. </w:t>
            </w:r>
          </w:p>
        </w:tc>
        <w:tc>
          <w:tcPr>
            <w:tcW w:w="2976" w:type="dxa"/>
          </w:tcPr>
          <w:p w14:paraId="093FEEC6" w14:textId="77777777" w:rsidR="002E65CB" w:rsidRDefault="00F37AA7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abbreviations</w:t>
            </w:r>
          </w:p>
          <w:p w14:paraId="0BC27D8D" w14:textId="2EB3313B" w:rsidR="00F37AA7" w:rsidRDefault="00F37AA7" w:rsidP="00F37AA7">
            <w:pPr>
              <w:pStyle w:val="a8"/>
              <w:numPr>
                <w:ilvl w:val="0"/>
                <w:numId w:val="46"/>
              </w:numPr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lang w:eastAsia="ko-KR"/>
              </w:rPr>
              <w:t>no abbreviations</w:t>
            </w:r>
          </w:p>
        </w:tc>
      </w:tr>
    </w:tbl>
    <w:p w14:paraId="1D02E7DF" w14:textId="6A4C7ADC" w:rsidR="00F77E51" w:rsidRDefault="00F37AA7" w:rsidP="00B41C00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</w:pPr>
      <w:r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lastRenderedPageBreak/>
        <w:t>EXERCISE B – Group Discussion</w:t>
      </w:r>
    </w:p>
    <w:p w14:paraId="3DE56F2A" w14:textId="10B9CE5B" w:rsidR="00593007" w:rsidRDefault="00A26256" w:rsidP="00CB7819">
      <w:pPr>
        <w:pStyle w:val="a8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i/>
          <w:iCs/>
          <w:color w:val="212121"/>
          <w:shd w:val="clear" w:color="auto" w:fill="FFFFFF"/>
          <w:lang w:val="en-CA"/>
        </w:rPr>
      </w:pPr>
      <w:r w:rsidRPr="00F77E51">
        <w:rPr>
          <w:rFonts w:asciiTheme="minorHAnsi" w:eastAsiaTheme="minorEastAsia" w:hAnsiTheme="minorHAnsi" w:cstheme="minorHAnsi"/>
          <w:b/>
          <w:lang w:eastAsia="ko-KR"/>
        </w:rPr>
        <w:t xml:space="preserve">Consider 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>how people communicate</w:t>
      </w:r>
      <w:r w:rsidRPr="00F77E51">
        <w:rPr>
          <w:rFonts w:asciiTheme="minorHAnsi" w:eastAsiaTheme="minorEastAsia" w:hAnsiTheme="minorHAnsi" w:cstheme="minorHAnsi"/>
          <w:b/>
          <w:lang w:eastAsia="ko-KR"/>
        </w:rPr>
        <w:t xml:space="preserve"> in 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>your home country.</w:t>
      </w:r>
      <w:r w:rsidRPr="00F77E51">
        <w:rPr>
          <w:rFonts w:asciiTheme="minorHAnsi" w:eastAsiaTheme="minorEastAsia" w:hAnsiTheme="minorHAnsi" w:cstheme="minorHAnsi"/>
          <w:b/>
          <w:lang w:eastAsia="ko-KR"/>
        </w:rPr>
        <w:t xml:space="preserve"> In your language, 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 xml:space="preserve">what </w:t>
      </w:r>
      <w:r w:rsidR="00F77E51" w:rsidRPr="00827D8C">
        <w:rPr>
          <w:rFonts w:asciiTheme="minorHAnsi" w:eastAsiaTheme="minorEastAsia" w:hAnsiTheme="minorHAnsi" w:cstheme="minorHAnsi"/>
          <w:b/>
          <w:i/>
          <w:iCs/>
          <w:lang w:eastAsia="ko-KR"/>
        </w:rPr>
        <w:t>register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 xml:space="preserve"> do </w:t>
      </w:r>
      <w:r w:rsidR="00EB4D73">
        <w:rPr>
          <w:rFonts w:asciiTheme="minorHAnsi" w:eastAsiaTheme="minorEastAsia" w:hAnsiTheme="minorHAnsi" w:cstheme="minorHAnsi"/>
          <w:b/>
          <w:lang w:eastAsia="ko-KR"/>
        </w:rPr>
        <w:t>people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 xml:space="preserve"> use</w:t>
      </w:r>
      <w:r w:rsidRPr="00F77E51">
        <w:rPr>
          <w:rFonts w:asciiTheme="minorHAnsi" w:eastAsiaTheme="minorEastAsia" w:hAnsiTheme="minorHAnsi" w:cstheme="minorHAnsi"/>
          <w:b/>
          <w:lang w:eastAsia="ko-KR"/>
        </w:rPr>
        <w:t xml:space="preserve"> in the following situation</w:t>
      </w:r>
      <w:r w:rsidR="00F77E51" w:rsidRPr="00F77E51">
        <w:rPr>
          <w:rFonts w:asciiTheme="minorHAnsi" w:eastAsiaTheme="minorEastAsia" w:hAnsiTheme="minorHAnsi" w:cstheme="minorHAnsi"/>
          <w:b/>
          <w:lang w:eastAsia="ko-KR"/>
        </w:rPr>
        <w:t>s</w:t>
      </w:r>
      <w:r w:rsidRPr="00F77E51">
        <w:rPr>
          <w:rFonts w:asciiTheme="minorHAnsi" w:eastAsiaTheme="minorEastAsia" w:hAnsiTheme="minorHAnsi" w:cstheme="minorHAnsi"/>
          <w:b/>
          <w:lang w:eastAsia="ko-KR"/>
        </w:rPr>
        <w:t xml:space="preserve">? </w:t>
      </w:r>
      <w:r w:rsidR="00CB7819">
        <w:rPr>
          <w:rFonts w:asciiTheme="minorHAnsi" w:eastAsiaTheme="minorEastAsia" w:hAnsiTheme="minorHAnsi" w:cstheme="minorHAnsi"/>
          <w:b/>
          <w:lang w:eastAsia="ko-KR"/>
        </w:rPr>
        <w:t>P</w:t>
      </w:r>
      <w:r w:rsidR="00F95AAB">
        <w:rPr>
          <w:rFonts w:asciiTheme="minorHAnsi" w:eastAsiaTheme="minorEastAsia" w:hAnsiTheme="minorHAnsi" w:cstheme="minorHAnsi"/>
          <w:b/>
          <w:lang w:eastAsia="ko-KR"/>
        </w:rPr>
        <w:t xml:space="preserve">ut check marks in the columns for each situation. </w:t>
      </w:r>
      <w:r w:rsidR="00E878F7">
        <w:rPr>
          <w:rFonts w:asciiTheme="minorHAnsi" w:eastAsiaTheme="minorEastAsia" w:hAnsiTheme="minorHAnsi" w:cstheme="minorHAnsi"/>
          <w:b/>
          <w:lang w:eastAsia="ko-KR"/>
        </w:rPr>
        <w:t>If there is anything else special that you do in these situations, write some notes in the third column.</w:t>
      </w:r>
    </w:p>
    <w:p w14:paraId="7E512FF5" w14:textId="38D97CBE" w:rsidR="00593007" w:rsidRPr="00593007" w:rsidRDefault="00593007" w:rsidP="00593007">
      <w:pPr>
        <w:pStyle w:val="a8"/>
        <w:shd w:val="clear" w:color="auto" w:fill="FFFFFF"/>
        <w:spacing w:before="120" w:beforeAutospacing="0" w:after="0" w:afterAutospacing="0"/>
        <w:ind w:left="720"/>
        <w:rPr>
          <w:rFonts w:asciiTheme="minorHAnsi" w:eastAsiaTheme="minorEastAsia" w:hAnsiTheme="minorHAnsi" w:cstheme="minorHAnsi"/>
          <w:b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6256" w14:paraId="012C2D75" w14:textId="77777777" w:rsidTr="00A26256">
        <w:tc>
          <w:tcPr>
            <w:tcW w:w="2337" w:type="dxa"/>
          </w:tcPr>
          <w:p w14:paraId="186EA90C" w14:textId="4B34E934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Situation: When </w:t>
            </w:r>
            <w:r w:rsidR="00AE45C9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I</w: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 speak with someone who is… </w:t>
            </w:r>
          </w:p>
        </w:tc>
        <w:tc>
          <w:tcPr>
            <w:tcW w:w="2337" w:type="dxa"/>
          </w:tcPr>
          <w:p w14:paraId="6857DD44" w14:textId="775695CE" w:rsidR="00A26256" w:rsidRDefault="00EB4D73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…</w:t>
            </w:r>
            <w:r w:rsidR="00AE45C9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I</w:t>
            </w:r>
            <w:r w:rsidR="00A26256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 use </w:t>
            </w:r>
            <w:r w:rsidR="00A26256" w:rsidRPr="00827D8C">
              <w:rPr>
                <w:rFonts w:asciiTheme="minorHAnsi" w:eastAsiaTheme="minorEastAsia" w:hAnsiTheme="minorHAnsi" w:cstheme="minorHAnsi"/>
                <w:b/>
                <w:i/>
                <w:iCs/>
                <w:sz w:val="28"/>
                <w:szCs w:val="28"/>
                <w:lang w:eastAsia="ko-KR"/>
              </w:rPr>
              <w:t>formal register</w:t>
            </w:r>
            <w:r w:rsidR="00A26256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. </w:t>
            </w:r>
          </w:p>
        </w:tc>
        <w:tc>
          <w:tcPr>
            <w:tcW w:w="2338" w:type="dxa"/>
          </w:tcPr>
          <w:p w14:paraId="0DD06FFB" w14:textId="2904A686" w:rsidR="00A26256" w:rsidRDefault="00EB4D73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…</w:t>
            </w:r>
            <w:r w:rsidR="00AE45C9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I</w: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 </w:t>
            </w:r>
            <w:r w:rsidR="00A26256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use </w:t>
            </w:r>
            <w:r w:rsidR="00A26256" w:rsidRPr="00827D8C">
              <w:rPr>
                <w:rFonts w:asciiTheme="minorHAnsi" w:eastAsiaTheme="minorEastAsia" w:hAnsiTheme="minorHAnsi" w:cstheme="minorHAnsi"/>
                <w:b/>
                <w:i/>
                <w:iCs/>
                <w:sz w:val="28"/>
                <w:szCs w:val="28"/>
                <w:lang w:eastAsia="ko-KR"/>
              </w:rPr>
              <w:t>casual register</w:t>
            </w:r>
            <w:r w:rsidR="00A26256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. </w:t>
            </w:r>
          </w:p>
        </w:tc>
        <w:tc>
          <w:tcPr>
            <w:tcW w:w="2338" w:type="dxa"/>
          </w:tcPr>
          <w:p w14:paraId="1064AC21" w14:textId="7DB903BF" w:rsidR="00A26256" w:rsidRDefault="00EB4D73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…</w:t>
            </w:r>
            <w:r w:rsidR="00AE45C9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I</w:t>
            </w:r>
            <w:r w:rsidR="00827D8C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>…</w:t>
            </w:r>
            <w:r w:rsidR="008119AF"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  <w:t xml:space="preserve"> (Is there anything else special that you do?)</w:t>
            </w:r>
          </w:p>
        </w:tc>
      </w:tr>
      <w:tr w:rsidR="00A26256" w14:paraId="30CEA36C" w14:textId="77777777" w:rsidTr="00A26256">
        <w:tc>
          <w:tcPr>
            <w:tcW w:w="2337" w:type="dxa"/>
          </w:tcPr>
          <w:p w14:paraId="16D88F37" w14:textId="0EAEF754" w:rsidR="00A26256" w:rsidRP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</w:pPr>
            <w:r w:rsidRPr="00A26256"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>older</w:t>
            </w:r>
          </w:p>
        </w:tc>
        <w:tc>
          <w:tcPr>
            <w:tcW w:w="2337" w:type="dxa"/>
          </w:tcPr>
          <w:p w14:paraId="0CFADCD1" w14:textId="29BE7380" w:rsidR="00A26256" w:rsidRPr="0030675A" w:rsidRDefault="0030675A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8" w:type="dxa"/>
          </w:tcPr>
          <w:p w14:paraId="0EF606DF" w14:textId="2F5E7EFB" w:rsidR="00A26256" w:rsidRPr="0030675A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338" w:type="dxa"/>
          </w:tcPr>
          <w:p w14:paraId="0F72590B" w14:textId="10C2CB94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</w:tr>
      <w:tr w:rsidR="00A26256" w14:paraId="7097D2AF" w14:textId="77777777" w:rsidTr="00A26256">
        <w:tc>
          <w:tcPr>
            <w:tcW w:w="2337" w:type="dxa"/>
          </w:tcPr>
          <w:p w14:paraId="02602CB5" w14:textId="09AF49D3" w:rsidR="00A26256" w:rsidRP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>a close friend</w:t>
            </w:r>
            <w:r w:rsidRPr="00A26256"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2337" w:type="dxa"/>
          </w:tcPr>
          <w:p w14:paraId="3E9FDC01" w14:textId="77777777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  <w:tc>
          <w:tcPr>
            <w:tcW w:w="2338" w:type="dxa"/>
          </w:tcPr>
          <w:p w14:paraId="15C7F610" w14:textId="0260B923" w:rsidR="00A26256" w:rsidRPr="0030675A" w:rsidRDefault="0030675A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8" w:type="dxa"/>
          </w:tcPr>
          <w:p w14:paraId="33376E86" w14:textId="27EBB9A8" w:rsidR="00A26256" w:rsidRPr="0030675A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</w:p>
        </w:tc>
      </w:tr>
      <w:tr w:rsidR="00A26256" w14:paraId="6E25BC24" w14:textId="77777777" w:rsidTr="00A26256">
        <w:tc>
          <w:tcPr>
            <w:tcW w:w="2337" w:type="dxa"/>
          </w:tcPr>
          <w:p w14:paraId="0B7A72C5" w14:textId="29B7B1BE" w:rsidR="00A26256" w:rsidRPr="00A26256" w:rsidRDefault="00827D8C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>a stranger</w:t>
            </w:r>
          </w:p>
        </w:tc>
        <w:tc>
          <w:tcPr>
            <w:tcW w:w="2337" w:type="dxa"/>
          </w:tcPr>
          <w:p w14:paraId="7391B852" w14:textId="53AB2D55" w:rsidR="00A26256" w:rsidRPr="0030675A" w:rsidRDefault="0030675A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8" w:type="dxa"/>
          </w:tcPr>
          <w:p w14:paraId="385909F1" w14:textId="53E63D34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  <w:tc>
          <w:tcPr>
            <w:tcW w:w="2338" w:type="dxa"/>
          </w:tcPr>
          <w:p w14:paraId="4ADF289C" w14:textId="77777777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</w:tr>
      <w:tr w:rsidR="00A26256" w14:paraId="574BC05A" w14:textId="77777777" w:rsidTr="00A26256">
        <w:tc>
          <w:tcPr>
            <w:tcW w:w="2337" w:type="dxa"/>
          </w:tcPr>
          <w:p w14:paraId="36598148" w14:textId="39A828F3" w:rsidR="00A26256" w:rsidRPr="00827D8C" w:rsidRDefault="00827D8C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</w:pPr>
            <w:r w:rsidRPr="00827D8C"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>a teacher</w:t>
            </w:r>
          </w:p>
        </w:tc>
        <w:tc>
          <w:tcPr>
            <w:tcW w:w="2337" w:type="dxa"/>
          </w:tcPr>
          <w:p w14:paraId="22C16799" w14:textId="68F709DE" w:rsidR="00A26256" w:rsidRPr="0030675A" w:rsidRDefault="0030675A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8" w:type="dxa"/>
          </w:tcPr>
          <w:p w14:paraId="70B02B26" w14:textId="0818C01F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  <w:tc>
          <w:tcPr>
            <w:tcW w:w="2338" w:type="dxa"/>
          </w:tcPr>
          <w:p w14:paraId="31745774" w14:textId="24813487" w:rsidR="00A26256" w:rsidRDefault="00A26256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</w:tr>
      <w:tr w:rsidR="00827D8C" w14:paraId="4408B861" w14:textId="77777777" w:rsidTr="00A26256">
        <w:tc>
          <w:tcPr>
            <w:tcW w:w="2337" w:type="dxa"/>
          </w:tcPr>
          <w:p w14:paraId="6EA54894" w14:textId="470688BF" w:rsidR="00827D8C" w:rsidRPr="00827D8C" w:rsidRDefault="00827D8C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Cs/>
                <w:sz w:val="28"/>
                <w:szCs w:val="28"/>
                <w:lang w:eastAsia="ko-KR"/>
              </w:rPr>
              <w:t>a family member</w:t>
            </w:r>
          </w:p>
        </w:tc>
        <w:tc>
          <w:tcPr>
            <w:tcW w:w="2337" w:type="dxa"/>
          </w:tcPr>
          <w:p w14:paraId="55DE5A17" w14:textId="3D2AD5F2" w:rsidR="00827D8C" w:rsidRPr="0030675A" w:rsidRDefault="00827D8C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338" w:type="dxa"/>
          </w:tcPr>
          <w:p w14:paraId="4E32F5CD" w14:textId="68428162" w:rsidR="00827D8C" w:rsidRPr="0030675A" w:rsidRDefault="0030675A" w:rsidP="00827D8C">
            <w:pPr>
              <w:pStyle w:val="a8"/>
              <w:spacing w:before="120" w:beforeAutospacing="0" w:after="120" w:afterAutospacing="0"/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8" w:type="dxa"/>
          </w:tcPr>
          <w:p w14:paraId="140CA453" w14:textId="77777777" w:rsidR="00827D8C" w:rsidRDefault="00827D8C" w:rsidP="00827D8C">
            <w:pPr>
              <w:pStyle w:val="a8"/>
              <w:spacing w:before="120" w:beforeAutospacing="0" w:after="120" w:afterAutospacing="0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ko-KR"/>
              </w:rPr>
            </w:pPr>
          </w:p>
        </w:tc>
      </w:tr>
    </w:tbl>
    <w:p w14:paraId="1546927F" w14:textId="2737B8CB" w:rsidR="00CB7819" w:rsidRDefault="00CB7819" w:rsidP="00CB7819">
      <w:pPr>
        <w:pStyle w:val="a8"/>
        <w:shd w:val="clear" w:color="auto" w:fill="FFFFFF"/>
        <w:spacing w:before="120" w:beforeAutospacing="0" w:after="0" w:afterAutospacing="0"/>
        <w:rPr>
          <w:rFonts w:asciiTheme="minorHAnsi" w:eastAsiaTheme="minorEastAsia" w:hAnsiTheme="minorHAnsi" w:cstheme="minorHAnsi"/>
          <w:b/>
          <w:lang w:eastAsia="ko-KR"/>
        </w:rPr>
      </w:pPr>
      <w:bookmarkStart w:id="0" w:name="_Hlk98321112"/>
      <w:r>
        <w:rPr>
          <w:rFonts w:asciiTheme="minorHAnsi" w:eastAsiaTheme="minorEastAsia" w:hAnsiTheme="minorHAnsi" w:cstheme="minorHAnsi"/>
          <w:b/>
          <w:lang w:eastAsia="ko-KR"/>
        </w:rPr>
        <w:t xml:space="preserve">Now, with your group members, share what people in your country usually do in each situation above. Give examples and details. </w:t>
      </w:r>
    </w:p>
    <w:p w14:paraId="4F6ED8B8" w14:textId="2DCADE98" w:rsidR="00CB7819" w:rsidRPr="00CB7819" w:rsidRDefault="00CB7819" w:rsidP="00CB7819">
      <w:pPr>
        <w:pStyle w:val="a8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i/>
          <w:iCs/>
          <w:color w:val="212121"/>
          <w:shd w:val="clear" w:color="auto" w:fill="FFFFFF"/>
          <w:lang w:val="en-CA"/>
        </w:rPr>
      </w:pPr>
      <w:r w:rsidRPr="00CB7819">
        <w:rPr>
          <w:rFonts w:asciiTheme="minorHAnsi" w:hAnsiTheme="minorHAnsi" w:cstheme="minorHAnsi"/>
          <w:i/>
          <w:iCs/>
          <w:color w:val="212121"/>
          <w:shd w:val="clear" w:color="auto" w:fill="FFFFFF"/>
          <w:lang w:val="en-CA"/>
        </w:rPr>
        <w:t xml:space="preserve">e.g. In Korea, when I speak with a stranger for the first time, I use a formal register with polite words. For example, we’d say something like, “Annyeong-haseo” (hello) when we greet someone for the first time or an older person. But if I’m greeting one of my close friends, I’d use casual register and probably say, “Annyeong." </w:t>
      </w:r>
    </w:p>
    <w:bookmarkEnd w:id="0"/>
    <w:p w14:paraId="621F210F" w14:textId="375DCBA8" w:rsidR="00CB7819" w:rsidRDefault="00CB7819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</w:pPr>
    </w:p>
    <w:p w14:paraId="477EC239" w14:textId="245AAE58" w:rsidR="00CB7819" w:rsidRDefault="00E878F7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</w:pPr>
      <w:r>
        <w:rPr>
          <w:rFonts w:asciiTheme="minorHAnsi" w:eastAsiaTheme="minorEastAsia" w:hAnsiTheme="minorHAnsi" w:cstheme="minorHAnsi" w:hint="eastAsia"/>
          <w:b/>
          <w:caps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74699691" wp14:editId="56D73AAD">
            <wp:simplePos x="0" y="0"/>
            <wp:positionH relativeFrom="margin">
              <wp:posOffset>135823</wp:posOffset>
            </wp:positionH>
            <wp:positionV relativeFrom="margin">
              <wp:posOffset>6058435</wp:posOffset>
            </wp:positionV>
            <wp:extent cx="2705100" cy="1803400"/>
            <wp:effectExtent l="0" t="0" r="0" b="6350"/>
            <wp:wrapSquare wrapText="bothSides"/>
            <wp:docPr id="6" name="Picture 6" descr="Two women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wo women work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819">
        <w:rPr>
          <w:rFonts w:cstheme="minorHAnsi"/>
          <w:b/>
          <w:caps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1312" behindDoc="1" locked="0" layoutInCell="1" allowOverlap="1" wp14:anchorId="5C61DFE5" wp14:editId="44EE8224">
            <wp:simplePos x="0" y="0"/>
            <wp:positionH relativeFrom="column">
              <wp:posOffset>3116580</wp:posOffset>
            </wp:positionH>
            <wp:positionV relativeFrom="paragraph">
              <wp:posOffset>361315</wp:posOffset>
            </wp:positionV>
            <wp:extent cx="2527935" cy="1803400"/>
            <wp:effectExtent l="0" t="0" r="5715" b="6350"/>
            <wp:wrapTight wrapText="bothSides">
              <wp:wrapPolygon edited="0">
                <wp:start x="0" y="0"/>
                <wp:lineTo x="0" y="21448"/>
                <wp:lineTo x="21486" y="21448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[1]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8" r="8334"/>
                    <a:stretch/>
                  </pic:blipFill>
                  <pic:spPr bwMode="auto">
                    <a:xfrm>
                      <a:off x="0" y="0"/>
                      <a:ext cx="2527935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38651" w14:textId="343939FE" w:rsidR="00CB7819" w:rsidRDefault="00CB7819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</w:pPr>
    </w:p>
    <w:p w14:paraId="438F1782" w14:textId="132AD83A" w:rsidR="00C00E75" w:rsidRPr="00593007" w:rsidRDefault="00C00E75" w:rsidP="00E878F7">
      <w:pPr>
        <w:rPr>
          <w:rFonts w:cstheme="minorHAnsi"/>
          <w:b/>
          <w:caps/>
          <w:sz w:val="28"/>
          <w:szCs w:val="28"/>
          <w:lang w:eastAsia="ko-KR"/>
        </w:rPr>
      </w:pPr>
      <w:r w:rsidRPr="00CD2AD6">
        <w:rPr>
          <w:rFonts w:cstheme="minorHAnsi" w:hint="eastAsia"/>
          <w:b/>
          <w:caps/>
          <w:sz w:val="28"/>
          <w:szCs w:val="28"/>
          <w:lang w:eastAsia="ko-KR"/>
        </w:rPr>
        <w:lastRenderedPageBreak/>
        <w:t xml:space="preserve">EXERCISE </w:t>
      </w:r>
      <w:r w:rsidRPr="00CD2AD6">
        <w:rPr>
          <w:rFonts w:cstheme="minorHAnsi"/>
          <w:b/>
          <w:caps/>
          <w:sz w:val="28"/>
          <w:szCs w:val="28"/>
          <w:lang w:eastAsia="ko-KR"/>
        </w:rPr>
        <w:t>C</w:t>
      </w:r>
      <w:r w:rsidRPr="00CD2AD6">
        <w:rPr>
          <w:rFonts w:cstheme="minorHAnsi"/>
          <w:b/>
          <w:caps/>
          <w:sz w:val="28"/>
          <w:szCs w:val="28"/>
        </w:rPr>
        <w:t xml:space="preserve"> –</w:t>
      </w:r>
      <w:r w:rsidR="008119AF">
        <w:rPr>
          <w:rFonts w:cstheme="minorHAnsi"/>
          <w:b/>
          <w:sz w:val="28"/>
          <w:szCs w:val="28"/>
          <w:lang w:eastAsia="ko-KR"/>
        </w:rPr>
        <w:t xml:space="preserve"> </w:t>
      </w:r>
      <w:r>
        <w:rPr>
          <w:rFonts w:cstheme="minorHAnsi"/>
          <w:b/>
          <w:sz w:val="28"/>
          <w:szCs w:val="28"/>
          <w:lang w:eastAsia="ko-KR"/>
        </w:rPr>
        <w:t>L</w:t>
      </w:r>
      <w:r w:rsidRPr="00CD2AD6">
        <w:rPr>
          <w:rFonts w:cstheme="minorHAnsi"/>
          <w:b/>
          <w:sz w:val="28"/>
          <w:szCs w:val="28"/>
          <w:lang w:eastAsia="ko-KR"/>
        </w:rPr>
        <w:t xml:space="preserve">istening/Note-taking </w:t>
      </w:r>
      <w:r w:rsidRPr="00CD2AD6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14:paraId="6385B635" w14:textId="7B4E5400" w:rsidR="00C00E75" w:rsidRDefault="00C00E75" w:rsidP="00C00E75">
      <w:pPr>
        <w:pStyle w:val="a8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bCs/>
        </w:rPr>
      </w:pPr>
      <w:r w:rsidRPr="00CD2AD6">
        <w:rPr>
          <w:rFonts w:asciiTheme="minorHAnsi" w:hAnsiTheme="minorHAnsi" w:cstheme="minorHAnsi"/>
          <w:b/>
          <w:bCs/>
        </w:rPr>
        <w:t xml:space="preserve">You will now listen to two sets of </w:t>
      </w:r>
      <w:r>
        <w:rPr>
          <w:rFonts w:asciiTheme="minorHAnsi" w:hAnsiTheme="minorHAnsi" w:cstheme="minorHAnsi"/>
          <w:b/>
          <w:bCs/>
        </w:rPr>
        <w:t>videos giving information about particular jobs</w:t>
      </w:r>
      <w:r w:rsidRPr="00CD2AD6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Set 1</w:t>
      </w:r>
      <w:r w:rsidRPr="00CD2AD6">
        <w:rPr>
          <w:rFonts w:asciiTheme="minorHAnsi" w:hAnsiTheme="minorHAnsi" w:cstheme="minorHAnsi"/>
          <w:b/>
          <w:bCs/>
        </w:rPr>
        <w:t xml:space="preserve"> is about software engineers</w:t>
      </w:r>
      <w:r>
        <w:rPr>
          <w:rFonts w:asciiTheme="minorHAnsi" w:hAnsiTheme="minorHAnsi" w:cstheme="minorHAnsi"/>
          <w:b/>
          <w:bCs/>
        </w:rPr>
        <w:t>.</w:t>
      </w:r>
      <w:r w:rsidRPr="00CD2AD6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Set 2</w:t>
      </w:r>
      <w:r w:rsidRPr="00CD2AD6">
        <w:rPr>
          <w:rFonts w:asciiTheme="minorHAnsi" w:hAnsiTheme="minorHAnsi" w:cstheme="minorHAnsi"/>
          <w:b/>
          <w:bCs/>
        </w:rPr>
        <w:t xml:space="preserve"> is about automotive service </w:t>
      </w:r>
      <w:r w:rsidRPr="00CD2AD6">
        <w:rPr>
          <w:rFonts w:asciiTheme="minorHAnsi" w:hAnsiTheme="minorHAnsi"/>
          <w:b/>
          <w:bCs/>
        </w:rPr>
        <w:t xml:space="preserve">technicians. Each set includes </w:t>
      </w:r>
      <w:r>
        <w:rPr>
          <w:rFonts w:asciiTheme="minorHAnsi" w:hAnsiTheme="minorHAnsi"/>
          <w:b/>
          <w:bCs/>
        </w:rPr>
        <w:t xml:space="preserve">a video interview </w:t>
      </w:r>
      <w:r w:rsidRPr="00CD2AD6">
        <w:rPr>
          <w:rFonts w:asciiTheme="minorHAnsi" w:hAnsiTheme="minorHAnsi"/>
          <w:b/>
          <w:bCs/>
        </w:rPr>
        <w:t xml:space="preserve">from WorkBC and </w:t>
      </w:r>
      <w:r>
        <w:rPr>
          <w:rFonts w:asciiTheme="minorHAnsi" w:hAnsiTheme="minorHAnsi"/>
          <w:b/>
          <w:bCs/>
        </w:rPr>
        <w:t xml:space="preserve">a video of a </w:t>
      </w:r>
      <w:r w:rsidRPr="00CD2AD6">
        <w:rPr>
          <w:rFonts w:asciiTheme="minorHAnsi" w:hAnsiTheme="minorHAnsi"/>
          <w:b/>
          <w:bCs/>
        </w:rPr>
        <w:t>Youtuber</w:t>
      </w:r>
      <w:r>
        <w:rPr>
          <w:rFonts w:asciiTheme="minorHAnsi" w:hAnsiTheme="minorHAnsi"/>
          <w:b/>
          <w:bCs/>
        </w:rPr>
        <w:t xml:space="preserve"> describing their personal experience and knowledge</w:t>
      </w:r>
      <w:r w:rsidRPr="00CD2AD6">
        <w:rPr>
          <w:rFonts w:asciiTheme="minorHAnsi" w:hAnsiTheme="minorHAnsi"/>
          <w:b/>
          <w:bCs/>
        </w:rPr>
        <w:t xml:space="preserve">.  Predict the following: </w:t>
      </w:r>
    </w:p>
    <w:p w14:paraId="1BAC033F" w14:textId="77777777" w:rsidR="00C00E75" w:rsidRPr="00B964F2" w:rsidRDefault="00C00E75" w:rsidP="00C00E75">
      <w:pPr>
        <w:pStyle w:val="a8"/>
        <w:numPr>
          <w:ilvl w:val="0"/>
          <w:numId w:val="47"/>
        </w:numPr>
        <w:shd w:val="clear" w:color="auto" w:fill="FFFFFF"/>
        <w:spacing w:before="120" w:beforeAutospacing="0" w:after="0" w:afterAutospacing="0"/>
        <w:rPr>
          <w:rFonts w:asciiTheme="minorHAnsi" w:hAnsiTheme="minorHAnsi"/>
        </w:rPr>
      </w:pPr>
      <w:r w:rsidRPr="00B964F2">
        <w:rPr>
          <w:rFonts w:asciiTheme="minorHAnsi" w:hAnsiTheme="minorHAnsi" w:cstheme="minorHAnsi"/>
        </w:rPr>
        <w:t xml:space="preserve">What </w:t>
      </w:r>
      <w:r w:rsidRPr="00B964F2">
        <w:rPr>
          <w:rFonts w:asciiTheme="minorHAnsi" w:hAnsiTheme="minorHAnsi" w:cstheme="minorHAnsi"/>
          <w:i/>
          <w:iCs/>
        </w:rPr>
        <w:t xml:space="preserve">register </w:t>
      </w:r>
      <w:r w:rsidRPr="00B964F2">
        <w:rPr>
          <w:rFonts w:asciiTheme="minorHAnsi" w:hAnsiTheme="minorHAnsi" w:cstheme="minorHAnsi"/>
        </w:rPr>
        <w:t>do you think the WorkBC people will use to communicate job information?    ____ formal    ____ informal       ____ both</w:t>
      </w:r>
    </w:p>
    <w:p w14:paraId="31054242" w14:textId="77777777" w:rsidR="00C00E75" w:rsidRPr="00B964F2" w:rsidRDefault="00C00E75" w:rsidP="00C00E75">
      <w:pPr>
        <w:pStyle w:val="a8"/>
        <w:numPr>
          <w:ilvl w:val="0"/>
          <w:numId w:val="47"/>
        </w:numPr>
        <w:shd w:val="clear" w:color="auto" w:fill="FFFFFF"/>
        <w:spacing w:before="120" w:beforeAutospacing="0" w:after="0" w:afterAutospacing="0"/>
        <w:rPr>
          <w:rFonts w:asciiTheme="minorHAnsi" w:hAnsiTheme="minorHAnsi"/>
        </w:rPr>
      </w:pPr>
      <w:r w:rsidRPr="00B964F2">
        <w:rPr>
          <w:rFonts w:asciiTheme="minorHAnsi" w:hAnsiTheme="minorHAnsi" w:cstheme="minorHAnsi"/>
        </w:rPr>
        <w:t xml:space="preserve">What </w:t>
      </w:r>
      <w:r w:rsidRPr="00B964F2">
        <w:rPr>
          <w:rFonts w:asciiTheme="minorHAnsi" w:hAnsiTheme="minorHAnsi" w:cstheme="minorHAnsi"/>
          <w:i/>
          <w:iCs/>
        </w:rPr>
        <w:t xml:space="preserve">register </w:t>
      </w:r>
      <w:r w:rsidRPr="00B964F2">
        <w:rPr>
          <w:rFonts w:asciiTheme="minorHAnsi" w:hAnsiTheme="minorHAnsi" w:cstheme="minorHAnsi"/>
        </w:rPr>
        <w:t>do you think the Youtubers will use to communicate job information?    ____ formal    ____ informal       ____ both</w:t>
      </w:r>
    </w:p>
    <w:p w14:paraId="3C018845" w14:textId="77777777" w:rsidR="007A5C11" w:rsidRPr="00CD2AD6" w:rsidRDefault="007A5C11" w:rsidP="0031007D">
      <w:pPr>
        <w:spacing w:line="240" w:lineRule="auto"/>
        <w:rPr>
          <w:rFonts w:cstheme="minorHAnsi"/>
          <w:b/>
          <w:bCs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19"/>
        <w:gridCol w:w="6073"/>
        <w:gridCol w:w="1158"/>
      </w:tblGrid>
      <w:tr w:rsidR="00CC55D1" w14:paraId="78FF5BDA" w14:textId="77777777" w:rsidTr="00CC2249">
        <w:tc>
          <w:tcPr>
            <w:tcW w:w="2119" w:type="dxa"/>
            <w:vMerge w:val="restart"/>
          </w:tcPr>
          <w:p w14:paraId="59A20796" w14:textId="6F6B8C0A" w:rsidR="00CC55D1" w:rsidRDefault="008C0129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SET 1 </w:t>
            </w:r>
            <w:r w:rsidR="00AE45C9">
              <w:rPr>
                <w:rFonts w:cstheme="minorHAnsi"/>
                <w:sz w:val="24"/>
                <w:szCs w:val="24"/>
              </w:rPr>
              <w:t>Videos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="00CC55D1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6073" w:type="dxa"/>
          </w:tcPr>
          <w:p w14:paraId="614E619C" w14:textId="77777777" w:rsidR="00CC55D1" w:rsidRDefault="00000000" w:rsidP="00CC55D1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CC55D1" w:rsidRPr="005C08DE">
                <w:rPr>
                  <w:rStyle w:val="a5"/>
                  <w:rFonts w:cstheme="minorHAnsi"/>
                  <w:sz w:val="24"/>
                  <w:szCs w:val="24"/>
                </w:rPr>
                <w:t>Software Engineer</w:t>
              </w:r>
            </w:hyperlink>
            <w:r w:rsidR="00CC55D1">
              <w:rPr>
                <w:rFonts w:cstheme="minorHAnsi"/>
                <w:sz w:val="24"/>
                <w:szCs w:val="24"/>
              </w:rPr>
              <w:t xml:space="preserve"> (4:45)</w:t>
            </w:r>
          </w:p>
          <w:p w14:paraId="3809EF71" w14:textId="77777777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8" w:type="dxa"/>
          </w:tcPr>
          <w:p w14:paraId="703395BE" w14:textId="22EFFEA5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WorkBC</w:t>
            </w:r>
          </w:p>
        </w:tc>
      </w:tr>
      <w:tr w:rsidR="00CC55D1" w14:paraId="5B20F9B6" w14:textId="77777777" w:rsidTr="00CC2249">
        <w:tc>
          <w:tcPr>
            <w:tcW w:w="2119" w:type="dxa"/>
            <w:vMerge/>
          </w:tcPr>
          <w:p w14:paraId="7773B66C" w14:textId="77777777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73" w:type="dxa"/>
          </w:tcPr>
          <w:p w14:paraId="587EEB0E" w14:textId="77777777" w:rsidR="00CC55D1" w:rsidRDefault="00000000" w:rsidP="00CC55D1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CC55D1" w:rsidRPr="005C08DE">
                <w:rPr>
                  <w:rStyle w:val="a5"/>
                  <w:rFonts w:cstheme="minorHAnsi"/>
                  <w:sz w:val="24"/>
                  <w:szCs w:val="24"/>
                </w:rPr>
                <w:t>5 things I wish I knew before becoming a software engineer</w:t>
              </w:r>
            </w:hyperlink>
            <w:r w:rsidR="00CC55D1">
              <w:rPr>
                <w:rFonts w:cstheme="minorHAnsi"/>
                <w:sz w:val="24"/>
                <w:szCs w:val="24"/>
              </w:rPr>
              <w:t xml:space="preserve"> (9:07)</w:t>
            </w:r>
          </w:p>
          <w:p w14:paraId="2D2A53BB" w14:textId="77777777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8" w:type="dxa"/>
          </w:tcPr>
          <w:p w14:paraId="4BDB0892" w14:textId="7F2E2C9E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Personal YouTuber</w:t>
            </w:r>
          </w:p>
        </w:tc>
      </w:tr>
      <w:tr w:rsidR="00CC55D1" w14:paraId="4C770BCD" w14:textId="77777777" w:rsidTr="00CC2249">
        <w:tc>
          <w:tcPr>
            <w:tcW w:w="2119" w:type="dxa"/>
            <w:vMerge w:val="restart"/>
          </w:tcPr>
          <w:p w14:paraId="1B189256" w14:textId="2EEFE681" w:rsidR="00CC55D1" w:rsidRDefault="008C0129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SET 2 </w:t>
            </w:r>
            <w:r w:rsidR="00AE45C9">
              <w:rPr>
                <w:rFonts w:cstheme="minorHAnsi"/>
                <w:sz w:val="24"/>
                <w:szCs w:val="24"/>
              </w:rPr>
              <w:t>Videos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="00CC55D1">
              <w:rPr>
                <w:rFonts w:cstheme="minorHAnsi"/>
                <w:sz w:val="24"/>
                <w:szCs w:val="24"/>
              </w:rPr>
              <w:t>Automotive service technician</w:t>
            </w:r>
          </w:p>
        </w:tc>
        <w:tc>
          <w:tcPr>
            <w:tcW w:w="6073" w:type="dxa"/>
          </w:tcPr>
          <w:p w14:paraId="2618FCFB" w14:textId="77777777" w:rsidR="00CC55D1" w:rsidRDefault="00000000" w:rsidP="00CC55D1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CC55D1" w:rsidRPr="005C08DE">
                <w:rPr>
                  <w:rStyle w:val="a5"/>
                  <w:rFonts w:cstheme="minorHAnsi"/>
                  <w:sz w:val="24"/>
                  <w:szCs w:val="24"/>
                </w:rPr>
                <w:t>Automotive service technicians</w:t>
              </w:r>
            </w:hyperlink>
            <w:r w:rsidR="00CC55D1">
              <w:rPr>
                <w:rFonts w:cstheme="minorHAnsi"/>
                <w:sz w:val="24"/>
                <w:szCs w:val="24"/>
              </w:rPr>
              <w:t xml:space="preserve"> (5:33) </w:t>
            </w:r>
          </w:p>
          <w:p w14:paraId="18B2B134" w14:textId="77777777" w:rsidR="00CC55D1" w:rsidRDefault="00CC55D1" w:rsidP="00CC55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8" w:type="dxa"/>
          </w:tcPr>
          <w:p w14:paraId="1A44E811" w14:textId="4F98B3BE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WorkBC</w:t>
            </w:r>
          </w:p>
        </w:tc>
      </w:tr>
      <w:tr w:rsidR="00CC55D1" w14:paraId="45CA93AA" w14:textId="77777777" w:rsidTr="00CC2249">
        <w:tc>
          <w:tcPr>
            <w:tcW w:w="2119" w:type="dxa"/>
            <w:vMerge/>
          </w:tcPr>
          <w:p w14:paraId="0E0CA219" w14:textId="77777777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73" w:type="dxa"/>
          </w:tcPr>
          <w:p w14:paraId="7B09CE63" w14:textId="77777777" w:rsidR="00CC55D1" w:rsidRDefault="00000000" w:rsidP="00CC55D1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CC55D1" w:rsidRPr="00BE4626">
                <w:rPr>
                  <w:rStyle w:val="a5"/>
                  <w:rFonts w:cstheme="minorHAnsi"/>
                  <w:sz w:val="24"/>
                  <w:szCs w:val="24"/>
                </w:rPr>
                <w:t>Shop owner talks hiring mechanics &amp; technicians – Hiring process for a[n] auto mechanic</w:t>
              </w:r>
            </w:hyperlink>
            <w:r w:rsidR="00CC55D1">
              <w:rPr>
                <w:rFonts w:cstheme="minorHAnsi"/>
                <w:sz w:val="24"/>
                <w:szCs w:val="24"/>
              </w:rPr>
              <w:t xml:space="preserve"> (8:02)</w:t>
            </w:r>
          </w:p>
          <w:p w14:paraId="15B35EC5" w14:textId="77777777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8" w:type="dxa"/>
          </w:tcPr>
          <w:p w14:paraId="1D475C33" w14:textId="420C5AF6" w:rsidR="00CC55D1" w:rsidRDefault="00CC55D1" w:rsidP="003100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Personal YouTuber</w:t>
            </w:r>
          </w:p>
        </w:tc>
      </w:tr>
    </w:tbl>
    <w:p w14:paraId="41D4681B" w14:textId="77777777" w:rsidR="00B41C00" w:rsidRDefault="00B41C00" w:rsidP="00B41C0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A49B7A" w14:textId="1A76C9FF" w:rsidR="00593007" w:rsidRDefault="00CC2249" w:rsidP="00B41C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1C00">
        <w:rPr>
          <w:rFonts w:cstheme="minorHAnsi"/>
          <w:b/>
          <w:bCs/>
          <w:sz w:val="24"/>
          <w:szCs w:val="24"/>
        </w:rPr>
        <w:t xml:space="preserve">As </w:t>
      </w:r>
      <w:r w:rsidR="000431C2" w:rsidRPr="00B41C00">
        <w:rPr>
          <w:rFonts w:cstheme="minorHAnsi"/>
          <w:b/>
          <w:bCs/>
          <w:sz w:val="24"/>
          <w:szCs w:val="24"/>
        </w:rPr>
        <w:t>you</w:t>
      </w:r>
      <w:r w:rsidRPr="00B41C00">
        <w:rPr>
          <w:rFonts w:cstheme="minorHAnsi"/>
          <w:b/>
          <w:bCs/>
          <w:sz w:val="24"/>
          <w:szCs w:val="24"/>
        </w:rPr>
        <w:t xml:space="preserve"> listen, take notes </w:t>
      </w:r>
      <w:r w:rsidR="008C0129">
        <w:rPr>
          <w:rFonts w:cstheme="minorHAnsi"/>
          <w:b/>
          <w:bCs/>
          <w:sz w:val="24"/>
          <w:szCs w:val="24"/>
        </w:rPr>
        <w:t xml:space="preserve">on each category in the chart </w:t>
      </w:r>
      <w:r w:rsidR="003A03F2">
        <w:rPr>
          <w:rFonts w:cstheme="minorHAnsi"/>
          <w:b/>
          <w:bCs/>
          <w:sz w:val="24"/>
          <w:szCs w:val="24"/>
        </w:rPr>
        <w:t>below (continued on the next page)</w:t>
      </w:r>
      <w:r w:rsidR="0008133C">
        <w:rPr>
          <w:rFonts w:cstheme="minorHAnsi"/>
          <w:b/>
          <w:bCs/>
          <w:sz w:val="24"/>
          <w:szCs w:val="24"/>
        </w:rPr>
        <w:t xml:space="preserve">. </w:t>
      </w:r>
    </w:p>
    <w:p w14:paraId="5A300D62" w14:textId="77777777" w:rsidR="0008133C" w:rsidRPr="00B41C00" w:rsidRDefault="0008133C" w:rsidP="00B41C0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tbl>
      <w:tblPr>
        <w:tblStyle w:val="af"/>
        <w:tblW w:w="10207" w:type="dxa"/>
        <w:tblInd w:w="-431" w:type="dxa"/>
        <w:tblLook w:val="04A0" w:firstRow="1" w:lastRow="0" w:firstColumn="1" w:lastColumn="0" w:noHBand="0" w:noVBand="1"/>
      </w:tblPr>
      <w:tblGrid>
        <w:gridCol w:w="1844"/>
        <w:gridCol w:w="2090"/>
        <w:gridCol w:w="2091"/>
        <w:gridCol w:w="2091"/>
        <w:gridCol w:w="2091"/>
      </w:tblGrid>
      <w:tr w:rsidR="000A777D" w14:paraId="66C018BE" w14:textId="77777777" w:rsidTr="00C127A3">
        <w:tc>
          <w:tcPr>
            <w:tcW w:w="1844" w:type="dxa"/>
          </w:tcPr>
          <w:p w14:paraId="11BB8C4E" w14:textId="77777777" w:rsidR="00DB1B54" w:rsidRPr="0078224C" w:rsidRDefault="00DB1B54" w:rsidP="00DB1B54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0" w:type="dxa"/>
          </w:tcPr>
          <w:p w14:paraId="7BA62F1C" w14:textId="77777777" w:rsidR="00DB1B54" w:rsidRPr="00C127A3" w:rsidRDefault="00DB1B54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 xml:space="preserve">Software engineer </w:t>
            </w:r>
          </w:p>
          <w:p w14:paraId="6302576A" w14:textId="363D15B1" w:rsidR="00AE45C9" w:rsidRPr="00C127A3" w:rsidRDefault="00AE45C9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(WorkBC)</w:t>
            </w:r>
          </w:p>
        </w:tc>
        <w:tc>
          <w:tcPr>
            <w:tcW w:w="2091" w:type="dxa"/>
          </w:tcPr>
          <w:p w14:paraId="4DE64029" w14:textId="1892CF26" w:rsidR="00DB1B54" w:rsidRPr="00C127A3" w:rsidRDefault="00C127A3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“</w:t>
            </w:r>
            <w:r w:rsidR="00DB1B54"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 xml:space="preserve">5 things </w:t>
            </w:r>
            <w:r w:rsidR="003705F3"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 xml:space="preserve">I </w:t>
            </w: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wish…”</w:t>
            </w:r>
          </w:p>
          <w:p w14:paraId="6BE0577F" w14:textId="10B28540" w:rsidR="00AE45C9" w:rsidRPr="00C127A3" w:rsidRDefault="00AE45C9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(Youtuber)</w:t>
            </w:r>
          </w:p>
        </w:tc>
        <w:tc>
          <w:tcPr>
            <w:tcW w:w="2091" w:type="dxa"/>
          </w:tcPr>
          <w:p w14:paraId="2A2D92B8" w14:textId="77777777" w:rsidR="00DB1B54" w:rsidRPr="00C127A3" w:rsidRDefault="00DB1B54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Automotive mechanic</w:t>
            </w:r>
          </w:p>
          <w:p w14:paraId="188982BF" w14:textId="389FDB6C" w:rsidR="00AE45C9" w:rsidRPr="00C127A3" w:rsidRDefault="00AE45C9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(WorkBC)</w:t>
            </w:r>
          </w:p>
        </w:tc>
        <w:tc>
          <w:tcPr>
            <w:tcW w:w="2091" w:type="dxa"/>
          </w:tcPr>
          <w:p w14:paraId="58A5550A" w14:textId="77777777" w:rsidR="00DB1B54" w:rsidRPr="00C127A3" w:rsidRDefault="00AE45C9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“</w:t>
            </w:r>
            <w:r w:rsidR="00DB1B54"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 xml:space="preserve">Shop owner </w:t>
            </w: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talks…”</w:t>
            </w:r>
          </w:p>
          <w:p w14:paraId="6E69AA88" w14:textId="7A19535C" w:rsidR="00AE45C9" w:rsidRPr="00C127A3" w:rsidRDefault="00AE45C9" w:rsidP="00DB1B54">
            <w:pPr>
              <w:pStyle w:val="a7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eastAsia="ko-KR"/>
              </w:rPr>
            </w:pPr>
            <w:r w:rsidRPr="00C127A3">
              <w:rPr>
                <w:rFonts w:cstheme="minorHAnsi"/>
                <w:b/>
                <w:bCs/>
                <w:sz w:val="24"/>
                <w:szCs w:val="24"/>
                <w:lang w:eastAsia="ko-KR"/>
              </w:rPr>
              <w:t>(Youtuber)</w:t>
            </w:r>
          </w:p>
        </w:tc>
      </w:tr>
      <w:tr w:rsidR="000A777D" w14:paraId="3D5A82CB" w14:textId="77777777" w:rsidTr="00C127A3">
        <w:tc>
          <w:tcPr>
            <w:tcW w:w="1844" w:type="dxa"/>
          </w:tcPr>
          <w:p w14:paraId="0D0FD278" w14:textId="798A3BE8" w:rsidR="00DB1B54" w:rsidRPr="0078224C" w:rsidRDefault="00E878F7" w:rsidP="00DB1B54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 xml:space="preserve">Duties and </w:t>
            </w:r>
            <w:r w:rsidR="00DB1B54" w:rsidRPr="0078224C">
              <w:rPr>
                <w:rFonts w:cstheme="minorHAnsi"/>
                <w:sz w:val="24"/>
                <w:szCs w:val="24"/>
                <w:lang w:eastAsia="ko-KR"/>
              </w:rPr>
              <w:t>Requirements</w:t>
            </w:r>
          </w:p>
          <w:p w14:paraId="3309F267" w14:textId="77777777" w:rsidR="00DB1B54" w:rsidRPr="0078224C" w:rsidRDefault="00DB1B54" w:rsidP="00DB1B54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 w:rsidRPr="0078224C">
              <w:rPr>
                <w:rFonts w:cstheme="minorHAnsi"/>
                <w:sz w:val="24"/>
                <w:szCs w:val="24"/>
                <w:lang w:eastAsia="ko-KR"/>
              </w:rPr>
              <w:t>-education</w:t>
            </w:r>
          </w:p>
          <w:p w14:paraId="1FA524B9" w14:textId="77777777" w:rsidR="00DB1B54" w:rsidRPr="0078224C" w:rsidRDefault="00DB1B54" w:rsidP="00DB1B54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 w:rsidRPr="0078224C">
              <w:rPr>
                <w:rFonts w:cstheme="minorHAnsi"/>
                <w:sz w:val="24"/>
                <w:szCs w:val="24"/>
                <w:lang w:eastAsia="ko-KR"/>
              </w:rPr>
              <w:t>-skills</w:t>
            </w:r>
          </w:p>
          <w:p w14:paraId="1D7E95BD" w14:textId="77777777" w:rsidR="00DB1B54" w:rsidRPr="0078224C" w:rsidRDefault="00DB1B54" w:rsidP="00DB1B54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 w:rsidRPr="0078224C">
              <w:rPr>
                <w:rFonts w:cstheme="minorHAnsi"/>
                <w:sz w:val="24"/>
                <w:szCs w:val="24"/>
                <w:lang w:eastAsia="ko-KR"/>
              </w:rPr>
              <w:t>-experience</w:t>
            </w:r>
          </w:p>
          <w:p w14:paraId="7CF10077" w14:textId="00D1F4A2" w:rsidR="00DB1B54" w:rsidRPr="0078224C" w:rsidRDefault="00DB1B54" w:rsidP="00210C50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 w:rsidRPr="0078224C">
              <w:rPr>
                <w:rFonts w:cstheme="minorHAnsi"/>
                <w:sz w:val="24"/>
                <w:szCs w:val="24"/>
                <w:lang w:eastAsia="ko-KR"/>
              </w:rPr>
              <w:t>-etc.</w:t>
            </w:r>
          </w:p>
        </w:tc>
        <w:tc>
          <w:tcPr>
            <w:tcW w:w="2090" w:type="dxa"/>
          </w:tcPr>
          <w:p w14:paraId="3E79E4CC" w14:textId="6554CD23" w:rsidR="00DB1B54" w:rsidRDefault="00CE1851" w:rsidP="00210C50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ascii="宋体" w:eastAsia="宋体" w:hAnsi="宋体" w:cstheme="minorHAnsi"/>
                <w:sz w:val="24"/>
                <w:szCs w:val="24"/>
                <w:lang w:eastAsia="zh-CN"/>
              </w:rPr>
              <w:t>C</w:t>
            </w:r>
            <w:r>
              <w:rPr>
                <w:rFonts w:ascii="宋体" w:eastAsia="宋体" w:hAnsi="宋体" w:cstheme="minorHAnsi" w:hint="eastAsia"/>
                <w:sz w:val="24"/>
                <w:szCs w:val="24"/>
                <w:lang w:eastAsia="zh-CN"/>
              </w:rPr>
              <w:t>om</w:t>
            </w:r>
            <w:r>
              <w:rPr>
                <w:rFonts w:cstheme="minorHAnsi"/>
                <w:sz w:val="24"/>
                <w:szCs w:val="24"/>
                <w:lang w:eastAsia="ko-KR"/>
              </w:rPr>
              <w:t>puter science</w:t>
            </w:r>
          </w:p>
          <w:p w14:paraId="042A6F54" w14:textId="37D4FFF0" w:rsidR="003A03F2" w:rsidRDefault="00CE1851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Full time</w:t>
            </w:r>
          </w:p>
          <w:p w14:paraId="30D58D1D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7D976DD2" w14:textId="06D65AD8" w:rsidR="00CE1851" w:rsidRDefault="00CE1851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++</w:t>
            </w:r>
          </w:p>
          <w:p w14:paraId="3DD27AC4" w14:textId="77777777" w:rsidR="00191885" w:rsidRPr="00CE1851" w:rsidRDefault="00191885" w:rsidP="00CE1851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</w:p>
          <w:p w14:paraId="24B1673E" w14:textId="77777777" w:rsidR="00AE45C9" w:rsidRDefault="00CE1851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Program experience</w:t>
            </w:r>
          </w:p>
          <w:p w14:paraId="33FAE1FA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30829F72" w14:textId="0ABCB16B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ommunicating skills</w:t>
            </w:r>
          </w:p>
          <w:p w14:paraId="07236C08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</w:p>
          <w:p w14:paraId="55B5B6A4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Coop-education</w:t>
            </w:r>
          </w:p>
          <w:p w14:paraId="5A3FAB42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4CAF1A6A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E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lectronic art</w:t>
            </w:r>
          </w:p>
          <w:p w14:paraId="44689338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379DD8A3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lastRenderedPageBreak/>
              <w:t>Time management</w:t>
            </w:r>
          </w:p>
          <w:p w14:paraId="309C0E02" w14:textId="77777777" w:rsidR="00191885" w:rsidRDefault="00191885" w:rsidP="00CE1851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44ABC8B2" w14:textId="695D7B36" w:rsidR="00191885" w:rsidRPr="00CE1851" w:rsidRDefault="00191885" w:rsidP="00CE1851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Math &amp; P</w:t>
            </w: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hysic</w:t>
            </w: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0A3D2A88" w14:textId="77777777" w:rsidR="00DB1B54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lastRenderedPageBreak/>
              <w:t>D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ifferent programming language</w:t>
            </w:r>
          </w:p>
          <w:p w14:paraId="6BD093A2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Java at 1</w:t>
            </w:r>
            <w:r w:rsidRPr="000A777D">
              <w:rPr>
                <w:rFonts w:eastAsia="宋体" w:cstheme="minorHAnsi"/>
                <w:sz w:val="24"/>
                <w:szCs w:val="24"/>
                <w:vertAlign w:val="superscript"/>
                <w:lang w:eastAsia="zh-CN"/>
              </w:rPr>
              <w:t>st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 xml:space="preserve"> time, change </w:t>
            </w: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++</w:t>
            </w:r>
          </w:p>
          <w:p w14:paraId="4E127BFE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70C54DD5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D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egree of computer science</w:t>
            </w:r>
          </w:p>
          <w:p w14:paraId="4B332FCE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646EFD4D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No degree but has experience</w:t>
            </w:r>
          </w:p>
          <w:p w14:paraId="257BA1A0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67D1C0FB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D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on’t just want to be in a huge company</w:t>
            </w:r>
          </w:p>
          <w:p w14:paraId="0947EF6C" w14:textId="77777777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749D096E" w14:textId="477FB4CD" w:rsidR="000A777D" w:rsidRDefault="000A777D" w:rsidP="00210C50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没听懂啊啊啊啊啊啊啊啊啊啊啊啊啊语速太快了</w:t>
            </w:r>
          </w:p>
          <w:p w14:paraId="0D3F2B0F" w14:textId="74E54B1A" w:rsidR="000A777D" w:rsidRPr="000A777D" w:rsidRDefault="000A777D" w:rsidP="00210C50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4B63A27C" w14:textId="32C02F6F" w:rsidR="00DB1B54" w:rsidRPr="000A777D" w:rsidRDefault="00DB1B54" w:rsidP="000A777D">
            <w:pPr>
              <w:pStyle w:val="a7"/>
              <w:ind w:left="0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</w:p>
        </w:tc>
        <w:tc>
          <w:tcPr>
            <w:tcW w:w="2091" w:type="dxa"/>
          </w:tcPr>
          <w:p w14:paraId="485D4630" w14:textId="77777777" w:rsidR="00DB1B54" w:rsidRPr="0078224C" w:rsidRDefault="00DB1B54" w:rsidP="00210C50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</w:tr>
      <w:tr w:rsidR="000A777D" w14:paraId="23A96FB0" w14:textId="77777777" w:rsidTr="00C127A3">
        <w:tc>
          <w:tcPr>
            <w:tcW w:w="1844" w:type="dxa"/>
          </w:tcPr>
          <w:p w14:paraId="67FF07D0" w14:textId="77777777" w:rsidR="003A03F2" w:rsidRPr="0078224C" w:rsidRDefault="003A03F2" w:rsidP="003A03F2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 w:rsidRPr="0078224C">
              <w:rPr>
                <w:rFonts w:cstheme="minorHAnsi"/>
                <w:sz w:val="24"/>
                <w:szCs w:val="24"/>
                <w:lang w:eastAsia="ko-KR"/>
              </w:rPr>
              <w:t xml:space="preserve">Work </w:t>
            </w:r>
            <w:r>
              <w:rPr>
                <w:rFonts w:cstheme="minorHAnsi"/>
                <w:sz w:val="24"/>
                <w:szCs w:val="24"/>
                <w:lang w:eastAsia="ko-KR"/>
              </w:rPr>
              <w:t>environment</w:t>
            </w:r>
          </w:p>
          <w:p w14:paraId="3DDB9E30" w14:textId="77777777" w:rsidR="003A03F2" w:rsidRPr="0078224C" w:rsidRDefault="003A03F2" w:rsidP="003A03F2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0" w:type="dxa"/>
          </w:tcPr>
          <w:p w14:paraId="2D50794C" w14:textId="24F71E79" w:rsidR="003A03F2" w:rsidRPr="00CE1851" w:rsidRDefault="00191885" w:rsidP="00CE1851">
            <w:pPr>
              <w:pStyle w:val="a7"/>
              <w:ind w:left="0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O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ffice</w:t>
            </w: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25047A93" w14:textId="1549B770" w:rsidR="003A03F2" w:rsidRPr="000A777D" w:rsidRDefault="000A777D" w:rsidP="003A03F2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In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 xml:space="preserve"> front of desk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034A14A2" w14:textId="72BF03DF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</w:tcPr>
          <w:p w14:paraId="4C062AEC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</w:tr>
      <w:tr w:rsidR="000A777D" w14:paraId="4DA8C908" w14:textId="77777777" w:rsidTr="00C127A3">
        <w:tc>
          <w:tcPr>
            <w:tcW w:w="1844" w:type="dxa"/>
          </w:tcPr>
          <w:p w14:paraId="362E7626" w14:textId="77777777" w:rsidR="003A03F2" w:rsidRDefault="003A03F2" w:rsidP="003A03F2">
            <w:pPr>
              <w:pStyle w:val="a7"/>
              <w:ind w:left="0"/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Size of industry</w:t>
            </w:r>
          </w:p>
          <w:p w14:paraId="12B81525" w14:textId="25FAB141" w:rsidR="003A03F2" w:rsidRPr="0078224C" w:rsidRDefault="003A03F2" w:rsidP="003A03F2">
            <w:pPr>
              <w:pStyle w:val="a7"/>
              <w:ind w:left="0"/>
              <w:rPr>
                <w:rFonts w:cstheme="minorHAnsi" w:hint="eastAsia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and opportunities for future jobs in this field</w:t>
            </w:r>
          </w:p>
        </w:tc>
        <w:tc>
          <w:tcPr>
            <w:tcW w:w="2090" w:type="dxa"/>
          </w:tcPr>
          <w:p w14:paraId="3B0FD641" w14:textId="47CFAF98" w:rsidR="003A03F2" w:rsidRPr="00191885" w:rsidRDefault="00191885" w:rsidP="00CE1851">
            <w:pPr>
              <w:pStyle w:val="a7"/>
              <w:ind w:left="0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W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ith 50-100 people</w:t>
            </w: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047F1416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699B3CB9" w14:textId="37DF16EB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</w:tcPr>
          <w:p w14:paraId="03757F7E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</w:tr>
      <w:tr w:rsidR="000A777D" w14:paraId="575A5981" w14:textId="77777777" w:rsidTr="003A03F2">
        <w:trPr>
          <w:trHeight w:val="1167"/>
        </w:trPr>
        <w:tc>
          <w:tcPr>
            <w:tcW w:w="1844" w:type="dxa"/>
          </w:tcPr>
          <w:p w14:paraId="69F10245" w14:textId="550E7065" w:rsidR="003A03F2" w:rsidRPr="003A03F2" w:rsidRDefault="003A03F2" w:rsidP="003A03F2">
            <w:pPr>
              <w:pStyle w:val="a7"/>
              <w:ind w:left="0"/>
              <w:rPr>
                <w:sz w:val="24"/>
                <w:szCs w:val="24"/>
              </w:rPr>
            </w:pPr>
            <w:r w:rsidRPr="0078224C">
              <w:rPr>
                <w:sz w:val="24"/>
                <w:szCs w:val="24"/>
              </w:rPr>
              <w:t>Hourly</w:t>
            </w:r>
            <w:r>
              <w:rPr>
                <w:sz w:val="24"/>
                <w:szCs w:val="24"/>
              </w:rPr>
              <w:t xml:space="preserve"> wage or</w:t>
            </w:r>
            <w:r w:rsidR="00191885">
              <w:rPr>
                <w:rFonts w:eastAsia="宋体" w:hint="eastAsia"/>
                <w:sz w:val="24"/>
                <w:szCs w:val="24"/>
                <w:lang w:eastAsia="zh-CN"/>
              </w:rPr>
              <w:t xml:space="preserve"> </w:t>
            </w:r>
            <w:r w:rsidRPr="0078224C">
              <w:rPr>
                <w:sz w:val="24"/>
                <w:szCs w:val="24"/>
              </w:rPr>
              <w:t>Annual salary</w:t>
            </w:r>
          </w:p>
        </w:tc>
        <w:tc>
          <w:tcPr>
            <w:tcW w:w="2090" w:type="dxa"/>
          </w:tcPr>
          <w:p w14:paraId="5DF0ED9A" w14:textId="001C5A76" w:rsidR="003A03F2" w:rsidRPr="0078224C" w:rsidRDefault="003A03F2" w:rsidP="003A03F2">
            <w:pPr>
              <w:pStyle w:val="a7"/>
              <w:ind w:left="0"/>
              <w:rPr>
                <w:rFonts w:cstheme="minorHAnsi" w:hint="eastAsia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12FD3F2B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7ED8134B" w14:textId="1A3233E3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</w:tcPr>
          <w:p w14:paraId="42692918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</w:tr>
      <w:tr w:rsidR="000A777D" w14:paraId="7B53231F" w14:textId="77777777" w:rsidTr="00C127A3">
        <w:tc>
          <w:tcPr>
            <w:tcW w:w="1844" w:type="dxa"/>
          </w:tcPr>
          <w:p w14:paraId="73BC47AC" w14:textId="0301BE4A" w:rsidR="003A03F2" w:rsidRPr="0078224C" w:rsidRDefault="00E878F7" w:rsidP="003A03F2">
            <w:pPr>
              <w:pStyle w:val="a7"/>
              <w:ind w:left="0"/>
              <w:rPr>
                <w:rFonts w:cstheme="minorHAnsi" w:hint="eastAsia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Future Job Prospects</w:t>
            </w:r>
          </w:p>
        </w:tc>
        <w:tc>
          <w:tcPr>
            <w:tcW w:w="2090" w:type="dxa"/>
          </w:tcPr>
          <w:p w14:paraId="2C0E90BC" w14:textId="543B1550" w:rsidR="003A03F2" w:rsidRDefault="00191885" w:rsidP="00191885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/>
                <w:sz w:val="24"/>
                <w:szCs w:val="24"/>
                <w:lang w:eastAsia="zh-CN"/>
              </w:rPr>
              <w:t>Manager</w:t>
            </w:r>
          </w:p>
          <w:p w14:paraId="10B7F541" w14:textId="77777777" w:rsidR="00191885" w:rsidRDefault="00191885" w:rsidP="00191885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</w:p>
          <w:p w14:paraId="19167BF6" w14:textId="2F20013D" w:rsidR="00191885" w:rsidRPr="00191885" w:rsidRDefault="00191885" w:rsidP="00191885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nything works in a team</w:t>
            </w: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07EA2E90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0E9E4431" w14:textId="44D3AEEA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</w:tcPr>
          <w:p w14:paraId="68AACBA3" w14:textId="77777777" w:rsidR="003A03F2" w:rsidRPr="0078224C" w:rsidRDefault="003A03F2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</w:p>
        </w:tc>
      </w:tr>
      <w:tr w:rsidR="000A777D" w:rsidRPr="00F821C7" w14:paraId="7CB1DA2C" w14:textId="77777777" w:rsidTr="00C127A3">
        <w:tc>
          <w:tcPr>
            <w:tcW w:w="1844" w:type="dxa"/>
          </w:tcPr>
          <w:p w14:paraId="7D4E736F" w14:textId="6090871C" w:rsidR="003A03F2" w:rsidRPr="00F821C7" w:rsidRDefault="003A03F2" w:rsidP="003A03F2">
            <w:pPr>
              <w:pStyle w:val="a7"/>
              <w:ind w:left="0"/>
              <w:rPr>
                <w:rFonts w:cstheme="minorHAnsi"/>
                <w:b/>
                <w:bCs/>
                <w:i/>
                <w:iCs/>
                <w:sz w:val="24"/>
                <w:szCs w:val="24"/>
                <w:lang w:eastAsia="ko-KR"/>
              </w:rPr>
            </w:pPr>
            <w:r w:rsidRPr="00F821C7">
              <w:rPr>
                <w:rFonts w:cstheme="minorHAnsi"/>
                <w:b/>
                <w:bCs/>
                <w:i/>
                <w:iCs/>
                <w:sz w:val="24"/>
                <w:szCs w:val="24"/>
                <w:lang w:eastAsia="ko-KR"/>
              </w:rPr>
              <w:t>REGISTER</w:t>
            </w:r>
            <w:r w:rsidR="00E878F7">
              <w:rPr>
                <w:rFonts w:cstheme="minorHAnsi"/>
                <w:b/>
                <w:bCs/>
                <w:i/>
                <w:iCs/>
                <w:sz w:val="24"/>
                <w:szCs w:val="24"/>
                <w:lang w:eastAsia="ko-KR"/>
              </w:rPr>
              <w:t xml:space="preserve"> (casual, formal or a mix?)</w:t>
            </w:r>
          </w:p>
          <w:p w14:paraId="33065861" w14:textId="7B762B1D" w:rsidR="003A03F2" w:rsidRPr="00F821C7" w:rsidRDefault="003A03F2" w:rsidP="003A03F2">
            <w:pPr>
              <w:pStyle w:val="a7"/>
              <w:ind w:left="0"/>
              <w:rPr>
                <w:rFonts w:cstheme="minorHAnsi"/>
                <w:i/>
                <w:iCs/>
                <w:sz w:val="24"/>
                <w:szCs w:val="24"/>
                <w:lang w:eastAsia="ko-KR"/>
              </w:rPr>
            </w:pPr>
            <w:r w:rsidRPr="00F821C7">
              <w:rPr>
                <w:rFonts w:cstheme="minorHAnsi"/>
                <w:i/>
                <w:iCs/>
                <w:sz w:val="24"/>
                <w:szCs w:val="24"/>
                <w:lang w:eastAsia="ko-KR"/>
              </w:rPr>
              <w:t>Any notable example</w:t>
            </w:r>
            <w:r>
              <w:rPr>
                <w:rFonts w:cstheme="minorHAnsi"/>
                <w:i/>
                <w:iCs/>
                <w:sz w:val="24"/>
                <w:szCs w:val="24"/>
                <w:lang w:eastAsia="ko-KR"/>
              </w:rPr>
              <w:t>s</w:t>
            </w:r>
            <w:r w:rsidRPr="00F821C7">
              <w:rPr>
                <w:rFonts w:cstheme="minorHAnsi"/>
                <w:i/>
                <w:iCs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2090" w:type="dxa"/>
          </w:tcPr>
          <w:p w14:paraId="6F1690AB" w14:textId="29F04A7E" w:rsidR="00191885" w:rsidRPr="000A777D" w:rsidRDefault="000A777D" w:rsidP="003A03F2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J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erry: Casual</w:t>
            </w: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→</w:t>
            </w:r>
          </w:p>
          <w:p w14:paraId="22E5C296" w14:textId="1A5FFA6B" w:rsidR="00E878F7" w:rsidRPr="00191885" w:rsidRDefault="00CE1851" w:rsidP="003A03F2">
            <w:pPr>
              <w:pStyle w:val="a7"/>
              <w:ind w:left="0"/>
              <w:jc w:val="center"/>
              <w:rPr>
                <w:rFonts w:cstheme="minorHAnsi"/>
                <w:sz w:val="24"/>
                <w:szCs w:val="24"/>
                <w:lang w:eastAsia="ko-KR"/>
              </w:rPr>
            </w:pPr>
            <w:r w:rsidRPr="00191885">
              <w:rPr>
                <w:rFonts w:cstheme="minorHAnsi"/>
                <w:sz w:val="24"/>
                <w:szCs w:val="24"/>
                <w:lang w:eastAsia="ko-KR"/>
              </w:rPr>
              <w:t>You know</w:t>
            </w:r>
          </w:p>
          <w:p w14:paraId="7DE3BE4A" w14:textId="14D8F3D5" w:rsidR="00CE1851" w:rsidRPr="00191885" w:rsidRDefault="00CE1851" w:rsidP="003A03F2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 w:rsidRPr="00191885">
              <w:rPr>
                <w:rFonts w:eastAsia="宋体" w:cstheme="minorHAnsi" w:hint="eastAsia"/>
                <w:sz w:val="24"/>
                <w:szCs w:val="24"/>
                <w:lang w:eastAsia="zh-CN"/>
              </w:rPr>
              <w:t>I</w:t>
            </w:r>
            <w:r w:rsidRPr="00191885">
              <w:rPr>
                <w:rFonts w:eastAsia="宋体" w:cstheme="minorHAnsi"/>
                <w:sz w:val="24"/>
                <w:szCs w:val="24"/>
                <w:lang w:eastAsia="zh-CN"/>
              </w:rPr>
              <w:t>’d</w:t>
            </w:r>
          </w:p>
          <w:p w14:paraId="1B008BBC" w14:textId="2A6862EE" w:rsidR="00CE1851" w:rsidRPr="00191885" w:rsidRDefault="00CE1851" w:rsidP="003A03F2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 w:rsidRPr="00191885">
              <w:rPr>
                <w:rFonts w:eastAsia="宋体" w:cstheme="minorHAnsi"/>
                <w:sz w:val="24"/>
                <w:szCs w:val="24"/>
                <w:lang w:eastAsia="zh-CN"/>
              </w:rPr>
              <w:t>You’re</w:t>
            </w:r>
          </w:p>
          <w:p w14:paraId="3C09707F" w14:textId="77777777" w:rsidR="00191885" w:rsidRDefault="00CE1851" w:rsidP="00191885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 w:rsidRPr="00191885">
              <w:rPr>
                <w:rFonts w:eastAsia="宋体" w:cstheme="minorHAnsi"/>
                <w:sz w:val="24"/>
                <w:szCs w:val="24"/>
                <w:lang w:eastAsia="zh-CN"/>
              </w:rPr>
              <w:t>Any time</w:t>
            </w:r>
          </w:p>
          <w:p w14:paraId="314CD4AA" w14:textId="77777777" w:rsidR="000A777D" w:rsidRDefault="00191885" w:rsidP="00191885">
            <w:pPr>
              <w:pStyle w:val="a7"/>
              <w:ind w:left="0"/>
              <w:jc w:val="center"/>
              <w:rPr>
                <w:rFonts w:eastAsia="宋体" w:cstheme="minorHAnsi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G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ary: Formal</w:t>
            </w: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→</w:t>
            </w:r>
          </w:p>
          <w:p w14:paraId="157952FD" w14:textId="02668018" w:rsidR="00191885" w:rsidRPr="00191885" w:rsidRDefault="00191885" w:rsidP="00191885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N</w:t>
            </w:r>
            <w:r>
              <w:rPr>
                <w:rFonts w:eastAsia="宋体" w:cstheme="minorHAnsi"/>
                <w:sz w:val="24"/>
                <w:szCs w:val="24"/>
                <w:lang w:eastAsia="zh-CN"/>
              </w:rPr>
              <w:t>o lang</w:t>
            </w:r>
          </w:p>
        </w:tc>
        <w:tc>
          <w:tcPr>
            <w:tcW w:w="2091" w:type="dxa"/>
            <w:tcBorders>
              <w:right w:val="single" w:sz="4" w:space="0" w:color="auto"/>
            </w:tcBorders>
          </w:tcPr>
          <w:p w14:paraId="6A716DE7" w14:textId="037DB1AE" w:rsidR="003A03F2" w:rsidRPr="000A777D" w:rsidRDefault="000A777D" w:rsidP="003A03F2">
            <w:pPr>
              <w:pStyle w:val="a7"/>
              <w:ind w:left="0"/>
              <w:jc w:val="center"/>
              <w:rPr>
                <w:rFonts w:eastAsia="宋体" w:cstheme="minorHAnsi" w:hint="eastAsia"/>
                <w:sz w:val="24"/>
                <w:szCs w:val="24"/>
                <w:lang w:eastAsia="zh-CN"/>
              </w:rPr>
            </w:pPr>
            <w:r>
              <w:rPr>
                <w:rFonts w:eastAsia="宋体" w:cstheme="minorHAnsi" w:hint="eastAsia"/>
                <w:sz w:val="24"/>
                <w:szCs w:val="24"/>
                <w:lang w:eastAsia="zh-CN"/>
              </w:rPr>
              <w:t>Casual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1C922763" w14:textId="77777777" w:rsidR="003A03F2" w:rsidRPr="00F821C7" w:rsidRDefault="003A03F2" w:rsidP="003A03F2">
            <w:pPr>
              <w:pStyle w:val="a7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eastAsia="ko-KR"/>
              </w:rPr>
            </w:pPr>
          </w:p>
        </w:tc>
        <w:tc>
          <w:tcPr>
            <w:tcW w:w="2091" w:type="dxa"/>
          </w:tcPr>
          <w:p w14:paraId="2DFDCD18" w14:textId="77777777" w:rsidR="003A03F2" w:rsidRPr="00F821C7" w:rsidRDefault="003A03F2" w:rsidP="003A03F2">
            <w:pPr>
              <w:pStyle w:val="a7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eastAsia="ko-KR"/>
              </w:rPr>
            </w:pPr>
          </w:p>
        </w:tc>
      </w:tr>
    </w:tbl>
    <w:p w14:paraId="66CE2427" w14:textId="5186B882" w:rsidR="00C00E75" w:rsidRPr="000A777D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Cs/>
        </w:rPr>
      </w:pPr>
      <w:r>
        <w:rPr>
          <w:rFonts w:asciiTheme="minorHAnsi" w:eastAsiaTheme="minorEastAsia" w:hAnsiTheme="minorHAnsi" w:cstheme="minorHAnsi" w:hint="eastAsia"/>
          <w:b/>
          <w:caps/>
          <w:sz w:val="28"/>
          <w:szCs w:val="28"/>
          <w:lang w:eastAsia="ko-KR"/>
        </w:rPr>
        <w:t xml:space="preserve">EXERCISE </w:t>
      </w:r>
      <w:r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  <w:t>D</w:t>
      </w:r>
      <w:r w:rsidR="003A03F2"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  <w:t xml:space="preserve"> – </w:t>
      </w:r>
      <w:r w:rsidR="003A03F2">
        <w:rPr>
          <w:rFonts w:asciiTheme="minorHAnsi" w:eastAsiaTheme="minorEastAsia" w:hAnsiTheme="minorHAnsi" w:cstheme="minorHAnsi"/>
          <w:b/>
          <w:sz w:val="28"/>
          <w:szCs w:val="28"/>
          <w:lang w:eastAsia="ko-KR"/>
        </w:rPr>
        <w:t>Small Group Discussion</w:t>
      </w:r>
    </w:p>
    <w:p w14:paraId="0D4DD4FF" w14:textId="77777777" w:rsidR="00C00E75" w:rsidRDefault="00C00E75" w:rsidP="00C00E75">
      <w:pPr>
        <w:spacing w:after="0" w:line="240" w:lineRule="auto"/>
        <w:rPr>
          <w:rFonts w:cstheme="minorHAnsi"/>
          <w:b/>
          <w:sz w:val="24"/>
          <w:szCs w:val="24"/>
          <w:u w:val="single"/>
          <w:lang w:eastAsia="ko-KR"/>
        </w:rPr>
      </w:pPr>
    </w:p>
    <w:p w14:paraId="7DF0F288" w14:textId="77777777" w:rsidR="00C00E75" w:rsidRDefault="00C00E75" w:rsidP="00C00E75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Pr="00B41C00">
        <w:rPr>
          <w:rFonts w:cstheme="minorHAnsi"/>
          <w:b/>
          <w:bCs/>
          <w:sz w:val="24"/>
          <w:szCs w:val="24"/>
        </w:rPr>
        <w:t xml:space="preserve">Form a small group of 2-3 and discuss the </w:t>
      </w:r>
      <w:r>
        <w:rPr>
          <w:rFonts w:cstheme="minorHAnsi"/>
          <w:b/>
          <w:bCs/>
          <w:sz w:val="24"/>
          <w:szCs w:val="24"/>
        </w:rPr>
        <w:t>previous</w:t>
      </w:r>
      <w:r w:rsidRPr="00B41C00">
        <w:rPr>
          <w:rFonts w:cstheme="minorHAnsi"/>
          <w:b/>
          <w:bCs/>
          <w:sz w:val="24"/>
          <w:szCs w:val="24"/>
        </w:rPr>
        <w:t xml:space="preserve"> table, focusing on some common points as well as some differences between</w:t>
      </w:r>
      <w:r>
        <w:rPr>
          <w:rFonts w:cstheme="minorHAnsi"/>
          <w:b/>
          <w:bCs/>
          <w:sz w:val="24"/>
          <w:szCs w:val="24"/>
        </w:rPr>
        <w:t>:</w:t>
      </w:r>
    </w:p>
    <w:p w14:paraId="1F953894" w14:textId="77777777" w:rsidR="00C00E75" w:rsidRPr="003E43A6" w:rsidRDefault="00C00E75" w:rsidP="00C00E75">
      <w:pPr>
        <w:pStyle w:val="a7"/>
        <w:numPr>
          <w:ilvl w:val="0"/>
          <w:numId w:val="49"/>
        </w:numPr>
        <w:spacing w:line="240" w:lineRule="auto"/>
        <w:rPr>
          <w:rFonts w:cstheme="minorHAnsi"/>
          <w:sz w:val="24"/>
          <w:szCs w:val="24"/>
        </w:rPr>
      </w:pPr>
      <w:r w:rsidRPr="003E43A6">
        <w:rPr>
          <w:rFonts w:cstheme="minorHAnsi"/>
          <w:sz w:val="24"/>
          <w:szCs w:val="24"/>
        </w:rPr>
        <w:t>the description of the same job in the two videos</w:t>
      </w:r>
    </w:p>
    <w:p w14:paraId="3AA85245" w14:textId="675E2BAB" w:rsidR="00C00E75" w:rsidRPr="003E43A6" w:rsidRDefault="00C00E75" w:rsidP="00C00E75">
      <w:pPr>
        <w:pStyle w:val="a7"/>
        <w:numPr>
          <w:ilvl w:val="0"/>
          <w:numId w:val="49"/>
        </w:numPr>
        <w:spacing w:line="240" w:lineRule="auto"/>
        <w:rPr>
          <w:rFonts w:cstheme="minorHAnsi"/>
          <w:sz w:val="24"/>
          <w:szCs w:val="24"/>
        </w:rPr>
      </w:pPr>
      <w:r w:rsidRPr="003E43A6">
        <w:rPr>
          <w:rFonts w:cstheme="minorHAnsi"/>
          <w:sz w:val="24"/>
          <w:szCs w:val="24"/>
        </w:rPr>
        <w:t>the register(s) used in the two videos</w:t>
      </w:r>
      <w:r>
        <w:rPr>
          <w:rFonts w:cstheme="minorHAnsi"/>
          <w:sz w:val="24"/>
          <w:szCs w:val="24"/>
        </w:rPr>
        <w:t xml:space="preserve"> </w:t>
      </w:r>
    </w:p>
    <w:p w14:paraId="6668E600" w14:textId="77777777" w:rsidR="00C00E75" w:rsidRDefault="00C00E75" w:rsidP="00C00E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lang w:eastAsia="ko-KR"/>
        </w:rPr>
      </w:pPr>
      <w:r w:rsidRPr="004A0452">
        <w:rPr>
          <w:rFonts w:asciiTheme="minorHAnsi" w:eastAsiaTheme="minorEastAsia" w:hAnsiTheme="minorHAnsi" w:cstheme="minorHAnsi"/>
          <w:b/>
          <w:caps/>
          <w:lang w:eastAsia="ko-KR"/>
        </w:rPr>
        <w:t>2</w:t>
      </w:r>
      <w:r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  <w:t>.</w:t>
      </w:r>
      <w:r>
        <w:rPr>
          <w:rFonts w:asciiTheme="minorHAnsi" w:eastAsiaTheme="minorEastAsia" w:hAnsiTheme="minorHAnsi" w:cstheme="minorHAnsi"/>
          <w:b/>
          <w:caps/>
          <w:lang w:eastAsia="ko-KR"/>
        </w:rPr>
        <w:t xml:space="preserve"> D</w:t>
      </w:r>
      <w:r>
        <w:rPr>
          <w:rFonts w:asciiTheme="minorHAnsi" w:eastAsiaTheme="minorEastAsia" w:hAnsiTheme="minorHAnsi" w:cstheme="minorHAnsi"/>
          <w:b/>
          <w:lang w:eastAsia="ko-KR"/>
        </w:rPr>
        <w:t xml:space="preserve">iscuss the following: </w:t>
      </w:r>
    </w:p>
    <w:p w14:paraId="614C6C09" w14:textId="77777777" w:rsidR="00C00E75" w:rsidRPr="003E43A6" w:rsidRDefault="00C00E75" w:rsidP="00C00E75">
      <w:pPr>
        <w:pStyle w:val="a8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  <w:lang w:eastAsia="ko-KR"/>
        </w:rPr>
      </w:pPr>
      <w:r w:rsidRPr="003E43A6">
        <w:rPr>
          <w:rFonts w:asciiTheme="minorHAnsi" w:eastAsiaTheme="minorEastAsia" w:hAnsiTheme="minorHAnsi" w:cstheme="minorHAnsi"/>
          <w:bCs/>
          <w:lang w:eastAsia="ko-KR"/>
        </w:rPr>
        <w:t>Which videos (Youtuber or WorkBC) did you find to be more informative and helpful? Why?</w:t>
      </w:r>
    </w:p>
    <w:p w14:paraId="4BD96D89" w14:textId="77777777" w:rsidR="00C00E75" w:rsidRPr="003E43A6" w:rsidRDefault="00C00E75" w:rsidP="00C00E75">
      <w:pPr>
        <w:pStyle w:val="a8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  <w:lang w:eastAsia="ko-KR"/>
        </w:rPr>
      </w:pPr>
      <w:r w:rsidRPr="003E43A6">
        <w:rPr>
          <w:rFonts w:asciiTheme="minorHAnsi" w:eastAsiaTheme="minorEastAsia" w:hAnsiTheme="minorHAnsi" w:cstheme="minorHAnsi"/>
          <w:bCs/>
          <w:lang w:eastAsia="ko-KR"/>
        </w:rPr>
        <w:t>Which videos did you find to be the most trustworthy?  Why?</w:t>
      </w:r>
    </w:p>
    <w:p w14:paraId="47620275" w14:textId="7505E7FF" w:rsidR="00B41C00" w:rsidRDefault="00B41C00" w:rsidP="00DF2954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</w:pPr>
    </w:p>
    <w:p w14:paraId="7EA21C71" w14:textId="2C2A102A" w:rsidR="00C127A3" w:rsidRDefault="00C127A3" w:rsidP="00DF2954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caps/>
          <w:sz w:val="28"/>
          <w:szCs w:val="28"/>
          <w:lang w:eastAsia="ko-KR"/>
        </w:rPr>
      </w:pPr>
    </w:p>
    <w:sectPr w:rsidR="00C127A3" w:rsidSect="00B41C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51A8" w14:textId="77777777" w:rsidR="00EB5E9D" w:rsidRDefault="00EB5E9D" w:rsidP="00B65AFD">
      <w:pPr>
        <w:spacing w:after="0" w:line="240" w:lineRule="auto"/>
      </w:pPr>
      <w:r>
        <w:separator/>
      </w:r>
    </w:p>
  </w:endnote>
  <w:endnote w:type="continuationSeparator" w:id="0">
    <w:p w14:paraId="76534A56" w14:textId="77777777" w:rsidR="00EB5E9D" w:rsidRDefault="00EB5E9D" w:rsidP="00B6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CCFB" w14:textId="77777777" w:rsidR="00AF62CD" w:rsidRDefault="00AF62C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490870"/>
      <w:docPartObj>
        <w:docPartGallery w:val="Page Numbers (Bottom of Page)"/>
        <w:docPartUnique/>
      </w:docPartObj>
    </w:sdtPr>
    <w:sdtContent>
      <w:p w14:paraId="048F9957" w14:textId="79F569BE" w:rsidR="007D780E" w:rsidRDefault="00383FDF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8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3FA4B7E" w14:textId="77777777" w:rsidR="007D780E" w:rsidRDefault="007D780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A160" w14:textId="77777777" w:rsidR="00AF62CD" w:rsidRDefault="00AF62C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277A" w14:textId="77777777" w:rsidR="00EB5E9D" w:rsidRDefault="00EB5E9D" w:rsidP="00B65AFD">
      <w:pPr>
        <w:spacing w:after="0" w:line="240" w:lineRule="auto"/>
      </w:pPr>
      <w:r>
        <w:separator/>
      </w:r>
    </w:p>
  </w:footnote>
  <w:footnote w:type="continuationSeparator" w:id="0">
    <w:p w14:paraId="09DCD4BA" w14:textId="77777777" w:rsidR="00EB5E9D" w:rsidRDefault="00EB5E9D" w:rsidP="00B65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C49E" w14:textId="77777777" w:rsidR="00AF62CD" w:rsidRDefault="00AF62C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41A6" w14:textId="77777777" w:rsidR="00B41C00" w:rsidRDefault="00B41C00" w:rsidP="00B41C00">
    <w:pPr>
      <w:pStyle w:val="ad"/>
      <w:tabs>
        <w:tab w:val="clear" w:pos="4680"/>
      </w:tabs>
      <w:jc w:val="right"/>
      <w:rPr>
        <w:b/>
        <w:sz w:val="18"/>
        <w:szCs w:val="18"/>
        <w:lang w:val="en-CA"/>
      </w:rPr>
    </w:pPr>
    <w:r w:rsidRPr="00757880">
      <w:rPr>
        <w:b/>
        <w:sz w:val="18"/>
        <w:szCs w:val="18"/>
        <w:lang w:val="en-CA"/>
      </w:rPr>
      <w:t xml:space="preserve">ISEP </w:t>
    </w:r>
    <w:r w:rsidRPr="00757880">
      <w:rPr>
        <w:sz w:val="18"/>
        <w:szCs w:val="18"/>
        <w:lang w:val="en-CA"/>
      </w:rPr>
      <w:t>Technical Academic Englis</w:t>
    </w:r>
    <w:r>
      <w:rPr>
        <w:sz w:val="18"/>
        <w:szCs w:val="18"/>
        <w:lang w:val="en-CA"/>
      </w:rPr>
      <w:t>h</w:t>
    </w:r>
  </w:p>
  <w:p w14:paraId="09332FE3" w14:textId="6BEFAE1F" w:rsidR="00B41C00" w:rsidRDefault="00B41C00" w:rsidP="00B41C00">
    <w:pPr>
      <w:pStyle w:val="ad"/>
      <w:tabs>
        <w:tab w:val="clear" w:pos="4680"/>
      </w:tabs>
      <w:jc w:val="right"/>
      <w:rPr>
        <w:b/>
        <w:sz w:val="18"/>
        <w:szCs w:val="18"/>
        <w:lang w:val="en-CA"/>
      </w:rPr>
    </w:pPr>
    <w:r w:rsidRPr="00757880">
      <w:rPr>
        <w:b/>
        <w:sz w:val="18"/>
        <w:szCs w:val="18"/>
        <w:lang w:val="en-CA"/>
      </w:rPr>
      <w:t>L</w:t>
    </w:r>
    <w:r>
      <w:rPr>
        <w:b/>
        <w:sz w:val="18"/>
        <w:szCs w:val="18"/>
        <w:lang w:val="en-CA"/>
      </w:rPr>
      <w:t>istening/Speaking</w:t>
    </w:r>
    <w:r w:rsidRPr="00757880">
      <w:rPr>
        <w:b/>
        <w:sz w:val="18"/>
        <w:szCs w:val="18"/>
        <w:lang w:val="en-CA"/>
      </w:rPr>
      <w:t xml:space="preserve"> 5 </w:t>
    </w:r>
    <w:r w:rsidRPr="00757880">
      <w:rPr>
        <w:sz w:val="18"/>
        <w:szCs w:val="18"/>
        <w:lang w:val="en-CA"/>
      </w:rPr>
      <w:t>Scenario</w:t>
    </w:r>
    <w:r w:rsidR="00AF62CD">
      <w:rPr>
        <w:sz w:val="18"/>
        <w:szCs w:val="18"/>
        <w:lang w:val="en-CA"/>
      </w:rPr>
      <w:t xml:space="preserve"> 2</w:t>
    </w:r>
    <w:r w:rsidRPr="00757880">
      <w:rPr>
        <w:sz w:val="18"/>
        <w:szCs w:val="18"/>
        <w:lang w:val="en-CA"/>
      </w:rPr>
      <w:t xml:space="preserve"> </w:t>
    </w:r>
    <w:r w:rsidRPr="00757880">
      <w:rPr>
        <w:b/>
        <w:sz w:val="18"/>
        <w:szCs w:val="18"/>
        <w:lang w:val="en-CA"/>
      </w:rPr>
      <w:t xml:space="preserve">WS </w:t>
    </w:r>
    <w:r>
      <w:rPr>
        <w:b/>
        <w:sz w:val="18"/>
        <w:szCs w:val="18"/>
        <w:lang w:val="en-CA"/>
      </w:rPr>
      <w:t>2</w:t>
    </w:r>
  </w:p>
  <w:p w14:paraId="388FF9C4" w14:textId="4672F843" w:rsidR="00925653" w:rsidRPr="00B24AD0" w:rsidRDefault="00925653" w:rsidP="00B24AD0">
    <w:pPr>
      <w:pStyle w:val="ad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CF05" w14:textId="77777777" w:rsidR="00AF62CD" w:rsidRDefault="00AF62C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A3"/>
    <w:multiLevelType w:val="hybridMultilevel"/>
    <w:tmpl w:val="E89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09F"/>
    <w:multiLevelType w:val="hybridMultilevel"/>
    <w:tmpl w:val="19F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75E"/>
    <w:multiLevelType w:val="hybridMultilevel"/>
    <w:tmpl w:val="79D09D48"/>
    <w:lvl w:ilvl="0" w:tplc="10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09117F91"/>
    <w:multiLevelType w:val="hybridMultilevel"/>
    <w:tmpl w:val="43383DD4"/>
    <w:lvl w:ilvl="0" w:tplc="8AD6C56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64CB"/>
    <w:multiLevelType w:val="hybridMultilevel"/>
    <w:tmpl w:val="74485FF4"/>
    <w:lvl w:ilvl="0" w:tplc="6C6837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76DAE"/>
    <w:multiLevelType w:val="hybridMultilevel"/>
    <w:tmpl w:val="D310AB04"/>
    <w:lvl w:ilvl="0" w:tplc="646265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D3EA3"/>
    <w:multiLevelType w:val="hybridMultilevel"/>
    <w:tmpl w:val="CB1C98B6"/>
    <w:lvl w:ilvl="0" w:tplc="E24883B6">
      <w:start w:val="1"/>
      <w:numFmt w:val="upperLetter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23E9A"/>
    <w:multiLevelType w:val="hybridMultilevel"/>
    <w:tmpl w:val="13AAC3C8"/>
    <w:lvl w:ilvl="0" w:tplc="57328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4048A1"/>
    <w:multiLevelType w:val="hybridMultilevel"/>
    <w:tmpl w:val="37064C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8C6BBA"/>
    <w:multiLevelType w:val="hybridMultilevel"/>
    <w:tmpl w:val="22A8033A"/>
    <w:lvl w:ilvl="0" w:tplc="0B58AA4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i w:val="0"/>
        <w:color w:val="1D2A57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10DE7"/>
    <w:multiLevelType w:val="hybridMultilevel"/>
    <w:tmpl w:val="594077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27FE4"/>
    <w:multiLevelType w:val="hybridMultilevel"/>
    <w:tmpl w:val="4BCC1F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57B9F"/>
    <w:multiLevelType w:val="hybridMultilevel"/>
    <w:tmpl w:val="6B9231CC"/>
    <w:lvl w:ilvl="0" w:tplc="C824B78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150DE"/>
    <w:multiLevelType w:val="hybridMultilevel"/>
    <w:tmpl w:val="9BA0C45A"/>
    <w:lvl w:ilvl="0" w:tplc="E8828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 w:val="0"/>
        <w:color w:val="1D2A57"/>
        <w:sz w:val="2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57745"/>
    <w:multiLevelType w:val="hybridMultilevel"/>
    <w:tmpl w:val="D224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DF22A5"/>
    <w:multiLevelType w:val="hybridMultilevel"/>
    <w:tmpl w:val="A0427B7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29067E4C"/>
    <w:multiLevelType w:val="hybridMultilevel"/>
    <w:tmpl w:val="D730F5E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1164E"/>
    <w:multiLevelType w:val="hybridMultilevel"/>
    <w:tmpl w:val="C12EB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84C4B"/>
    <w:multiLevelType w:val="hybridMultilevel"/>
    <w:tmpl w:val="158278D6"/>
    <w:lvl w:ilvl="0" w:tplc="3A041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D4B42"/>
    <w:multiLevelType w:val="multilevel"/>
    <w:tmpl w:val="EBA6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1D5B2A"/>
    <w:multiLevelType w:val="hybridMultilevel"/>
    <w:tmpl w:val="5F2C940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72522"/>
    <w:multiLevelType w:val="hybridMultilevel"/>
    <w:tmpl w:val="19E83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02F99"/>
    <w:multiLevelType w:val="hybridMultilevel"/>
    <w:tmpl w:val="73D2B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539B5"/>
    <w:multiLevelType w:val="multilevel"/>
    <w:tmpl w:val="057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8544A8"/>
    <w:multiLevelType w:val="hybridMultilevel"/>
    <w:tmpl w:val="571AE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B44BF"/>
    <w:multiLevelType w:val="multilevel"/>
    <w:tmpl w:val="3EF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A07E22"/>
    <w:multiLevelType w:val="hybridMultilevel"/>
    <w:tmpl w:val="AD065E02"/>
    <w:lvl w:ilvl="0" w:tplc="00ECC6C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E5B16"/>
    <w:multiLevelType w:val="hybridMultilevel"/>
    <w:tmpl w:val="4D08A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D3484B"/>
    <w:multiLevelType w:val="hybridMultilevel"/>
    <w:tmpl w:val="467427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D471DF"/>
    <w:multiLevelType w:val="hybridMultilevel"/>
    <w:tmpl w:val="681E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77991"/>
    <w:multiLevelType w:val="hybridMultilevel"/>
    <w:tmpl w:val="88F008F2"/>
    <w:lvl w:ilvl="0" w:tplc="9CFCE1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F4181"/>
    <w:multiLevelType w:val="hybridMultilevel"/>
    <w:tmpl w:val="6B9231CC"/>
    <w:lvl w:ilvl="0" w:tplc="C824B78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02A2D"/>
    <w:multiLevelType w:val="hybridMultilevel"/>
    <w:tmpl w:val="9C12DB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A5AAF"/>
    <w:multiLevelType w:val="hybridMultilevel"/>
    <w:tmpl w:val="D9808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64C4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A618B"/>
    <w:multiLevelType w:val="hybridMultilevel"/>
    <w:tmpl w:val="D000506C"/>
    <w:lvl w:ilvl="0" w:tplc="D728D8F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02A66"/>
    <w:multiLevelType w:val="hybridMultilevel"/>
    <w:tmpl w:val="A568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4C6CF6"/>
    <w:multiLevelType w:val="hybridMultilevel"/>
    <w:tmpl w:val="512ED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73F4C"/>
    <w:multiLevelType w:val="hybridMultilevel"/>
    <w:tmpl w:val="F18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86C5E"/>
    <w:multiLevelType w:val="hybridMultilevel"/>
    <w:tmpl w:val="37BCBA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D6EA7"/>
    <w:multiLevelType w:val="hybridMultilevel"/>
    <w:tmpl w:val="7C902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957C5"/>
    <w:multiLevelType w:val="hybridMultilevel"/>
    <w:tmpl w:val="EDB27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20DDE"/>
    <w:multiLevelType w:val="hybridMultilevel"/>
    <w:tmpl w:val="A2AE9E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F0AED"/>
    <w:multiLevelType w:val="multilevel"/>
    <w:tmpl w:val="057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5E4FDF"/>
    <w:multiLevelType w:val="multilevel"/>
    <w:tmpl w:val="DE78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35AA9"/>
    <w:multiLevelType w:val="hybridMultilevel"/>
    <w:tmpl w:val="A75CE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D83547"/>
    <w:multiLevelType w:val="hybridMultilevel"/>
    <w:tmpl w:val="158278D6"/>
    <w:lvl w:ilvl="0" w:tplc="3A041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92859"/>
    <w:multiLevelType w:val="hybridMultilevel"/>
    <w:tmpl w:val="548E48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C3E0B"/>
    <w:multiLevelType w:val="hybridMultilevel"/>
    <w:tmpl w:val="9E38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31223"/>
    <w:multiLevelType w:val="hybridMultilevel"/>
    <w:tmpl w:val="D000506C"/>
    <w:lvl w:ilvl="0" w:tplc="D728D8F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4208">
    <w:abstractNumId w:val="35"/>
  </w:num>
  <w:num w:numId="2" w16cid:durableId="240261236">
    <w:abstractNumId w:val="19"/>
  </w:num>
  <w:num w:numId="3" w16cid:durableId="2119636567">
    <w:abstractNumId w:val="23"/>
  </w:num>
  <w:num w:numId="4" w16cid:durableId="1893032600">
    <w:abstractNumId w:val="25"/>
  </w:num>
  <w:num w:numId="5" w16cid:durableId="732850023">
    <w:abstractNumId w:val="43"/>
  </w:num>
  <w:num w:numId="6" w16cid:durableId="1726489467">
    <w:abstractNumId w:val="7"/>
  </w:num>
  <w:num w:numId="7" w16cid:durableId="1174108901">
    <w:abstractNumId w:val="4"/>
  </w:num>
  <w:num w:numId="8" w16cid:durableId="496966967">
    <w:abstractNumId w:val="45"/>
  </w:num>
  <w:num w:numId="9" w16cid:durableId="556086631">
    <w:abstractNumId w:val="29"/>
  </w:num>
  <w:num w:numId="10" w16cid:durableId="1921477633">
    <w:abstractNumId w:val="26"/>
  </w:num>
  <w:num w:numId="11" w16cid:durableId="1993025696">
    <w:abstractNumId w:val="36"/>
  </w:num>
  <w:num w:numId="12" w16cid:durableId="1228608977">
    <w:abstractNumId w:val="13"/>
  </w:num>
  <w:num w:numId="13" w16cid:durableId="1783301221">
    <w:abstractNumId w:val="30"/>
  </w:num>
  <w:num w:numId="14" w16cid:durableId="1135097943">
    <w:abstractNumId w:val="9"/>
  </w:num>
  <w:num w:numId="15" w16cid:durableId="1961910898">
    <w:abstractNumId w:val="34"/>
  </w:num>
  <w:num w:numId="16" w16cid:durableId="1697466173">
    <w:abstractNumId w:val="31"/>
  </w:num>
  <w:num w:numId="17" w16cid:durableId="372459947">
    <w:abstractNumId w:val="3"/>
  </w:num>
  <w:num w:numId="18" w16cid:durableId="1383673160">
    <w:abstractNumId w:val="42"/>
  </w:num>
  <w:num w:numId="19" w16cid:durableId="880291336">
    <w:abstractNumId w:val="37"/>
  </w:num>
  <w:num w:numId="20" w16cid:durableId="135799776">
    <w:abstractNumId w:val="18"/>
  </w:num>
  <w:num w:numId="21" w16cid:durableId="1846432495">
    <w:abstractNumId w:val="39"/>
  </w:num>
  <w:num w:numId="22" w16cid:durableId="1936671903">
    <w:abstractNumId w:val="28"/>
  </w:num>
  <w:num w:numId="23" w16cid:durableId="1199126119">
    <w:abstractNumId w:val="11"/>
  </w:num>
  <w:num w:numId="24" w16cid:durableId="1871449254">
    <w:abstractNumId w:val="48"/>
  </w:num>
  <w:num w:numId="25" w16cid:durableId="1128549706">
    <w:abstractNumId w:val="12"/>
  </w:num>
  <w:num w:numId="26" w16cid:durableId="250939647">
    <w:abstractNumId w:val="22"/>
  </w:num>
  <w:num w:numId="27" w16cid:durableId="514659770">
    <w:abstractNumId w:val="24"/>
  </w:num>
  <w:num w:numId="28" w16cid:durableId="1466311957">
    <w:abstractNumId w:val="17"/>
  </w:num>
  <w:num w:numId="29" w16cid:durableId="1229145005">
    <w:abstractNumId w:val="33"/>
  </w:num>
  <w:num w:numId="30" w16cid:durableId="1382048399">
    <w:abstractNumId w:val="47"/>
  </w:num>
  <w:num w:numId="31" w16cid:durableId="142284701">
    <w:abstractNumId w:val="41"/>
  </w:num>
  <w:num w:numId="32" w16cid:durableId="2018918866">
    <w:abstractNumId w:val="2"/>
  </w:num>
  <w:num w:numId="33" w16cid:durableId="483858452">
    <w:abstractNumId w:val="40"/>
  </w:num>
  <w:num w:numId="34" w16cid:durableId="581719256">
    <w:abstractNumId w:val="32"/>
  </w:num>
  <w:num w:numId="35" w16cid:durableId="1241671513">
    <w:abstractNumId w:val="20"/>
  </w:num>
  <w:num w:numId="36" w16cid:durableId="347559844">
    <w:abstractNumId w:val="16"/>
  </w:num>
  <w:num w:numId="37" w16cid:durableId="1241911717">
    <w:abstractNumId w:val="46"/>
  </w:num>
  <w:num w:numId="38" w16cid:durableId="2100783109">
    <w:abstractNumId w:val="38"/>
  </w:num>
  <w:num w:numId="39" w16cid:durableId="842086389">
    <w:abstractNumId w:val="21"/>
  </w:num>
  <w:num w:numId="40" w16cid:durableId="914630507">
    <w:abstractNumId w:val="10"/>
  </w:num>
  <w:num w:numId="41" w16cid:durableId="1936788906">
    <w:abstractNumId w:val="0"/>
  </w:num>
  <w:num w:numId="42" w16cid:durableId="619647507">
    <w:abstractNumId w:val="5"/>
  </w:num>
  <w:num w:numId="43" w16cid:durableId="1330596282">
    <w:abstractNumId w:val="44"/>
  </w:num>
  <w:num w:numId="44" w16cid:durableId="1290088721">
    <w:abstractNumId w:val="27"/>
  </w:num>
  <w:num w:numId="45" w16cid:durableId="1719009855">
    <w:abstractNumId w:val="8"/>
  </w:num>
  <w:num w:numId="46" w16cid:durableId="1229655597">
    <w:abstractNumId w:val="6"/>
  </w:num>
  <w:num w:numId="47" w16cid:durableId="1067261751">
    <w:abstractNumId w:val="1"/>
  </w:num>
  <w:num w:numId="48" w16cid:durableId="1157648670">
    <w:abstractNumId w:val="14"/>
  </w:num>
  <w:num w:numId="49" w16cid:durableId="5936304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DAxNjc1MTY1MzVR0lEKTi0uzszPAykwNKkFANWhjOAtAAAA"/>
  </w:docVars>
  <w:rsids>
    <w:rsidRoot w:val="006F516F"/>
    <w:rsid w:val="0000795F"/>
    <w:rsid w:val="00010072"/>
    <w:rsid w:val="0002374B"/>
    <w:rsid w:val="00026CAB"/>
    <w:rsid w:val="000272AE"/>
    <w:rsid w:val="00030D3F"/>
    <w:rsid w:val="000321A8"/>
    <w:rsid w:val="00034C95"/>
    <w:rsid w:val="00035579"/>
    <w:rsid w:val="000431C2"/>
    <w:rsid w:val="0005061D"/>
    <w:rsid w:val="0005446C"/>
    <w:rsid w:val="00071D3D"/>
    <w:rsid w:val="0008133C"/>
    <w:rsid w:val="00086FCF"/>
    <w:rsid w:val="000946FE"/>
    <w:rsid w:val="000958D5"/>
    <w:rsid w:val="000A05BA"/>
    <w:rsid w:val="000A4F12"/>
    <w:rsid w:val="000A6847"/>
    <w:rsid w:val="000A777D"/>
    <w:rsid w:val="000B2CD9"/>
    <w:rsid w:val="000B6DBE"/>
    <w:rsid w:val="000C4681"/>
    <w:rsid w:val="000C5E5E"/>
    <w:rsid w:val="000C6483"/>
    <w:rsid w:val="000D5790"/>
    <w:rsid w:val="000E639D"/>
    <w:rsid w:val="000F0539"/>
    <w:rsid w:val="000F5AEC"/>
    <w:rsid w:val="00102E66"/>
    <w:rsid w:val="00106040"/>
    <w:rsid w:val="00111E25"/>
    <w:rsid w:val="00116285"/>
    <w:rsid w:val="00120665"/>
    <w:rsid w:val="00124600"/>
    <w:rsid w:val="0012502B"/>
    <w:rsid w:val="001261E3"/>
    <w:rsid w:val="00131F3A"/>
    <w:rsid w:val="00134DBD"/>
    <w:rsid w:val="00143DA6"/>
    <w:rsid w:val="00146D73"/>
    <w:rsid w:val="00147675"/>
    <w:rsid w:val="0015613A"/>
    <w:rsid w:val="001571EB"/>
    <w:rsid w:val="00161EDA"/>
    <w:rsid w:val="00163CE6"/>
    <w:rsid w:val="00170EC9"/>
    <w:rsid w:val="0017242F"/>
    <w:rsid w:val="00172CF1"/>
    <w:rsid w:val="0017707A"/>
    <w:rsid w:val="00187A64"/>
    <w:rsid w:val="00191079"/>
    <w:rsid w:val="00191885"/>
    <w:rsid w:val="001924DC"/>
    <w:rsid w:val="001B01A5"/>
    <w:rsid w:val="001D11F3"/>
    <w:rsid w:val="001D2AB7"/>
    <w:rsid w:val="001D2E09"/>
    <w:rsid w:val="00200524"/>
    <w:rsid w:val="002013B5"/>
    <w:rsid w:val="002166B0"/>
    <w:rsid w:val="00231F02"/>
    <w:rsid w:val="00232250"/>
    <w:rsid w:val="0023351E"/>
    <w:rsid w:val="00240C7B"/>
    <w:rsid w:val="002430B8"/>
    <w:rsid w:val="0024598C"/>
    <w:rsid w:val="00247131"/>
    <w:rsid w:val="00250741"/>
    <w:rsid w:val="002544FF"/>
    <w:rsid w:val="00256665"/>
    <w:rsid w:val="00261ED1"/>
    <w:rsid w:val="00264B14"/>
    <w:rsid w:val="00266700"/>
    <w:rsid w:val="00270C12"/>
    <w:rsid w:val="0028224D"/>
    <w:rsid w:val="0028628A"/>
    <w:rsid w:val="0028665E"/>
    <w:rsid w:val="00293E0F"/>
    <w:rsid w:val="002A074D"/>
    <w:rsid w:val="002A2117"/>
    <w:rsid w:val="002A6FC9"/>
    <w:rsid w:val="002A7416"/>
    <w:rsid w:val="002A7B99"/>
    <w:rsid w:val="002B27BC"/>
    <w:rsid w:val="002B4FE1"/>
    <w:rsid w:val="002B58EE"/>
    <w:rsid w:val="002C23C7"/>
    <w:rsid w:val="002D19C4"/>
    <w:rsid w:val="002D32C6"/>
    <w:rsid w:val="002D64F9"/>
    <w:rsid w:val="002E519A"/>
    <w:rsid w:val="002E65CB"/>
    <w:rsid w:val="002E6CE1"/>
    <w:rsid w:val="002F3E97"/>
    <w:rsid w:val="00302295"/>
    <w:rsid w:val="003041B2"/>
    <w:rsid w:val="00304E59"/>
    <w:rsid w:val="0030675A"/>
    <w:rsid w:val="0031007D"/>
    <w:rsid w:val="00315786"/>
    <w:rsid w:val="00320DA7"/>
    <w:rsid w:val="00324CB9"/>
    <w:rsid w:val="00330597"/>
    <w:rsid w:val="00335AB1"/>
    <w:rsid w:val="0033632A"/>
    <w:rsid w:val="00342E56"/>
    <w:rsid w:val="00344F5E"/>
    <w:rsid w:val="0035009F"/>
    <w:rsid w:val="00353282"/>
    <w:rsid w:val="003622D7"/>
    <w:rsid w:val="003705F3"/>
    <w:rsid w:val="00371C6F"/>
    <w:rsid w:val="00371E87"/>
    <w:rsid w:val="0037330E"/>
    <w:rsid w:val="003808D0"/>
    <w:rsid w:val="00383FDF"/>
    <w:rsid w:val="003A03F2"/>
    <w:rsid w:val="003A1025"/>
    <w:rsid w:val="003A28D3"/>
    <w:rsid w:val="003A6D02"/>
    <w:rsid w:val="003B26CC"/>
    <w:rsid w:val="003B75F1"/>
    <w:rsid w:val="003D7E17"/>
    <w:rsid w:val="003E1165"/>
    <w:rsid w:val="003E335D"/>
    <w:rsid w:val="003E530A"/>
    <w:rsid w:val="003E69AD"/>
    <w:rsid w:val="003F4474"/>
    <w:rsid w:val="004003F4"/>
    <w:rsid w:val="0041215D"/>
    <w:rsid w:val="00413EFB"/>
    <w:rsid w:val="004210FA"/>
    <w:rsid w:val="00430D63"/>
    <w:rsid w:val="00433527"/>
    <w:rsid w:val="00436800"/>
    <w:rsid w:val="004472F8"/>
    <w:rsid w:val="00447C50"/>
    <w:rsid w:val="00461891"/>
    <w:rsid w:val="0047162C"/>
    <w:rsid w:val="004772C6"/>
    <w:rsid w:val="004846FD"/>
    <w:rsid w:val="00495322"/>
    <w:rsid w:val="00496BE9"/>
    <w:rsid w:val="00497A10"/>
    <w:rsid w:val="004A0452"/>
    <w:rsid w:val="004A0614"/>
    <w:rsid w:val="004A2EDC"/>
    <w:rsid w:val="004A31B0"/>
    <w:rsid w:val="004A44AF"/>
    <w:rsid w:val="004A7675"/>
    <w:rsid w:val="004B30B4"/>
    <w:rsid w:val="004B3CE1"/>
    <w:rsid w:val="004B45CC"/>
    <w:rsid w:val="004D0875"/>
    <w:rsid w:val="004D56CD"/>
    <w:rsid w:val="004D631D"/>
    <w:rsid w:val="004F0F7F"/>
    <w:rsid w:val="004F534F"/>
    <w:rsid w:val="00501A62"/>
    <w:rsid w:val="00502315"/>
    <w:rsid w:val="00503BC9"/>
    <w:rsid w:val="00506AE2"/>
    <w:rsid w:val="00522C4E"/>
    <w:rsid w:val="0052467D"/>
    <w:rsid w:val="00524CD4"/>
    <w:rsid w:val="00532BB7"/>
    <w:rsid w:val="00536AE9"/>
    <w:rsid w:val="00536F1A"/>
    <w:rsid w:val="005415DD"/>
    <w:rsid w:val="005431B4"/>
    <w:rsid w:val="0054399C"/>
    <w:rsid w:val="00556C7B"/>
    <w:rsid w:val="00563E67"/>
    <w:rsid w:val="0056460A"/>
    <w:rsid w:val="00565401"/>
    <w:rsid w:val="00577F68"/>
    <w:rsid w:val="00591A2C"/>
    <w:rsid w:val="00593007"/>
    <w:rsid w:val="00593018"/>
    <w:rsid w:val="00596F2C"/>
    <w:rsid w:val="00597E61"/>
    <w:rsid w:val="005A401D"/>
    <w:rsid w:val="005B00AE"/>
    <w:rsid w:val="005B5CAE"/>
    <w:rsid w:val="005B7CBE"/>
    <w:rsid w:val="005C08DE"/>
    <w:rsid w:val="005E2A61"/>
    <w:rsid w:val="005E3C75"/>
    <w:rsid w:val="005F7E02"/>
    <w:rsid w:val="00600729"/>
    <w:rsid w:val="00601FD3"/>
    <w:rsid w:val="006059BE"/>
    <w:rsid w:val="00616ACD"/>
    <w:rsid w:val="0061784C"/>
    <w:rsid w:val="00621C55"/>
    <w:rsid w:val="0063071A"/>
    <w:rsid w:val="0063327F"/>
    <w:rsid w:val="0064247D"/>
    <w:rsid w:val="0065015A"/>
    <w:rsid w:val="00653C29"/>
    <w:rsid w:val="00654770"/>
    <w:rsid w:val="00662D7A"/>
    <w:rsid w:val="00662ED4"/>
    <w:rsid w:val="0066394D"/>
    <w:rsid w:val="0067309D"/>
    <w:rsid w:val="00673338"/>
    <w:rsid w:val="006825A3"/>
    <w:rsid w:val="00682E6C"/>
    <w:rsid w:val="0069535E"/>
    <w:rsid w:val="006A7094"/>
    <w:rsid w:val="006A79C7"/>
    <w:rsid w:val="006B166E"/>
    <w:rsid w:val="006B16D8"/>
    <w:rsid w:val="006C74B4"/>
    <w:rsid w:val="006D35FA"/>
    <w:rsid w:val="006D7D71"/>
    <w:rsid w:val="006E2CDF"/>
    <w:rsid w:val="006E441F"/>
    <w:rsid w:val="006F0618"/>
    <w:rsid w:val="006F0F75"/>
    <w:rsid w:val="006F2DB7"/>
    <w:rsid w:val="006F516F"/>
    <w:rsid w:val="006F551B"/>
    <w:rsid w:val="006F58DE"/>
    <w:rsid w:val="007012A1"/>
    <w:rsid w:val="00707B1C"/>
    <w:rsid w:val="007114FE"/>
    <w:rsid w:val="00733360"/>
    <w:rsid w:val="00734852"/>
    <w:rsid w:val="00740A3B"/>
    <w:rsid w:val="00740C2C"/>
    <w:rsid w:val="00742F54"/>
    <w:rsid w:val="007435DC"/>
    <w:rsid w:val="00745FD9"/>
    <w:rsid w:val="00746B15"/>
    <w:rsid w:val="007502AD"/>
    <w:rsid w:val="00753C7C"/>
    <w:rsid w:val="00755173"/>
    <w:rsid w:val="00757880"/>
    <w:rsid w:val="007614AC"/>
    <w:rsid w:val="00767BF3"/>
    <w:rsid w:val="00772916"/>
    <w:rsid w:val="0077479F"/>
    <w:rsid w:val="00787388"/>
    <w:rsid w:val="0079005F"/>
    <w:rsid w:val="007A252D"/>
    <w:rsid w:val="007A5B28"/>
    <w:rsid w:val="007A5C11"/>
    <w:rsid w:val="007B6417"/>
    <w:rsid w:val="007B7CB4"/>
    <w:rsid w:val="007C2724"/>
    <w:rsid w:val="007C470F"/>
    <w:rsid w:val="007D3019"/>
    <w:rsid w:val="007D780E"/>
    <w:rsid w:val="007F0D53"/>
    <w:rsid w:val="007F2AB3"/>
    <w:rsid w:val="007F5188"/>
    <w:rsid w:val="0080129D"/>
    <w:rsid w:val="00801495"/>
    <w:rsid w:val="0080413B"/>
    <w:rsid w:val="0080469F"/>
    <w:rsid w:val="00807F50"/>
    <w:rsid w:val="008119AF"/>
    <w:rsid w:val="00815133"/>
    <w:rsid w:val="00815269"/>
    <w:rsid w:val="008222BC"/>
    <w:rsid w:val="00824070"/>
    <w:rsid w:val="00827D8C"/>
    <w:rsid w:val="00837A5E"/>
    <w:rsid w:val="008717E2"/>
    <w:rsid w:val="00871E47"/>
    <w:rsid w:val="00875D04"/>
    <w:rsid w:val="008906AA"/>
    <w:rsid w:val="00891E5A"/>
    <w:rsid w:val="00892A6A"/>
    <w:rsid w:val="008A5792"/>
    <w:rsid w:val="008B0527"/>
    <w:rsid w:val="008B3AB5"/>
    <w:rsid w:val="008B6A89"/>
    <w:rsid w:val="008C0129"/>
    <w:rsid w:val="008C4DDB"/>
    <w:rsid w:val="008C6E97"/>
    <w:rsid w:val="008C6F6C"/>
    <w:rsid w:val="008D0374"/>
    <w:rsid w:val="008D2D67"/>
    <w:rsid w:val="008D56BA"/>
    <w:rsid w:val="008D7195"/>
    <w:rsid w:val="008E13FA"/>
    <w:rsid w:val="008E4BBF"/>
    <w:rsid w:val="008F17A8"/>
    <w:rsid w:val="0091298B"/>
    <w:rsid w:val="00925653"/>
    <w:rsid w:val="00934B90"/>
    <w:rsid w:val="0094232D"/>
    <w:rsid w:val="00942AAC"/>
    <w:rsid w:val="00954BD2"/>
    <w:rsid w:val="009610A9"/>
    <w:rsid w:val="009623E1"/>
    <w:rsid w:val="0096424A"/>
    <w:rsid w:val="009668EE"/>
    <w:rsid w:val="00974150"/>
    <w:rsid w:val="00980303"/>
    <w:rsid w:val="00981962"/>
    <w:rsid w:val="00982922"/>
    <w:rsid w:val="00982A7F"/>
    <w:rsid w:val="009837F1"/>
    <w:rsid w:val="00986B38"/>
    <w:rsid w:val="00990D58"/>
    <w:rsid w:val="00992612"/>
    <w:rsid w:val="009A49E3"/>
    <w:rsid w:val="009B004B"/>
    <w:rsid w:val="009B1C61"/>
    <w:rsid w:val="009B3B8A"/>
    <w:rsid w:val="009B6072"/>
    <w:rsid w:val="009B641B"/>
    <w:rsid w:val="009B77DD"/>
    <w:rsid w:val="009C143F"/>
    <w:rsid w:val="009C1DFA"/>
    <w:rsid w:val="009C1FDA"/>
    <w:rsid w:val="009C4AE2"/>
    <w:rsid w:val="009C4C3C"/>
    <w:rsid w:val="009C52CD"/>
    <w:rsid w:val="009C5B7D"/>
    <w:rsid w:val="009D0239"/>
    <w:rsid w:val="009D0985"/>
    <w:rsid w:val="009D2AA7"/>
    <w:rsid w:val="009E27CB"/>
    <w:rsid w:val="009F0FE4"/>
    <w:rsid w:val="009F30D5"/>
    <w:rsid w:val="009F58F4"/>
    <w:rsid w:val="00A015D7"/>
    <w:rsid w:val="00A0501D"/>
    <w:rsid w:val="00A106EB"/>
    <w:rsid w:val="00A13B8E"/>
    <w:rsid w:val="00A15965"/>
    <w:rsid w:val="00A15CF1"/>
    <w:rsid w:val="00A21C05"/>
    <w:rsid w:val="00A26256"/>
    <w:rsid w:val="00A41BD4"/>
    <w:rsid w:val="00A42BD2"/>
    <w:rsid w:val="00A52C80"/>
    <w:rsid w:val="00A553D2"/>
    <w:rsid w:val="00A72C58"/>
    <w:rsid w:val="00A8245A"/>
    <w:rsid w:val="00A84BAF"/>
    <w:rsid w:val="00A93E50"/>
    <w:rsid w:val="00AA6455"/>
    <w:rsid w:val="00AB45CE"/>
    <w:rsid w:val="00AB5ED4"/>
    <w:rsid w:val="00AB6E6E"/>
    <w:rsid w:val="00AC006D"/>
    <w:rsid w:val="00AC481B"/>
    <w:rsid w:val="00AC4949"/>
    <w:rsid w:val="00AD1E55"/>
    <w:rsid w:val="00AE2743"/>
    <w:rsid w:val="00AE45C9"/>
    <w:rsid w:val="00AF62C3"/>
    <w:rsid w:val="00AF62CD"/>
    <w:rsid w:val="00B0410D"/>
    <w:rsid w:val="00B0583C"/>
    <w:rsid w:val="00B24A50"/>
    <w:rsid w:val="00B24AD0"/>
    <w:rsid w:val="00B33B56"/>
    <w:rsid w:val="00B35D1D"/>
    <w:rsid w:val="00B41C00"/>
    <w:rsid w:val="00B41DD3"/>
    <w:rsid w:val="00B50560"/>
    <w:rsid w:val="00B56286"/>
    <w:rsid w:val="00B567AB"/>
    <w:rsid w:val="00B570B4"/>
    <w:rsid w:val="00B577DC"/>
    <w:rsid w:val="00B616CF"/>
    <w:rsid w:val="00B64641"/>
    <w:rsid w:val="00B658B5"/>
    <w:rsid w:val="00B65AFD"/>
    <w:rsid w:val="00B66AD6"/>
    <w:rsid w:val="00B712FC"/>
    <w:rsid w:val="00B75522"/>
    <w:rsid w:val="00B769AC"/>
    <w:rsid w:val="00B7760B"/>
    <w:rsid w:val="00B778A8"/>
    <w:rsid w:val="00B80092"/>
    <w:rsid w:val="00B82B83"/>
    <w:rsid w:val="00B86E05"/>
    <w:rsid w:val="00BA3A29"/>
    <w:rsid w:val="00BA425C"/>
    <w:rsid w:val="00BA5BEB"/>
    <w:rsid w:val="00BB601F"/>
    <w:rsid w:val="00BB6794"/>
    <w:rsid w:val="00BC47E8"/>
    <w:rsid w:val="00BD05D3"/>
    <w:rsid w:val="00BD31FE"/>
    <w:rsid w:val="00BD391D"/>
    <w:rsid w:val="00BD3B1A"/>
    <w:rsid w:val="00BE4626"/>
    <w:rsid w:val="00BF6EDC"/>
    <w:rsid w:val="00BF7716"/>
    <w:rsid w:val="00C00E75"/>
    <w:rsid w:val="00C05F16"/>
    <w:rsid w:val="00C07ED4"/>
    <w:rsid w:val="00C11A07"/>
    <w:rsid w:val="00C127A3"/>
    <w:rsid w:val="00C1325B"/>
    <w:rsid w:val="00C216A6"/>
    <w:rsid w:val="00C247BB"/>
    <w:rsid w:val="00C24EB3"/>
    <w:rsid w:val="00C3173B"/>
    <w:rsid w:val="00C31A0A"/>
    <w:rsid w:val="00C31AA7"/>
    <w:rsid w:val="00C35D28"/>
    <w:rsid w:val="00C368F4"/>
    <w:rsid w:val="00C40AEB"/>
    <w:rsid w:val="00C411B6"/>
    <w:rsid w:val="00C514B7"/>
    <w:rsid w:val="00C533F5"/>
    <w:rsid w:val="00C54178"/>
    <w:rsid w:val="00C54765"/>
    <w:rsid w:val="00C61CB6"/>
    <w:rsid w:val="00C61EBA"/>
    <w:rsid w:val="00C64987"/>
    <w:rsid w:val="00C6610E"/>
    <w:rsid w:val="00C721F1"/>
    <w:rsid w:val="00C72708"/>
    <w:rsid w:val="00C845F2"/>
    <w:rsid w:val="00C9190D"/>
    <w:rsid w:val="00CA1F62"/>
    <w:rsid w:val="00CA6149"/>
    <w:rsid w:val="00CB7819"/>
    <w:rsid w:val="00CB7CF1"/>
    <w:rsid w:val="00CC2249"/>
    <w:rsid w:val="00CC43E9"/>
    <w:rsid w:val="00CC54E3"/>
    <w:rsid w:val="00CC55D1"/>
    <w:rsid w:val="00CC66B5"/>
    <w:rsid w:val="00CD2AD6"/>
    <w:rsid w:val="00CE1851"/>
    <w:rsid w:val="00CF14FC"/>
    <w:rsid w:val="00D034F7"/>
    <w:rsid w:val="00D050CF"/>
    <w:rsid w:val="00D05631"/>
    <w:rsid w:val="00D07AB5"/>
    <w:rsid w:val="00D1104B"/>
    <w:rsid w:val="00D1426E"/>
    <w:rsid w:val="00D17606"/>
    <w:rsid w:val="00D2247D"/>
    <w:rsid w:val="00D2341A"/>
    <w:rsid w:val="00D320E1"/>
    <w:rsid w:val="00D32A77"/>
    <w:rsid w:val="00D33BDB"/>
    <w:rsid w:val="00D467E1"/>
    <w:rsid w:val="00D5138E"/>
    <w:rsid w:val="00D53EA4"/>
    <w:rsid w:val="00D548CE"/>
    <w:rsid w:val="00D64242"/>
    <w:rsid w:val="00D67747"/>
    <w:rsid w:val="00D764BF"/>
    <w:rsid w:val="00D8361F"/>
    <w:rsid w:val="00D84921"/>
    <w:rsid w:val="00D86353"/>
    <w:rsid w:val="00D865D8"/>
    <w:rsid w:val="00D87011"/>
    <w:rsid w:val="00D977CF"/>
    <w:rsid w:val="00DA5A0F"/>
    <w:rsid w:val="00DA722A"/>
    <w:rsid w:val="00DA7F84"/>
    <w:rsid w:val="00DB08B7"/>
    <w:rsid w:val="00DB1B54"/>
    <w:rsid w:val="00DB4EE8"/>
    <w:rsid w:val="00DC2D4B"/>
    <w:rsid w:val="00DC31B1"/>
    <w:rsid w:val="00DC4007"/>
    <w:rsid w:val="00DD1847"/>
    <w:rsid w:val="00DE642D"/>
    <w:rsid w:val="00DF2954"/>
    <w:rsid w:val="00DF3DE3"/>
    <w:rsid w:val="00E064C8"/>
    <w:rsid w:val="00E11024"/>
    <w:rsid w:val="00E131C3"/>
    <w:rsid w:val="00E15566"/>
    <w:rsid w:val="00E15756"/>
    <w:rsid w:val="00E25CDA"/>
    <w:rsid w:val="00E26538"/>
    <w:rsid w:val="00E26896"/>
    <w:rsid w:val="00E44568"/>
    <w:rsid w:val="00E46DD6"/>
    <w:rsid w:val="00E532E2"/>
    <w:rsid w:val="00E53878"/>
    <w:rsid w:val="00E63AD1"/>
    <w:rsid w:val="00E773E0"/>
    <w:rsid w:val="00E80E1F"/>
    <w:rsid w:val="00E8357F"/>
    <w:rsid w:val="00E83CA0"/>
    <w:rsid w:val="00E84697"/>
    <w:rsid w:val="00E86A37"/>
    <w:rsid w:val="00E877BF"/>
    <w:rsid w:val="00E878F7"/>
    <w:rsid w:val="00E91D6E"/>
    <w:rsid w:val="00E91FD9"/>
    <w:rsid w:val="00E9439D"/>
    <w:rsid w:val="00E96E01"/>
    <w:rsid w:val="00EA1CD2"/>
    <w:rsid w:val="00EB4D73"/>
    <w:rsid w:val="00EB5E9D"/>
    <w:rsid w:val="00EC18A0"/>
    <w:rsid w:val="00EC3E9D"/>
    <w:rsid w:val="00EC7E66"/>
    <w:rsid w:val="00ED40B3"/>
    <w:rsid w:val="00EE1A49"/>
    <w:rsid w:val="00EF0AF6"/>
    <w:rsid w:val="00EF1930"/>
    <w:rsid w:val="00EF34BF"/>
    <w:rsid w:val="00F1081A"/>
    <w:rsid w:val="00F1518F"/>
    <w:rsid w:val="00F17E77"/>
    <w:rsid w:val="00F20E26"/>
    <w:rsid w:val="00F23CE5"/>
    <w:rsid w:val="00F3356B"/>
    <w:rsid w:val="00F34791"/>
    <w:rsid w:val="00F364E4"/>
    <w:rsid w:val="00F37AA7"/>
    <w:rsid w:val="00F6041F"/>
    <w:rsid w:val="00F613CB"/>
    <w:rsid w:val="00F63788"/>
    <w:rsid w:val="00F761E0"/>
    <w:rsid w:val="00F76D10"/>
    <w:rsid w:val="00F77E51"/>
    <w:rsid w:val="00F811DB"/>
    <w:rsid w:val="00F821C7"/>
    <w:rsid w:val="00F8351D"/>
    <w:rsid w:val="00F86248"/>
    <w:rsid w:val="00F93396"/>
    <w:rsid w:val="00F94B58"/>
    <w:rsid w:val="00F95479"/>
    <w:rsid w:val="00F95AAB"/>
    <w:rsid w:val="00FA59FB"/>
    <w:rsid w:val="00FB36A8"/>
    <w:rsid w:val="00FB3EC7"/>
    <w:rsid w:val="00FB7A85"/>
    <w:rsid w:val="00FC1481"/>
    <w:rsid w:val="00FC26E6"/>
    <w:rsid w:val="00FC4AC3"/>
    <w:rsid w:val="00FC7EAD"/>
    <w:rsid w:val="00FD1907"/>
    <w:rsid w:val="00FD5B28"/>
    <w:rsid w:val="00FE4BC1"/>
    <w:rsid w:val="00FE6B7B"/>
    <w:rsid w:val="00FE6E4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FD4A"/>
  <w15:docId w15:val="{1239D3E6-EC88-4E66-8EB5-5A357973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5E"/>
  </w:style>
  <w:style w:type="paragraph" w:styleId="1">
    <w:name w:val="heading 1"/>
    <w:basedOn w:val="a"/>
    <w:next w:val="a"/>
    <w:link w:val="10"/>
    <w:uiPriority w:val="9"/>
    <w:qFormat/>
    <w:rsid w:val="00DC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F5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6F516F"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6F51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F516F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8C6E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8C6E9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C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C2D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DC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DC2D4B"/>
    <w:rPr>
      <w:i/>
      <w:iCs/>
    </w:rPr>
  </w:style>
  <w:style w:type="character" w:styleId="aa">
    <w:name w:val="Strong"/>
    <w:basedOn w:val="a0"/>
    <w:uiPriority w:val="22"/>
    <w:qFormat/>
    <w:rsid w:val="00DC2D4B"/>
    <w:rPr>
      <w:b/>
      <w:bCs/>
    </w:rPr>
  </w:style>
  <w:style w:type="character" w:styleId="HTML">
    <w:name w:val="HTML Cite"/>
    <w:basedOn w:val="a0"/>
    <w:uiPriority w:val="99"/>
    <w:semiHidden/>
    <w:unhideWhenUsed/>
    <w:rsid w:val="002D32C6"/>
    <w:rPr>
      <w:i/>
      <w:iCs/>
    </w:rPr>
  </w:style>
  <w:style w:type="paragraph" w:styleId="ab">
    <w:name w:val="header"/>
    <w:basedOn w:val="a"/>
    <w:link w:val="ac"/>
    <w:uiPriority w:val="99"/>
    <w:unhideWhenUsed/>
    <w:rsid w:val="00B65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B65AFD"/>
  </w:style>
  <w:style w:type="paragraph" w:styleId="ad">
    <w:name w:val="footer"/>
    <w:basedOn w:val="a"/>
    <w:link w:val="ae"/>
    <w:uiPriority w:val="99"/>
    <w:unhideWhenUsed/>
    <w:rsid w:val="00B65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B65AFD"/>
  </w:style>
  <w:style w:type="character" w:customStyle="1" w:styleId="hi">
    <w:name w:val="hi"/>
    <w:basedOn w:val="a0"/>
    <w:rsid w:val="0061784C"/>
  </w:style>
  <w:style w:type="character" w:customStyle="1" w:styleId="st">
    <w:name w:val="st"/>
    <w:basedOn w:val="a0"/>
    <w:rsid w:val="00E773E0"/>
  </w:style>
  <w:style w:type="table" w:styleId="af">
    <w:name w:val="Table Grid"/>
    <w:basedOn w:val="a1"/>
    <w:uiPriority w:val="59"/>
    <w:rsid w:val="00A5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00524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0A05BA"/>
    <w:pPr>
      <w:spacing w:after="0" w:line="240" w:lineRule="auto"/>
    </w:pPr>
    <w:rPr>
      <w:sz w:val="20"/>
      <w:szCs w:val="20"/>
    </w:rPr>
  </w:style>
  <w:style w:type="character" w:customStyle="1" w:styleId="af2">
    <w:name w:val="脚注文本 字符"/>
    <w:basedOn w:val="a0"/>
    <w:link w:val="af1"/>
    <w:uiPriority w:val="99"/>
    <w:semiHidden/>
    <w:rsid w:val="000A05BA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0A05BA"/>
    <w:rPr>
      <w:vertAlign w:val="superscript"/>
    </w:rPr>
  </w:style>
  <w:style w:type="paragraph" w:styleId="2">
    <w:name w:val="Body Text 2"/>
    <w:basedOn w:val="a"/>
    <w:link w:val="20"/>
    <w:rsid w:val="005A401D"/>
    <w:pPr>
      <w:spacing w:after="0" w:line="240" w:lineRule="auto"/>
    </w:pPr>
    <w:rPr>
      <w:rFonts w:ascii="Arial" w:eastAsia="Times" w:hAnsi="Arial" w:cs="Times New Roman"/>
      <w:kern w:val="2"/>
      <w:szCs w:val="20"/>
    </w:rPr>
  </w:style>
  <w:style w:type="character" w:customStyle="1" w:styleId="20">
    <w:name w:val="正文文本 2 字符"/>
    <w:basedOn w:val="a0"/>
    <w:link w:val="2"/>
    <w:rsid w:val="005A401D"/>
    <w:rPr>
      <w:rFonts w:ascii="Arial" w:eastAsia="Times" w:hAnsi="Arial" w:cs="Times New Roman"/>
      <w:kern w:val="2"/>
      <w:szCs w:val="20"/>
    </w:rPr>
  </w:style>
  <w:style w:type="character" w:customStyle="1" w:styleId="ytp-time-current">
    <w:name w:val="ytp-time-current"/>
    <w:basedOn w:val="a0"/>
    <w:rsid w:val="00B0410D"/>
  </w:style>
  <w:style w:type="character" w:customStyle="1" w:styleId="ytp-time-separator">
    <w:name w:val="ytp-time-separator"/>
    <w:basedOn w:val="a0"/>
    <w:rsid w:val="00B0410D"/>
  </w:style>
  <w:style w:type="character" w:customStyle="1" w:styleId="ytp-time-duration">
    <w:name w:val="ytp-time-duration"/>
    <w:basedOn w:val="a0"/>
    <w:rsid w:val="00B0410D"/>
  </w:style>
  <w:style w:type="character" w:customStyle="1" w:styleId="style-scope">
    <w:name w:val="style-scope"/>
    <w:basedOn w:val="a0"/>
    <w:rsid w:val="00B0410D"/>
  </w:style>
  <w:style w:type="character" w:customStyle="1" w:styleId="view-count">
    <w:name w:val="view-count"/>
    <w:basedOn w:val="a0"/>
    <w:rsid w:val="00B0410D"/>
  </w:style>
  <w:style w:type="character" w:customStyle="1" w:styleId="UnresolvedMention1">
    <w:name w:val="Unresolved Mention1"/>
    <w:basedOn w:val="a0"/>
    <w:uiPriority w:val="99"/>
    <w:semiHidden/>
    <w:unhideWhenUsed/>
    <w:rsid w:val="00B64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3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uNj2dagZWpo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orkbc.ca/Jobs-Careers/Explore-Careers/Browse-Career-Profile/732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_GVUj86V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obTfVrY5KLc&amp;feature=youtu.b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E03D-C3E3-4ACA-A68D-D9ED45C4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Jerry Xing</cp:lastModifiedBy>
  <cp:revision>9</cp:revision>
  <cp:lastPrinted>2022-02-09T18:54:00Z</cp:lastPrinted>
  <dcterms:created xsi:type="dcterms:W3CDTF">2021-10-29T18:32:00Z</dcterms:created>
  <dcterms:modified xsi:type="dcterms:W3CDTF">2023-08-04T20:04:00Z</dcterms:modified>
</cp:coreProperties>
</file>