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C24FC7" w14:textId="48BD3AA4" w:rsidR="00FF557E" w:rsidRPr="00FF557E" w:rsidRDefault="00FF557E" w:rsidP="00FF557E">
      <w:r w:rsidRPr="00FF557E">
        <w:rPr>
          <w:b/>
          <w:bCs/>
        </w:rPr>
        <w:t>Wildfire Tracking &amp; Emissions Calculation Worksheet</w:t>
      </w:r>
    </w:p>
    <w:p w14:paraId="267B777C" w14:textId="77777777" w:rsidR="00FF557E" w:rsidRPr="00FF557E" w:rsidRDefault="00FF557E" w:rsidP="00FF557E">
      <w:pPr>
        <w:rPr>
          <w:b/>
          <w:bCs/>
        </w:rPr>
      </w:pPr>
      <w:r w:rsidRPr="00FF557E">
        <w:rPr>
          <w:b/>
          <w:bCs/>
        </w:rPr>
        <w:t>Objective:</w:t>
      </w:r>
    </w:p>
    <w:p w14:paraId="45B0C709" w14:textId="108D57BD" w:rsidR="00FF557E" w:rsidRPr="00FF557E" w:rsidRDefault="00FF557E" w:rsidP="00FF557E">
      <w:r w:rsidRPr="00FF557E">
        <w:t xml:space="preserve">You will analyse </w:t>
      </w:r>
      <w:r w:rsidR="00462F3B">
        <w:t xml:space="preserve">a </w:t>
      </w:r>
      <w:r w:rsidRPr="00FF557E">
        <w:t xml:space="preserve">wildfire </w:t>
      </w:r>
      <w:r w:rsidR="00462F3B">
        <w:t xml:space="preserve">of your choice </w:t>
      </w:r>
      <w:r w:rsidRPr="00FF557E">
        <w:t>using Sentinel-2 satellite imagery from the Copernicus Browser. Your task is to track the fire's progress, measure the burn area, estimate the proportion of different vegetation types, balance the combustion equation, and calculate CO₂ emissions.</w:t>
      </w:r>
    </w:p>
    <w:p w14:paraId="29D0792A" w14:textId="77777777" w:rsidR="00FF557E" w:rsidRPr="00FF557E" w:rsidRDefault="00FF557E" w:rsidP="00FF557E">
      <w:pPr>
        <w:rPr>
          <w:b/>
          <w:bCs/>
        </w:rPr>
      </w:pPr>
      <w:r w:rsidRPr="00FF557E">
        <w:rPr>
          <w:b/>
          <w:bCs/>
        </w:rPr>
        <w:t>Part 1: Tracking the Wildfire Using Sentinel-2 Imagery</w:t>
      </w:r>
    </w:p>
    <w:p w14:paraId="3DC51261" w14:textId="7C17EABF" w:rsidR="00FF557E" w:rsidRPr="00FF557E" w:rsidRDefault="00FF557E" w:rsidP="00FF557E">
      <w:pPr>
        <w:numPr>
          <w:ilvl w:val="0"/>
          <w:numId w:val="1"/>
        </w:numPr>
      </w:pPr>
      <w:r w:rsidRPr="00FF557E">
        <w:rPr>
          <w:b/>
          <w:bCs/>
        </w:rPr>
        <w:t>Access the Copernicus Browser:</w:t>
      </w:r>
      <w:r w:rsidRPr="00FF557E">
        <w:t xml:space="preserve"> Open the Copernicus Browser and locate the wildfire using the provided link.</w:t>
      </w:r>
      <w:r w:rsidR="00462F3B">
        <w:t xml:space="preserve"> Use the panel on the left to select between true </w:t>
      </w:r>
      <w:r w:rsidR="00D3285C">
        <w:t>SWIR (infrared wavelengths) and the true colour</w:t>
      </w:r>
    </w:p>
    <w:p w14:paraId="4C5EF013" w14:textId="28B7DC62" w:rsidR="00FF557E" w:rsidRPr="00FF557E" w:rsidRDefault="00FF557E" w:rsidP="00FF557E">
      <w:pPr>
        <w:numPr>
          <w:ilvl w:val="0"/>
          <w:numId w:val="1"/>
        </w:numPr>
      </w:pPr>
      <w:r w:rsidRPr="00FF557E">
        <w:rPr>
          <w:b/>
          <w:bCs/>
        </w:rPr>
        <w:t>Identify the Fire's Progression:</w:t>
      </w:r>
      <w:r w:rsidRPr="00FF557E">
        <w:t xml:space="preserve"> Using Sentinel-2 imagery, track the fire from its first detection to when it </w:t>
      </w:r>
      <w:r w:rsidR="009D4FAA">
        <w:t>is extinguished</w:t>
      </w:r>
      <w:r w:rsidRPr="00FF557E">
        <w:t>.</w:t>
      </w:r>
    </w:p>
    <w:p w14:paraId="712CE4C3" w14:textId="77777777" w:rsidR="00FF557E" w:rsidRPr="00FF557E" w:rsidRDefault="00FF557E" w:rsidP="00FF557E">
      <w:pPr>
        <w:numPr>
          <w:ilvl w:val="0"/>
          <w:numId w:val="1"/>
        </w:numPr>
      </w:pPr>
      <w:r w:rsidRPr="00FF557E">
        <w:rPr>
          <w:b/>
          <w:bCs/>
        </w:rPr>
        <w:t>Measure the Burn Area:</w:t>
      </w:r>
      <w:r w:rsidRPr="00FF557E">
        <w:t xml:space="preserve"> Use the polygon measuring tool on the right side of the webpage to determine the total area affected by the wildfire.</w:t>
      </w:r>
    </w:p>
    <w:p w14:paraId="62510134" w14:textId="77777777" w:rsidR="00FF557E" w:rsidRPr="00FF557E" w:rsidRDefault="00FF557E" w:rsidP="00FF557E">
      <w:pPr>
        <w:numPr>
          <w:ilvl w:val="0"/>
          <w:numId w:val="1"/>
        </w:numPr>
      </w:pPr>
      <w:r w:rsidRPr="00FF557E">
        <w:rPr>
          <w:b/>
          <w:bCs/>
        </w:rPr>
        <w:t>Estimate Vegetation Composition:</w:t>
      </w:r>
    </w:p>
    <w:p w14:paraId="3D30FEAB" w14:textId="12093611" w:rsidR="00FF557E" w:rsidRPr="00FF557E" w:rsidRDefault="00FF557E" w:rsidP="00FF557E">
      <w:pPr>
        <w:numPr>
          <w:ilvl w:val="1"/>
          <w:numId w:val="1"/>
        </w:numPr>
      </w:pPr>
      <w:r w:rsidRPr="00FF557E">
        <w:t xml:space="preserve">Approximate the percentage of the burned area that was </w:t>
      </w:r>
      <w:r w:rsidRPr="00FF557E">
        <w:rPr>
          <w:b/>
          <w:bCs/>
        </w:rPr>
        <w:t>forest</w:t>
      </w:r>
      <w:r w:rsidRPr="00FF557E">
        <w:t xml:space="preserve"> </w:t>
      </w:r>
      <w:r w:rsidR="00634E0E">
        <w:t xml:space="preserve">or </w:t>
      </w:r>
      <w:r w:rsidR="00634E0E">
        <w:rPr>
          <w:b/>
          <w:bCs/>
        </w:rPr>
        <w:t xml:space="preserve">grassland. </w:t>
      </w:r>
      <w:r w:rsidR="00634E0E">
        <w:t xml:space="preserve">You could use the </w:t>
      </w:r>
      <w:r w:rsidR="00E322F5">
        <w:t>colour of the vegetation in the satellite imagery or search for images of the approximate area online.</w:t>
      </w:r>
    </w:p>
    <w:p w14:paraId="1BA6C595" w14:textId="77777777" w:rsidR="00FF557E" w:rsidRPr="00FF557E" w:rsidRDefault="00FF557E" w:rsidP="00FF557E">
      <w:r w:rsidRPr="00FF557E">
        <w:rPr>
          <w:b/>
          <w:bCs/>
        </w:rPr>
        <w:t>Burned Area Measurement:</w:t>
      </w:r>
    </w:p>
    <w:p w14:paraId="67F6A856" w14:textId="2ABBF3B9" w:rsidR="00FF557E" w:rsidRPr="00FF557E" w:rsidRDefault="00FF557E" w:rsidP="00FF557E">
      <w:pPr>
        <w:numPr>
          <w:ilvl w:val="0"/>
          <w:numId w:val="2"/>
        </w:numPr>
      </w:pPr>
      <w:r w:rsidRPr="00FF557E">
        <w:rPr>
          <w:b/>
          <w:bCs/>
        </w:rPr>
        <w:t>Total Burned Area:</w:t>
      </w:r>
      <w:r w:rsidRPr="00FF557E">
        <w:t xml:space="preserve"> </w:t>
      </w:r>
      <w:r w:rsidR="00322A35" w:rsidRPr="00322A35">
        <w:rPr>
          <w:color w:val="FF0000"/>
        </w:rPr>
        <w:t>100 km</w:t>
      </w:r>
      <w:r w:rsidR="00322A35" w:rsidRPr="00322A35">
        <w:rPr>
          <w:color w:val="FF0000"/>
          <w:vertAlign w:val="superscript"/>
        </w:rPr>
        <w:t>2</w:t>
      </w:r>
    </w:p>
    <w:p w14:paraId="7CA4E8D2" w14:textId="548750B0" w:rsidR="00FF557E" w:rsidRPr="00FF557E" w:rsidRDefault="00FF557E" w:rsidP="00FF557E">
      <w:pPr>
        <w:numPr>
          <w:ilvl w:val="0"/>
          <w:numId w:val="2"/>
        </w:numPr>
      </w:pPr>
      <w:r w:rsidRPr="00FF557E">
        <w:rPr>
          <w:b/>
          <w:bCs/>
        </w:rPr>
        <w:t>Percentage of Forest:</w:t>
      </w:r>
      <w:r w:rsidR="00322A35">
        <w:rPr>
          <w:b/>
          <w:bCs/>
        </w:rPr>
        <w:t xml:space="preserve"> </w:t>
      </w:r>
      <w:r w:rsidR="00322A35" w:rsidRPr="00322A35">
        <w:rPr>
          <w:color w:val="FF0000"/>
        </w:rPr>
        <w:t>60%</w:t>
      </w:r>
    </w:p>
    <w:p w14:paraId="45921949" w14:textId="5349E29C" w:rsidR="00FF557E" w:rsidRPr="00FF557E" w:rsidRDefault="00FF557E" w:rsidP="00294987">
      <w:pPr>
        <w:numPr>
          <w:ilvl w:val="0"/>
          <w:numId w:val="2"/>
        </w:numPr>
      </w:pPr>
      <w:r w:rsidRPr="009D4FAA">
        <w:rPr>
          <w:b/>
          <w:bCs/>
        </w:rPr>
        <w:t>Percentage of Grassland</w:t>
      </w:r>
      <w:r w:rsidRPr="00322A35">
        <w:rPr>
          <w:b/>
          <w:bCs/>
        </w:rPr>
        <w:t>:</w:t>
      </w:r>
      <w:r w:rsidR="00322A35" w:rsidRPr="00322A35">
        <w:rPr>
          <w:b/>
          <w:bCs/>
          <w:color w:val="FF0000"/>
        </w:rPr>
        <w:t xml:space="preserve"> </w:t>
      </w:r>
      <w:r w:rsidR="00322A35" w:rsidRPr="00322A35">
        <w:rPr>
          <w:color w:val="FF0000"/>
        </w:rPr>
        <w:t>40%</w:t>
      </w:r>
      <w:r w:rsidRPr="00322A35">
        <w:rPr>
          <w:color w:val="FF0000"/>
        </w:rPr>
        <w:t xml:space="preserve"> </w:t>
      </w:r>
      <w:r w:rsidR="00034E5B">
        <w:pict w14:anchorId="5FF98D05">
          <v:rect id="_x0000_i1025" style="width:0;height:1.5pt" o:hralign="center" o:hrstd="t" o:hr="t" fillcolor="#a0a0a0" stroked="f"/>
        </w:pict>
      </w:r>
    </w:p>
    <w:p w14:paraId="10E0CD9B" w14:textId="77777777" w:rsidR="00FF557E" w:rsidRPr="00FF557E" w:rsidRDefault="00FF557E" w:rsidP="00FF557E">
      <w:pPr>
        <w:rPr>
          <w:b/>
          <w:bCs/>
        </w:rPr>
      </w:pPr>
      <w:r w:rsidRPr="00FF557E">
        <w:rPr>
          <w:b/>
          <w:bCs/>
        </w:rPr>
        <w:t>Part 2: Balancing the Combustion Equation</w:t>
      </w:r>
    </w:p>
    <w:p w14:paraId="1B3C5CBF" w14:textId="7E60888F" w:rsidR="00FF557E" w:rsidRPr="00FF557E" w:rsidRDefault="00FF557E" w:rsidP="00FF557E">
      <w:r w:rsidRPr="00FF557E">
        <w:t>The main component of wood and plant material is cellulose (C₆H₁₀O₅). In an oxygen-</w:t>
      </w:r>
      <w:r w:rsidR="009E2FD7">
        <w:t>rich</w:t>
      </w:r>
      <w:r w:rsidRPr="00FF557E">
        <w:t xml:space="preserve"> environment, incomplete combustion occurs, releasing carbon dioxide (CO₂)</w:t>
      </w:r>
      <w:r w:rsidR="009E2FD7">
        <w:t xml:space="preserve"> </w:t>
      </w:r>
      <w:r w:rsidRPr="00FF557E">
        <w:t>and water (H₂O).</w:t>
      </w:r>
      <w:r w:rsidR="009E2FD7">
        <w:t xml:space="preserve"> If the supply of oxygen is </w:t>
      </w:r>
      <w:r w:rsidR="00C333C6">
        <w:t>limited,</w:t>
      </w:r>
      <w:r w:rsidR="009E2FD7">
        <w:t xml:space="preserve"> we </w:t>
      </w:r>
      <w:r w:rsidR="00C333C6">
        <w:t>may also produce carbon monoxide and soot particles.</w:t>
      </w:r>
    </w:p>
    <w:p w14:paraId="343F3858" w14:textId="5AE77805" w:rsidR="00FF557E" w:rsidRPr="00FF557E" w:rsidRDefault="00FF557E" w:rsidP="00FF557E">
      <w:pPr>
        <w:rPr>
          <w:b/>
          <w:bCs/>
        </w:rPr>
      </w:pPr>
      <w:r w:rsidRPr="00FF557E">
        <w:rPr>
          <w:b/>
          <w:bCs/>
        </w:rPr>
        <w:t>Unbalanced Equation</w:t>
      </w:r>
      <w:r w:rsidR="00C333C6">
        <w:rPr>
          <w:b/>
          <w:bCs/>
        </w:rPr>
        <w:t xml:space="preserve"> for oxygen rich environment</w:t>
      </w:r>
      <w:r w:rsidRPr="00FF557E">
        <w:rPr>
          <w:b/>
          <w:bCs/>
        </w:rPr>
        <w:t>:</w:t>
      </w:r>
      <w:r>
        <w:rPr>
          <w:b/>
          <w:bCs/>
        </w:rPr>
        <w:t xml:space="preserve"> </w:t>
      </w:r>
      <w:r w:rsidRPr="00FF557E">
        <w:t xml:space="preserve">C₆H₁₀O₅ </w:t>
      </w:r>
      <w:r w:rsidR="009D4FAA" w:rsidRPr="00FF557E">
        <w:t>+ O</w:t>
      </w:r>
      <w:r w:rsidRPr="00FF557E">
        <w:t>₂ → CO₂ + H₂O</w:t>
      </w:r>
    </w:p>
    <w:p w14:paraId="78614A6D" w14:textId="77777777" w:rsidR="00FF557E" w:rsidRPr="00FF557E" w:rsidRDefault="00FF557E" w:rsidP="00FF557E">
      <w:pPr>
        <w:rPr>
          <w:b/>
          <w:bCs/>
        </w:rPr>
      </w:pPr>
      <w:r w:rsidRPr="00FF557E">
        <w:rPr>
          <w:b/>
          <w:bCs/>
        </w:rPr>
        <w:t>Task:</w:t>
      </w:r>
    </w:p>
    <w:p w14:paraId="5188B888" w14:textId="77777777" w:rsidR="009E2FD7" w:rsidRDefault="00FF557E" w:rsidP="00FF557E">
      <w:pPr>
        <w:numPr>
          <w:ilvl w:val="0"/>
          <w:numId w:val="3"/>
        </w:numPr>
      </w:pPr>
      <w:r w:rsidRPr="00FF557E">
        <w:t>Balance the equation</w:t>
      </w:r>
    </w:p>
    <w:p w14:paraId="6815CA59" w14:textId="1850097D" w:rsidR="00FF557E" w:rsidRPr="009E2FD7" w:rsidRDefault="00FF557E" w:rsidP="009E2FD7">
      <w:r w:rsidRPr="009E2FD7">
        <w:rPr>
          <w:b/>
          <w:bCs/>
        </w:rPr>
        <w:t>Balanced Equation:</w:t>
      </w:r>
    </w:p>
    <w:p w14:paraId="009272EC" w14:textId="0D4F8674" w:rsidR="008362E4" w:rsidRDefault="008362E4" w:rsidP="00FF557E">
      <w:r w:rsidRPr="00FF557E">
        <w:t>C₆H₁₀O₅ +</w:t>
      </w:r>
      <w:r w:rsidRPr="008362E4">
        <w:rPr>
          <w:color w:val="FF0000"/>
        </w:rPr>
        <w:t>6</w:t>
      </w:r>
      <w:r w:rsidRPr="00FF557E">
        <w:t xml:space="preserve">O₂ → </w:t>
      </w:r>
      <w:r w:rsidRPr="008362E4">
        <w:rPr>
          <w:color w:val="FF0000"/>
        </w:rPr>
        <w:t>6</w:t>
      </w:r>
      <w:r w:rsidRPr="00FF557E">
        <w:t xml:space="preserve">CO₂ + </w:t>
      </w:r>
      <w:r w:rsidRPr="008362E4">
        <w:rPr>
          <w:color w:val="FF0000"/>
        </w:rPr>
        <w:t>5</w:t>
      </w:r>
      <w:r w:rsidRPr="00FF557E">
        <w:t>H₂O</w:t>
      </w:r>
    </w:p>
    <w:p w14:paraId="29A5DB3D" w14:textId="690055F3" w:rsidR="008362E4" w:rsidRPr="009E2FD7" w:rsidRDefault="00087165" w:rsidP="00FF557E">
      <w:pPr>
        <w:rPr>
          <w:color w:val="FF0000"/>
        </w:rPr>
      </w:pPr>
      <w:r w:rsidRPr="009E2FD7">
        <w:rPr>
          <w:color w:val="FF0000"/>
        </w:rPr>
        <w:t>6</w:t>
      </w:r>
      <w:r w:rsidRPr="009E2FD7">
        <w:rPr>
          <w:color w:val="FF0000"/>
        </w:rPr>
        <w:tab/>
        <w:t>C</w:t>
      </w:r>
      <w:r w:rsidRPr="009E2FD7">
        <w:rPr>
          <w:color w:val="FF0000"/>
        </w:rPr>
        <w:tab/>
        <w:t>6</w:t>
      </w:r>
    </w:p>
    <w:p w14:paraId="31E9E374" w14:textId="09067790" w:rsidR="00087165" w:rsidRPr="009E2FD7" w:rsidRDefault="00087165" w:rsidP="00FF557E">
      <w:pPr>
        <w:rPr>
          <w:color w:val="FF0000"/>
        </w:rPr>
      </w:pPr>
      <w:r w:rsidRPr="009E2FD7">
        <w:rPr>
          <w:color w:val="FF0000"/>
        </w:rPr>
        <w:t>10</w:t>
      </w:r>
      <w:r w:rsidRPr="009E2FD7">
        <w:rPr>
          <w:color w:val="FF0000"/>
        </w:rPr>
        <w:tab/>
        <w:t>H</w:t>
      </w:r>
      <w:r w:rsidRPr="009E2FD7">
        <w:rPr>
          <w:color w:val="FF0000"/>
        </w:rPr>
        <w:tab/>
        <w:t>10</w:t>
      </w:r>
    </w:p>
    <w:p w14:paraId="76EA9BE6" w14:textId="3C8EF35C" w:rsidR="00087165" w:rsidRPr="009E2FD7" w:rsidRDefault="00087165" w:rsidP="00FF557E">
      <w:pPr>
        <w:rPr>
          <w:color w:val="FF0000"/>
        </w:rPr>
      </w:pPr>
      <w:r w:rsidRPr="009E2FD7">
        <w:rPr>
          <w:color w:val="FF0000"/>
        </w:rPr>
        <w:t>17</w:t>
      </w:r>
      <w:r w:rsidRPr="009E2FD7">
        <w:rPr>
          <w:color w:val="FF0000"/>
        </w:rPr>
        <w:tab/>
        <w:t>O</w:t>
      </w:r>
      <w:r w:rsidRPr="009E2FD7">
        <w:rPr>
          <w:color w:val="FF0000"/>
        </w:rPr>
        <w:tab/>
      </w:r>
      <w:r w:rsidR="009E2FD7" w:rsidRPr="009E2FD7">
        <w:rPr>
          <w:color w:val="FF0000"/>
        </w:rPr>
        <w:t>17</w:t>
      </w:r>
    </w:p>
    <w:p w14:paraId="27009B3D" w14:textId="77777777" w:rsidR="00FF557E" w:rsidRPr="00FF557E" w:rsidRDefault="00034E5B" w:rsidP="00FF557E">
      <w:r w:rsidRPr="009E2FD7">
        <w:rPr>
          <w:color w:val="FF0000"/>
        </w:rPr>
        <w:pict w14:anchorId="3F7081B8">
          <v:rect id="_x0000_i1026" style="width:0;height:1.5pt" o:hralign="center" o:hrstd="t" o:hr="t" fillcolor="#a0a0a0" stroked="f"/>
        </w:pict>
      </w:r>
    </w:p>
    <w:p w14:paraId="5D504402" w14:textId="77777777" w:rsidR="00FF557E" w:rsidRPr="00FF557E" w:rsidRDefault="00FF557E" w:rsidP="00FF557E">
      <w:pPr>
        <w:rPr>
          <w:b/>
          <w:bCs/>
        </w:rPr>
      </w:pPr>
      <w:r w:rsidRPr="00FF557E">
        <w:rPr>
          <w:b/>
          <w:bCs/>
        </w:rPr>
        <w:lastRenderedPageBreak/>
        <w:t>Part 3: Calculating CO₂ Emissions</w:t>
      </w:r>
    </w:p>
    <w:p w14:paraId="6B4DDA30" w14:textId="77777777" w:rsidR="00FF557E" w:rsidRPr="00FF557E" w:rsidRDefault="00FF557E" w:rsidP="00FF557E">
      <w:pPr>
        <w:rPr>
          <w:b/>
          <w:bCs/>
        </w:rPr>
      </w:pPr>
      <w:r w:rsidRPr="00FF557E">
        <w:rPr>
          <w:b/>
          <w:bCs/>
        </w:rPr>
        <w:t>Step 1: Determine Biomass in Burned Area</w:t>
      </w:r>
    </w:p>
    <w:p w14:paraId="24B85EFF" w14:textId="3DAB835B" w:rsidR="00FF557E" w:rsidRPr="00FF557E" w:rsidRDefault="009D4FAA" w:rsidP="00FF557E">
      <w:pPr>
        <w:numPr>
          <w:ilvl w:val="0"/>
          <w:numId w:val="4"/>
        </w:numPr>
      </w:pPr>
      <w:r>
        <w:t>F</w:t>
      </w:r>
      <w:r w:rsidR="00FF557E" w:rsidRPr="00FF557E">
        <w:t xml:space="preserve">orest biomass = </w:t>
      </w:r>
      <w:r w:rsidR="00FF557E" w:rsidRPr="00FF557E">
        <w:rPr>
          <w:b/>
          <w:bCs/>
        </w:rPr>
        <w:t>75 tonnes per acre</w:t>
      </w:r>
    </w:p>
    <w:p w14:paraId="50212458" w14:textId="77777777" w:rsidR="00FF557E" w:rsidRPr="00FF557E" w:rsidRDefault="00FF557E" w:rsidP="00FF557E">
      <w:pPr>
        <w:numPr>
          <w:ilvl w:val="0"/>
          <w:numId w:val="4"/>
        </w:numPr>
      </w:pPr>
      <w:r w:rsidRPr="00FF557E">
        <w:t xml:space="preserve">Grassland biomass = </w:t>
      </w:r>
      <w:r w:rsidRPr="00FF557E">
        <w:rPr>
          <w:b/>
          <w:bCs/>
        </w:rPr>
        <w:t>10 tonnes per acre</w:t>
      </w:r>
    </w:p>
    <w:p w14:paraId="227C174B" w14:textId="7EB0750A" w:rsidR="00FF557E" w:rsidRPr="00FF557E" w:rsidRDefault="009D4FAA" w:rsidP="00FF557E">
      <w:pPr>
        <w:numPr>
          <w:ilvl w:val="0"/>
          <w:numId w:val="4"/>
        </w:numPr>
      </w:pPr>
      <w:r>
        <w:t>F</w:t>
      </w:r>
      <w:r w:rsidR="00FF557E" w:rsidRPr="00FF557E">
        <w:t xml:space="preserve">orest cellulose content = </w:t>
      </w:r>
      <w:r w:rsidR="00FF557E" w:rsidRPr="00FF557E">
        <w:rPr>
          <w:b/>
          <w:bCs/>
        </w:rPr>
        <w:t>50%</w:t>
      </w:r>
      <w:r w:rsidR="00FF557E" w:rsidRPr="00FF557E">
        <w:t xml:space="preserve"> of biomass</w:t>
      </w:r>
    </w:p>
    <w:p w14:paraId="0D964B20" w14:textId="528700AF" w:rsidR="00FF557E" w:rsidRPr="00FF557E" w:rsidRDefault="00FF557E" w:rsidP="00FF557E">
      <w:pPr>
        <w:numPr>
          <w:ilvl w:val="0"/>
          <w:numId w:val="4"/>
        </w:numPr>
      </w:pPr>
      <w:r w:rsidRPr="00FF557E">
        <w:t xml:space="preserve">Grassland cellulose content = </w:t>
      </w:r>
      <w:r w:rsidRPr="00FF557E">
        <w:rPr>
          <w:b/>
          <w:bCs/>
        </w:rPr>
        <w:t>30%</w:t>
      </w:r>
      <w:r w:rsidRPr="00FF557E">
        <w:t xml:space="preserve"> of biomass</w:t>
      </w:r>
    </w:p>
    <w:p w14:paraId="59CCCAEA" w14:textId="0FCB20A8" w:rsidR="00FF557E" w:rsidRPr="00FF557E" w:rsidRDefault="00FF557E" w:rsidP="00FF557E">
      <w:r w:rsidRPr="00FF557E">
        <w:rPr>
          <w:b/>
          <w:bCs/>
        </w:rPr>
        <w:t xml:space="preserve">Calculate the </w:t>
      </w:r>
      <w:r w:rsidR="00EA0AE7">
        <w:rPr>
          <w:b/>
          <w:bCs/>
        </w:rPr>
        <w:t>mass of cellulose</w:t>
      </w:r>
      <w:r w:rsidRPr="00FF557E">
        <w:rPr>
          <w:b/>
          <w:bCs/>
        </w:rPr>
        <w:t xml:space="preserve"> burned for each vegetation type:</w:t>
      </w:r>
    </w:p>
    <w:p w14:paraId="06979488" w14:textId="4DE4A795" w:rsidR="00E32049" w:rsidRPr="00E32049" w:rsidRDefault="00E32049" w:rsidP="00E32049">
      <w:pPr>
        <w:ind w:left="720"/>
        <w:rPr>
          <w:color w:val="FF0000"/>
        </w:rPr>
      </w:pPr>
      <w:r w:rsidRPr="00765C22">
        <w:rPr>
          <w:color w:val="FF0000"/>
        </w:rPr>
        <w:t>1km</w:t>
      </w:r>
      <w:r w:rsidRPr="00765C22">
        <w:rPr>
          <w:color w:val="FF0000"/>
          <w:vertAlign w:val="superscript"/>
        </w:rPr>
        <w:t xml:space="preserve">2 </w:t>
      </w:r>
      <w:r w:rsidRPr="00765C22">
        <w:rPr>
          <w:color w:val="FF0000"/>
        </w:rPr>
        <w:t>= 247.1 acres</w:t>
      </w:r>
      <w:r w:rsidRPr="00765C22">
        <w:rPr>
          <w:color w:val="FF0000"/>
        </w:rPr>
        <w:br/>
        <w:t>100km</w:t>
      </w:r>
      <w:r w:rsidRPr="00765C22">
        <w:rPr>
          <w:color w:val="FF0000"/>
          <w:vertAlign w:val="superscript"/>
        </w:rPr>
        <w:t xml:space="preserve">2 </w:t>
      </w:r>
      <w:r w:rsidRPr="00765C22">
        <w:rPr>
          <w:color w:val="FF0000"/>
        </w:rPr>
        <w:t>= 24,710 acres</w:t>
      </w:r>
    </w:p>
    <w:p w14:paraId="441BD05A" w14:textId="30436D46" w:rsidR="00095EB6" w:rsidRPr="00095EB6" w:rsidRDefault="00E32049" w:rsidP="00FF557E">
      <w:pPr>
        <w:numPr>
          <w:ilvl w:val="0"/>
          <w:numId w:val="5"/>
        </w:numPr>
      </w:pPr>
      <w:proofErr w:type="gramStart"/>
      <w:r>
        <w:rPr>
          <w:b/>
          <w:bCs/>
        </w:rPr>
        <w:t>Forrest</w:t>
      </w:r>
      <w:r w:rsidR="00EA0AE7">
        <w:rPr>
          <w:b/>
          <w:bCs/>
        </w:rPr>
        <w:t xml:space="preserve"> </w:t>
      </w:r>
      <w:r w:rsidR="00FF557E" w:rsidRPr="00FF557E">
        <w:rPr>
          <w:b/>
          <w:bCs/>
        </w:rPr>
        <w:t>:</w:t>
      </w:r>
      <w:proofErr w:type="gramEnd"/>
      <w:r w:rsidR="00C333C6">
        <w:rPr>
          <w:b/>
          <w:bCs/>
        </w:rPr>
        <w:t xml:space="preserve"> </w:t>
      </w:r>
    </w:p>
    <w:p w14:paraId="333AE152" w14:textId="529FAA7C" w:rsidR="00EA0AE7" w:rsidRPr="00765C22" w:rsidRDefault="00EA0AE7" w:rsidP="00EA0AE7">
      <w:pPr>
        <w:ind w:left="720"/>
        <w:rPr>
          <w:color w:val="FF0000"/>
        </w:rPr>
      </w:pPr>
      <w:r w:rsidRPr="00765C22">
        <w:rPr>
          <w:color w:val="FF0000"/>
        </w:rPr>
        <w:t>24,710</w:t>
      </w:r>
      <w:r w:rsidR="00A125DE">
        <w:rPr>
          <w:color w:val="FF0000"/>
        </w:rPr>
        <w:t xml:space="preserve"> acres</w:t>
      </w:r>
      <w:r w:rsidRPr="00765C22">
        <w:rPr>
          <w:color w:val="FF0000"/>
        </w:rPr>
        <w:t xml:space="preserve"> * 0.6 = 14,826 acres of </w:t>
      </w:r>
      <w:r w:rsidRPr="00765C22">
        <w:rPr>
          <w:color w:val="FF0000"/>
        </w:rPr>
        <w:t>forest</w:t>
      </w:r>
    </w:p>
    <w:p w14:paraId="2C5FD230" w14:textId="1FC80F07" w:rsidR="00D42DD7" w:rsidRDefault="00EA0AE7" w:rsidP="00095EB6">
      <w:pPr>
        <w:ind w:left="720"/>
        <w:rPr>
          <w:color w:val="FF0000"/>
        </w:rPr>
      </w:pPr>
      <w:r w:rsidRPr="00765C22">
        <w:rPr>
          <w:color w:val="FF0000"/>
        </w:rPr>
        <w:t xml:space="preserve">14,826 acres </w:t>
      </w:r>
      <w:r w:rsidR="00895329" w:rsidRPr="00765C22">
        <w:rPr>
          <w:color w:val="FF0000"/>
        </w:rPr>
        <w:t xml:space="preserve">* 75 tonnes per acre = </w:t>
      </w:r>
      <w:r w:rsidRPr="00765C22">
        <w:rPr>
          <w:color w:val="FF0000"/>
        </w:rPr>
        <w:t>1,</w:t>
      </w:r>
      <w:r w:rsidR="00765C22" w:rsidRPr="00765C22">
        <w:rPr>
          <w:color w:val="FF0000"/>
        </w:rPr>
        <w:t>111,950</w:t>
      </w:r>
      <w:r w:rsidRPr="00765C22">
        <w:rPr>
          <w:color w:val="FF0000"/>
        </w:rPr>
        <w:t xml:space="preserve"> tonnes</w:t>
      </w:r>
      <w:r w:rsidR="00D42DD7" w:rsidRPr="00765C22">
        <w:rPr>
          <w:color w:val="FF0000"/>
        </w:rPr>
        <w:t xml:space="preserve"> </w:t>
      </w:r>
      <w:r w:rsidR="00765C22" w:rsidRPr="00765C22">
        <w:rPr>
          <w:color w:val="FF0000"/>
        </w:rPr>
        <w:t xml:space="preserve">of </w:t>
      </w:r>
      <w:r w:rsidR="00A125DE">
        <w:rPr>
          <w:color w:val="FF0000"/>
        </w:rPr>
        <w:t>biomass</w:t>
      </w:r>
    </w:p>
    <w:p w14:paraId="54901782" w14:textId="4B830BB9" w:rsidR="00A125DE" w:rsidRPr="00765C22" w:rsidRDefault="00A125DE" w:rsidP="00095EB6">
      <w:pPr>
        <w:ind w:left="720"/>
        <w:rPr>
          <w:color w:val="FF0000"/>
        </w:rPr>
      </w:pPr>
      <w:r>
        <w:rPr>
          <w:color w:val="FF0000"/>
        </w:rPr>
        <w:t xml:space="preserve">1,111,950 tonnes </w:t>
      </w:r>
      <w:r w:rsidR="00C112EE">
        <w:rPr>
          <w:color w:val="FF0000"/>
        </w:rPr>
        <w:t xml:space="preserve">of biomass </w:t>
      </w:r>
      <w:r>
        <w:rPr>
          <w:color w:val="FF0000"/>
        </w:rPr>
        <w:t xml:space="preserve">* 0.5 = </w:t>
      </w:r>
      <w:r w:rsidR="00C112EE">
        <w:rPr>
          <w:color w:val="FF0000"/>
        </w:rPr>
        <w:t>555,975 tonnes of cellulose</w:t>
      </w:r>
    </w:p>
    <w:p w14:paraId="1F72FA55" w14:textId="77777777" w:rsidR="00E32049" w:rsidRPr="00E32049" w:rsidRDefault="00FF557E" w:rsidP="00FF557E">
      <w:pPr>
        <w:numPr>
          <w:ilvl w:val="0"/>
          <w:numId w:val="5"/>
        </w:numPr>
      </w:pPr>
      <w:r w:rsidRPr="00FF557E">
        <w:rPr>
          <w:b/>
          <w:bCs/>
        </w:rPr>
        <w:t>Grassland:</w:t>
      </w:r>
    </w:p>
    <w:p w14:paraId="0A13B8F8" w14:textId="20014252" w:rsidR="00E32049" w:rsidRPr="00E32049" w:rsidRDefault="00E32049" w:rsidP="00E32049">
      <w:pPr>
        <w:pStyle w:val="ListParagraph"/>
        <w:rPr>
          <w:color w:val="FF0000"/>
        </w:rPr>
      </w:pPr>
      <w:r w:rsidRPr="00E32049">
        <w:rPr>
          <w:color w:val="FF0000"/>
        </w:rPr>
        <w:t>24,710 * 0.</w:t>
      </w:r>
      <w:r>
        <w:rPr>
          <w:color w:val="FF0000"/>
        </w:rPr>
        <w:t>4</w:t>
      </w:r>
      <w:r w:rsidRPr="00E32049">
        <w:rPr>
          <w:color w:val="FF0000"/>
        </w:rPr>
        <w:t xml:space="preserve"> = </w:t>
      </w:r>
      <w:r w:rsidR="00474858">
        <w:rPr>
          <w:color w:val="FF0000"/>
        </w:rPr>
        <w:t>9,884</w:t>
      </w:r>
      <w:r w:rsidRPr="00E32049">
        <w:rPr>
          <w:color w:val="FF0000"/>
        </w:rPr>
        <w:t xml:space="preserve"> acres of forest</w:t>
      </w:r>
    </w:p>
    <w:p w14:paraId="49B41F09" w14:textId="77777777" w:rsidR="00C112EE" w:rsidRDefault="00474858" w:rsidP="00E32049">
      <w:pPr>
        <w:pStyle w:val="ListParagraph"/>
        <w:rPr>
          <w:color w:val="FF0000"/>
        </w:rPr>
      </w:pPr>
      <w:r>
        <w:rPr>
          <w:color w:val="FF0000"/>
        </w:rPr>
        <w:t>9,884</w:t>
      </w:r>
      <w:r w:rsidR="00E32049" w:rsidRPr="00E32049">
        <w:rPr>
          <w:color w:val="FF0000"/>
        </w:rPr>
        <w:t xml:space="preserve"> acres * </w:t>
      </w:r>
      <w:r>
        <w:rPr>
          <w:color w:val="FF0000"/>
        </w:rPr>
        <w:t>10</w:t>
      </w:r>
      <w:r w:rsidR="00E32049" w:rsidRPr="00E32049">
        <w:rPr>
          <w:color w:val="FF0000"/>
        </w:rPr>
        <w:t xml:space="preserve"> tonnes per acre = </w:t>
      </w:r>
      <w:r w:rsidR="005067FF">
        <w:rPr>
          <w:color w:val="FF0000"/>
        </w:rPr>
        <w:t>98,8840</w:t>
      </w:r>
      <w:r w:rsidR="00E32049" w:rsidRPr="00E32049">
        <w:rPr>
          <w:color w:val="FF0000"/>
        </w:rPr>
        <w:t xml:space="preserve"> tonnes of </w:t>
      </w:r>
      <w:r w:rsidR="00C112EE">
        <w:rPr>
          <w:color w:val="FF0000"/>
        </w:rPr>
        <w:t>biomass</w:t>
      </w:r>
    </w:p>
    <w:p w14:paraId="1C9F5187" w14:textId="77777777" w:rsidR="0002320C" w:rsidRDefault="00C112EE" w:rsidP="0002320C">
      <w:pPr>
        <w:pStyle w:val="ListParagraph"/>
        <w:rPr>
          <w:color w:val="FF0000"/>
        </w:rPr>
      </w:pPr>
      <w:r>
        <w:rPr>
          <w:color w:val="FF0000"/>
        </w:rPr>
        <w:t xml:space="preserve">98,8840 tonnes of biomass * 0.3 </w:t>
      </w:r>
      <w:r w:rsidR="00754AB2">
        <w:rPr>
          <w:color w:val="FF0000"/>
        </w:rPr>
        <w:t xml:space="preserve">= </w:t>
      </w:r>
      <w:r w:rsidR="00754AB2" w:rsidRPr="00E32049">
        <w:rPr>
          <w:color w:val="FF0000"/>
        </w:rPr>
        <w:t>29,652</w:t>
      </w:r>
      <w:r w:rsidR="00754AB2">
        <w:rPr>
          <w:color w:val="FF0000"/>
        </w:rPr>
        <w:t xml:space="preserve"> tonnes of cellulose</w:t>
      </w:r>
    </w:p>
    <w:p w14:paraId="62E10DCE" w14:textId="77777777" w:rsidR="00FB31DC" w:rsidRDefault="00FB31DC" w:rsidP="00FB31DC">
      <w:pPr>
        <w:pStyle w:val="ListParagraph"/>
      </w:pPr>
    </w:p>
    <w:p w14:paraId="1067D8F9" w14:textId="124B03E4" w:rsidR="0002320C" w:rsidRPr="0086011D" w:rsidRDefault="0002320C" w:rsidP="0002320C">
      <w:pPr>
        <w:pStyle w:val="ListParagraph"/>
        <w:numPr>
          <w:ilvl w:val="0"/>
          <w:numId w:val="5"/>
        </w:numPr>
        <w:rPr>
          <w:b/>
          <w:bCs/>
        </w:rPr>
      </w:pPr>
      <w:r w:rsidRPr="0086011D">
        <w:rPr>
          <w:b/>
          <w:bCs/>
        </w:rPr>
        <w:t>Total tonnes of cellulose burned:</w:t>
      </w:r>
    </w:p>
    <w:p w14:paraId="005DBC98" w14:textId="54261428" w:rsidR="00FF557E" w:rsidRPr="00FB31DC" w:rsidRDefault="00FB31DC" w:rsidP="0002320C">
      <w:pPr>
        <w:ind w:left="720"/>
        <w:rPr>
          <w:color w:val="FF0000"/>
        </w:rPr>
      </w:pPr>
      <w:r w:rsidRPr="00FB31DC">
        <w:rPr>
          <w:color w:val="FF0000"/>
        </w:rPr>
        <w:t xml:space="preserve">585,627 tonnes </w:t>
      </w:r>
      <w:r w:rsidR="00FF557E" w:rsidRPr="00FB31DC">
        <w:rPr>
          <w:color w:val="FF0000"/>
        </w:rPr>
        <w:br/>
      </w:r>
    </w:p>
    <w:p w14:paraId="023FDFF8" w14:textId="2641427C" w:rsidR="00754AB2" w:rsidRPr="00FF557E" w:rsidRDefault="00FF557E" w:rsidP="00FF557E">
      <w:pPr>
        <w:rPr>
          <w:b/>
          <w:bCs/>
        </w:rPr>
      </w:pPr>
      <w:r w:rsidRPr="00FF557E">
        <w:rPr>
          <w:b/>
          <w:bCs/>
        </w:rPr>
        <w:t>Final Emission Calculation:</w:t>
      </w:r>
    </w:p>
    <w:p w14:paraId="69644C71" w14:textId="314C928F" w:rsidR="00FF557E" w:rsidRDefault="00FF557E" w:rsidP="00FF557E">
      <w:r w:rsidRPr="00FF557E">
        <w:t xml:space="preserve">total CO₂ released = </w:t>
      </w:r>
    </w:p>
    <w:p w14:paraId="0FDCD814" w14:textId="67542579" w:rsidR="001B1C84" w:rsidRPr="000908D4" w:rsidRDefault="001B1C84" w:rsidP="00FF557E">
      <w:pPr>
        <w:rPr>
          <w:color w:val="FF0000"/>
        </w:rPr>
      </w:pPr>
      <w:r w:rsidRPr="000908D4">
        <w:rPr>
          <w:color w:val="FF0000"/>
        </w:rPr>
        <w:t>balanced equation has a mole ratio between cellulose and CO</w:t>
      </w:r>
      <w:r w:rsidRPr="000908D4">
        <w:rPr>
          <w:color w:val="FF0000"/>
          <w:vertAlign w:val="subscript"/>
        </w:rPr>
        <w:t>2</w:t>
      </w:r>
      <w:r w:rsidRPr="000908D4">
        <w:rPr>
          <w:color w:val="FF0000"/>
        </w:rPr>
        <w:t xml:space="preserve"> of 1:6. </w:t>
      </w:r>
    </w:p>
    <w:p w14:paraId="6DB9B59E" w14:textId="4EC95133" w:rsidR="001B1C84" w:rsidRPr="000908D4" w:rsidRDefault="001B1C84" w:rsidP="00FF557E">
      <w:pPr>
        <w:rPr>
          <w:color w:val="FF0000"/>
        </w:rPr>
      </w:pPr>
      <w:r w:rsidRPr="000908D4">
        <w:rPr>
          <w:color w:val="FF0000"/>
        </w:rPr>
        <w:t>M</w:t>
      </w:r>
      <w:r w:rsidR="00957019" w:rsidRPr="000908D4">
        <w:rPr>
          <w:color w:val="FF0000"/>
        </w:rPr>
        <w:t>olar m</w:t>
      </w:r>
      <w:r w:rsidRPr="000908D4">
        <w:rPr>
          <w:color w:val="FF0000"/>
        </w:rPr>
        <w:t xml:space="preserve">ass of cellulose = </w:t>
      </w:r>
      <w:r w:rsidR="001C5CBA" w:rsidRPr="000908D4">
        <w:rPr>
          <w:color w:val="FF0000"/>
        </w:rPr>
        <w:t>162 g</w:t>
      </w:r>
    </w:p>
    <w:p w14:paraId="17888503" w14:textId="77777777" w:rsidR="00E65BB3" w:rsidRPr="000908D4" w:rsidRDefault="00957019" w:rsidP="00FF557E">
      <w:pPr>
        <w:rPr>
          <w:color w:val="FF0000"/>
        </w:rPr>
      </w:pPr>
      <w:r w:rsidRPr="000908D4">
        <w:rPr>
          <w:color w:val="FF0000"/>
        </w:rPr>
        <w:t xml:space="preserve">Molar mass of </w:t>
      </w:r>
      <w:r w:rsidR="00E65BB3" w:rsidRPr="000908D4">
        <w:rPr>
          <w:color w:val="FF0000"/>
        </w:rPr>
        <w:t>6</w:t>
      </w:r>
      <w:r w:rsidRPr="000908D4">
        <w:rPr>
          <w:color w:val="FF0000"/>
        </w:rPr>
        <w:t>CO</w:t>
      </w:r>
      <w:r w:rsidR="00E65BB3" w:rsidRPr="000908D4">
        <w:rPr>
          <w:color w:val="FF0000"/>
          <w:vertAlign w:val="subscript"/>
        </w:rPr>
        <w:t>2</w:t>
      </w:r>
      <w:r w:rsidR="00E65BB3" w:rsidRPr="000908D4">
        <w:rPr>
          <w:color w:val="FF0000"/>
        </w:rPr>
        <w:t xml:space="preserve"> = 44 g * 6 = 264 g</w:t>
      </w:r>
    </w:p>
    <w:p w14:paraId="38687D15" w14:textId="396961F3" w:rsidR="00E65BB3" w:rsidRPr="000908D4" w:rsidRDefault="00E65BB3" w:rsidP="00FF557E">
      <w:pPr>
        <w:rPr>
          <w:color w:val="FF0000"/>
          <w:vertAlign w:val="subscript"/>
        </w:rPr>
      </w:pPr>
      <w:r w:rsidRPr="000908D4">
        <w:rPr>
          <w:color w:val="FF0000"/>
        </w:rPr>
        <w:t xml:space="preserve">162g cellulose produces </w:t>
      </w:r>
      <w:r w:rsidR="00AC64B6" w:rsidRPr="000908D4">
        <w:rPr>
          <w:color w:val="FF0000"/>
        </w:rPr>
        <w:t>264g of CO</w:t>
      </w:r>
      <w:r w:rsidR="00AC64B6" w:rsidRPr="000908D4">
        <w:rPr>
          <w:color w:val="FF0000"/>
          <w:vertAlign w:val="subscript"/>
        </w:rPr>
        <w:t>2</w:t>
      </w:r>
    </w:p>
    <w:p w14:paraId="08AD0D81" w14:textId="413D50DF" w:rsidR="00AC64B6" w:rsidRPr="000908D4" w:rsidRDefault="00AC64B6" w:rsidP="00FF557E">
      <w:pPr>
        <w:rPr>
          <w:color w:val="FF0000"/>
        </w:rPr>
      </w:pPr>
      <w:r w:rsidRPr="000908D4">
        <w:rPr>
          <w:color w:val="FF0000"/>
        </w:rPr>
        <w:t xml:space="preserve">264/162 = 1.63 </w:t>
      </w:r>
    </w:p>
    <w:p w14:paraId="71540791" w14:textId="31E19811" w:rsidR="00FB31DC" w:rsidRPr="000908D4" w:rsidRDefault="004E7AFE" w:rsidP="00FF557E">
      <w:pPr>
        <w:rPr>
          <w:color w:val="FF0000"/>
        </w:rPr>
      </w:pPr>
      <w:r w:rsidRPr="000908D4">
        <w:rPr>
          <w:color w:val="FF0000"/>
        </w:rPr>
        <w:t>585,627 tonnes of cellulose *1.63 = 954,5</w:t>
      </w:r>
      <w:r w:rsidR="000908D4" w:rsidRPr="000908D4">
        <w:rPr>
          <w:color w:val="FF0000"/>
        </w:rPr>
        <w:t>72 tonnes of CO</w:t>
      </w:r>
      <w:r w:rsidR="000908D4" w:rsidRPr="000908D4">
        <w:rPr>
          <w:color w:val="FF0000"/>
          <w:vertAlign w:val="subscript"/>
        </w:rPr>
        <w:t>2</w:t>
      </w:r>
      <w:r w:rsidR="000908D4" w:rsidRPr="000908D4">
        <w:rPr>
          <w:color w:val="FF0000"/>
        </w:rPr>
        <w:t xml:space="preserve"> </w:t>
      </w:r>
    </w:p>
    <w:p w14:paraId="078152C6" w14:textId="77777777" w:rsidR="00AC64B6" w:rsidRPr="00AC64B6" w:rsidRDefault="00AC64B6" w:rsidP="00FF557E"/>
    <w:p w14:paraId="66AB7780" w14:textId="38B875B5" w:rsidR="00957019" w:rsidRDefault="00E65BB3" w:rsidP="00FF557E">
      <w:r w:rsidRPr="00AC64B6">
        <w:t xml:space="preserve"> </w:t>
      </w:r>
    </w:p>
    <w:p w14:paraId="081EB79A" w14:textId="77777777" w:rsidR="000908D4" w:rsidRDefault="000908D4" w:rsidP="00FF557E"/>
    <w:p w14:paraId="4FE97B23" w14:textId="77777777" w:rsidR="000908D4" w:rsidRPr="00AC64B6" w:rsidRDefault="000908D4" w:rsidP="00FF557E"/>
    <w:p w14:paraId="1162625A" w14:textId="590340FA" w:rsidR="001858E4" w:rsidRDefault="001858E4" w:rsidP="00FF557E">
      <w:r>
        <w:t>total H</w:t>
      </w:r>
      <w:r>
        <w:rPr>
          <w:vertAlign w:val="subscript"/>
        </w:rPr>
        <w:t>2</w:t>
      </w:r>
      <w:r>
        <w:t>O released =</w:t>
      </w:r>
    </w:p>
    <w:p w14:paraId="289EA85D" w14:textId="59634BEC" w:rsidR="00B458E0" w:rsidRPr="000908D4" w:rsidRDefault="00B458E0" w:rsidP="00B458E0">
      <w:pPr>
        <w:rPr>
          <w:color w:val="FF0000"/>
        </w:rPr>
      </w:pPr>
      <w:r w:rsidRPr="000908D4">
        <w:rPr>
          <w:color w:val="FF0000"/>
        </w:rPr>
        <w:t xml:space="preserve">balanced equation has a mole ratio between cellulose and </w:t>
      </w:r>
      <w:r w:rsidR="00034E5B">
        <w:rPr>
          <w:color w:val="FF0000"/>
        </w:rPr>
        <w:t>H</w:t>
      </w:r>
      <w:r w:rsidR="00034E5B">
        <w:rPr>
          <w:color w:val="FF0000"/>
          <w:vertAlign w:val="subscript"/>
        </w:rPr>
        <w:t>2</w:t>
      </w:r>
      <w:r w:rsidR="00034E5B">
        <w:rPr>
          <w:color w:val="FF0000"/>
        </w:rPr>
        <w:t>O</w:t>
      </w:r>
      <w:r w:rsidRPr="000908D4">
        <w:rPr>
          <w:color w:val="FF0000"/>
        </w:rPr>
        <w:t xml:space="preserve"> of 1:</w:t>
      </w:r>
      <w:r w:rsidR="00034E5B">
        <w:rPr>
          <w:color w:val="FF0000"/>
        </w:rPr>
        <w:t>5</w:t>
      </w:r>
      <w:r w:rsidRPr="000908D4">
        <w:rPr>
          <w:color w:val="FF0000"/>
        </w:rPr>
        <w:t xml:space="preserve">. </w:t>
      </w:r>
    </w:p>
    <w:p w14:paraId="69ADD36C" w14:textId="77777777" w:rsidR="00B458E0" w:rsidRPr="000908D4" w:rsidRDefault="00B458E0" w:rsidP="00B458E0">
      <w:pPr>
        <w:rPr>
          <w:color w:val="FF0000"/>
        </w:rPr>
      </w:pPr>
      <w:r w:rsidRPr="000908D4">
        <w:rPr>
          <w:color w:val="FF0000"/>
        </w:rPr>
        <w:t>Molar mass of cellulose = 162 g</w:t>
      </w:r>
    </w:p>
    <w:p w14:paraId="4C94B5B1" w14:textId="13762DC3" w:rsidR="00B458E0" w:rsidRPr="000908D4" w:rsidRDefault="00B458E0" w:rsidP="00B458E0">
      <w:pPr>
        <w:rPr>
          <w:color w:val="FF0000"/>
        </w:rPr>
      </w:pPr>
      <w:r w:rsidRPr="000908D4">
        <w:rPr>
          <w:color w:val="FF0000"/>
        </w:rPr>
        <w:t xml:space="preserve">Molar mass of </w:t>
      </w:r>
      <w:r>
        <w:rPr>
          <w:color w:val="FF0000"/>
        </w:rPr>
        <w:t>5H</w:t>
      </w:r>
      <w:r>
        <w:rPr>
          <w:color w:val="FF0000"/>
          <w:vertAlign w:val="subscript"/>
        </w:rPr>
        <w:t>2</w:t>
      </w:r>
      <w:r>
        <w:rPr>
          <w:color w:val="FF0000"/>
        </w:rPr>
        <w:t>O</w:t>
      </w:r>
      <w:r w:rsidRPr="000908D4">
        <w:rPr>
          <w:color w:val="FF0000"/>
        </w:rPr>
        <w:t xml:space="preserve"> = </w:t>
      </w:r>
      <w:r>
        <w:rPr>
          <w:color w:val="FF0000"/>
        </w:rPr>
        <w:t>18</w:t>
      </w:r>
      <w:r w:rsidRPr="000908D4">
        <w:rPr>
          <w:color w:val="FF0000"/>
        </w:rPr>
        <w:t xml:space="preserve">g * </w:t>
      </w:r>
      <w:r>
        <w:rPr>
          <w:color w:val="FF0000"/>
        </w:rPr>
        <w:t xml:space="preserve">5 </w:t>
      </w:r>
      <w:r w:rsidRPr="000908D4">
        <w:rPr>
          <w:color w:val="FF0000"/>
        </w:rPr>
        <w:t xml:space="preserve">= </w:t>
      </w:r>
      <w:r>
        <w:rPr>
          <w:color w:val="FF0000"/>
        </w:rPr>
        <w:t>90</w:t>
      </w:r>
      <w:r w:rsidRPr="000908D4">
        <w:rPr>
          <w:color w:val="FF0000"/>
        </w:rPr>
        <w:t xml:space="preserve"> g</w:t>
      </w:r>
    </w:p>
    <w:p w14:paraId="000B30E1" w14:textId="2482BCB2" w:rsidR="00B458E0" w:rsidRPr="00B458E0" w:rsidRDefault="00B458E0" w:rsidP="00B458E0">
      <w:pPr>
        <w:rPr>
          <w:color w:val="FF0000"/>
        </w:rPr>
      </w:pPr>
      <w:r w:rsidRPr="00B458E0">
        <w:rPr>
          <w:color w:val="FF0000"/>
        </w:rPr>
        <w:t xml:space="preserve">162g cellulose produces </w:t>
      </w:r>
      <w:r w:rsidRPr="00B458E0">
        <w:rPr>
          <w:color w:val="FF0000"/>
        </w:rPr>
        <w:t xml:space="preserve">90g of </w:t>
      </w:r>
      <w:r>
        <w:rPr>
          <w:color w:val="FF0000"/>
        </w:rPr>
        <w:t>H</w:t>
      </w:r>
      <w:r>
        <w:rPr>
          <w:color w:val="FF0000"/>
          <w:vertAlign w:val="subscript"/>
        </w:rPr>
        <w:t>2</w:t>
      </w:r>
      <w:r>
        <w:rPr>
          <w:color w:val="FF0000"/>
        </w:rPr>
        <w:t>O</w:t>
      </w:r>
    </w:p>
    <w:p w14:paraId="485ED897" w14:textId="7392B70C" w:rsidR="00B458E0" w:rsidRPr="005664FE" w:rsidRDefault="00B458E0" w:rsidP="00B458E0">
      <w:pPr>
        <w:rPr>
          <w:color w:val="FF0000"/>
        </w:rPr>
      </w:pPr>
      <w:r w:rsidRPr="005664FE">
        <w:rPr>
          <w:color w:val="FF0000"/>
        </w:rPr>
        <w:t>90</w:t>
      </w:r>
      <w:r w:rsidRPr="005664FE">
        <w:rPr>
          <w:color w:val="FF0000"/>
        </w:rPr>
        <w:t xml:space="preserve">/162 = </w:t>
      </w:r>
      <w:r w:rsidR="005664FE" w:rsidRPr="005664FE">
        <w:rPr>
          <w:color w:val="FF0000"/>
        </w:rPr>
        <w:t>0.56</w:t>
      </w:r>
    </w:p>
    <w:p w14:paraId="79A8032D" w14:textId="5B8E1D87" w:rsidR="00B458E0" w:rsidRPr="000908D4" w:rsidRDefault="00B458E0" w:rsidP="00B458E0">
      <w:pPr>
        <w:rPr>
          <w:color w:val="FF0000"/>
        </w:rPr>
      </w:pPr>
      <w:r w:rsidRPr="000908D4">
        <w:rPr>
          <w:color w:val="FF0000"/>
        </w:rPr>
        <w:t>585,627 tonnes of cellulose *</w:t>
      </w:r>
      <w:r w:rsidR="005664FE">
        <w:rPr>
          <w:color w:val="FF0000"/>
        </w:rPr>
        <w:t>0.56</w:t>
      </w:r>
      <w:r w:rsidRPr="000908D4">
        <w:rPr>
          <w:color w:val="FF0000"/>
        </w:rPr>
        <w:t xml:space="preserve"> = </w:t>
      </w:r>
      <w:r w:rsidR="005664FE">
        <w:rPr>
          <w:color w:val="FF0000"/>
        </w:rPr>
        <w:t>325,348</w:t>
      </w:r>
      <w:r w:rsidRPr="000908D4">
        <w:rPr>
          <w:color w:val="FF0000"/>
        </w:rPr>
        <w:t xml:space="preserve"> tonnes of </w:t>
      </w:r>
      <w:r w:rsidR="00034E5B">
        <w:rPr>
          <w:color w:val="FF0000"/>
        </w:rPr>
        <w:t>H</w:t>
      </w:r>
      <w:r w:rsidR="00034E5B">
        <w:rPr>
          <w:color w:val="FF0000"/>
          <w:vertAlign w:val="subscript"/>
        </w:rPr>
        <w:t>2</w:t>
      </w:r>
      <w:r w:rsidR="00034E5B">
        <w:rPr>
          <w:color w:val="FF0000"/>
        </w:rPr>
        <w:t>O</w:t>
      </w:r>
    </w:p>
    <w:p w14:paraId="733A8F76" w14:textId="77777777" w:rsidR="00B458E0" w:rsidRPr="001858E4" w:rsidRDefault="00B458E0" w:rsidP="00FF557E"/>
    <w:p w14:paraId="47D56AE2" w14:textId="77777777" w:rsidR="00FF557E" w:rsidRPr="00FF557E" w:rsidRDefault="00034E5B" w:rsidP="00FF557E">
      <w:r>
        <w:pict w14:anchorId="5A2D50E0">
          <v:rect id="_x0000_i1027" style="width:0;height:1.5pt" o:hralign="center" o:hrstd="t" o:hr="t" fillcolor="#a0a0a0" stroked="f"/>
        </w:pict>
      </w:r>
    </w:p>
    <w:p w14:paraId="53EF6446" w14:textId="373853D9" w:rsidR="00FF557E" w:rsidRPr="00FF557E" w:rsidRDefault="00FF557E" w:rsidP="00E0559E"/>
    <w:sectPr w:rsidR="00FF557E" w:rsidRPr="00FF557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452E60"/>
    <w:multiLevelType w:val="multilevel"/>
    <w:tmpl w:val="ABA8CBF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BD07F2"/>
    <w:multiLevelType w:val="multilevel"/>
    <w:tmpl w:val="180A9A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3A04542"/>
    <w:multiLevelType w:val="multilevel"/>
    <w:tmpl w:val="499C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1D2721"/>
    <w:multiLevelType w:val="multilevel"/>
    <w:tmpl w:val="D0D2C0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0815D01"/>
    <w:multiLevelType w:val="multilevel"/>
    <w:tmpl w:val="60900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EC77069"/>
    <w:multiLevelType w:val="multilevel"/>
    <w:tmpl w:val="525AA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32B5770"/>
    <w:multiLevelType w:val="multilevel"/>
    <w:tmpl w:val="6D9206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2FD5382"/>
    <w:multiLevelType w:val="multilevel"/>
    <w:tmpl w:val="C5E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2C70AFA"/>
    <w:multiLevelType w:val="multilevel"/>
    <w:tmpl w:val="B96AB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18829534">
    <w:abstractNumId w:val="6"/>
  </w:num>
  <w:num w:numId="2" w16cid:durableId="472022166">
    <w:abstractNumId w:val="7"/>
  </w:num>
  <w:num w:numId="3" w16cid:durableId="1996185159">
    <w:abstractNumId w:val="1"/>
  </w:num>
  <w:num w:numId="4" w16cid:durableId="1974434400">
    <w:abstractNumId w:val="3"/>
  </w:num>
  <w:num w:numId="5" w16cid:durableId="1285191159">
    <w:abstractNumId w:val="0"/>
  </w:num>
  <w:num w:numId="6" w16cid:durableId="410084196">
    <w:abstractNumId w:val="5"/>
  </w:num>
  <w:num w:numId="7" w16cid:durableId="1467351512">
    <w:abstractNumId w:val="4"/>
  </w:num>
  <w:num w:numId="8" w16cid:durableId="1028991864">
    <w:abstractNumId w:val="8"/>
  </w:num>
  <w:num w:numId="9" w16cid:durableId="671217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557E"/>
    <w:rsid w:val="00014A19"/>
    <w:rsid w:val="0002320C"/>
    <w:rsid w:val="00034E5B"/>
    <w:rsid w:val="000558EB"/>
    <w:rsid w:val="00063C03"/>
    <w:rsid w:val="00065BB2"/>
    <w:rsid w:val="00087165"/>
    <w:rsid w:val="000908D4"/>
    <w:rsid w:val="00095EB6"/>
    <w:rsid w:val="001858E4"/>
    <w:rsid w:val="001B1C84"/>
    <w:rsid w:val="001C5CBA"/>
    <w:rsid w:val="00212CDE"/>
    <w:rsid w:val="00322A35"/>
    <w:rsid w:val="003807E7"/>
    <w:rsid w:val="0040696D"/>
    <w:rsid w:val="00452EE0"/>
    <w:rsid w:val="00462F3B"/>
    <w:rsid w:val="00474858"/>
    <w:rsid w:val="004A39DD"/>
    <w:rsid w:val="004E7AFE"/>
    <w:rsid w:val="005067FF"/>
    <w:rsid w:val="005664FE"/>
    <w:rsid w:val="00634E0E"/>
    <w:rsid w:val="006D0EFF"/>
    <w:rsid w:val="00717D7B"/>
    <w:rsid w:val="00754AB2"/>
    <w:rsid w:val="00765C22"/>
    <w:rsid w:val="00767F43"/>
    <w:rsid w:val="007B1431"/>
    <w:rsid w:val="008362E4"/>
    <w:rsid w:val="0086011D"/>
    <w:rsid w:val="00895329"/>
    <w:rsid w:val="0095529D"/>
    <w:rsid w:val="00957019"/>
    <w:rsid w:val="009A185B"/>
    <w:rsid w:val="009B4CA3"/>
    <w:rsid w:val="009D4FAA"/>
    <w:rsid w:val="009E2FD7"/>
    <w:rsid w:val="00A125DE"/>
    <w:rsid w:val="00A74F4E"/>
    <w:rsid w:val="00A85085"/>
    <w:rsid w:val="00AB7DFF"/>
    <w:rsid w:val="00AC64B6"/>
    <w:rsid w:val="00B058B6"/>
    <w:rsid w:val="00B458E0"/>
    <w:rsid w:val="00C112EE"/>
    <w:rsid w:val="00C333C6"/>
    <w:rsid w:val="00C34DB3"/>
    <w:rsid w:val="00C55C69"/>
    <w:rsid w:val="00CA0F3F"/>
    <w:rsid w:val="00D3285C"/>
    <w:rsid w:val="00D42DD7"/>
    <w:rsid w:val="00D803FE"/>
    <w:rsid w:val="00E0559E"/>
    <w:rsid w:val="00E32049"/>
    <w:rsid w:val="00E322F5"/>
    <w:rsid w:val="00E65BB3"/>
    <w:rsid w:val="00EA0AE7"/>
    <w:rsid w:val="00FB31DC"/>
    <w:rsid w:val="00FE492F"/>
    <w:rsid w:val="00FF557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4A5884E2"/>
  <w15:chartTrackingRefBased/>
  <w15:docId w15:val="{C47C2C95-C58F-4121-B46F-8F859205EB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8E0"/>
  </w:style>
  <w:style w:type="paragraph" w:styleId="Heading1">
    <w:name w:val="heading 1"/>
    <w:basedOn w:val="Normal"/>
    <w:next w:val="Normal"/>
    <w:link w:val="Heading1Char"/>
    <w:uiPriority w:val="9"/>
    <w:qFormat/>
    <w:rsid w:val="00FF557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557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557E"/>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557E"/>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557E"/>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55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55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55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55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557E"/>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557E"/>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557E"/>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557E"/>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557E"/>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55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55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55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557E"/>
    <w:rPr>
      <w:rFonts w:eastAsiaTheme="majorEastAsia" w:cstheme="majorBidi"/>
      <w:color w:val="272727" w:themeColor="text1" w:themeTint="D8"/>
    </w:rPr>
  </w:style>
  <w:style w:type="paragraph" w:styleId="Title">
    <w:name w:val="Title"/>
    <w:basedOn w:val="Normal"/>
    <w:next w:val="Normal"/>
    <w:link w:val="TitleChar"/>
    <w:uiPriority w:val="10"/>
    <w:qFormat/>
    <w:rsid w:val="00FF55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55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55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55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557E"/>
    <w:pPr>
      <w:spacing w:before="160"/>
      <w:jc w:val="center"/>
    </w:pPr>
    <w:rPr>
      <w:i/>
      <w:iCs/>
      <w:color w:val="404040" w:themeColor="text1" w:themeTint="BF"/>
    </w:rPr>
  </w:style>
  <w:style w:type="character" w:customStyle="1" w:styleId="QuoteChar">
    <w:name w:val="Quote Char"/>
    <w:basedOn w:val="DefaultParagraphFont"/>
    <w:link w:val="Quote"/>
    <w:uiPriority w:val="29"/>
    <w:rsid w:val="00FF557E"/>
    <w:rPr>
      <w:i/>
      <w:iCs/>
      <w:color w:val="404040" w:themeColor="text1" w:themeTint="BF"/>
    </w:rPr>
  </w:style>
  <w:style w:type="paragraph" w:styleId="ListParagraph">
    <w:name w:val="List Paragraph"/>
    <w:basedOn w:val="Normal"/>
    <w:uiPriority w:val="34"/>
    <w:qFormat/>
    <w:rsid w:val="00FF557E"/>
    <w:pPr>
      <w:ind w:left="720"/>
      <w:contextualSpacing/>
    </w:pPr>
  </w:style>
  <w:style w:type="character" w:styleId="IntenseEmphasis">
    <w:name w:val="Intense Emphasis"/>
    <w:basedOn w:val="DefaultParagraphFont"/>
    <w:uiPriority w:val="21"/>
    <w:qFormat/>
    <w:rsid w:val="00FF557E"/>
    <w:rPr>
      <w:i/>
      <w:iCs/>
      <w:color w:val="2F5496" w:themeColor="accent1" w:themeShade="BF"/>
    </w:rPr>
  </w:style>
  <w:style w:type="paragraph" w:styleId="IntenseQuote">
    <w:name w:val="Intense Quote"/>
    <w:basedOn w:val="Normal"/>
    <w:next w:val="Normal"/>
    <w:link w:val="IntenseQuoteChar"/>
    <w:uiPriority w:val="30"/>
    <w:qFormat/>
    <w:rsid w:val="00FF557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557E"/>
    <w:rPr>
      <w:i/>
      <w:iCs/>
      <w:color w:val="2F5496" w:themeColor="accent1" w:themeShade="BF"/>
    </w:rPr>
  </w:style>
  <w:style w:type="character" w:styleId="IntenseReference">
    <w:name w:val="Intense Reference"/>
    <w:basedOn w:val="DefaultParagraphFont"/>
    <w:uiPriority w:val="32"/>
    <w:qFormat/>
    <w:rsid w:val="00FF557E"/>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5993778">
      <w:bodyDiv w:val="1"/>
      <w:marLeft w:val="0"/>
      <w:marRight w:val="0"/>
      <w:marTop w:val="0"/>
      <w:marBottom w:val="0"/>
      <w:divBdr>
        <w:top w:val="none" w:sz="0" w:space="0" w:color="auto"/>
        <w:left w:val="none" w:sz="0" w:space="0" w:color="auto"/>
        <w:bottom w:val="none" w:sz="0" w:space="0" w:color="auto"/>
        <w:right w:val="none" w:sz="0" w:space="0" w:color="auto"/>
      </w:divBdr>
      <w:divsChild>
        <w:div w:id="1154950355">
          <w:marLeft w:val="0"/>
          <w:marRight w:val="0"/>
          <w:marTop w:val="0"/>
          <w:marBottom w:val="0"/>
          <w:divBdr>
            <w:top w:val="none" w:sz="0" w:space="0" w:color="auto"/>
            <w:left w:val="none" w:sz="0" w:space="0" w:color="auto"/>
            <w:bottom w:val="none" w:sz="0" w:space="0" w:color="auto"/>
            <w:right w:val="none" w:sz="0" w:space="0" w:color="auto"/>
          </w:divBdr>
        </w:div>
        <w:div w:id="1363945278">
          <w:marLeft w:val="0"/>
          <w:marRight w:val="0"/>
          <w:marTop w:val="0"/>
          <w:marBottom w:val="0"/>
          <w:divBdr>
            <w:top w:val="none" w:sz="0" w:space="0" w:color="auto"/>
            <w:left w:val="none" w:sz="0" w:space="0" w:color="auto"/>
            <w:bottom w:val="none" w:sz="0" w:space="0" w:color="auto"/>
            <w:right w:val="none" w:sz="0" w:space="0" w:color="auto"/>
          </w:divBdr>
        </w:div>
        <w:div w:id="423840907">
          <w:marLeft w:val="0"/>
          <w:marRight w:val="0"/>
          <w:marTop w:val="0"/>
          <w:marBottom w:val="0"/>
          <w:divBdr>
            <w:top w:val="none" w:sz="0" w:space="0" w:color="auto"/>
            <w:left w:val="none" w:sz="0" w:space="0" w:color="auto"/>
            <w:bottom w:val="none" w:sz="0" w:space="0" w:color="auto"/>
            <w:right w:val="none" w:sz="0" w:space="0" w:color="auto"/>
          </w:divBdr>
        </w:div>
        <w:div w:id="139007850">
          <w:marLeft w:val="0"/>
          <w:marRight w:val="0"/>
          <w:marTop w:val="0"/>
          <w:marBottom w:val="0"/>
          <w:divBdr>
            <w:top w:val="none" w:sz="0" w:space="0" w:color="auto"/>
            <w:left w:val="none" w:sz="0" w:space="0" w:color="auto"/>
            <w:bottom w:val="none" w:sz="0" w:space="0" w:color="auto"/>
            <w:right w:val="none" w:sz="0" w:space="0" w:color="auto"/>
          </w:divBdr>
        </w:div>
        <w:div w:id="132457894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TotalTime>
  <Pages>3</Pages>
  <Words>451</Words>
  <Characters>2577</Characters>
  <Application>Microsoft Office Word</Application>
  <DocSecurity>0</DocSecurity>
  <Lines>21</Lines>
  <Paragraphs>6</Paragraphs>
  <ScaleCrop>false</ScaleCrop>
  <Company/>
  <LinksUpToDate>false</LinksUpToDate>
  <CharactersWithSpaces>3022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Alexander Riddell</dc:creator>
  <cp:keywords/>
  <dc:description/>
  <cp:lastModifiedBy>Alexander Riddell</cp:lastModifiedBy>
  <cp:revision>35</cp:revision>
  <dcterms:created xsi:type="dcterms:W3CDTF">2025-02-20T09:06:00Z</dcterms:created>
  <dcterms:modified xsi:type="dcterms:W3CDTF">2025-02-20T09:31:00Z</dcterms:modified>
</cp:coreProperties>
</file>