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02" w:rsidRPr="00277902" w:rsidRDefault="00277902" w:rsidP="00277902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687E91"/>
          <w:sz w:val="21"/>
          <w:szCs w:val="21"/>
        </w:rPr>
      </w:pPr>
    </w:p>
    <w:p w:rsidR="00277902" w:rsidRPr="00277902" w:rsidRDefault="00277902" w:rsidP="002779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77902">
        <w:rPr>
          <w:rFonts w:ascii="Times New Roman" w:hAnsi="Times New Roman" w:cs="Times New Roman"/>
          <w:b/>
          <w:sz w:val="24"/>
          <w:szCs w:val="24"/>
          <w:u w:val="single"/>
        </w:rPr>
        <w:t>GoogleChart</w:t>
      </w:r>
      <w:proofErr w:type="spellEnd"/>
      <w:r w:rsidRPr="00277902">
        <w:rPr>
          <w:rFonts w:ascii="Times New Roman" w:hAnsi="Times New Roman" w:cs="Times New Roman"/>
          <w:b/>
          <w:sz w:val="24"/>
          <w:szCs w:val="24"/>
          <w:u w:val="single"/>
        </w:rPr>
        <w:t xml:space="preserve"> Lab</w:t>
      </w:r>
    </w:p>
    <w:p w:rsidR="00277902" w:rsidRPr="00277902" w:rsidRDefault="00277902" w:rsidP="0027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r w:rsidRPr="00277902">
        <w:rPr>
          <w:rFonts w:ascii="Times New Roman" w:hAnsi="Times New Roman" w:cs="Times New Roman"/>
          <w:sz w:val="24"/>
          <w:szCs w:val="24"/>
        </w:rPr>
        <w:t>How to use Google Charts API with 6 examples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77902">
        <w:rPr>
          <w:rFonts w:ascii="Times New Roman" w:hAnsi="Times New Roman" w:cs="Times New Roman"/>
          <w:sz w:val="24"/>
          <w:szCs w:val="24"/>
        </w:rPr>
        <w:t>http://psychopyko.com/tutorial/how-to-use-google-charts/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77902" w:rsidRDefault="00277902" w:rsidP="00277902">
      <w:pPr>
        <w:rPr>
          <w:rFonts w:ascii="Times New Roman" w:hAnsi="Times New Roman" w:cs="Times New Roman"/>
        </w:rPr>
      </w:pPr>
    </w:p>
    <w:p w:rsidR="00277902" w:rsidRPr="00277902" w:rsidRDefault="00277902" w:rsidP="00277902">
      <w:pPr>
        <w:rPr>
          <w:rFonts w:ascii="Times New Roman" w:hAnsi="Times New Roman" w:cs="Times New Roman"/>
        </w:rPr>
      </w:pPr>
      <w:r w:rsidRPr="00277902">
        <w:rPr>
          <w:rFonts w:ascii="Times New Roman" w:hAnsi="Times New Roman" w:cs="Times New Roman"/>
        </w:rPr>
        <w:t>Question 1: Pie Chart</w:t>
      </w:r>
      <w:r>
        <w:rPr>
          <w:rFonts w:ascii="Times New Roman" w:hAnsi="Times New Roman" w:cs="Times New Roman"/>
        </w:rPr>
        <w:t xml:space="preserve"> (change the green color to yellow)</w:t>
      </w:r>
    </w:p>
    <w:p w:rsidR="00277902" w:rsidRPr="00277902" w:rsidRDefault="00277902" w:rsidP="00277902">
      <w:pPr>
        <w:spacing w:after="30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277902">
        <w:rPr>
          <w:rFonts w:ascii="inherit" w:eastAsia="Times New Roman" w:hAnsi="inherit" w:cs="Helvetica"/>
          <w:noProof/>
          <w:color w:val="333333"/>
          <w:sz w:val="21"/>
          <w:szCs w:val="21"/>
        </w:rPr>
        <w:drawing>
          <wp:inline distT="0" distB="0" distL="0" distR="0">
            <wp:extent cx="4286885" cy="1903095"/>
            <wp:effectExtent l="0" t="0" r="0" b="1905"/>
            <wp:docPr id="9" name="Picture 9" descr="http://chart.apis.google.com/chart?cht=p3&amp;chs=450x200&amp;chd=t:73,13,10,3,1&amp;chco=80C65A,224499,FF0000&amp;chl=Chocolate|Puff+Pastry|Cookies|Muffins|Gel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art.apis.google.com/chart?cht=p3&amp;chs=450x200&amp;chd=t:73,13,10,3,1&amp;chco=80C65A,224499,FF0000&amp;chl=Chocolate|Puff+Pastry|Cookies|Muffins|Gela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http://chart.apis.google.com/chart?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cht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=p3&amp;chs=450x200&amp;chd=t:73,13,10,3,1&amp;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chco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=80C65A,</w:t>
      </w:r>
      <w:proofErr w:type="gram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224499,FF</w:t>
      </w:r>
      <w:proofErr w:type="gram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0000&amp;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chl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</w:t>
      </w: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Chocolate|Puff+Pastry|Cookies|Muffins|Gelato</w:t>
      </w:r>
      <w:proofErr w:type="spellEnd"/>
    </w:p>
    <w:p w:rsidR="00277902" w:rsidRDefault="00277902" w:rsidP="00277902">
      <w:pPr>
        <w:spacing w:after="150" w:line="240" w:lineRule="auto"/>
        <w:ind w:left="916"/>
        <w:textAlignment w:val="baseline"/>
        <w:outlineLvl w:val="1"/>
        <w:rPr>
          <w:rFonts w:ascii="Georgia" w:eastAsia="Times New Roman" w:hAnsi="Georgia" w:cs="Helvetica"/>
          <w:b/>
          <w:bCs/>
          <w:color w:val="000000"/>
          <w:sz w:val="27"/>
          <w:szCs w:val="27"/>
        </w:rPr>
      </w:pPr>
    </w:p>
    <w:p w:rsidR="00277902" w:rsidRDefault="00277902" w:rsidP="00277902">
      <w:pPr>
        <w:spacing w:after="150" w:line="240" w:lineRule="auto"/>
        <w:textAlignment w:val="baseline"/>
        <w:outlineLvl w:val="1"/>
        <w:rPr>
          <w:rFonts w:ascii="Georgia" w:eastAsia="Times New Roman" w:hAnsi="Georgia" w:cs="Helvetica"/>
          <w:b/>
          <w:bCs/>
          <w:color w:val="000000"/>
          <w:sz w:val="27"/>
          <w:szCs w:val="27"/>
        </w:rPr>
      </w:pPr>
    </w:p>
    <w:p w:rsidR="00277902" w:rsidRPr="00277902" w:rsidRDefault="00277902" w:rsidP="00277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  <w:r w:rsidRPr="00277902">
        <w:rPr>
          <w:rFonts w:ascii="Times New Roman" w:hAnsi="Times New Roman" w:cs="Times New Roman"/>
        </w:rPr>
        <w:t>: Horizontal Bar Chart</w:t>
      </w:r>
      <w:r>
        <w:rPr>
          <w:rFonts w:ascii="Times New Roman" w:hAnsi="Times New Roman" w:cs="Times New Roman"/>
        </w:rPr>
        <w:t xml:space="preserve"> (change the Python’s value to 130. What happen?)</w:t>
      </w:r>
    </w:p>
    <w:p w:rsidR="00277902" w:rsidRPr="00277902" w:rsidRDefault="00277902" w:rsidP="00277902">
      <w:pPr>
        <w:rPr>
          <w:rFonts w:ascii="inherit" w:eastAsia="Times New Roman" w:hAnsi="inherit" w:cs="Helvetica"/>
          <w:color w:val="333333"/>
          <w:sz w:val="21"/>
          <w:szCs w:val="21"/>
        </w:rPr>
      </w:pPr>
      <w:r w:rsidRPr="00277902">
        <w:rPr>
          <w:rFonts w:ascii="inherit" w:eastAsia="Times New Roman" w:hAnsi="inherit" w:cs="Helvetica"/>
          <w:noProof/>
          <w:color w:val="333333"/>
          <w:sz w:val="21"/>
          <w:szCs w:val="21"/>
        </w:rPr>
        <w:drawing>
          <wp:inline distT="0" distB="0" distL="0" distR="0">
            <wp:extent cx="4387006" cy="1836916"/>
            <wp:effectExtent l="0" t="0" r="0" b="0"/>
            <wp:docPr id="7" name="Picture 7" descr="http://chart.apis.google.com/chart?cht=bhg&amp;chs=550x230&amp;chd=t:100,50,115,80&amp;chxt=x,y&amp;chxl=1:|Python|Java|Ruby|.NET&amp;chxr=0,0,120&amp;chds=0,120&amp;chco=4D89F9&amp;chbh=35,0,15&amp;chg=8.33,0,5,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hart.apis.google.com/chart?cht=bhg&amp;chs=550x230&amp;chd=t:100,50,115,80&amp;chxt=x,y&amp;chxl=1:|Python|Java|Ruby|.NET&amp;chxr=0,0,120&amp;chds=0,120&amp;chco=4D89F9&amp;chbh=35,0,15&amp;chg=8.33,0,5,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78" cy="184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http://chart.apis.google.com/chart?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cht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</w:t>
      </w: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bhg&amp;chs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=550x230&amp;chd=t:100,50,115,80&amp;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chxt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</w:t>
      </w: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x,y&amp;chxl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=1:|Python|Java|Ruby|.NET&amp;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chxr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=0,0,120&amp;chds=0,120&amp;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chco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=4D89F9&amp;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chbh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=35,0,15&amp;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chg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=8.33,0,5,5</w:t>
      </w:r>
    </w:p>
    <w:p w:rsidR="00277902" w:rsidRDefault="00277902" w:rsidP="00277902">
      <w:pPr>
        <w:rPr>
          <w:rFonts w:ascii="Times New Roman" w:hAnsi="Times New Roman" w:cs="Times New Roman"/>
        </w:rPr>
      </w:pPr>
    </w:p>
    <w:p w:rsidR="00277902" w:rsidRPr="00277902" w:rsidRDefault="00277902" w:rsidP="00277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3</w:t>
      </w:r>
      <w:r w:rsidRPr="00277902">
        <w:rPr>
          <w:rFonts w:ascii="Times New Roman" w:hAnsi="Times New Roman" w:cs="Times New Roman"/>
        </w:rPr>
        <w:t>: Stacked Vertical Bar Chart</w:t>
      </w:r>
      <w:r w:rsidR="00764256">
        <w:rPr>
          <w:rFonts w:ascii="Times New Roman" w:hAnsi="Times New Roman" w:cs="Times New Roman"/>
        </w:rPr>
        <w:t xml:space="preserve"> (change the encoding scheme to SIMPLE)</w:t>
      </w:r>
    </w:p>
    <w:p w:rsidR="00277902" w:rsidRPr="00277902" w:rsidRDefault="00277902" w:rsidP="00277902">
      <w:pPr>
        <w:spacing w:after="150" w:line="240" w:lineRule="auto"/>
        <w:textAlignment w:val="baseline"/>
        <w:outlineLvl w:val="1"/>
        <w:rPr>
          <w:rFonts w:ascii="Georgia" w:eastAsia="Times New Roman" w:hAnsi="Georgia" w:cs="Helvetica"/>
          <w:b/>
          <w:bCs/>
          <w:color w:val="000000"/>
          <w:sz w:val="27"/>
          <w:szCs w:val="27"/>
        </w:rPr>
      </w:pPr>
    </w:p>
    <w:p w:rsidR="00277902" w:rsidRPr="00277902" w:rsidRDefault="00277902" w:rsidP="00277902">
      <w:pPr>
        <w:spacing w:after="30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277902">
        <w:rPr>
          <w:rFonts w:ascii="inherit" w:eastAsia="Times New Roman" w:hAnsi="inherit" w:cs="Helvetica"/>
          <w:noProof/>
          <w:color w:val="333333"/>
          <w:sz w:val="21"/>
          <w:szCs w:val="21"/>
        </w:rPr>
        <w:drawing>
          <wp:inline distT="0" distB="0" distL="0" distR="0">
            <wp:extent cx="2542349" cy="2179779"/>
            <wp:effectExtent l="0" t="0" r="0" b="0"/>
            <wp:docPr id="6" name="Picture 6" descr="http://chart.apis.google.com/chart?cht=bvs&amp;chs=350x300&amp;chd=t:20,35,10,10|30,55,25,5|5,25,5,5&amp;chxr=1,0,120&amp;chds=0,120&amp;chco=0A8C8A,EBB671,DE091A&amp;chbh=45,20,15&amp;chxt=x,y&amp;chxl=0:|Pizza|Pasta|Pide|Salad&amp;chdl=Large|Medium|Small&amp;chg=0,8.3,5,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hart.apis.google.com/chart?cht=bvs&amp;chs=350x300&amp;chd=t:20,35,10,10|30,55,25,5|5,25,5,5&amp;chxr=1,0,120&amp;chds=0,120&amp;chco=0A8C8A,EBB671,DE091A&amp;chbh=45,20,15&amp;chxt=x,y&amp;chxl=0:|Pizza|Pasta|Pide|Salad&amp;chdl=Large|Medium|Small&amp;chg=0,8.3,5,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07" cy="218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http://chart.apis.google.com/chart?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cht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</w:t>
      </w: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bvs&amp;chs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=350x300&amp;chd=t:20,35,10,5|30,55,25,0|5,25,5,5&amp;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chxr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=1,0,120&amp;chds=0,120&amp;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chco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=0A8C8</w:t>
      </w:r>
      <w:proofErr w:type="gram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A,EBB</w:t>
      </w:r>
      <w:proofErr w:type="gram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671,DE091A&amp;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chbh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=45,20,15&amp;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chxt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</w:t>
      </w:r>
      <w:proofErr w:type="spellStart"/>
      <w:proofErr w:type="gram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x,y</w:t>
      </w:r>
      <w:proofErr w:type="gram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&amp;chxl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=0:|</w:t>
      </w: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Pizza|Pasta|Pide|Salad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chdl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</w:t>
      </w: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Large|Medium|Small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&amp;</w:t>
      </w:r>
    </w:p>
    <w:p w:rsidR="00277902" w:rsidRPr="00277902" w:rsidRDefault="00277902" w:rsidP="0027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proofErr w:type="spellStart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chg</w:t>
      </w:r>
      <w:proofErr w:type="spellEnd"/>
      <w:r w:rsidRPr="00277902">
        <w:rPr>
          <w:rFonts w:ascii="inherit" w:eastAsia="Times New Roman" w:hAnsi="inherit" w:cs="Courier New"/>
          <w:color w:val="333333"/>
          <w:sz w:val="21"/>
          <w:szCs w:val="21"/>
        </w:rPr>
        <w:t>=0,8.3,5,5</w:t>
      </w:r>
    </w:p>
    <w:p w:rsidR="00277902" w:rsidRDefault="00277902" w:rsidP="00277902">
      <w:pPr>
        <w:spacing w:after="150" w:line="240" w:lineRule="auto"/>
        <w:textAlignment w:val="baseline"/>
        <w:outlineLvl w:val="1"/>
        <w:rPr>
          <w:rFonts w:ascii="Georgia" w:eastAsia="Times New Roman" w:hAnsi="Georgia" w:cs="Helvetica"/>
          <w:b/>
          <w:bCs/>
          <w:color w:val="000000"/>
          <w:sz w:val="27"/>
          <w:szCs w:val="27"/>
        </w:rPr>
      </w:pPr>
    </w:p>
    <w:p w:rsidR="00277902" w:rsidRPr="00277902" w:rsidRDefault="00764256" w:rsidP="00764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</w:t>
      </w:r>
      <w:r w:rsidR="00277902" w:rsidRPr="00277902">
        <w:rPr>
          <w:rFonts w:ascii="Times New Roman" w:hAnsi="Times New Roman" w:cs="Times New Roman"/>
        </w:rPr>
        <w:t>: Vertical Bar Chart</w:t>
      </w:r>
      <w:r>
        <w:rPr>
          <w:rFonts w:ascii="Times New Roman" w:hAnsi="Times New Roman" w:cs="Times New Roman"/>
        </w:rPr>
        <w:t xml:space="preserve"> (re-arrange the bars as follows)</w:t>
      </w:r>
    </w:p>
    <w:p w:rsidR="00277902" w:rsidRDefault="00277902" w:rsidP="00277902">
      <w:pPr>
        <w:spacing w:after="30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 w:rsidRPr="00277902">
        <w:rPr>
          <w:rFonts w:ascii="inherit" w:eastAsia="Times New Roman" w:hAnsi="inherit" w:cs="Helvetica"/>
          <w:noProof/>
          <w:color w:val="333333"/>
          <w:sz w:val="21"/>
          <w:szCs w:val="21"/>
        </w:rPr>
        <w:drawing>
          <wp:inline distT="0" distB="0" distL="0" distR="0">
            <wp:extent cx="2399639" cy="2057421"/>
            <wp:effectExtent l="0" t="0" r="1270" b="0"/>
            <wp:docPr id="5" name="Picture 5" descr="http://chart.apis.google.com/chart?cht=bvg&amp;chs=350x300&amp;chd=t:20,35,10,10|30,55,25,5|5,25,5,5&amp;chxr=1,0,60&amp;chds=0,60&amp;chco=0A8C8A,EBB671,DE091A&amp;chbh=15,0,20&amp;chxt=x,y&amp;chxl=0:|Pizza|Pasta|Pide|Salad&amp;chdl=Large|Medium|Small&amp;chg=0,8.3,5,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hart.apis.google.com/chart?cht=bvg&amp;chs=350x300&amp;chd=t:20,35,10,10|30,55,25,5|5,25,5,5&amp;chxr=1,0,60&amp;chds=0,60&amp;chco=0A8C8A,EBB671,DE091A&amp;chbh=15,0,20&amp;chxt=x,y&amp;chxl=0:|Pizza|Pasta|Pide|Salad&amp;chdl=Large|Medium|Small&amp;chg=0,8.3,5,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330" cy="209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3E" w:rsidRDefault="00EE563E" w:rsidP="00277902">
      <w:pPr>
        <w:spacing w:after="30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:rsidR="00EE563E" w:rsidRDefault="00EE563E" w:rsidP="00277902">
      <w:pPr>
        <w:spacing w:after="30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:rsidR="00EE563E" w:rsidRDefault="00EE563E" w:rsidP="00277902">
      <w:pPr>
        <w:spacing w:after="30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:rsidR="00EE563E" w:rsidRDefault="00EE563E" w:rsidP="00277902">
      <w:pPr>
        <w:spacing w:after="30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</w:p>
    <w:p w:rsidR="00EE563E" w:rsidRDefault="00EE563E" w:rsidP="00277902">
      <w:pPr>
        <w:spacing w:after="30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r>
        <w:rPr>
          <w:rFonts w:ascii="inherit" w:eastAsia="Times New Roman" w:hAnsi="inherit" w:cs="Helvetica"/>
          <w:color w:val="333333"/>
          <w:sz w:val="21"/>
          <w:szCs w:val="21"/>
        </w:rPr>
        <w:lastRenderedPageBreak/>
        <w:t>Question 5.</w:t>
      </w:r>
      <w:r w:rsidR="00350E01">
        <w:rPr>
          <w:rFonts w:ascii="inherit" w:eastAsia="Times New Roman" w:hAnsi="inherit" w:cs="Helvetica"/>
          <w:color w:val="333333"/>
          <w:sz w:val="21"/>
          <w:szCs w:val="21"/>
        </w:rPr>
        <w:t xml:space="preserve"> (Try to add 2 more rows and a new column)</w:t>
      </w:r>
      <w:bookmarkStart w:id="0" w:name="_GoBack"/>
      <w:bookmarkEnd w:id="0"/>
    </w:p>
    <w:p w:rsidR="00EE563E" w:rsidRPr="00EE563E" w:rsidRDefault="00EE563E" w:rsidP="00EE563E"/>
    <w:p w:rsidR="00EE563E" w:rsidRPr="00EE563E" w:rsidRDefault="00EE563E" w:rsidP="00EE563E">
      <w:r w:rsidRPr="00EE563E">
        <w:t xml:space="preserve">&lt;html&gt;    &lt;head&gt;  </w:t>
      </w:r>
    </w:p>
    <w:p w:rsidR="00EE563E" w:rsidRPr="00EE563E" w:rsidRDefault="00EE563E" w:rsidP="00EE563E">
      <w:r w:rsidRPr="00EE563E">
        <w:t xml:space="preserve">    &lt;script type="text/</w:t>
      </w:r>
      <w:proofErr w:type="spellStart"/>
      <w:r w:rsidRPr="00EE563E">
        <w:t>javascript</w:t>
      </w:r>
      <w:proofErr w:type="spellEnd"/>
      <w:r w:rsidRPr="00EE563E">
        <w:t xml:space="preserve">" </w:t>
      </w:r>
      <w:proofErr w:type="spellStart"/>
      <w:r w:rsidRPr="00EE563E">
        <w:t>src</w:t>
      </w:r>
      <w:proofErr w:type="spellEnd"/>
      <w:r w:rsidRPr="00EE563E">
        <w:t xml:space="preserve">="https://www.google.com/jsapi"&gt;&lt;/script&gt;  </w:t>
      </w:r>
    </w:p>
    <w:p w:rsidR="00EE563E" w:rsidRPr="00EE563E" w:rsidRDefault="00EE563E" w:rsidP="00EE563E">
      <w:r w:rsidRPr="00EE563E">
        <w:t xml:space="preserve">    &lt;script type="text/</w:t>
      </w:r>
      <w:proofErr w:type="spellStart"/>
      <w:r w:rsidRPr="00EE563E">
        <w:t>javascript</w:t>
      </w:r>
      <w:proofErr w:type="spellEnd"/>
      <w:r w:rsidRPr="00EE563E">
        <w:t xml:space="preserve">"&gt;  </w:t>
      </w:r>
    </w:p>
    <w:p w:rsidR="00EE563E" w:rsidRPr="00EE563E" w:rsidRDefault="00EE563E" w:rsidP="00EE563E">
      <w:r w:rsidRPr="00EE563E">
        <w:t xml:space="preserve">      </w:t>
      </w:r>
      <w:proofErr w:type="spellStart"/>
      <w:proofErr w:type="gramStart"/>
      <w:r w:rsidRPr="00EE563E">
        <w:t>google.load</w:t>
      </w:r>
      <w:proofErr w:type="spellEnd"/>
      <w:proofErr w:type="gramEnd"/>
      <w:r w:rsidRPr="00EE563E">
        <w:t xml:space="preserve">("visualization", "1.1", {packages:["bar"]});  </w:t>
      </w:r>
    </w:p>
    <w:p w:rsidR="00EE563E" w:rsidRPr="00EE563E" w:rsidRDefault="00EE563E" w:rsidP="00EE563E">
      <w:r w:rsidRPr="00EE563E">
        <w:t xml:space="preserve">      </w:t>
      </w:r>
      <w:proofErr w:type="spellStart"/>
      <w:proofErr w:type="gramStart"/>
      <w:r w:rsidRPr="00EE563E">
        <w:t>google.setOnLoadCallback</w:t>
      </w:r>
      <w:proofErr w:type="spellEnd"/>
      <w:proofErr w:type="gramEnd"/>
      <w:r w:rsidRPr="00EE563E">
        <w:t>(</w:t>
      </w:r>
      <w:proofErr w:type="spellStart"/>
      <w:r w:rsidRPr="00EE563E">
        <w:t>drawChart</w:t>
      </w:r>
      <w:proofErr w:type="spellEnd"/>
      <w:r w:rsidRPr="00EE563E">
        <w:t xml:space="preserve">);  </w:t>
      </w:r>
    </w:p>
    <w:p w:rsidR="00EE563E" w:rsidRPr="00EE563E" w:rsidRDefault="00EE563E" w:rsidP="00EE563E">
      <w:r w:rsidRPr="00EE563E">
        <w:t xml:space="preserve">      function </w:t>
      </w:r>
      <w:proofErr w:type="spellStart"/>
      <w:proofErr w:type="gramStart"/>
      <w:r w:rsidRPr="00EE563E">
        <w:t>drawChart</w:t>
      </w:r>
      <w:proofErr w:type="spellEnd"/>
      <w:r w:rsidRPr="00EE563E">
        <w:t>(</w:t>
      </w:r>
      <w:proofErr w:type="gramEnd"/>
      <w:r w:rsidRPr="00EE563E">
        <w:t xml:space="preserve">) {  </w:t>
      </w:r>
    </w:p>
    <w:p w:rsidR="00EE563E" w:rsidRPr="00EE563E" w:rsidRDefault="00EE563E" w:rsidP="00EE563E">
      <w:r w:rsidRPr="00EE563E">
        <w:t xml:space="preserve">        </w:t>
      </w:r>
      <w:proofErr w:type="spellStart"/>
      <w:r w:rsidRPr="00EE563E">
        <w:t>var</w:t>
      </w:r>
      <w:proofErr w:type="spellEnd"/>
      <w:r w:rsidRPr="00EE563E">
        <w:t xml:space="preserve"> data = </w:t>
      </w:r>
      <w:proofErr w:type="spellStart"/>
      <w:proofErr w:type="gramStart"/>
      <w:r w:rsidRPr="00EE563E">
        <w:t>google.visualization</w:t>
      </w:r>
      <w:proofErr w:type="gramEnd"/>
      <w:r w:rsidRPr="00EE563E">
        <w:t>.arrayToDataTable</w:t>
      </w:r>
      <w:proofErr w:type="spellEnd"/>
      <w:r w:rsidRPr="00EE563E">
        <w:t xml:space="preserve">([  </w:t>
      </w:r>
    </w:p>
    <w:p w:rsidR="00EE563E" w:rsidRPr="00EE563E" w:rsidRDefault="00EE563E" w:rsidP="00EE563E">
      <w:r w:rsidRPr="00EE563E">
        <w:t xml:space="preserve">          ['Year', 'Sales', 'Expenses', 'Profit'],  </w:t>
      </w:r>
    </w:p>
    <w:p w:rsidR="00EE563E" w:rsidRPr="00EE563E" w:rsidRDefault="00EE563E" w:rsidP="00EE563E">
      <w:r w:rsidRPr="00EE563E">
        <w:t xml:space="preserve">          ['2014', 1000, 400, 200],  </w:t>
      </w:r>
    </w:p>
    <w:p w:rsidR="00EE563E" w:rsidRPr="00EE563E" w:rsidRDefault="00EE563E" w:rsidP="00EE563E">
      <w:r w:rsidRPr="00EE563E">
        <w:t xml:space="preserve">          ['2015', 1170, 460, 250],  </w:t>
      </w:r>
    </w:p>
    <w:p w:rsidR="00EE563E" w:rsidRPr="00EE563E" w:rsidRDefault="00EE563E" w:rsidP="00EE563E">
      <w:r w:rsidRPr="00EE563E">
        <w:t xml:space="preserve">          ['2016', 660, 1120, 300],  </w:t>
      </w:r>
    </w:p>
    <w:p w:rsidR="00EE563E" w:rsidRPr="00EE563E" w:rsidRDefault="00EE563E" w:rsidP="00EE563E">
      <w:r w:rsidRPr="00EE563E">
        <w:t xml:space="preserve">          ['2017', 1030, 540, 350]  </w:t>
      </w:r>
    </w:p>
    <w:p w:rsidR="00EE563E" w:rsidRPr="00EE563E" w:rsidRDefault="00EE563E" w:rsidP="00EE563E">
      <w:r w:rsidRPr="00EE563E">
        <w:t xml:space="preserve">        ]);  </w:t>
      </w:r>
    </w:p>
    <w:p w:rsidR="00EE563E" w:rsidRPr="00EE563E" w:rsidRDefault="00EE563E" w:rsidP="00EE563E">
      <w:r w:rsidRPr="00EE563E">
        <w:t xml:space="preserve">  </w:t>
      </w:r>
    </w:p>
    <w:p w:rsidR="00EE563E" w:rsidRPr="00EE563E" w:rsidRDefault="00EE563E" w:rsidP="00EE563E">
      <w:r w:rsidRPr="00EE563E">
        <w:t xml:space="preserve">        </w:t>
      </w:r>
      <w:proofErr w:type="spellStart"/>
      <w:r w:rsidRPr="00EE563E">
        <w:t>var</w:t>
      </w:r>
      <w:proofErr w:type="spellEnd"/>
      <w:r w:rsidRPr="00EE563E">
        <w:t xml:space="preserve"> options = {  </w:t>
      </w:r>
    </w:p>
    <w:p w:rsidR="00EE563E" w:rsidRPr="00EE563E" w:rsidRDefault="00EE563E" w:rsidP="00EE563E">
      <w:r w:rsidRPr="00EE563E">
        <w:t xml:space="preserve">          chart: </w:t>
      </w:r>
      <w:proofErr w:type="gramStart"/>
      <w:r w:rsidRPr="00EE563E">
        <w:t>{  title</w:t>
      </w:r>
      <w:proofErr w:type="gramEnd"/>
      <w:r w:rsidRPr="00EE563E">
        <w:t xml:space="preserve">: 'Company Performance',  </w:t>
      </w:r>
    </w:p>
    <w:p w:rsidR="00EE563E" w:rsidRPr="00EE563E" w:rsidRDefault="00EE563E" w:rsidP="00EE563E">
      <w:r w:rsidRPr="00EE563E">
        <w:t xml:space="preserve">            subtitle: 'Sales, Expenses, and Profit: 2014-2017',  </w:t>
      </w:r>
    </w:p>
    <w:p w:rsidR="00EE563E" w:rsidRPr="00EE563E" w:rsidRDefault="00EE563E" w:rsidP="00EE563E">
      <w:r w:rsidRPr="00EE563E">
        <w:t xml:space="preserve">          },  </w:t>
      </w:r>
    </w:p>
    <w:p w:rsidR="00EE563E" w:rsidRPr="00EE563E" w:rsidRDefault="00EE563E" w:rsidP="00EE563E">
      <w:r w:rsidRPr="00EE563E">
        <w:t xml:space="preserve">          bars: 'horizontal' // Required for Material Bar Charts.  </w:t>
      </w:r>
    </w:p>
    <w:p w:rsidR="00EE563E" w:rsidRPr="00EE563E" w:rsidRDefault="00EE563E" w:rsidP="00EE563E">
      <w:r w:rsidRPr="00EE563E">
        <w:t xml:space="preserve">        };  </w:t>
      </w:r>
    </w:p>
    <w:p w:rsidR="00EE563E" w:rsidRPr="00EE563E" w:rsidRDefault="00EE563E" w:rsidP="00EE563E">
      <w:r w:rsidRPr="00EE563E">
        <w:t xml:space="preserve">          </w:t>
      </w:r>
      <w:proofErr w:type="spellStart"/>
      <w:r w:rsidRPr="00EE563E">
        <w:t>var</w:t>
      </w:r>
      <w:proofErr w:type="spellEnd"/>
      <w:r w:rsidRPr="00EE563E">
        <w:t xml:space="preserve"> chart = new </w:t>
      </w:r>
      <w:proofErr w:type="spellStart"/>
      <w:proofErr w:type="gramStart"/>
      <w:r w:rsidRPr="00EE563E">
        <w:t>google.charts</w:t>
      </w:r>
      <w:proofErr w:type="gramEnd"/>
      <w:r w:rsidRPr="00EE563E">
        <w:t>.Bar</w:t>
      </w:r>
      <w:proofErr w:type="spellEnd"/>
      <w:r w:rsidRPr="00EE563E">
        <w:t>(</w:t>
      </w:r>
      <w:proofErr w:type="spellStart"/>
      <w:r w:rsidRPr="00EE563E">
        <w:t>document.getElementById</w:t>
      </w:r>
      <w:proofErr w:type="spellEnd"/>
      <w:r w:rsidRPr="00EE563E">
        <w:t>('</w:t>
      </w:r>
      <w:proofErr w:type="spellStart"/>
      <w:r w:rsidRPr="00EE563E">
        <w:t>barchart_material</w:t>
      </w:r>
      <w:proofErr w:type="spellEnd"/>
      <w:r w:rsidRPr="00EE563E">
        <w:t xml:space="preserve">'));  </w:t>
      </w:r>
    </w:p>
    <w:p w:rsidR="00EE563E" w:rsidRPr="00EE563E" w:rsidRDefault="00EE563E" w:rsidP="00EE563E">
      <w:r w:rsidRPr="00EE563E">
        <w:t xml:space="preserve">          </w:t>
      </w:r>
      <w:proofErr w:type="spellStart"/>
      <w:proofErr w:type="gramStart"/>
      <w:r w:rsidRPr="00EE563E">
        <w:t>chart.draw</w:t>
      </w:r>
      <w:proofErr w:type="spellEnd"/>
      <w:proofErr w:type="gramEnd"/>
      <w:r w:rsidRPr="00EE563E">
        <w:t xml:space="preserve">(data, options);  </w:t>
      </w:r>
    </w:p>
    <w:p w:rsidR="00EE563E" w:rsidRPr="00EE563E" w:rsidRDefault="00EE563E" w:rsidP="00EE563E">
      <w:r w:rsidRPr="00EE563E">
        <w:t xml:space="preserve">      }  </w:t>
      </w:r>
    </w:p>
    <w:p w:rsidR="00EE563E" w:rsidRPr="00EE563E" w:rsidRDefault="00EE563E" w:rsidP="00EE563E">
      <w:r w:rsidRPr="00EE563E">
        <w:t xml:space="preserve">    &lt;/script&gt;    &lt;/head&gt;  </w:t>
      </w:r>
    </w:p>
    <w:p w:rsidR="00EE563E" w:rsidRPr="00EE563E" w:rsidRDefault="00EE563E" w:rsidP="00EE563E">
      <w:r w:rsidRPr="00EE563E">
        <w:t xml:space="preserve">  &lt;body&gt;  </w:t>
      </w:r>
    </w:p>
    <w:p w:rsidR="00EE563E" w:rsidRPr="00EE563E" w:rsidRDefault="00EE563E" w:rsidP="00EE563E">
      <w:r w:rsidRPr="00EE563E">
        <w:t xml:space="preserve">    &lt;div id="</w:t>
      </w:r>
      <w:proofErr w:type="spellStart"/>
      <w:r w:rsidRPr="00EE563E">
        <w:t>barchart_material</w:t>
      </w:r>
      <w:proofErr w:type="spellEnd"/>
      <w:r w:rsidRPr="00EE563E">
        <w:t xml:space="preserve">" style="width: 900px; height: 500px;"&gt;&lt;/div&gt;  </w:t>
      </w:r>
    </w:p>
    <w:p w:rsidR="00EE563E" w:rsidRPr="00EE563E" w:rsidRDefault="00EE563E" w:rsidP="00EE563E">
      <w:r w:rsidRPr="00EE563E">
        <w:t xml:space="preserve">  &lt;/body</w:t>
      </w:r>
      <w:proofErr w:type="gramStart"/>
      <w:r w:rsidRPr="00EE563E">
        <w:t>&gt;  &lt;</w:t>
      </w:r>
      <w:proofErr w:type="gramEnd"/>
      <w:r w:rsidRPr="00EE563E">
        <w:t xml:space="preserve">/html&gt;  </w:t>
      </w:r>
    </w:p>
    <w:sectPr w:rsidR="00EE563E" w:rsidRPr="00EE5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508F"/>
    <w:multiLevelType w:val="multilevel"/>
    <w:tmpl w:val="8DA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78C6"/>
    <w:multiLevelType w:val="multilevel"/>
    <w:tmpl w:val="129C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77D2B"/>
    <w:multiLevelType w:val="multilevel"/>
    <w:tmpl w:val="6094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441D2"/>
    <w:multiLevelType w:val="multilevel"/>
    <w:tmpl w:val="8DC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314342"/>
    <w:multiLevelType w:val="multilevel"/>
    <w:tmpl w:val="0F9A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62838"/>
    <w:multiLevelType w:val="multilevel"/>
    <w:tmpl w:val="4D32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73C8F"/>
    <w:multiLevelType w:val="multilevel"/>
    <w:tmpl w:val="1780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02"/>
    <w:rsid w:val="00277902"/>
    <w:rsid w:val="00350E01"/>
    <w:rsid w:val="00764256"/>
    <w:rsid w:val="0077243F"/>
    <w:rsid w:val="00B25139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1322"/>
  <w15:chartTrackingRefBased/>
  <w15:docId w15:val="{32410D38-E964-4AEE-8553-1E2F8A8C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7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7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7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79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9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790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9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79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790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79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7902"/>
    <w:rPr>
      <w:rFonts w:ascii="Arial" w:eastAsia="Times New Roman" w:hAnsi="Arial" w:cs="Arial"/>
      <w:vanish/>
      <w:sz w:val="16"/>
      <w:szCs w:val="16"/>
    </w:rPr>
  </w:style>
  <w:style w:type="character" w:customStyle="1" w:styleId="menu-aboutme">
    <w:name w:val="menu-aboutme"/>
    <w:basedOn w:val="DefaultParagraphFont"/>
    <w:rsid w:val="00277902"/>
  </w:style>
  <w:style w:type="character" w:customStyle="1" w:styleId="apple-converted-space">
    <w:name w:val="apple-converted-space"/>
    <w:basedOn w:val="DefaultParagraphFont"/>
    <w:rsid w:val="00277902"/>
  </w:style>
  <w:style w:type="character" w:styleId="Strong">
    <w:name w:val="Strong"/>
    <w:basedOn w:val="DefaultParagraphFont"/>
    <w:uiPriority w:val="22"/>
    <w:qFormat/>
    <w:rsid w:val="002779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9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79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8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193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4127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56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01226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9068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8593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373994">
              <w:marLeft w:val="4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20695">
                              <w:blockQuote w:val="1"/>
                              <w:marLeft w:val="60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30" w:color="auto"/>
                                <w:left w:val="single" w:sz="36" w:space="30" w:color="DDDDDD"/>
                                <w:bottom w:val="none" w:sz="0" w:space="30" w:color="auto"/>
                                <w:right w:val="none" w:sz="0" w:space="30" w:color="auto"/>
                              </w:divBdr>
                            </w:div>
                            <w:div w:id="412049047">
                              <w:blockQuote w:val="1"/>
                              <w:marLeft w:val="60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30" w:color="auto"/>
                                <w:left w:val="single" w:sz="36" w:space="30" w:color="DDDDDD"/>
                                <w:bottom w:val="none" w:sz="0" w:space="30" w:color="auto"/>
                                <w:right w:val="none" w:sz="0" w:space="30" w:color="auto"/>
                              </w:divBdr>
                            </w:div>
                            <w:div w:id="1474711571">
                              <w:blockQuote w:val="1"/>
                              <w:marLeft w:val="60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30" w:color="auto"/>
                                <w:left w:val="single" w:sz="36" w:space="30" w:color="DDDDDD"/>
                                <w:bottom w:val="none" w:sz="0" w:space="30" w:color="auto"/>
                                <w:right w:val="none" w:sz="0" w:space="30" w:color="auto"/>
                              </w:divBdr>
                            </w:div>
                            <w:div w:id="25836250">
                              <w:blockQuote w:val="1"/>
                              <w:marLeft w:val="60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30" w:color="auto"/>
                                <w:left w:val="single" w:sz="36" w:space="30" w:color="DDDDDD"/>
                                <w:bottom w:val="none" w:sz="0" w:space="30" w:color="auto"/>
                                <w:right w:val="none" w:sz="0" w:space="30" w:color="auto"/>
                              </w:divBdr>
                            </w:div>
                            <w:div w:id="1463188090">
                              <w:blockQuote w:val="1"/>
                              <w:marLeft w:val="60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30" w:color="auto"/>
                                <w:left w:val="single" w:sz="36" w:space="30" w:color="DDDDDD"/>
                                <w:bottom w:val="none" w:sz="0" w:space="30" w:color="auto"/>
                                <w:right w:val="none" w:sz="0" w:space="30" w:color="auto"/>
                              </w:divBdr>
                            </w:div>
                            <w:div w:id="1156267001">
                              <w:blockQuote w:val="1"/>
                              <w:marLeft w:val="60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30" w:color="auto"/>
                                <w:left w:val="single" w:sz="36" w:space="30" w:color="DDDDDD"/>
                                <w:bottom w:val="none" w:sz="0" w:space="30" w:color="auto"/>
                                <w:right w:val="none" w:sz="0" w:space="30" w:color="auto"/>
                              </w:divBdr>
                            </w:div>
                            <w:div w:id="1674455904">
                              <w:blockQuote w:val="1"/>
                              <w:marLeft w:val="60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30" w:color="auto"/>
                                <w:left w:val="single" w:sz="36" w:space="30" w:color="DDDDDD"/>
                                <w:bottom w:val="none" w:sz="0" w:space="30" w:color="auto"/>
                                <w:right w:val="none" w:sz="0" w:space="30" w:color="auto"/>
                              </w:divBdr>
                            </w:div>
                            <w:div w:id="316420016">
                              <w:blockQuote w:val="1"/>
                              <w:marLeft w:val="60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30" w:color="auto"/>
                                <w:left w:val="single" w:sz="36" w:space="30" w:color="DDDDDD"/>
                                <w:bottom w:val="none" w:sz="0" w:space="30" w:color="auto"/>
                                <w:right w:val="none" w:sz="0" w:space="30" w:color="auto"/>
                              </w:divBdr>
                            </w:div>
                            <w:div w:id="257717875">
                              <w:blockQuote w:val="1"/>
                              <w:marLeft w:val="60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30" w:color="auto"/>
                                <w:left w:val="single" w:sz="36" w:space="30" w:color="DDDDDD"/>
                                <w:bottom w:val="none" w:sz="0" w:space="30" w:color="auto"/>
                                <w:right w:val="none" w:sz="0" w:space="30" w:color="auto"/>
                              </w:divBdr>
                            </w:div>
                            <w:div w:id="12368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auto"/>
                                    <w:left w:val="none" w:sz="0" w:space="0" w:color="auto"/>
                                    <w:bottom w:val="none" w:sz="0" w:space="4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94493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43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8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4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5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0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Vincent [COMP]</dc:creator>
  <cp:keywords/>
  <dc:description/>
  <cp:lastModifiedBy>Ng, Vincent [COMP]</cp:lastModifiedBy>
  <cp:revision>3</cp:revision>
  <dcterms:created xsi:type="dcterms:W3CDTF">2016-11-13T15:14:00Z</dcterms:created>
  <dcterms:modified xsi:type="dcterms:W3CDTF">2016-11-13T15:23:00Z</dcterms:modified>
</cp:coreProperties>
</file>