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AFCC" w14:textId="77777777" w:rsidR="00D025BC" w:rsidRDefault="00D025B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0B14" w14:paraId="352CE2E9" w14:textId="77777777" w:rsidTr="00C30B14">
        <w:tc>
          <w:tcPr>
            <w:tcW w:w="4814" w:type="dxa"/>
          </w:tcPr>
          <w:p w14:paraId="78B5302C" w14:textId="77777777" w:rsidR="00C30B14" w:rsidRPr="009E243E" w:rsidRDefault="00C30B14" w:rsidP="00C30B14">
            <w:pPr>
              <w:pStyle w:val="Paragrafoelenco"/>
              <w:rPr>
                <w:b/>
                <w:lang w:val="en-US"/>
              </w:rPr>
            </w:pPr>
            <w:r w:rsidRPr="009E243E">
              <w:rPr>
                <w:b/>
                <w:lang w:val="en-US"/>
              </w:rPr>
              <w:t>Title  that should appear in VR</w:t>
            </w:r>
          </w:p>
        </w:tc>
        <w:tc>
          <w:tcPr>
            <w:tcW w:w="4814" w:type="dxa"/>
          </w:tcPr>
          <w:p w14:paraId="5A060CFB" w14:textId="77777777" w:rsidR="00C30B14" w:rsidRPr="00C30B14" w:rsidRDefault="00C30B14" w:rsidP="00C30B14">
            <w:pPr>
              <w:rPr>
                <w:b/>
              </w:rPr>
            </w:pPr>
            <w:r w:rsidRPr="00C30B14">
              <w:rPr>
                <w:b/>
              </w:rPr>
              <w:t>Name of the file</w:t>
            </w:r>
          </w:p>
        </w:tc>
      </w:tr>
      <w:tr w:rsidR="00C30B14" w14:paraId="560E75B4" w14:textId="77777777" w:rsidTr="00C30B14">
        <w:tc>
          <w:tcPr>
            <w:tcW w:w="4814" w:type="dxa"/>
          </w:tcPr>
          <w:p w14:paraId="1609C370" w14:textId="77777777" w:rsidR="00C30B14" w:rsidRPr="000F456A" w:rsidRDefault="00C30B14" w:rsidP="00C30B14">
            <w:pPr>
              <w:pStyle w:val="Paragrafoelenco"/>
              <w:rPr>
                <w:lang w:val="it-IT"/>
              </w:rPr>
            </w:pPr>
            <w:r w:rsidRPr="000F456A">
              <w:rPr>
                <w:lang w:val="it-IT"/>
              </w:rPr>
              <w:t xml:space="preserve">Tipologie di generatori di vapore </w:t>
            </w:r>
          </w:p>
        </w:tc>
        <w:tc>
          <w:tcPr>
            <w:tcW w:w="4814" w:type="dxa"/>
          </w:tcPr>
          <w:p w14:paraId="0F9B5B69" w14:textId="77777777" w:rsidR="00C30B14" w:rsidRPr="000F456A" w:rsidRDefault="00C30B14" w:rsidP="00C30B14">
            <w:r w:rsidRPr="000F456A">
              <w:rPr>
                <w:lang w:val="it-IT"/>
              </w:rPr>
              <w:t>Tipologie di generatori.ppt</w:t>
            </w:r>
          </w:p>
        </w:tc>
      </w:tr>
      <w:tr w:rsidR="00C30B14" w14:paraId="1FF5A494" w14:textId="77777777" w:rsidTr="00C30B14">
        <w:tc>
          <w:tcPr>
            <w:tcW w:w="4814" w:type="dxa"/>
          </w:tcPr>
          <w:p w14:paraId="03C65AD4" w14:textId="77777777" w:rsidR="00C30B14" w:rsidRPr="000F456A" w:rsidRDefault="00C30B14" w:rsidP="00C30B14">
            <w:pPr>
              <w:pStyle w:val="Paragrafoelenco"/>
            </w:pPr>
            <w:r w:rsidRPr="000F456A">
              <w:rPr>
                <w:lang w:val="it-IT"/>
              </w:rPr>
              <w:t>Apparecchiature ausiliarie</w:t>
            </w:r>
          </w:p>
        </w:tc>
        <w:tc>
          <w:tcPr>
            <w:tcW w:w="4814" w:type="dxa"/>
          </w:tcPr>
          <w:p w14:paraId="6B9721B9" w14:textId="77777777" w:rsidR="00C30B14" w:rsidRPr="000F456A" w:rsidRDefault="00C30B14" w:rsidP="00C30B14">
            <w:r w:rsidRPr="000F456A">
              <w:rPr>
                <w:lang w:val="it-IT"/>
              </w:rPr>
              <w:t>Apparecchiature ausiliarie.ppt</w:t>
            </w:r>
          </w:p>
        </w:tc>
      </w:tr>
      <w:tr w:rsidR="00C30B14" w:rsidRPr="000F456A" w14:paraId="0E5AAD49" w14:textId="77777777" w:rsidTr="00C30B14">
        <w:tc>
          <w:tcPr>
            <w:tcW w:w="4814" w:type="dxa"/>
          </w:tcPr>
          <w:p w14:paraId="2DB78AAC" w14:textId="77777777" w:rsidR="00C30B14" w:rsidRPr="000F456A" w:rsidRDefault="00C30B14" w:rsidP="00C30B14">
            <w:pPr>
              <w:pStyle w:val="Paragrafoelenco"/>
              <w:rPr>
                <w:lang w:val="it-IT"/>
              </w:rPr>
            </w:pPr>
            <w:r w:rsidRPr="000F456A">
              <w:rPr>
                <w:lang w:val="it-IT"/>
              </w:rPr>
              <w:t>Accessori di controllo e sicurezza - tipologie</w:t>
            </w:r>
          </w:p>
        </w:tc>
        <w:tc>
          <w:tcPr>
            <w:tcW w:w="4814" w:type="dxa"/>
          </w:tcPr>
          <w:p w14:paraId="754FB835" w14:textId="77777777" w:rsidR="00C30B14" w:rsidRPr="000F456A" w:rsidRDefault="00C30B14" w:rsidP="00C30B14">
            <w:pPr>
              <w:rPr>
                <w:lang w:val="it-IT"/>
              </w:rPr>
            </w:pPr>
            <w:r w:rsidRPr="000F456A">
              <w:rPr>
                <w:lang w:val="it-IT"/>
              </w:rPr>
              <w:t>Accessori di controllo e sicurezza.ppt</w:t>
            </w:r>
          </w:p>
        </w:tc>
      </w:tr>
      <w:tr w:rsidR="00C30B14" w:rsidRPr="000F456A" w14:paraId="28F6308A" w14:textId="77777777" w:rsidTr="00C30B14">
        <w:tc>
          <w:tcPr>
            <w:tcW w:w="4814" w:type="dxa"/>
          </w:tcPr>
          <w:p w14:paraId="47B68FE1" w14:textId="77777777" w:rsidR="00C30B14" w:rsidRPr="000F456A" w:rsidRDefault="00C30B14" w:rsidP="00C30B14">
            <w:pPr>
              <w:pStyle w:val="Paragrafoelenco"/>
              <w:rPr>
                <w:lang w:val="it-IT"/>
              </w:rPr>
            </w:pPr>
            <w:r w:rsidRPr="000F456A">
              <w:rPr>
                <w:rFonts w:eastAsia="Courier New"/>
                <w:sz w:val="14"/>
                <w:szCs w:val="14"/>
                <w:lang w:val="it-IT"/>
              </w:rPr>
              <w:t> </w:t>
            </w:r>
            <w:r w:rsidRPr="000F456A">
              <w:rPr>
                <w:lang w:val="it-IT"/>
              </w:rPr>
              <w:t>Verifica accessori di controllo e sicurezza</w:t>
            </w:r>
          </w:p>
        </w:tc>
        <w:tc>
          <w:tcPr>
            <w:tcW w:w="4814" w:type="dxa"/>
          </w:tcPr>
          <w:p w14:paraId="41BA73B8" w14:textId="77777777" w:rsidR="00C30B14" w:rsidRPr="000F456A" w:rsidRDefault="00C30B14" w:rsidP="00C30B14">
            <w:pPr>
              <w:rPr>
                <w:lang w:val="it-IT"/>
              </w:rPr>
            </w:pPr>
            <w:r w:rsidRPr="000F456A">
              <w:rPr>
                <w:lang w:val="it-IT"/>
              </w:rPr>
              <w:t>Verifica accessori di controllo.ppt</w:t>
            </w:r>
          </w:p>
        </w:tc>
      </w:tr>
      <w:tr w:rsidR="00C30B14" w14:paraId="3E14CD81" w14:textId="77777777" w:rsidTr="00C30B14">
        <w:tc>
          <w:tcPr>
            <w:tcW w:w="4814" w:type="dxa"/>
          </w:tcPr>
          <w:p w14:paraId="07B0D7AE" w14:textId="77777777" w:rsidR="00C30B14" w:rsidRPr="000F456A" w:rsidRDefault="00C30B14" w:rsidP="00C30B14">
            <w:pPr>
              <w:pStyle w:val="Paragrafoelenco"/>
            </w:pPr>
            <w:r w:rsidRPr="000F456A">
              <w:rPr>
                <w:lang w:val="it-IT"/>
              </w:rPr>
              <w:t>Automatismi</w:t>
            </w:r>
          </w:p>
        </w:tc>
        <w:tc>
          <w:tcPr>
            <w:tcW w:w="4814" w:type="dxa"/>
          </w:tcPr>
          <w:p w14:paraId="264EF4DF" w14:textId="77777777" w:rsidR="00C30B14" w:rsidRPr="000F456A" w:rsidRDefault="00C30B14" w:rsidP="00C30B14">
            <w:r w:rsidRPr="000F456A">
              <w:rPr>
                <w:lang w:val="it-IT"/>
              </w:rPr>
              <w:t>Automatismi.ppt</w:t>
            </w:r>
          </w:p>
        </w:tc>
      </w:tr>
      <w:tr w:rsidR="00C30B14" w14:paraId="525FBDD9" w14:textId="77777777" w:rsidTr="00C30B14">
        <w:tc>
          <w:tcPr>
            <w:tcW w:w="4814" w:type="dxa"/>
          </w:tcPr>
          <w:p w14:paraId="3F1C9412" w14:textId="77777777" w:rsidR="00C30B14" w:rsidRPr="000F456A" w:rsidRDefault="00C30B14" w:rsidP="00C30B14">
            <w:pPr>
              <w:pStyle w:val="Paragrafoelenco"/>
            </w:pPr>
            <w:r w:rsidRPr="000F456A">
              <w:rPr>
                <w:rFonts w:eastAsia="Courier New"/>
                <w:sz w:val="14"/>
                <w:szCs w:val="14"/>
                <w:lang w:val="it-IT"/>
              </w:rPr>
              <w:t> </w:t>
            </w:r>
            <w:r w:rsidRPr="000F456A">
              <w:rPr>
                <w:lang w:val="it-IT"/>
              </w:rPr>
              <w:t>Accessori di alimentazione</w:t>
            </w:r>
          </w:p>
        </w:tc>
        <w:tc>
          <w:tcPr>
            <w:tcW w:w="4814" w:type="dxa"/>
          </w:tcPr>
          <w:p w14:paraId="466957F2" w14:textId="77777777" w:rsidR="00C30B14" w:rsidRPr="000F456A" w:rsidRDefault="00C30B14" w:rsidP="00C30B14">
            <w:r w:rsidRPr="000F456A">
              <w:rPr>
                <w:lang w:val="it-IT"/>
              </w:rPr>
              <w:t>Accessori di alimentazione.ppt</w:t>
            </w:r>
          </w:p>
        </w:tc>
      </w:tr>
      <w:tr w:rsidR="00C30B14" w14:paraId="6DBAED28" w14:textId="77777777" w:rsidTr="00C30B14">
        <w:tc>
          <w:tcPr>
            <w:tcW w:w="4814" w:type="dxa"/>
          </w:tcPr>
          <w:p w14:paraId="3E030CFE" w14:textId="77777777" w:rsidR="00C30B14" w:rsidRPr="00CA2778" w:rsidRDefault="00C30B14" w:rsidP="00C30B14">
            <w:pPr>
              <w:pStyle w:val="Paragrafoelenco"/>
            </w:pPr>
            <w:r w:rsidRPr="00CA2778">
              <w:rPr>
                <w:rFonts w:cs="Mangal"/>
                <w:color w:val="000000" w:themeColor="text1"/>
                <w:lang w:val="it-IT"/>
              </w:rPr>
              <w:t>A</w:t>
            </w:r>
            <w:r w:rsidRPr="00CA2778">
              <w:rPr>
                <w:color w:val="000000" w:themeColor="text1"/>
                <w:lang w:val="it-IT"/>
              </w:rPr>
              <w:t>ltr</w:t>
            </w:r>
            <w:r w:rsidRPr="00CA2778">
              <w:rPr>
                <w:lang w:val="it-IT"/>
              </w:rPr>
              <w:t>i accessori</w:t>
            </w:r>
          </w:p>
        </w:tc>
        <w:tc>
          <w:tcPr>
            <w:tcW w:w="4814" w:type="dxa"/>
          </w:tcPr>
          <w:p w14:paraId="161639FA" w14:textId="77777777" w:rsidR="00C30B14" w:rsidRDefault="00C30B14" w:rsidP="00C30B14">
            <w:r w:rsidRPr="00CA2778">
              <w:rPr>
                <w:rFonts w:cs="Mangal"/>
                <w:color w:val="000000" w:themeColor="text1"/>
                <w:lang w:val="it-IT"/>
              </w:rPr>
              <w:t>A</w:t>
            </w:r>
            <w:r w:rsidRPr="00CA2778">
              <w:rPr>
                <w:color w:val="000000" w:themeColor="text1"/>
                <w:lang w:val="it-IT"/>
              </w:rPr>
              <w:t>ltr</w:t>
            </w:r>
            <w:r w:rsidRPr="00CA2778">
              <w:rPr>
                <w:lang w:val="it-IT"/>
              </w:rPr>
              <w:t>i accessori</w:t>
            </w:r>
            <w:r>
              <w:rPr>
                <w:lang w:val="it-IT"/>
              </w:rPr>
              <w:t>.ppt</w:t>
            </w:r>
          </w:p>
        </w:tc>
      </w:tr>
      <w:tr w:rsidR="00C30B14" w14:paraId="7713CD77" w14:textId="77777777" w:rsidTr="00C30B14">
        <w:tc>
          <w:tcPr>
            <w:tcW w:w="4814" w:type="dxa"/>
          </w:tcPr>
          <w:p w14:paraId="3729005B" w14:textId="77777777" w:rsidR="00C30B14" w:rsidRPr="00CA2778" w:rsidRDefault="00C30B14" w:rsidP="00C30B14">
            <w:pPr>
              <w:pStyle w:val="Paragrafoelenco"/>
            </w:pPr>
            <w:r w:rsidRPr="00CA2778">
              <w:rPr>
                <w:lang w:val="it-IT"/>
              </w:rPr>
              <w:t xml:space="preserve">Alterazioni del materiale </w:t>
            </w:r>
          </w:p>
        </w:tc>
        <w:tc>
          <w:tcPr>
            <w:tcW w:w="4814" w:type="dxa"/>
          </w:tcPr>
          <w:p w14:paraId="3AFF8165" w14:textId="77777777" w:rsidR="00C30B14" w:rsidRDefault="00C30B14" w:rsidP="00C30B14">
            <w:r w:rsidRPr="00CA2778">
              <w:rPr>
                <w:lang w:val="it-IT"/>
              </w:rPr>
              <w:t>Alterazioni del materiale</w:t>
            </w:r>
            <w:r>
              <w:rPr>
                <w:lang w:val="it-IT"/>
              </w:rPr>
              <w:t>.ppt</w:t>
            </w:r>
          </w:p>
        </w:tc>
      </w:tr>
      <w:tr w:rsidR="00C30B14" w14:paraId="439F2A7B" w14:textId="77777777" w:rsidTr="00C30B14">
        <w:tc>
          <w:tcPr>
            <w:tcW w:w="4814" w:type="dxa"/>
          </w:tcPr>
          <w:p w14:paraId="4DBE3CE6" w14:textId="77777777" w:rsidR="00C30B14" w:rsidRPr="00CA2778" w:rsidRDefault="00C30B14" w:rsidP="00C30B14">
            <w:pPr>
              <w:pStyle w:val="Paragrafoelenco"/>
            </w:pPr>
            <w:r w:rsidRPr="00CA2778">
              <w:rPr>
                <w:lang w:val="it-IT"/>
              </w:rPr>
              <w:t>Controllo del materiale</w:t>
            </w:r>
          </w:p>
        </w:tc>
        <w:tc>
          <w:tcPr>
            <w:tcW w:w="4814" w:type="dxa"/>
          </w:tcPr>
          <w:p w14:paraId="16332856" w14:textId="77777777" w:rsidR="00C30B14" w:rsidRDefault="00C30B14" w:rsidP="00C30B14">
            <w:r w:rsidRPr="00CA2778">
              <w:rPr>
                <w:lang w:val="it-IT"/>
              </w:rPr>
              <w:t>Controllo del materiale</w:t>
            </w:r>
            <w:r>
              <w:rPr>
                <w:lang w:val="it-IT"/>
              </w:rPr>
              <w:t>.ppt</w:t>
            </w:r>
          </w:p>
        </w:tc>
      </w:tr>
      <w:tr w:rsidR="00C30B14" w14:paraId="6FBDC507" w14:textId="77777777" w:rsidTr="00C30B14">
        <w:tc>
          <w:tcPr>
            <w:tcW w:w="4814" w:type="dxa"/>
          </w:tcPr>
          <w:p w14:paraId="4C2D9636" w14:textId="77777777" w:rsidR="00C30B14" w:rsidRPr="009E243E" w:rsidRDefault="00C30B14" w:rsidP="00C30B14">
            <w:pPr>
              <w:pStyle w:val="Paragrafoelenco"/>
              <w:rPr>
                <w:lang w:val="it-IT"/>
              </w:rPr>
            </w:pPr>
            <w:r w:rsidRPr="00CA2778">
              <w:rPr>
                <w:lang w:val="it-IT"/>
              </w:rPr>
              <w:t>Conduzione del generatore di vapore</w:t>
            </w:r>
          </w:p>
        </w:tc>
        <w:tc>
          <w:tcPr>
            <w:tcW w:w="4814" w:type="dxa"/>
          </w:tcPr>
          <w:p w14:paraId="0BE8742E" w14:textId="77777777" w:rsidR="00C30B14" w:rsidRDefault="00C30B14" w:rsidP="00C30B14">
            <w:r w:rsidRPr="00CA2778">
              <w:rPr>
                <w:lang w:val="it-IT"/>
              </w:rPr>
              <w:t>Conduzione del generatore</w:t>
            </w:r>
            <w:r>
              <w:rPr>
                <w:lang w:val="it-IT"/>
              </w:rPr>
              <w:t>.ppt</w:t>
            </w:r>
          </w:p>
        </w:tc>
      </w:tr>
      <w:tr w:rsidR="00C30B14" w14:paraId="20A46077" w14:textId="77777777" w:rsidTr="00C30B14">
        <w:tc>
          <w:tcPr>
            <w:tcW w:w="4814" w:type="dxa"/>
          </w:tcPr>
          <w:p w14:paraId="5E3C7FD9" w14:textId="77777777" w:rsidR="00C30B14" w:rsidRPr="00CA2778" w:rsidRDefault="00C30B14" w:rsidP="00C30B14">
            <w:pPr>
              <w:pStyle w:val="Paragrafoelenco"/>
            </w:pPr>
            <w:r w:rsidRPr="00CA2778">
              <w:rPr>
                <w:rFonts w:eastAsia="Courier New"/>
                <w:sz w:val="14"/>
                <w:szCs w:val="14"/>
                <w:lang w:val="it-IT"/>
              </w:rPr>
              <w:t> </w:t>
            </w:r>
            <w:r w:rsidRPr="00CA2778">
              <w:rPr>
                <w:lang w:val="it-IT"/>
              </w:rPr>
              <w:t>Preparazione visite ispettive</w:t>
            </w:r>
          </w:p>
        </w:tc>
        <w:tc>
          <w:tcPr>
            <w:tcW w:w="4814" w:type="dxa"/>
          </w:tcPr>
          <w:p w14:paraId="52018DA9" w14:textId="77777777" w:rsidR="00C30B14" w:rsidRDefault="00C30B14" w:rsidP="00C30B14">
            <w:r w:rsidRPr="00CA2778">
              <w:rPr>
                <w:lang w:val="it-IT"/>
              </w:rPr>
              <w:t>Preparazione visite ispettive</w:t>
            </w:r>
            <w:r>
              <w:rPr>
                <w:lang w:val="it-IT"/>
              </w:rPr>
              <w:t>.ppt</w:t>
            </w:r>
          </w:p>
        </w:tc>
      </w:tr>
      <w:tr w:rsidR="00C30B14" w14:paraId="7EC1FB28" w14:textId="77777777" w:rsidTr="00C30B14">
        <w:tc>
          <w:tcPr>
            <w:tcW w:w="4814" w:type="dxa"/>
          </w:tcPr>
          <w:p w14:paraId="5D15876D" w14:textId="77777777" w:rsidR="00C30B14" w:rsidRPr="00CA2778" w:rsidRDefault="00C30B14" w:rsidP="00C30B14">
            <w:pPr>
              <w:pStyle w:val="Paragrafoelenco"/>
            </w:pPr>
            <w:r w:rsidRPr="00CA2778">
              <w:rPr>
                <w:lang w:val="it-IT"/>
              </w:rPr>
              <w:t xml:space="preserve">Comando manuale </w:t>
            </w:r>
          </w:p>
        </w:tc>
        <w:tc>
          <w:tcPr>
            <w:tcW w:w="4814" w:type="dxa"/>
          </w:tcPr>
          <w:p w14:paraId="1DF94468" w14:textId="77777777" w:rsidR="00C30B14" w:rsidRDefault="00C30B14" w:rsidP="00C30B14">
            <w:r w:rsidRPr="00CA2778">
              <w:rPr>
                <w:lang w:val="it-IT"/>
              </w:rPr>
              <w:t>Comando manuale</w:t>
            </w:r>
            <w:r>
              <w:rPr>
                <w:lang w:val="it-IT"/>
              </w:rPr>
              <w:t>.ppt</w:t>
            </w:r>
          </w:p>
        </w:tc>
      </w:tr>
    </w:tbl>
    <w:p w14:paraId="72CD2244" w14:textId="77777777" w:rsidR="00C30B14" w:rsidRDefault="00C30B14"/>
    <w:sectPr w:rsidR="00C30B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6CE5"/>
    <w:multiLevelType w:val="multilevel"/>
    <w:tmpl w:val="468E339C"/>
    <w:lvl w:ilvl="0">
      <w:numFmt w:val="decimal"/>
      <w:pStyle w:val="TitoloMAINSufSEF"/>
      <w:lvlText w:val="%1."/>
      <w:lvlJc w:val="left"/>
      <w:pPr>
        <w:ind w:left="360" w:hanging="360"/>
      </w:pPr>
      <w:rPr>
        <w:rFonts w:hint="default"/>
        <w:color w:val="44546A" w:themeColor="text2"/>
      </w:rPr>
    </w:lvl>
    <w:lvl w:ilvl="1">
      <w:start w:val="1"/>
      <w:numFmt w:val="decimal"/>
      <w:pStyle w:val="Titolo2SufSEF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14"/>
    <w:rsid w:val="000F456A"/>
    <w:rsid w:val="00126BB7"/>
    <w:rsid w:val="006A0540"/>
    <w:rsid w:val="00981E30"/>
    <w:rsid w:val="009E243E"/>
    <w:rsid w:val="00BD6010"/>
    <w:rsid w:val="00C30B14"/>
    <w:rsid w:val="00D0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B807"/>
  <w15:chartTrackingRefBased/>
  <w15:docId w15:val="{5C704452-A25B-4010-AA95-86E4F7DA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D6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MAINSufSEF">
    <w:name w:val="TitoloMAIN_SufSEF"/>
    <w:basedOn w:val="Paragrafoelenco"/>
    <w:link w:val="TitoloMAINSufSEFCarattere"/>
    <w:autoRedefine/>
    <w:qFormat/>
    <w:rsid w:val="00BD6010"/>
    <w:pPr>
      <w:numPr>
        <w:numId w:val="3"/>
      </w:numPr>
      <w:pBdr>
        <w:top w:val="single" w:sz="4" w:space="1" w:color="auto"/>
        <w:bottom w:val="single" w:sz="4" w:space="1" w:color="auto"/>
      </w:pBdr>
      <w:spacing w:before="360" w:after="360"/>
      <w:jc w:val="both"/>
    </w:pPr>
    <w:rPr>
      <w:rFonts w:ascii="Arial" w:eastAsiaTheme="majorEastAsia" w:hAnsi="Arial" w:cs="Arial"/>
      <w:b/>
      <w:color w:val="323E4F" w:themeColor="text2" w:themeShade="BF"/>
      <w:sz w:val="28"/>
      <w:szCs w:val="28"/>
    </w:rPr>
  </w:style>
  <w:style w:type="character" w:customStyle="1" w:styleId="TitoloMAINSufSEFCarattere">
    <w:name w:val="TitoloMAIN_SufSEF Carattere"/>
    <w:basedOn w:val="Carpredefinitoparagrafo"/>
    <w:link w:val="TitoloMAINSufSEF"/>
    <w:rsid w:val="00BD6010"/>
    <w:rPr>
      <w:rFonts w:ascii="Arial" w:eastAsiaTheme="majorEastAsia" w:hAnsi="Arial" w:cs="Arial"/>
      <w:b/>
      <w:color w:val="323E4F" w:themeColor="text2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BD6010"/>
    <w:pPr>
      <w:ind w:left="720"/>
      <w:contextualSpacing/>
    </w:pPr>
  </w:style>
  <w:style w:type="paragraph" w:customStyle="1" w:styleId="Titolo2SufSEF">
    <w:name w:val="Titolo2_SufSEF"/>
    <w:basedOn w:val="Titolo1"/>
    <w:link w:val="Titolo2SufSEFCarattere"/>
    <w:autoRedefine/>
    <w:qFormat/>
    <w:rsid w:val="00BD6010"/>
    <w:pPr>
      <w:numPr>
        <w:ilvl w:val="1"/>
        <w:numId w:val="2"/>
      </w:numPr>
      <w:spacing w:before="360" w:after="360" w:line="240" w:lineRule="auto"/>
      <w:ind w:left="567"/>
      <w:jc w:val="both"/>
    </w:pPr>
    <w:rPr>
      <w:rFonts w:ascii="Arial" w:hAnsi="Arial" w:cs="Arial"/>
      <w:color w:val="323E4F" w:themeColor="text2" w:themeShade="BF"/>
      <w:sz w:val="24"/>
      <w:szCs w:val="20"/>
    </w:rPr>
  </w:style>
  <w:style w:type="character" w:customStyle="1" w:styleId="Titolo2SufSEFCarattere">
    <w:name w:val="Titolo2_SufSEF Carattere"/>
    <w:basedOn w:val="Titolo1Carattere"/>
    <w:link w:val="Titolo2SufSEF"/>
    <w:rsid w:val="00BD6010"/>
    <w:rPr>
      <w:rFonts w:ascii="Arial" w:eastAsiaTheme="majorEastAsia" w:hAnsi="Arial" w:cs="Arial"/>
      <w:color w:val="323E4F" w:themeColor="text2" w:themeShade="BF"/>
      <w:sz w:val="24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D6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C30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Franca Giannini</dc:creator>
  <cp:keywords/>
  <dc:description/>
  <cp:lastModifiedBy>Franca Giannini</cp:lastModifiedBy>
  <cp:revision>4</cp:revision>
  <dcterms:created xsi:type="dcterms:W3CDTF">2021-10-01T12:41:00Z</dcterms:created>
  <dcterms:modified xsi:type="dcterms:W3CDTF">2022-02-10T08:32:00Z</dcterms:modified>
</cp:coreProperties>
</file>