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5DDDC6">
      <w:pPr>
        <w:rPr>
          <w:rFonts w:hint="eastAsia"/>
        </w:rPr>
      </w:pPr>
      <w:r>
        <w:rPr>
          <w:rFonts w:hint="eastAsia"/>
        </w:rPr>
        <w:t>1. 上周计划完成情况</w:t>
      </w:r>
    </w:p>
    <w:p w14:paraId="79E31011">
      <w:pPr>
        <w:rPr>
          <w:rFonts w:hint="eastAsia"/>
        </w:rPr>
      </w:pPr>
      <w:r>
        <w:rPr>
          <w:rFonts w:hint="eastAsia"/>
        </w:rPr>
        <w:t>上周我完成了项目整体的集成和功能完善。主要工作是实现了ProcessManager类，它现在能成功启动和停止后端dynlib_monitor进程，并实时捕获其标准输出。我设计并实现了输出解析逻辑，将后端输出的原始文本流准确分割成独立的事件块，再传给EventData处理。通过ProcessManager发出的信号，MainWindow能实时接收新事件并更新加载、卸载、符号解析等表格视图，以及时间线视图。此外，我还加了状态标签和错误消息提示，增强了用户界面的反馈。经过全面的联调测试，eBPF程序、用户空间程序和Qt前端已能协同工作，实现了对动态链接事件的有效监控和可视化。</w:t>
      </w:r>
    </w:p>
    <w:p w14:paraId="22D80FEA">
      <w:pPr>
        <w:rPr>
          <w:rFonts w:hint="eastAsia"/>
        </w:rPr>
      </w:pPr>
    </w:p>
    <w:p w14:paraId="788FCA41">
      <w:pPr>
        <w:rPr>
          <w:rFonts w:hint="eastAsia"/>
        </w:rPr>
      </w:pPr>
      <w:r>
        <w:rPr>
          <w:rFonts w:hint="eastAsia"/>
        </w:rPr>
        <w:t>2. 本周计划</w:t>
      </w:r>
    </w:p>
    <w:p w14:paraId="080BA266">
      <w:pPr>
        <w:rPr>
          <w:rFonts w:hint="eastAsia"/>
        </w:rPr>
      </w:pPr>
      <w:r>
        <w:rPr>
          <w:rFonts w:hint="eastAsia"/>
        </w:rPr>
        <w:t>本周我将开始写毕业论文的第一部分。根据论文目录，我计划完成：</w:t>
      </w:r>
    </w:p>
    <w:p w14:paraId="674E548B">
      <w:pPr>
        <w:rPr>
          <w:rFonts w:hint="eastAsia"/>
        </w:rPr>
      </w:pPr>
    </w:p>
    <w:p w14:paraId="224AA148">
      <w:pPr>
        <w:rPr>
          <w:rFonts w:hint="eastAsia"/>
        </w:rPr>
      </w:pPr>
      <w:r>
        <w:rPr>
          <w:rFonts w:hint="eastAsia"/>
        </w:rPr>
        <w:t>第1章 绪论： 介绍概述，说明动态链接的重要性、eBPF技术在系统监控的优势，以及本项目要解决的问题和研究意义。同时，概括国内外相关研究现状，简要说明论文内容安排。</w:t>
      </w:r>
    </w:p>
    <w:p w14:paraId="7B1DBCDC">
      <w:pPr>
        <w:rPr>
          <w:rFonts w:hint="eastAsia"/>
          <w:lang w:val="en-US" w:eastAsia="zh-CN"/>
        </w:rPr>
      </w:pPr>
      <w:r>
        <w:rPr>
          <w:rFonts w:hint="eastAsia"/>
        </w:rPr>
        <w:t>第2章 相关技术： 详细介绍eBPF技术，包括概述、工作原理（内核态和用户态交互）、以及libbpf库的作用。同时，深入阐述动态链接器的基本概念、工作机制（包括动态库、符号解析与重定位），以及Qt5作为图形界面开发框架的概述和数据可视化优势。 这一阶段主要整理理论知识和引用文献，确保论文的学术性和完整性。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8F831A"/>
    <w:rsid w:val="606D2E4A"/>
    <w:rsid w:val="77BD6EED"/>
    <w:rsid w:val="7E0F5FC0"/>
    <w:rsid w:val="BBFD959E"/>
    <w:rsid w:val="E5EE9069"/>
    <w:rsid w:val="FD6F11D5"/>
    <w:rsid w:val="FFFBD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658</Words>
  <Characters>844</Characters>
  <Lines>0</Lines>
  <Paragraphs>0</Paragraphs>
  <TotalTime>7</TotalTime>
  <ScaleCrop>false</ScaleCrop>
  <LinksUpToDate>false</LinksUpToDate>
  <CharactersWithSpaces>853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2025-04-07T14:27:00Z</dcterms:created>
  <dc:creator>Yuanmxc</dc:creator>
  <cp:lastModifiedBy>情若相惜</cp:lastModifiedBy>
  <dcterms:modified xsi:type="dcterms:W3CDTF">2025-06-02T10:48:27Z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AB83E36FA86AE6DBAB91F267CD612B40_42</vt:lpwstr>
  </property>
  <property fmtid="{D5CDD505-2E9C-101B-9397-08002B2CF9AE}" pid="4" name="KSOTemplateDocerSaveRecord">
    <vt:lpwstr>eyJoZGlkIjoiM2ViNDcxYTg5M2UxODVjZmJhYTBjMTViNDY5ZTlhNmUiLCJ1c2VySWQiOiI0MjY0NjA1MjcifQ==</vt:lpwstr>
  </property>
</Properties>
</file>