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7FF5" w14:textId="77777777" w:rsidR="007D3ECE" w:rsidRPr="007D3ECE" w:rsidRDefault="007D3ECE" w:rsidP="007D3ECE">
      <w:pPr>
        <w:textAlignment w:val="baseline"/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6768F52F" w14:textId="77777777" w:rsidR="007D3ECE" w:rsidRPr="007D3ECE" w:rsidRDefault="007D3ECE" w:rsidP="007D3ECE">
      <w:pPr>
        <w:textAlignment w:val="baseline"/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4092FB6B" w14:textId="77777777" w:rsidR="007D3ECE" w:rsidRPr="007D3ECE" w:rsidRDefault="007D3ECE" w:rsidP="007D3ECE">
      <w:pPr>
        <w:textAlignment w:val="baseline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D3ECE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4. I'd like to see more information regarding the </w:t>
      </w:r>
      <w:proofErr w:type="spellStart"/>
      <w:r w:rsidRPr="007D3ECE">
        <w:rPr>
          <w:rFonts w:ascii="Helvetica Neue" w:eastAsia="Times New Roman" w:hAnsi="Helvetica Neue" w:cs="Times New Roman"/>
          <w:color w:val="212121"/>
          <w:sz w:val="23"/>
          <w:szCs w:val="23"/>
        </w:rPr>
        <w:t>the</w:t>
      </w:r>
      <w:proofErr w:type="spellEnd"/>
      <w:r w:rsidRPr="007D3ECE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propensity score estimates, since this is where you are getting differing results from the paper. Again, you could create a 3D plot of the "true" propensity score and compare it to your linear and non-parametric estimate. If you need, you could see if you can get similar results with a single covariate. At which point it becomes a simple 2D plots. </w:t>
      </w:r>
    </w:p>
    <w:p w14:paraId="61C40E90" w14:textId="77777777" w:rsidR="007D3ECE" w:rsidRPr="007D3ECE" w:rsidRDefault="007D3ECE" w:rsidP="007D3ECE">
      <w:pPr>
        <w:rPr>
          <w:rFonts w:ascii="Times New Roman" w:eastAsia="Times New Roman" w:hAnsi="Times New Roman" w:cs="Times New Roman"/>
        </w:rPr>
      </w:pPr>
    </w:p>
    <w:p w14:paraId="396F8A39" w14:textId="3499C8AA" w:rsidR="0069169C" w:rsidRDefault="006810A6">
      <w:r>
        <w:rPr>
          <w:rFonts w:hint="eastAsia"/>
        </w:rPr>
        <w:t>U</w:t>
      </w:r>
      <w:r>
        <w:t>p to now</w:t>
      </w:r>
    </w:p>
    <w:p w14:paraId="0716735E" w14:textId="77777777" w:rsidR="007D3ECE" w:rsidRDefault="006810A6">
      <w:r>
        <w:rPr>
          <w:rFonts w:hint="eastAsia"/>
        </w:rPr>
        <w:t>T</w:t>
      </w:r>
      <w:r>
        <w:t>wo more things to do:</w:t>
      </w:r>
    </w:p>
    <w:p w14:paraId="03549BA5" w14:textId="13A08CB3" w:rsidR="007D3ECE" w:rsidRDefault="006810A6" w:rsidP="006810A6">
      <w:pPr>
        <w:pStyle w:val="ListParagraph"/>
        <w:numPr>
          <w:ilvl w:val="0"/>
          <w:numId w:val="1"/>
        </w:numPr>
        <w:ind w:firstLineChars="0"/>
      </w:pPr>
      <w:r>
        <w:t xml:space="preserve">Run the naïve bootstrap </w:t>
      </w:r>
    </w:p>
    <w:p w14:paraId="11425A6A" w14:textId="2CA94A20" w:rsidR="006810A6" w:rsidRDefault="006810A6" w:rsidP="006810A6">
      <w:pPr>
        <w:pStyle w:val="ListParagraph"/>
        <w:numPr>
          <w:ilvl w:val="0"/>
          <w:numId w:val="1"/>
        </w:numPr>
        <w:ind w:firstLineChars="0"/>
      </w:pPr>
      <w:r>
        <w:t xml:space="preserve">Run BootstrapDGP0 which has only one covariate </w:t>
      </w:r>
      <w:r w:rsidR="000B45A9">
        <w:t xml:space="preserve">and use </w:t>
      </w:r>
      <w:r w:rsidR="000B45A9" w:rsidRPr="000B45A9">
        <w:rPr>
          <w:highlight w:val="yellow"/>
        </w:rPr>
        <w:t>log p/1-p</w:t>
      </w:r>
      <w:r w:rsidR="000B45A9">
        <w:t xml:space="preserve"> </w:t>
      </w:r>
      <w:r>
        <w:t>both for kernel and liner specification</w:t>
      </w:r>
    </w:p>
    <w:p w14:paraId="2C4ED141" w14:textId="3D7F4C7A" w:rsidR="005E614B" w:rsidRPr="007D3ECE" w:rsidRDefault="005E614B" w:rsidP="000B45A9">
      <w:pPr>
        <w:pStyle w:val="ListParagraph"/>
        <w:numPr>
          <w:ilvl w:val="0"/>
          <w:numId w:val="1"/>
        </w:numPr>
        <w:ind w:firstLineChars="0"/>
      </w:pPr>
      <w:r>
        <w:t>Estimation error of linear specification</w:t>
      </w:r>
      <w:bookmarkStart w:id="0" w:name="_GoBack"/>
      <w:bookmarkEnd w:id="0"/>
    </w:p>
    <w:sectPr w:rsidR="005E614B" w:rsidRPr="007D3ECE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5D1"/>
    <w:multiLevelType w:val="hybridMultilevel"/>
    <w:tmpl w:val="9FF4CCD8"/>
    <w:lvl w:ilvl="0" w:tplc="9900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CE"/>
    <w:rsid w:val="000B45A9"/>
    <w:rsid w:val="0023044D"/>
    <w:rsid w:val="00317CCF"/>
    <w:rsid w:val="003D00B7"/>
    <w:rsid w:val="005E614B"/>
    <w:rsid w:val="006810A6"/>
    <w:rsid w:val="0069169C"/>
    <w:rsid w:val="00730C95"/>
    <w:rsid w:val="007D3ECE"/>
    <w:rsid w:val="00903BB2"/>
    <w:rsid w:val="00D20E32"/>
    <w:rsid w:val="00F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3338A"/>
  <w15:chartTrackingRefBased/>
  <w15:docId w15:val="{FC60C1B8-7BB5-9C4D-9B42-CB2AFEEA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7</cp:revision>
  <dcterms:created xsi:type="dcterms:W3CDTF">2019-04-21T18:24:00Z</dcterms:created>
  <dcterms:modified xsi:type="dcterms:W3CDTF">2019-04-23T02:10:00Z</dcterms:modified>
</cp:coreProperties>
</file>