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第一种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Runnable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第二种：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Callable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的方式创建，可以通过FutureTask的get方法获取线程返回结果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eastAsia="MS Mincho" w:asciiTheme="minorEastAsia" w:hAnsiTheme="minorEastAsia" w:cstheme="minorEastAsia"/>
          <w:color w:val="auto"/>
          <w:sz w:val="13"/>
          <w:szCs w:val="13"/>
          <w:lang w:eastAsia="ja-JP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1、这两个方法来自不同的类分别是Thread和Object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2、最主要是</w:t>
      </w:r>
      <w:r>
        <w:rPr>
          <w:rFonts w:hint="eastAsia"/>
          <w:highlight w:val="cyan"/>
          <w:lang w:val="en-US" w:eastAsia="zh-CN"/>
        </w:rPr>
        <w:t>sleep方法没有释放锁</w:t>
      </w:r>
      <w:r>
        <w:rPr>
          <w:rFonts w:hint="eastAsia"/>
          <w:lang w:val="en-US" w:eastAsia="zh-CN"/>
        </w:rPr>
        <w:t>，而</w:t>
      </w:r>
      <w:r>
        <w:rPr>
          <w:rFonts w:hint="eastAsia"/>
          <w:highlight w:val="cyan"/>
          <w:lang w:val="en-US" w:eastAsia="zh-CN"/>
        </w:rPr>
        <w:t>wait方法释放了锁</w:t>
      </w:r>
      <w:r>
        <w:rPr>
          <w:rFonts w:hint="eastAsia"/>
          <w:lang w:val="en-US" w:eastAsia="zh-CN"/>
        </w:rPr>
        <w:t>，使得其他线程可以使用同步控制块或者方法。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highlight w:val="cyan"/>
          <w:lang w:val="en-US" w:eastAsia="zh-CN"/>
        </w:rPr>
        <w:t>wait，notify和notifyAll只能在同步控制方法或者同步控制块里面使用</w:t>
      </w:r>
      <w:r>
        <w:rPr>
          <w:rFonts w:hint="eastAsia"/>
          <w:lang w:val="en-US" w:eastAsia="zh-CN"/>
        </w:rPr>
        <w:t>，而sleep可以在任何地方使用（使用范围）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4、sleep必须捕获异常，而wait，notify和notifyAll不需要捕获异常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leep是Thread类的静态方法。sleep的作用是让线程休眠制定的时间，在时间到达时恢复，也就是说sleep将在接到时间到达事件事恢复线程执行。wait是Object的方法，也就是说可以对任意一个对象调用wait方法，调用wait方法将会将调用者的线程挂起，直到其他线程调用</w:t>
      </w:r>
      <w:r>
        <w:rPr>
          <w:rFonts w:hint="eastAsia"/>
          <w:highlight w:val="cyan"/>
          <w:lang w:val="en-US" w:eastAsia="zh-CN"/>
        </w:rPr>
        <w:t>同一个对象的</w:t>
      </w:r>
      <w:r>
        <w:rPr>
          <w:rFonts w:hint="eastAsia"/>
          <w:lang w:val="en-US" w:eastAsia="zh-CN"/>
        </w:rPr>
        <w:t>notify方法才会重新激活调用者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2537D3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0A01C6"/>
    <w:rsid w:val="066F6995"/>
    <w:rsid w:val="06B33D22"/>
    <w:rsid w:val="06E212BF"/>
    <w:rsid w:val="076C5C5A"/>
    <w:rsid w:val="088C25FF"/>
    <w:rsid w:val="09036B68"/>
    <w:rsid w:val="09290928"/>
    <w:rsid w:val="09641F05"/>
    <w:rsid w:val="09A548FE"/>
    <w:rsid w:val="0B207557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20E4929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4FA13C5"/>
    <w:rsid w:val="251F1938"/>
    <w:rsid w:val="25C930DF"/>
    <w:rsid w:val="26652BD7"/>
    <w:rsid w:val="272C375A"/>
    <w:rsid w:val="27694936"/>
    <w:rsid w:val="276F6707"/>
    <w:rsid w:val="27CD3257"/>
    <w:rsid w:val="27ED7B84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D03C40"/>
    <w:rsid w:val="2F083A41"/>
    <w:rsid w:val="2F3A2B0D"/>
    <w:rsid w:val="2F5621DE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CA1057F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4BC1444"/>
    <w:rsid w:val="45436FEF"/>
    <w:rsid w:val="45E435E2"/>
    <w:rsid w:val="45F30B3F"/>
    <w:rsid w:val="463F0955"/>
    <w:rsid w:val="46CF15BC"/>
    <w:rsid w:val="471020C5"/>
    <w:rsid w:val="472B083E"/>
    <w:rsid w:val="47691524"/>
    <w:rsid w:val="47A629A4"/>
    <w:rsid w:val="488A2F55"/>
    <w:rsid w:val="49134A99"/>
    <w:rsid w:val="49287075"/>
    <w:rsid w:val="49306A68"/>
    <w:rsid w:val="493C25C1"/>
    <w:rsid w:val="49C57D2E"/>
    <w:rsid w:val="49C7522F"/>
    <w:rsid w:val="4A5106F6"/>
    <w:rsid w:val="4A615805"/>
    <w:rsid w:val="4A70432C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A22471"/>
    <w:rsid w:val="522B14F4"/>
    <w:rsid w:val="527658DC"/>
    <w:rsid w:val="52B11A8A"/>
    <w:rsid w:val="52CC32CB"/>
    <w:rsid w:val="531D1C80"/>
    <w:rsid w:val="5357523F"/>
    <w:rsid w:val="549265F6"/>
    <w:rsid w:val="54AA785F"/>
    <w:rsid w:val="55035CCD"/>
    <w:rsid w:val="550F3D33"/>
    <w:rsid w:val="555B00D8"/>
    <w:rsid w:val="55956E93"/>
    <w:rsid w:val="55B80F4B"/>
    <w:rsid w:val="55CE6004"/>
    <w:rsid w:val="55D4494E"/>
    <w:rsid w:val="55E31006"/>
    <w:rsid w:val="56190E35"/>
    <w:rsid w:val="56652B23"/>
    <w:rsid w:val="56AC3E40"/>
    <w:rsid w:val="56C368C9"/>
    <w:rsid w:val="56F23998"/>
    <w:rsid w:val="56F86B38"/>
    <w:rsid w:val="57165B51"/>
    <w:rsid w:val="585C2D02"/>
    <w:rsid w:val="58B5656A"/>
    <w:rsid w:val="58FE62C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3F23C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805923"/>
    <w:rsid w:val="6A9F0C1C"/>
    <w:rsid w:val="6AA86DC7"/>
    <w:rsid w:val="6B333840"/>
    <w:rsid w:val="6B5D597F"/>
    <w:rsid w:val="6B7F297D"/>
    <w:rsid w:val="6B9C2830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21E0768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034778"/>
    <w:rsid w:val="7A857E05"/>
    <w:rsid w:val="7AA86045"/>
    <w:rsid w:val="7B625D77"/>
    <w:rsid w:val="7BCE4957"/>
    <w:rsid w:val="7C167BA6"/>
    <w:rsid w:val="7C562A0E"/>
    <w:rsid w:val="7C874889"/>
    <w:rsid w:val="7C9749A9"/>
    <w:rsid w:val="7CA63BC3"/>
    <w:rsid w:val="7CBE0C1D"/>
    <w:rsid w:val="7D9362D1"/>
    <w:rsid w:val="7DFD6A93"/>
    <w:rsid w:val="7E441F4C"/>
    <w:rsid w:val="7E7F2159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2020-11-07T01:27:38Z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