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Georgia" w:cs="Georgia" w:eastAsia="Georgia" w:hAnsi="Georgia"/>
          <w:b/>
          <w:bCs/>
          <w:color w:val="2D1B69"/>
          <w:sz w:val="64"/>
          <w:szCs w:val="64"/>
        </w:rPr>
        <w:t xml:space="preserve">PALACE OF THE DECEIVER</w:t>
      </w:r>
    </w:p>
    <w:p>
      <w:pPr>
        <w:spacing w:before="160"/>
        <w:jc w:val="center"/>
      </w:pPr>
      <w:r>
        <w:rPr>
          <w:rFonts w:ascii="Georgia" w:cs="Georgia" w:eastAsia="Georgia" w:hAnsi="Georgia"/>
          <w:i/>
          <w:iCs/>
          <w:color w:val="6B3FA0"/>
          <w:sz w:val="30"/>
          <w:szCs w:val="30"/>
        </w:rPr>
        <w:t xml:space="preserve">A D&amp;D 5e One-Shot Adventure</w:t>
      </w:r>
    </w:p>
    <w:p>
      <w:pPr>
        <w:pBdr>
          <w:bottom w:val="single" w:color="6B3FA0" w:sz="6"/>
        </w:pBdr>
        <w:spacing w:before="120" w:after="120"/>
      </w:pPr>
      <w:r>
        <w:t xml:space="preserve"/>
      </w:r>
    </w:p>
    <w:p>
      <w:pPr>
        <w:spacing w:before="80"/>
        <w:jc w:val="center"/>
      </w:pPr>
      <w:r>
        <w:rPr>
          <w:rFonts w:ascii="Georgia" w:cs="Georgia" w:eastAsia="Georgia" w:hAnsi="Georgia"/>
          <w:color w:val="333333"/>
          <w:sz w:val="22"/>
          <w:szCs w:val="22"/>
        </w:rPr>
        <w:t xml:space="preserve">Designed for 4–6 Players  |  Party Level 8  |  Estimated Playtime: 4–6 Hours</w:t>
      </w:r>
    </w:p>
    <w:p>
      <w:pPr>
        <w:spacing w:before="80" w:after="80"/>
      </w:pPr>
      <w:r>
        <w:t xml:space="preserve"/>
      </w:r>
    </w:p>
    <w:p>
      <w:pPr>
        <w:spacing w:before="80"/>
        <w:jc w:val="center"/>
      </w:pPr>
      <w:r>
        <w:rPr>
          <w:rFonts w:ascii="Georgia" w:cs="Georgia" w:eastAsia="Georgia" w:hAnsi="Georgia"/>
          <w:i/>
          <w:iCs/>
          <w:color w:val="6B3FA0"/>
          <w:sz w:val="21"/>
          <w:szCs w:val="21"/>
        </w:rPr>
        <w:t xml:space="preserve">Themes: Deception, Illusion, Ancient Hubris, Identity</w:t>
      </w:r>
    </w:p>
    <w:p>
      <w:pPr>
        <w:spacing w:before="80" w:after="80"/>
      </w:pPr>
      <w:r>
        <w:t xml:space="preserve"/>
      </w:r>
    </w:p>
    <w:p>
      <w:r>
        <w:br w:type="page"/>
      </w:r>
    </w:p>
    <w:p>
      <w:pPr>
        <w:pStyle w:val="Heading1"/>
        <w:spacing w:before="360" w:after="160"/>
      </w:pPr>
      <w:r>
        <w:rPr>
          <w:rFonts w:ascii="Georgia" w:cs="Georgia" w:eastAsia="Georgia" w:hAnsi="Georgia"/>
          <w:b/>
          <w:bCs/>
          <w:color w:val="2D1B69"/>
          <w:sz w:val="36"/>
          <w:szCs w:val="36"/>
        </w:rPr>
        <w:t xml:space="preserve">Overview &amp; Background</w:t>
      </w:r>
    </w:p>
    <w:p>
      <w:pPr>
        <w:pBdr>
          <w:bottom w:val="single" w:color="6B3FA0" w:sz="6"/>
        </w:pBdr>
        <w:spacing w:before="120" w:after="120"/>
      </w:pPr>
      <w:r>
        <w:t xml:space="preserve"/>
      </w:r>
    </w:p>
    <w:p>
      <w:pPr>
        <w:pStyle w:val="Heading2"/>
        <w:spacing w:before="280" w:after="120"/>
      </w:pPr>
      <w:r>
        <w:rPr>
          <w:rFonts w:ascii="Georgia" w:cs="Georgia" w:eastAsia="Georgia" w:hAnsi="Georgia"/>
          <w:b/>
          <w:bCs/>
          <w:color w:val="6B3FA0"/>
          <w:sz w:val="28"/>
          <w:szCs w:val="28"/>
        </w:rPr>
        <w:t xml:space="preserve">Adventure Summary</w:t>
      </w:r>
    </w:p>
    <w:p>
      <w:pPr>
        <w:spacing w:before="60" w:after="100"/>
      </w:pPr>
      <w:r>
        <w:rPr>
          <w:rFonts w:ascii="Georgia" w:cs="Georgia" w:eastAsia="Georgia" w:hAnsi="Georgia"/>
          <w:color w:val="333333"/>
          <w:sz w:val="22"/>
          <w:szCs w:val="22"/>
        </w:rPr>
        <w:t xml:space="preserve">Palace of the Deceiver is a self-contained one-shot adventure in which the players are drawn to a cursed hilltop ruin once ruled by a sorcerer-king so hated that his very name was erased from history. What most do not know is that the Unnamed King did not die or flee — he transferred his consciousness into the palace itself, becoming one with its black marble walls and tarnished silver spires. For centuries he has slumbered, but recent tremors have cracked his meditation and stirred his hunger.</w:t>
      </w:r>
    </w:p>
    <w:p>
      <w:pPr>
        <w:spacing w:before="60" w:after="100"/>
      </w:pPr>
      <w:r>
        <w:rPr>
          <w:rFonts w:ascii="Georgia" w:cs="Georgia" w:eastAsia="Georgia" w:hAnsi="Georgia"/>
          <w:color w:val="333333"/>
          <w:sz w:val="22"/>
          <w:szCs w:val="22"/>
        </w:rPr>
        <w:t xml:space="preserve">The palace is a living trap. Its illusions are not mere echoes but extensions of the Unnamed King's will. He watches through every mirror, whispers through every crack, and takes perverse pleasure in watching intruders lose their grip on reality. The party must navigate the palace's seven key areas, piece together the truth of what happened here, find the Heart Chamber buried beneath the throne room, and destroy the king's phylactery — a sliver of black glass embedded in the palace's foundation — before he fully awakens.</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Area Connections at a Glance</w:t>
      </w:r>
    </w:p>
    <w:p>
      <w:pPr>
        <w:spacing w:before="60" w:after="100"/>
      </w:pPr>
      <w:r>
        <w:rPr>
          <w:rFonts w:ascii="Georgia" w:cs="Georgia" w:eastAsia="Georgia" w:hAnsi="Georgia"/>
          <w:color w:val="333333"/>
          <w:sz w:val="22"/>
          <w:szCs w:val="22"/>
        </w:rPr>
        <w:t xml:space="preserve">The palace is laid out as follows for DM reference:</w:t>
      </w:r>
    </w:p>
    <w:p>
      <w:pPr>
        <w:pStyle w:val="ListParagraph"/>
        <w:numPr>
          <w:ilvl w:val="0"/>
          <w:numId w:val="2"/>
        </w:numPr>
        <w:spacing w:before="40" w:after="60"/>
      </w:pPr>
      <w:r>
        <w:rPr>
          <w:rFonts w:ascii="Georgia" w:cs="Georgia" w:eastAsia="Georgia" w:hAnsi="Georgia"/>
          <w:color w:val="333333"/>
          <w:sz w:val="22"/>
          <w:szCs w:val="22"/>
        </w:rPr>
        <w:t xml:space="preserve">The Overgrown Courtyard (Area 1) leads through the main gate into the Hall of Echoes (Area 2).</w:t>
      </w:r>
    </w:p>
    <w:p>
      <w:pPr>
        <w:pStyle w:val="ListParagraph"/>
        <w:numPr>
          <w:ilvl w:val="0"/>
          <w:numId w:val="2"/>
        </w:numPr>
        <w:spacing w:before="40" w:after="60"/>
      </w:pPr>
      <w:r>
        <w:rPr>
          <w:rFonts w:ascii="Georgia" w:cs="Georgia" w:eastAsia="Georgia" w:hAnsi="Georgia"/>
          <w:color w:val="333333"/>
          <w:sz w:val="22"/>
          <w:szCs w:val="22"/>
        </w:rPr>
        <w:t xml:space="preserve">The Hall of Echoes (Area 2) splits into three exits: left to the Hall of Mirrors (Area 3), center to the Memory Gallery (Area 4), and right (rubble-blocked) to the Dreaming Chambers (Area 5).</w:t>
      </w:r>
    </w:p>
    <w:p>
      <w:pPr>
        <w:pStyle w:val="ListParagraph"/>
        <w:numPr>
          <w:ilvl w:val="0"/>
          <w:numId w:val="2"/>
        </w:numPr>
        <w:spacing w:before="40" w:after="60"/>
      </w:pPr>
      <w:r>
        <w:rPr>
          <w:rFonts w:ascii="Georgia" w:cs="Georgia" w:eastAsia="Georgia" w:hAnsi="Georgia"/>
          <w:color w:val="333333"/>
          <w:sz w:val="22"/>
          <w:szCs w:val="22"/>
        </w:rPr>
        <w:t xml:space="preserve">The Hall of Mirrors (Area 3) contains a hidden door leading down to the Vault of Whispers (Area 6).</w:t>
      </w:r>
    </w:p>
    <w:p>
      <w:pPr>
        <w:pStyle w:val="ListParagraph"/>
        <w:numPr>
          <w:ilvl w:val="0"/>
          <w:numId w:val="2"/>
        </w:numPr>
        <w:spacing w:before="40" w:after="60"/>
      </w:pPr>
      <w:r>
        <w:rPr>
          <w:rFonts w:ascii="Georgia" w:cs="Georgia" w:eastAsia="Georgia" w:hAnsi="Georgia"/>
          <w:color w:val="333333"/>
          <w:sz w:val="22"/>
          <w:szCs w:val="22"/>
        </w:rPr>
        <w:t xml:space="preserve">The Memory Gallery (Area 4) has a large iron door at its far northern end that opens into the Throne Room (Area 7). This is the primary path to the final confrontation.</w:t>
      </w:r>
    </w:p>
    <w:p>
      <w:pPr>
        <w:pStyle w:val="ListParagraph"/>
        <w:numPr>
          <w:ilvl w:val="0"/>
          <w:numId w:val="2"/>
        </w:numPr>
        <w:spacing w:before="40" w:after="60"/>
      </w:pPr>
      <w:r>
        <w:rPr>
          <w:rFonts w:ascii="Georgia" w:cs="Georgia" w:eastAsia="Georgia" w:hAnsi="Georgia"/>
          <w:color w:val="333333"/>
          <w:sz w:val="22"/>
          <w:szCs w:val="22"/>
        </w:rPr>
        <w:t xml:space="preserve">The Throne Room (Area 7) contains a staircase behind the throne descending to the Heart Chamber.</w:t>
      </w:r>
    </w:p>
    <w:p>
      <w:pPr>
        <w:spacing w:before="60" w:after="100"/>
      </w:pPr>
      <w:r>
        <w:rPr>
          <w:rFonts w:ascii="Georgia" w:cs="Georgia" w:eastAsia="Georgia" w:hAnsi="Georgia"/>
          <w:color w:val="333333"/>
          <w:sz w:val="22"/>
          <w:szCs w:val="22"/>
        </w:rPr>
        <w:t xml:space="preserve">The intended progression is: Courtyard → Hall of Echoes → Memory Gallery → Throne Room, with the Hall of Mirrors and Dreaming Chambers as meaningful side areas that reward exploration with lore, loot, and crucial context about the king's nature.</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The Unnamed King — A History</w:t>
      </w:r>
    </w:p>
    <w:p>
      <w:pPr>
        <w:spacing w:before="60" w:after="100"/>
      </w:pPr>
      <w:r>
        <w:rPr>
          <w:rFonts w:ascii="Georgia" w:cs="Georgia" w:eastAsia="Georgia" w:hAnsi="Georgia"/>
          <w:color w:val="333333"/>
          <w:sz w:val="22"/>
          <w:szCs w:val="22"/>
        </w:rPr>
        <w:t xml:space="preserve">Three centuries ago, the sorcerer-king ruled this hilltop citadel and the surrounding lands through a web of manipulation and illusion. He was a master of the school of Illusion who gradually discovered a ritual to dissolve his physical form and bind his consciousness to a structure — essentially becoming a lich of place rather than body. He considered it the ultimate deception: to appear dead while being more present than ever.</w:t>
      </w:r>
    </w:p>
    <w:p>
      <w:pPr>
        <w:spacing w:before="60" w:after="100"/>
      </w:pPr>
      <w:r>
        <w:rPr>
          <w:rFonts w:ascii="Georgia" w:cs="Georgia" w:eastAsia="Georgia" w:hAnsi="Georgia"/>
          <w:color w:val="333333"/>
          <w:sz w:val="22"/>
          <w:szCs w:val="22"/>
        </w:rPr>
        <w:t xml:space="preserve">His subjects eventually revolted, burning his name from every record, shattering his statues, and scattering anyone who might remember him. They did not know he had already completed the ritual. The palace crumbled around his awareness and he fell into a centuries-long dormancy, his consciousness dimming to ember-dreams of vanished power.</w:t>
      </w:r>
    </w:p>
    <w:p>
      <w:pPr>
        <w:spacing w:before="60" w:after="100"/>
      </w:pPr>
      <w:r>
        <w:rPr>
          <w:rFonts w:ascii="Georgia" w:cs="Georgia" w:eastAsia="Georgia" w:hAnsi="Georgia"/>
          <w:color w:val="333333"/>
          <w:sz w:val="22"/>
          <w:szCs w:val="22"/>
        </w:rPr>
        <w:t xml:space="preserve">Now he wakes. And he has not forgotten the nature of patience.</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The Unnamed King's Goal</w:t>
      </w:r>
    </w:p>
    <w:p>
      <w:pPr>
        <w:spacing w:before="60" w:after="100"/>
      </w:pPr>
      <w:r>
        <w:rPr>
          <w:rFonts w:ascii="Georgia" w:cs="Georgia" w:eastAsia="Georgia" w:hAnsi="Georgia"/>
          <w:color w:val="333333"/>
          <w:sz w:val="22"/>
          <w:szCs w:val="22"/>
        </w:rPr>
        <w:t xml:space="preserve">He seeks a new body. Through the palace's illusion magic, he can attempt to overwrite a creature's identity — essentially wearing them like a suit. His ideal vessel is a skilled spellcaster. If a wizard, sorcerer, or warlock in the party makes direct eye contact with his projected form in the Throne Room without magical protection, they must succeed on a DC 17 Wisdom saving throw or become Charmed, slowly being prepared as the king's next host. The king is not evil in a cartoonish way — he is ancient, brilliant, terrifyingly pragmatic, and utterly convinced that his survival is worth any price.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1"/>
              <w:left w:val="single" w:color="6B3FA0" w:sz="1"/>
              <w:bottom w:val="single" w:color="6B3FA0" w:sz="1"/>
              <w:right w:val="single" w:color="6B3FA0" w:sz="1"/>
            </w:tcBorders>
            <w:shd w:fill="FFF8E7" w:val="clear"/>
            <w:tcMar>
              <w:top w:type="dxa" w:w="120"/>
              <w:left w:type="dxa" w:w="180"/>
              <w:bottom w:type="dxa" w:w="120"/>
              <w:right w:type="dxa" w:w="180"/>
            </w:tcMar>
          </w:tcPr>
          <w:p>
            <w:r>
              <w:rPr>
                <w:rFonts w:ascii="Arial" w:cs="Arial" w:eastAsia="Arial" w:hAnsi="Arial"/>
                <w:b/>
                <w:bCs/>
                <w:color w:val="7A5C00"/>
                <w:sz w:val="22"/>
                <w:szCs w:val="22"/>
              </w:rPr>
              <w:t xml:space="preserve">DM NOTES: Running the Unnamed King</w:t>
            </w:r>
          </w:p>
          <w:p>
            <w:pPr>
              <w:spacing w:before="60"/>
            </w:pPr>
            <w:r>
              <w:rPr>
                <w:rFonts w:ascii="Georgia" w:cs="Georgia" w:eastAsia="Georgia" w:hAnsi="Georgia"/>
                <w:color w:val="4A3800"/>
                <w:sz w:val="21"/>
                <w:szCs w:val="21"/>
              </w:rPr>
              <w:t xml:space="preserve">The king communicates through whispers and illusions throughout the dungeon. His voice should feel like a thought the players almost had themselves — not a booming villain monologue, but a half-heard suggestion. He flatters the party, sows seeds of doubt between them, and compliments the very thing about each character that they most want to be recognized for. He is not cruel because he enjoys it; he is cruel because cruelty is efficient.</w:t>
            </w:r>
          </w:p>
        </w:tc>
      </w:tr>
    </w:tbl>
    <w:p>
      <w:pPr>
        <w:spacing w:before="80" w:after="80"/>
      </w:pPr>
      <w:r>
        <w:t xml:space="preserve"/>
      </w:r>
    </w:p>
    <w:p>
      <w:r>
        <w:br w:type="page"/>
      </w:r>
    </w:p>
    <w:p>
      <w:pPr>
        <w:pStyle w:val="Heading1"/>
        <w:spacing w:before="360" w:after="160"/>
      </w:pPr>
      <w:r>
        <w:rPr>
          <w:rFonts w:ascii="Georgia" w:cs="Georgia" w:eastAsia="Georgia" w:hAnsi="Georgia"/>
          <w:b/>
          <w:bCs/>
          <w:color w:val="2D1B69"/>
          <w:sz w:val="36"/>
          <w:szCs w:val="36"/>
        </w:rPr>
        <w:t xml:space="preserve">Adventure Hooks</w:t>
      </w:r>
    </w:p>
    <w:p>
      <w:pPr>
        <w:pBdr>
          <w:bottom w:val="single" w:color="6B3FA0" w:sz="6"/>
        </w:pBdr>
        <w:spacing w:before="120" w:after="120"/>
      </w:pPr>
      <w:r>
        <w:t xml:space="preserve"/>
      </w:r>
    </w:p>
    <w:p>
      <w:pPr>
        <w:spacing w:before="60" w:after="100"/>
      </w:pPr>
      <w:r>
        <w:rPr>
          <w:rFonts w:ascii="Georgia" w:cs="Georgia" w:eastAsia="Georgia" w:hAnsi="Georgia"/>
          <w:color w:val="333333"/>
          <w:sz w:val="22"/>
          <w:szCs w:val="22"/>
        </w:rPr>
        <w:t xml:space="preserve">Choose one of the following hooks, or combine elements from multiple options.</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Hook A: The Missing Scholar</w:t>
      </w:r>
    </w:p>
    <w:p>
      <w:pPr>
        <w:spacing w:before="60" w:after="100"/>
      </w:pPr>
      <w:r>
        <w:rPr>
          <w:rFonts w:ascii="Georgia" w:cs="Georgia" w:eastAsia="Georgia" w:hAnsi="Georgia"/>
          <w:color w:val="333333"/>
          <w:sz w:val="22"/>
          <w:szCs w:val="22"/>
        </w:rPr>
        <w:t xml:space="preserve">A well-known sage named Petra Aelvoss went to the Palace of the Deceiver three weeks ago to catalogue its ruins for the Mage's Collegium. She has not returned. The Collegium offers 2,000 gp for her safe recovery — or reliable news of her fate.</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Hook B: The Stolen Relic</w:t>
      </w:r>
    </w:p>
    <w:p>
      <w:pPr>
        <w:spacing w:before="60" w:after="100"/>
      </w:pPr>
      <w:r>
        <w:rPr>
          <w:rFonts w:ascii="Georgia" w:cs="Georgia" w:eastAsia="Georgia" w:hAnsi="Georgia"/>
          <w:color w:val="333333"/>
          <w:sz w:val="22"/>
          <w:szCs w:val="22"/>
        </w:rPr>
        <w:t xml:space="preserve">A local lord claims that a family heirloom — a silver mirror framed in black stone — was stolen and is rumored to have been brought to the Palace. The mirror is, in truth, one of the king's anchors. Its recovery would actually weaken the king (player reward: the mirror acts as a +1 Arcane Focus that allows the wielder to cast Mirror Image once per day).</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Hook C: The Whispers</w:t>
      </w:r>
    </w:p>
    <w:p>
      <w:pPr>
        <w:spacing w:before="60" w:after="100"/>
      </w:pPr>
      <w:r>
        <w:rPr>
          <w:rFonts w:ascii="Georgia" w:cs="Georgia" w:eastAsia="Georgia" w:hAnsi="Georgia"/>
          <w:color w:val="333333"/>
          <w:sz w:val="22"/>
          <w:szCs w:val="22"/>
        </w:rPr>
        <w:t xml:space="preserve">One or more party members have been hearing a voice in dreams for the past week — measured, cool, flattering — that they cannot place. Investigation reveals others in the region report the same. A local elder recognizes the description as matching old stories of the sorcerer-king, warning that 'when the Palace starts calling, it means it's waking up.'</w:t>
      </w:r>
    </w:p>
    <w:p>
      <w:pPr>
        <w:spacing w:before="80" w:after="80"/>
      </w:pPr>
      <w:r>
        <w:t xml:space="preserve"/>
      </w:r>
    </w:p>
    <w:p>
      <w:r>
        <w:br w:type="page"/>
      </w:r>
    </w:p>
    <w:p>
      <w:pPr>
        <w:pStyle w:val="Heading1"/>
        <w:spacing w:before="360" w:after="160"/>
      </w:pPr>
      <w:r>
        <w:rPr>
          <w:rFonts w:ascii="Georgia" w:cs="Georgia" w:eastAsia="Georgia" w:hAnsi="Georgia"/>
          <w:b/>
          <w:bCs/>
          <w:color w:val="2D1B69"/>
          <w:sz w:val="36"/>
          <w:szCs w:val="36"/>
        </w:rPr>
        <w:t xml:space="preserve">General Palace Features</w:t>
      </w:r>
    </w:p>
    <w:p>
      <w:pPr>
        <w:pBdr>
          <w:bottom w:val="single" w:color="6B3FA0" w:sz="6"/>
        </w:pBdr>
        <w:spacing w:before="120" w:after="120"/>
      </w:pPr>
      <w:r>
        <w:t xml:space="preserve"/>
      </w:r>
    </w:p>
    <w:p>
      <w:pPr>
        <w:pStyle w:val="Heading2"/>
        <w:spacing w:before="280" w:after="120"/>
      </w:pPr>
      <w:r>
        <w:rPr>
          <w:rFonts w:ascii="Georgia" w:cs="Georgia" w:eastAsia="Georgia" w:hAnsi="Georgia"/>
          <w:b/>
          <w:bCs/>
          <w:color w:val="6B3FA0"/>
          <w:sz w:val="28"/>
          <w:szCs w:val="28"/>
        </w:rPr>
        <w:t xml:space="preserve">Architecture</w:t>
      </w:r>
    </w:p>
    <w:p>
      <w:pPr>
        <w:pStyle w:val="ListParagraph"/>
        <w:numPr>
          <w:ilvl w:val="0"/>
          <w:numId w:val="2"/>
        </w:numPr>
        <w:spacing w:before="40" w:after="60"/>
      </w:pPr>
      <w:r>
        <w:rPr>
          <w:rFonts w:ascii="Georgia" w:cs="Georgia" w:eastAsia="Georgia" w:hAnsi="Georgia"/>
          <w:color w:val="333333"/>
          <w:sz w:val="22"/>
          <w:szCs w:val="22"/>
        </w:rPr>
        <w:t xml:space="preserve">Ceilings are 20 feet high in corridors, 40 feet in major chambers.</w:t>
      </w:r>
    </w:p>
    <w:p>
      <w:pPr>
        <w:pStyle w:val="ListParagraph"/>
        <w:numPr>
          <w:ilvl w:val="0"/>
          <w:numId w:val="2"/>
        </w:numPr>
        <w:spacing w:before="40" w:after="60"/>
      </w:pPr>
      <w:r>
        <w:rPr>
          <w:rFonts w:ascii="Georgia" w:cs="Georgia" w:eastAsia="Georgia" w:hAnsi="Georgia"/>
          <w:color w:val="333333"/>
          <w:sz w:val="22"/>
          <w:szCs w:val="22"/>
        </w:rPr>
        <w:t xml:space="preserve">Walls are polished black marble veined with tarnished silver. They radiate faint illusion magic (detect magic reveals Illusion school throughout).</w:t>
      </w:r>
    </w:p>
    <w:p>
      <w:pPr>
        <w:pStyle w:val="ListParagraph"/>
        <w:numPr>
          <w:ilvl w:val="0"/>
          <w:numId w:val="2"/>
        </w:numPr>
        <w:spacing w:before="40" w:after="60"/>
      </w:pPr>
      <w:r>
        <w:rPr>
          <w:rFonts w:ascii="Georgia" w:cs="Georgia" w:eastAsia="Georgia" w:hAnsi="Georgia"/>
          <w:color w:val="333333"/>
          <w:sz w:val="22"/>
          <w:szCs w:val="22"/>
        </w:rPr>
        <w:t xml:space="preserve">Doors are heavy stone slabs carved with faces mid-expression — somewhere between laughing and screaming. They require a DC 12 Strength check or DC 13 Dexterity (thieves' tools) check to open.</w:t>
      </w:r>
    </w:p>
    <w:p>
      <w:pPr>
        <w:pStyle w:val="ListParagraph"/>
        <w:numPr>
          <w:ilvl w:val="0"/>
          <w:numId w:val="2"/>
        </w:numPr>
        <w:spacing w:before="40" w:after="60"/>
      </w:pPr>
      <w:r>
        <w:rPr>
          <w:rFonts w:ascii="Georgia" w:cs="Georgia" w:eastAsia="Georgia" w:hAnsi="Georgia"/>
          <w:color w:val="333333"/>
          <w:sz w:val="22"/>
          <w:szCs w:val="22"/>
        </w:rPr>
        <w:t xml:space="preserve">Lighting: The palace is unnaturally dim. Torches and light spells function normally, but the darkness seems to press back in as if reluctant to leave. Darkvision works at half its normal range while inside.</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The Whisper Effect</w:t>
      </w:r>
    </w:p>
    <w:p>
      <w:pPr>
        <w:spacing w:before="60" w:after="100"/>
      </w:pPr>
      <w:r>
        <w:rPr>
          <w:rFonts w:ascii="Georgia" w:cs="Georgia" w:eastAsia="Georgia" w:hAnsi="Georgia"/>
          <w:color w:val="333333"/>
          <w:sz w:val="22"/>
          <w:szCs w:val="22"/>
        </w:rPr>
        <w:t xml:space="preserve">Throughout the palace, characters occasionally hear soft whispers. These are the Unnamed King testing the waters. At the start of each new area, roll a d6. On a 1–3, one random character hears a whisper tailored to that character (see the Whisper Table below). These do not require a saving throw — they are simply heard and may unsettle, flatter, or mislead.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3FA0" w:sz="1"/>
              <w:left w:val="single" w:color="6B3FA0" w:sz="1"/>
              <w:bottom w:val="single" w:color="6B3FA0" w:sz="1"/>
              <w:right w:val="single" w:color="6B3FA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d8</w:t>
            </w:r>
          </w:p>
        </w:tc>
        <w:tc>
          <w:tcPr>
            <w:tcW w:type="dxa" w:w="8160"/>
            <w:tcBorders>
              <w:top w:val="single" w:color="6B3FA0" w:sz="1"/>
              <w:left w:val="single" w:color="6B3FA0" w:sz="1"/>
              <w:bottom w:val="single" w:color="6B3FA0" w:sz="1"/>
              <w:right w:val="single" w:color="6B3FA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Whisper</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"You're the only one here who truly understands what you're looking at."</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2</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"The one beside you has been lying since you met. You know this."</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3</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"Your name will be forgotten too, one day. Just like mine. We're not so different."</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4</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"You didn't come here for your friends. You came here for yourself. Admit it."</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5</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"There's a door they'll never find. Only you can see it. Only you deserve it."</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6</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"You could leave right now. No one would blame you. You've already done enough."</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7</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"The magic here is older than any god you pray to. Don't you want to touch it?"</w:t>
            </w:r>
          </w:p>
        </w:tc>
      </w:tr>
      <w:tr>
        <w:tc>
          <w:tcPr>
            <w:tcW w:type="dxa" w:w="1200"/>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8</w:t>
            </w:r>
          </w:p>
        </w:tc>
        <w:tc>
          <w:tcPr>
            <w:tcW w:type="dxa" w:w="81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i/>
                <w:iCs/>
                <w:color w:val="333333"/>
                <w:sz w:val="20"/>
                <w:szCs w:val="20"/>
              </w:rPr>
              <w:t xml:space="preserve">"I remember everyone who has come here. None of them left as they arrived."</w:t>
            </w:r>
          </w:p>
        </w:tc>
      </w:tr>
    </w:tbl>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The Thorn Vines</w:t>
      </w:r>
    </w:p>
    <w:p>
      <w:pPr>
        <w:spacing w:before="60" w:after="100"/>
      </w:pPr>
      <w:r>
        <w:rPr>
          <w:rFonts w:ascii="Georgia" w:cs="Georgia" w:eastAsia="Georgia" w:hAnsi="Georgia"/>
          <w:color w:val="333333"/>
          <w:sz w:val="22"/>
          <w:szCs w:val="22"/>
        </w:rPr>
        <w:t xml:space="preserve">A creeping vine with thorns the size of daggers covers much of the exterior and has pushed through cracks in the interior walls. These vines are semi-animated by the palace's residual magic. Any creature that ends its turn adjacent to a vine cluster must succeed on a DC 14 Dexterity saving throw or take 2d6 piercing damage as the vines lash out. Vines can be burned away (fire damage) or cut through (AC 12, 20 HP per 5-foot section). Druids and Rangers have advantage on saving throws against the vines.</w:t>
      </w:r>
    </w:p>
    <w:p>
      <w:pPr>
        <w:spacing w:before="80" w:after="80"/>
      </w:pPr>
      <w:r>
        <w:t xml:space="preserve"/>
      </w:r>
    </w:p>
    <w:p>
      <w:r>
        <w:br w:type="page"/>
      </w:r>
    </w:p>
    <w:p>
      <w:pPr>
        <w:pStyle w:val="Heading1"/>
        <w:spacing w:before="360" w:after="160"/>
      </w:pPr>
      <w:r>
        <w:rPr>
          <w:rFonts w:ascii="Georgia" w:cs="Georgia" w:eastAsia="Georgia" w:hAnsi="Georgia"/>
          <w:b/>
          <w:bCs/>
          <w:color w:val="2D1B69"/>
          <w:sz w:val="36"/>
          <w:szCs w:val="36"/>
        </w:rPr>
        <w:t xml:space="preserve">Area Descriptions</w:t>
      </w:r>
    </w:p>
    <w:p>
      <w:pPr>
        <w:pBdr>
          <w:bottom w:val="single" w:color="6B3FA0" w:sz="6"/>
        </w:pBdr>
        <w:spacing w:before="120" w:after="120"/>
      </w:pPr>
      <w:r>
        <w:t xml:space="preserve"/>
      </w:r>
    </w:p>
    <w:p>
      <w:pPr>
        <w:pStyle w:val="Heading2"/>
        <w:spacing w:before="280" w:after="120"/>
      </w:pPr>
      <w:r>
        <w:rPr>
          <w:rFonts w:ascii="Georgia" w:cs="Georgia" w:eastAsia="Georgia" w:hAnsi="Georgia"/>
          <w:b/>
          <w:bCs/>
          <w:color w:val="6B3FA0"/>
          <w:sz w:val="28"/>
          <w:szCs w:val="28"/>
        </w:rPr>
        <w:t xml:space="preserve">Area 1: The Overgrown Courtyard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single" w:color="6B3FA0" w:sz="1"/>
              <w:right w:val="single" w:color="6B3FA0" w:sz="1"/>
            </w:tcBorders>
            <w:shd w:fill="EDE7F6" w:val="clear"/>
            <w:tcMar>
              <w:top w:type="dxa" w:w="140"/>
              <w:left w:type="dxa" w:w="200"/>
              <w:bottom w:type="dxa" w:w="140"/>
              <w:right w:type="dxa" w:w="200"/>
            </w:tcMar>
          </w:tcPr>
          <w:p>
            <w:pPr>
              <w:spacing w:before="40" w:after="40"/>
            </w:pPr>
            <w:r>
              <w:rPr>
                <w:rFonts w:ascii="Arial" w:cs="Arial" w:eastAsia="Arial" w:hAnsi="Arial"/>
                <w:b/>
                <w:bCs/>
                <w:color w:val="6B3FA0"/>
                <w:sz w:val="18"/>
                <w:szCs w:val="18"/>
              </w:rPr>
              <w:t xml:space="preserve">READ ALOUD</w:t>
            </w:r>
          </w:p>
          <w:p>
            <w:pPr>
              <w:spacing w:before="40" w:after="40"/>
            </w:pPr>
            <w:r>
              <w:rPr>
                <w:rFonts w:ascii="Georgia" w:cs="Georgia" w:eastAsia="Georgia" w:hAnsi="Georgia"/>
                <w:i/>
                <w:iCs/>
                <w:color w:val="3E2060"/>
                <w:sz w:val="22"/>
                <w:szCs w:val="22"/>
              </w:rPr>
              <w:t xml:space="preserve">The hilltop reeks of turned earth and old copper. Before you rises a palace that looks like it died mid-thought — towers still standing but leaning at wrong angles, walls split by decades of frost and silence. The grand courtyard is a snarl of black thorned vines that weave between shattered statues — all headless, all erased. The palace gate stands open, though you feel no breeze. From somewhere inside comes the ghost of laughter, as though someone just told a joke at your expense and stepped behind a curtain.</w:t>
            </w:r>
          </w:p>
        </w:tc>
      </w:tr>
    </w:tbl>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Description</w:t>
      </w:r>
    </w:p>
    <w:p>
      <w:pPr>
        <w:spacing w:before="60" w:after="100"/>
      </w:pPr>
      <w:r>
        <w:rPr>
          <w:rFonts w:ascii="Georgia" w:cs="Georgia" w:eastAsia="Georgia" w:hAnsi="Georgia"/>
          <w:color w:val="333333"/>
          <w:sz w:val="22"/>
          <w:szCs w:val="22"/>
        </w:rPr>
        <w:t xml:space="preserve">The courtyard is roughly 80 by 60 feet, enclosed by crumbling outer walls. The headless statues (there are seven) each depict the Unnamed King at different life stages — all defaced by the old revolt. A Perception DC 14 check reveals that some statues have fresh scratches on them, as if something recently dragged heavy claws across the stone.</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Encounters &amp; Features</w:t>
      </w:r>
    </w:p>
    <w:p>
      <w:pPr>
        <w:pStyle w:val="ListParagraph"/>
        <w:numPr>
          <w:ilvl w:val="0"/>
          <w:numId w:val="2"/>
        </w:numPr>
        <w:spacing w:before="40" w:after="60"/>
      </w:pPr>
      <w:r>
        <w:rPr>
          <w:rFonts w:ascii="Georgia" w:cs="Georgia" w:eastAsia="Georgia" w:hAnsi="Georgia"/>
          <w:color w:val="333333"/>
          <w:sz w:val="22"/>
          <w:szCs w:val="22"/>
        </w:rPr>
        <w:t xml:space="preserve">Vine hazard covers the entire courtyard (see General Features for thorn vine rules).</w:t>
      </w:r>
    </w:p>
    <w:p>
      <w:pPr>
        <w:pStyle w:val="ListParagraph"/>
        <w:numPr>
          <w:ilvl w:val="0"/>
          <w:numId w:val="2"/>
        </w:numPr>
        <w:spacing w:before="40" w:after="60"/>
      </w:pPr>
      <w:r>
        <w:rPr>
          <w:rFonts w:ascii="Georgia" w:cs="Georgia" w:eastAsia="Georgia" w:hAnsi="Georgia"/>
          <w:color w:val="333333"/>
          <w:sz w:val="22"/>
          <w:szCs w:val="22"/>
        </w:rPr>
        <w:t xml:space="preserve">Two Vine Blight clusters animate and attack when the party reaches the center of the courtyard. Use Vine Blight stats (MM p.32), modified: HP 42, AC 12, Speed 10, attacks cause the Restrained condition (DC 13 Strength to escape) in addition to piercing damage.</w:t>
      </w:r>
    </w:p>
    <w:p>
      <w:pPr>
        <w:pStyle w:val="ListParagraph"/>
        <w:numPr>
          <w:ilvl w:val="0"/>
          <w:numId w:val="2"/>
        </w:numPr>
        <w:spacing w:before="40" w:after="60"/>
      </w:pPr>
      <w:r>
        <w:rPr>
          <w:rFonts w:ascii="Georgia" w:cs="Georgia" w:eastAsia="Georgia" w:hAnsi="Georgia"/>
          <w:color w:val="333333"/>
          <w:sz w:val="22"/>
          <w:szCs w:val="22"/>
        </w:rPr>
        <w:t xml:space="preserve">A shattered fountain in the NW corner is filled with still black water. Looking into it shows a reflection that is 2–3 seconds delayed — not a monster, just wrong enough to be unsettling. A character who stares for more than 1 minute must make a DC 13 Wisdom save or suffer the Frightened condition (of the palace) for 1 hour.</w:t>
      </w:r>
    </w:p>
    <w:p>
      <w:pPr>
        <w:pStyle w:val="ListParagraph"/>
        <w:numPr>
          <w:ilvl w:val="0"/>
          <w:numId w:val="2"/>
        </w:numPr>
        <w:spacing w:before="40" w:after="60"/>
      </w:pPr>
      <w:r>
        <w:rPr>
          <w:rFonts w:ascii="Georgia" w:cs="Georgia" w:eastAsia="Georgia" w:hAnsi="Georgia"/>
          <w:color w:val="333333"/>
          <w:sz w:val="22"/>
          <w:szCs w:val="22"/>
        </w:rPr>
        <w:t xml:space="preserve">A loose stone near the fountain conceals a Potion of Greater Healing and a folded note in archaic script reading: "Do not touch the mirrors. Do not accept the wine. Do not tell it your true name." (This was left by a previous explorer — Petra, if using Hook 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1"/>
              <w:left w:val="single" w:color="6B3FA0" w:sz="1"/>
              <w:bottom w:val="single" w:color="6B3FA0" w:sz="1"/>
              <w:right w:val="single" w:color="6B3FA0" w:sz="1"/>
            </w:tcBorders>
            <w:shd w:fill="FFF8E7" w:val="clear"/>
            <w:tcMar>
              <w:top w:type="dxa" w:w="120"/>
              <w:left w:type="dxa" w:w="180"/>
              <w:bottom w:type="dxa" w:w="120"/>
              <w:right w:type="dxa" w:w="180"/>
            </w:tcMar>
          </w:tcPr>
          <w:p>
            <w:r>
              <w:rPr>
                <w:rFonts w:ascii="Arial" w:cs="Arial" w:eastAsia="Arial" w:hAnsi="Arial"/>
                <w:b/>
                <w:bCs/>
                <w:color w:val="7A5C00"/>
                <w:sz w:val="22"/>
                <w:szCs w:val="22"/>
              </w:rPr>
              <w:t xml:space="preserve">ROLEPLAYING NOTE</w:t>
            </w:r>
          </w:p>
          <w:p>
            <w:pPr>
              <w:spacing w:before="60"/>
            </w:pPr>
            <w:r>
              <w:rPr>
                <w:rFonts w:ascii="Georgia" w:cs="Georgia" w:eastAsia="Georgia" w:hAnsi="Georgia"/>
                <w:color w:val="4A3800"/>
                <w:sz w:val="21"/>
                <w:szCs w:val="21"/>
              </w:rPr>
              <w:t xml:space="preserve">The courtyard is a soft introduction to the palace's themes. Use the whispers here freely. The severed statues are a visual reminder that the palace's master has been reduced to an unnamed thing — but the scratches on the stone suggest he isn't as reduced as his enemies hoped.</w:t>
            </w:r>
          </w:p>
        </w:tc>
      </w:tr>
    </w:tbl>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Area 2: The Hall of Echoes (Entry Hall)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single" w:color="6B3FA0" w:sz="1"/>
              <w:right w:val="single" w:color="6B3FA0" w:sz="1"/>
            </w:tcBorders>
            <w:shd w:fill="EDE7F6" w:val="clear"/>
            <w:tcMar>
              <w:top w:type="dxa" w:w="140"/>
              <w:left w:type="dxa" w:w="200"/>
              <w:bottom w:type="dxa" w:w="140"/>
              <w:right w:type="dxa" w:w="200"/>
            </w:tcMar>
          </w:tcPr>
          <w:p>
            <w:pPr>
              <w:spacing w:before="40" w:after="40"/>
            </w:pPr>
            <w:r>
              <w:rPr>
                <w:rFonts w:ascii="Arial" w:cs="Arial" w:eastAsia="Arial" w:hAnsi="Arial"/>
                <w:b/>
                <w:bCs/>
                <w:color w:val="6B3FA0"/>
                <w:sz w:val="18"/>
                <w:szCs w:val="18"/>
              </w:rPr>
              <w:t xml:space="preserve">READ ALOUD</w:t>
            </w:r>
          </w:p>
          <w:p>
            <w:pPr>
              <w:spacing w:before="40" w:after="40"/>
            </w:pPr>
            <w:r>
              <w:rPr>
                <w:rFonts w:ascii="Georgia" w:cs="Georgia" w:eastAsia="Georgia" w:hAnsi="Georgia"/>
                <w:i/>
                <w:iCs/>
                <w:color w:val="3E2060"/>
                <w:sz w:val="22"/>
                <w:szCs w:val="22"/>
              </w:rPr>
              <w:t xml:space="preserve">Inside, the entry hall stretches before you: fifty feet of cold marble lit by phosphorescent moss clinging to the walls in silver-blue clusters. Your footsteps echo strangely — not once, but twice, as though you each have a shadow that runs a breath behind you. The second set of echoes doesn't always match what you're doing. One of them sounds like it's running.</w:t>
            </w:r>
          </w:p>
        </w:tc>
      </w:tr>
    </w:tbl>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Description</w:t>
      </w:r>
    </w:p>
    <w:p>
      <w:pPr>
        <w:spacing w:before="60" w:after="100"/>
      </w:pPr>
      <w:r>
        <w:rPr>
          <w:rFonts w:ascii="Georgia" w:cs="Georgia" w:eastAsia="Georgia" w:hAnsi="Georgia"/>
          <w:color w:val="333333"/>
          <w:sz w:val="22"/>
          <w:szCs w:val="22"/>
        </w:rPr>
        <w:t xml:space="preserve">The Hall of Echoes is 50 feet long and 20 feet wide. It splits at the far end into three archways: left leading to the Hall of Mirrors (Area 3), center leading to the Memory Gallery (Area 4), and right blocked by rubble — can be cleared with a DC 15 Strength check, leading to the Dreaming Chambers (Area 5).</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Encounters &amp; Features</w:t>
      </w:r>
    </w:p>
    <w:p>
      <w:pPr>
        <w:pStyle w:val="ListParagraph"/>
        <w:numPr>
          <w:ilvl w:val="0"/>
          <w:numId w:val="2"/>
        </w:numPr>
        <w:spacing w:before="40" w:after="60"/>
      </w:pPr>
      <w:r>
        <w:rPr>
          <w:rFonts w:ascii="Georgia" w:cs="Georgia" w:eastAsia="Georgia" w:hAnsi="Georgia"/>
          <w:color w:val="333333"/>
          <w:sz w:val="22"/>
          <w:szCs w:val="22"/>
        </w:rPr>
        <w:t xml:space="preserve">The double echoes are the king's first test. A creature that attempts to use magic (of any school) in the Hall of Echoes must make a DC 14 Arcana check or the spell is mimicked slightly wrong — the effect still works, but the caster must also make a DC 12 Constitution saving throw or take 1d8 psychic damage as the echo 'fights' them for the spell.</w:t>
      </w:r>
    </w:p>
    <w:p>
      <w:pPr>
        <w:pStyle w:val="ListParagraph"/>
        <w:numPr>
          <w:ilvl w:val="0"/>
          <w:numId w:val="2"/>
        </w:numPr>
        <w:spacing w:before="40" w:after="60"/>
      </w:pPr>
      <w:r>
        <w:rPr>
          <w:rFonts w:ascii="Georgia" w:cs="Georgia" w:eastAsia="Georgia" w:hAnsi="Georgia"/>
          <w:color w:val="333333"/>
          <w:sz w:val="22"/>
          <w:szCs w:val="22"/>
        </w:rPr>
        <w:t xml:space="preserve">Written into the moss on the left wall, barely visible, is a phrase in the same archaic script as the courtyard note: "The faces here are not faces. The paths here are not paths. Trust the stone underfoot and nothing else." Investigation DC 13 to spot it.</w:t>
      </w:r>
    </w:p>
    <w:p>
      <w:pPr>
        <w:pStyle w:val="ListParagraph"/>
        <w:numPr>
          <w:ilvl w:val="0"/>
          <w:numId w:val="2"/>
        </w:numPr>
        <w:spacing w:before="40" w:after="60"/>
      </w:pPr>
      <w:r>
        <w:rPr>
          <w:rFonts w:ascii="Georgia" w:cs="Georgia" w:eastAsia="Georgia" w:hAnsi="Georgia"/>
          <w:color w:val="333333"/>
          <w:sz w:val="22"/>
          <w:szCs w:val="22"/>
        </w:rPr>
        <w:t xml:space="preserve">A DC 15 Perception check reveals that one of the echoing running steps is coming FROM the center archway — it started before anyone moved.</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Area 3: The Hall of Mirrors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single" w:color="6B3FA0" w:sz="1"/>
              <w:right w:val="single" w:color="6B3FA0" w:sz="1"/>
            </w:tcBorders>
            <w:shd w:fill="EDE7F6" w:val="clear"/>
            <w:tcMar>
              <w:top w:type="dxa" w:w="140"/>
              <w:left w:type="dxa" w:w="200"/>
              <w:bottom w:type="dxa" w:w="140"/>
              <w:right w:type="dxa" w:w="200"/>
            </w:tcMar>
          </w:tcPr>
          <w:p>
            <w:pPr>
              <w:spacing w:before="40" w:after="40"/>
            </w:pPr>
            <w:r>
              <w:rPr>
                <w:rFonts w:ascii="Arial" w:cs="Arial" w:eastAsia="Arial" w:hAnsi="Arial"/>
                <w:b/>
                <w:bCs/>
                <w:color w:val="6B3FA0"/>
                <w:sz w:val="18"/>
                <w:szCs w:val="18"/>
              </w:rPr>
              <w:t xml:space="preserve">READ ALOUD</w:t>
            </w:r>
          </w:p>
          <w:p>
            <w:pPr>
              <w:spacing w:before="40" w:after="40"/>
            </w:pPr>
            <w:r>
              <w:rPr>
                <w:rFonts w:ascii="Georgia" w:cs="Georgia" w:eastAsia="Georgia" w:hAnsi="Georgia"/>
                <w:i/>
                <w:iCs/>
                <w:color w:val="3E2060"/>
                <w:sz w:val="22"/>
                <w:szCs w:val="22"/>
              </w:rPr>
              <w:t xml:space="preserve">The hall is lined on both sides with tall silver-framed mirrors stretching floor to ceiling, perhaps twenty in all. At first glance, each one shows your reflections normally enough — but then a reflection smiles when you don't. Another one turns to look at a companion you haven't looked at. A third mirror at the end of the hall shows the room empty, as if you were never here at all.</w:t>
            </w:r>
          </w:p>
        </w:tc>
      </w:tr>
    </w:tbl>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Description</w:t>
      </w:r>
    </w:p>
    <w:p>
      <w:pPr>
        <w:spacing w:before="60" w:after="100"/>
      </w:pPr>
      <w:r>
        <w:rPr>
          <w:rFonts w:ascii="Georgia" w:cs="Georgia" w:eastAsia="Georgia" w:hAnsi="Georgia"/>
          <w:color w:val="333333"/>
          <w:sz w:val="22"/>
          <w:szCs w:val="22"/>
        </w:rPr>
        <w:t xml:space="preserve">The Hall of Mirrors is 60 feet long and 15 feet wide. This was the king's gallery for practicing his deceptions — he could observe himself from dozens of angles as he refined illusions and tested disguises. The mirrors still carry fragments of his old workings.</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Encounters &amp; Features</w:t>
      </w:r>
    </w:p>
    <w:p>
      <w:pPr>
        <w:spacing w:before="60" w:after="100"/>
      </w:pPr>
      <w:r>
        <w:rPr>
          <w:rFonts w:ascii="Georgia" w:cs="Georgia" w:eastAsia="Georgia" w:hAnsi="Georgia"/>
          <w:color w:val="333333"/>
          <w:sz w:val="22"/>
          <w:szCs w:val="22"/>
        </w:rPr>
        <w:t xml:space="preserve">The mirrors are divided into three groups. The party should interact with them in sequence as they move down the hall.</w:t>
      </w:r>
    </w:p>
    <w:p>
      <w:pPr>
        <w:spacing w:before="80" w:after="80"/>
      </w:pPr>
      <w:r>
        <w:t xml:space="preserve"/>
      </w:r>
    </w:p>
    <w:p>
      <w:pPr>
        <w:spacing w:before="60" w:after="100"/>
      </w:pPr>
      <w:r>
        <w:rPr>
          <w:rFonts w:ascii="Georgia" w:cs="Georgia" w:eastAsia="Georgia" w:hAnsi="Georgia"/>
          <w:b/>
          <w:bCs/>
          <w:color w:val="333333"/>
          <w:sz w:val="22"/>
          <w:szCs w:val="22"/>
        </w:rPr>
        <w:t xml:space="preserve">First Group (Mirrors 1–6): The Flattering Lies</w:t>
      </w:r>
    </w:p>
    <w:p>
      <w:pPr>
        <w:spacing w:before="60" w:after="100"/>
      </w:pPr>
      <w:r>
        <w:rPr>
          <w:rFonts w:ascii="Georgia" w:cs="Georgia" w:eastAsia="Georgia" w:hAnsi="Georgia"/>
          <w:color w:val="333333"/>
          <w:sz w:val="22"/>
          <w:szCs w:val="22"/>
        </w:rPr>
        <w:t xml:space="preserve">Each reflection shows the viewer as they wish to be — slightly taller, more confident, dressed better, wounds healed, whatever the character most desires. Wisdom (Insight) DC 13 to recognize the flattery for what it is. A character who fails this check has disadvantage on Wisdom saving throws until they leave this hall.</w:t>
      </w:r>
    </w:p>
    <w:p>
      <w:pPr>
        <w:spacing w:before="80" w:after="80"/>
      </w:pPr>
      <w:r>
        <w:t xml:space="preserve"/>
      </w:r>
    </w:p>
    <w:p>
      <w:pPr>
        <w:spacing w:before="60" w:after="100"/>
      </w:pPr>
      <w:r>
        <w:rPr>
          <w:rFonts w:ascii="Georgia" w:cs="Georgia" w:eastAsia="Georgia" w:hAnsi="Georgia"/>
          <w:b/>
          <w:bCs/>
          <w:color w:val="333333"/>
          <w:sz w:val="22"/>
          <w:szCs w:val="22"/>
        </w:rPr>
        <w:t xml:space="preserve">Second Group (Mirrors 7–14): The Unwanted Truths</w:t>
      </w:r>
    </w:p>
    <w:p>
      <w:pPr>
        <w:spacing w:before="60" w:after="100"/>
      </w:pPr>
      <w:r>
        <w:rPr>
          <w:rFonts w:ascii="Georgia" w:cs="Georgia" w:eastAsia="Georgia" w:hAnsi="Georgia"/>
          <w:color w:val="333333"/>
          <w:sz w:val="22"/>
          <w:szCs w:val="22"/>
        </w:rPr>
        <w:t xml:space="preserve">These mirrors show something the character is hiding or afraid of — not a supernatural vision but a psychological one. Work with players briefly or use knowledge of their backstory. Examples: the paladin's mirror shows them kneeling before a figure in shadow; the rogue's shows them walking away from someone calling for help. Charisma (Deception) DC 14 — on a failure, the character is Rattled (treat as Frightened but only of themselves) for 10 minutes.</w:t>
      </w:r>
    </w:p>
    <w:p>
      <w:pPr>
        <w:spacing w:before="80" w:after="80"/>
      </w:pPr>
      <w:r>
        <w:t xml:space="preserve"/>
      </w:r>
    </w:p>
    <w:p>
      <w:pPr>
        <w:spacing w:before="60" w:after="100"/>
      </w:pPr>
      <w:r>
        <w:rPr>
          <w:rFonts w:ascii="Georgia" w:cs="Georgia" w:eastAsia="Georgia" w:hAnsi="Georgia"/>
          <w:b/>
          <w:bCs/>
          <w:color w:val="333333"/>
          <w:sz w:val="22"/>
          <w:szCs w:val="22"/>
        </w:rPr>
        <w:t xml:space="preserve">Final Mirror (Mirror 20): The Empty Room</w:t>
      </w:r>
    </w:p>
    <w:p>
      <w:pPr>
        <w:spacing w:before="60" w:after="100"/>
      </w:pPr>
      <w:r>
        <w:rPr>
          <w:rFonts w:ascii="Georgia" w:cs="Georgia" w:eastAsia="Georgia" w:hAnsi="Georgia"/>
          <w:color w:val="333333"/>
          <w:sz w:val="22"/>
          <w:szCs w:val="22"/>
        </w:rPr>
        <w:t xml:space="preserve">This mirror shows the hall as it would appear if the party had never entered. A faint outline of a man stands where the mirror's frame meets the wall — not inside the mirror, but in the frame itself, as though the king is the border between reflection and reality. This is a projected illusion of the Unnamed King. Characters who speak to it may receive answers (see the Unnamed King's Voice callout).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1"/>
              <w:left w:val="single" w:color="6B3FA0" w:sz="1"/>
              <w:bottom w:val="single" w:color="6B3FA0" w:sz="1"/>
              <w:right w:val="single" w:color="6B3FA0" w:sz="1"/>
            </w:tcBorders>
            <w:shd w:fill="FFF8E7" w:val="clear"/>
            <w:tcMar>
              <w:top w:type="dxa" w:w="120"/>
              <w:left w:type="dxa" w:w="180"/>
              <w:bottom w:type="dxa" w:w="120"/>
              <w:right w:type="dxa" w:w="180"/>
            </w:tcMar>
          </w:tcPr>
          <w:p>
            <w:r>
              <w:rPr>
                <w:rFonts w:ascii="Arial" w:cs="Arial" w:eastAsia="Arial" w:hAnsi="Arial"/>
                <w:b/>
                <w:bCs/>
                <w:color w:val="7A5C00"/>
                <w:sz w:val="22"/>
                <w:szCs w:val="22"/>
              </w:rPr>
              <w:t xml:space="preserve">THE UNNAMED KING'S VOICE — What He Will Say</w:t>
            </w:r>
          </w:p>
          <w:p>
            <w:pPr>
              <w:spacing w:before="60"/>
            </w:pPr>
            <w:r>
              <w:rPr>
                <w:rFonts w:ascii="Georgia" w:cs="Georgia" w:eastAsia="Georgia" w:hAnsi="Georgia"/>
                <w:color w:val="4A3800"/>
                <w:sz w:val="21"/>
                <w:szCs w:val="21"/>
              </w:rPr>
              <w:t xml:space="preserve">If spoken to through any mirror or illusion, the king is charming, curious, and never directly threatening. Sample lines:
"I recognize the make of your courage. I wore the same kind once."
"You're looking for the scholar? She's resting. She found the palace... comfortable."
"I don't need to fight you. I never needed to fight anyone. Patience is the only weapon worth carrying."
"You want to know my name? I'm afraid that information costs more than you can pay right now."</w:t>
            </w:r>
          </w:p>
        </w:tc>
      </w:tr>
    </w:tbl>
    <w:p>
      <w:pPr>
        <w:spacing w:before="80" w:after="80"/>
      </w:pPr>
      <w:r>
        <w:t xml:space="preserve"/>
      </w:r>
    </w:p>
    <w:p>
      <w:pPr>
        <w:spacing w:before="60" w:after="100"/>
      </w:pPr>
      <w:r>
        <w:rPr>
          <w:rFonts w:ascii="Georgia" w:cs="Georgia" w:eastAsia="Georgia" w:hAnsi="Georgia"/>
          <w:b/>
          <w:bCs/>
          <w:color w:val="333333"/>
          <w:sz w:val="22"/>
          <w:szCs w:val="22"/>
        </w:rPr>
        <w:t xml:space="preserve">Mirror Puzzle — Opening the Vault Passage</w:t>
      </w:r>
    </w:p>
    <w:p>
      <w:pPr>
        <w:spacing w:before="60" w:after="100"/>
      </w:pPr>
      <w:r>
        <w:rPr>
          <w:rFonts w:ascii="Georgia" w:cs="Georgia" w:eastAsia="Georgia" w:hAnsi="Georgia"/>
          <w:color w:val="333333"/>
          <w:sz w:val="22"/>
          <w:szCs w:val="22"/>
        </w:rPr>
        <w:t xml:space="preserve">The hall contains a hidden door (DC 17 Perception to spot) that leads to the Vault of Whispers (Area 6). To open it, the party must face the final mirror simultaneously — all members present must look into it at the same time. The king considers this a form of honesty, and the door opens as a reward. It cannot be picked or forced.</w:t>
      </w:r>
    </w:p>
    <w:p>
      <w:pPr>
        <w:spacing w:before="80" w:after="80"/>
      </w:pPr>
      <w:r>
        <w:t xml:space="preserve"/>
      </w:r>
    </w:p>
    <w:p>
      <w:r>
        <w:br w:type="page"/>
      </w:r>
    </w:p>
    <w:p>
      <w:pPr>
        <w:pStyle w:val="Heading2"/>
        <w:spacing w:before="280" w:after="120"/>
      </w:pPr>
      <w:r>
        <w:rPr>
          <w:rFonts w:ascii="Georgia" w:cs="Georgia" w:eastAsia="Georgia" w:hAnsi="Georgia"/>
          <w:b/>
          <w:bCs/>
          <w:color w:val="6B3FA0"/>
          <w:sz w:val="28"/>
          <w:szCs w:val="28"/>
        </w:rPr>
        <w:t xml:space="preserve">Area 4: The Memory Gallery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single" w:color="6B3FA0" w:sz="1"/>
              <w:right w:val="single" w:color="6B3FA0" w:sz="1"/>
            </w:tcBorders>
            <w:shd w:fill="EDE7F6" w:val="clear"/>
            <w:tcMar>
              <w:top w:type="dxa" w:w="140"/>
              <w:left w:type="dxa" w:w="200"/>
              <w:bottom w:type="dxa" w:w="140"/>
              <w:right w:type="dxa" w:w="200"/>
            </w:tcMar>
          </w:tcPr>
          <w:p>
            <w:pPr>
              <w:spacing w:before="40" w:after="40"/>
            </w:pPr>
            <w:r>
              <w:rPr>
                <w:rFonts w:ascii="Arial" w:cs="Arial" w:eastAsia="Arial" w:hAnsi="Arial"/>
                <w:b/>
                <w:bCs/>
                <w:color w:val="6B3FA0"/>
                <w:sz w:val="18"/>
                <w:szCs w:val="18"/>
              </w:rPr>
              <w:t xml:space="preserve">READ ALOUD</w:t>
            </w:r>
          </w:p>
          <w:p>
            <w:pPr>
              <w:spacing w:before="40" w:after="40"/>
            </w:pPr>
            <w:r>
              <w:rPr>
                <w:rFonts w:ascii="Georgia" w:cs="Georgia" w:eastAsia="Georgia" w:hAnsi="Georgia"/>
                <w:i/>
                <w:iCs/>
                <w:color w:val="3E2060"/>
                <w:sz w:val="22"/>
                <w:szCs w:val="22"/>
              </w:rPr>
              <w:t xml:space="preserve">You enter a long chamber lined not with windows but with alcoves, each holding a frozen scene. These are not paintings — they are three-dimensional dioramas of memory made in perfect, uncanny detail, suspended in amber-colored stasis. In each alcove, tiny figures move in loops: a king signing something, a crowd kneeling, someone being dragged away. The scenes are silent, and all the figures have been given the same face.</w:t>
            </w:r>
          </w:p>
        </w:tc>
      </w:tr>
    </w:tbl>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Description</w:t>
      </w:r>
    </w:p>
    <w:p>
      <w:pPr>
        <w:spacing w:before="60" w:after="100"/>
      </w:pPr>
      <w:r>
        <w:rPr>
          <w:rFonts w:ascii="Georgia" w:cs="Georgia" w:eastAsia="Georgia" w:hAnsi="Georgia"/>
          <w:color w:val="333333"/>
          <w:sz w:val="22"/>
          <w:szCs w:val="22"/>
        </w:rPr>
        <w:t xml:space="preserve">Twelve alcoves line the walls, six to a side. Each shows a memory from the king's reign. They are preserved illusions — the king's equivalent of a journal, but one designed to make him look magnificent in each entry. A History DC 14 reveals these scenes contradict each other chronologically, suggesting heavy editorializing.</w:t>
      </w:r>
    </w:p>
    <w:p>
      <w:pPr>
        <w:spacing w:before="60" w:after="100"/>
      </w:pPr>
      <w:r>
        <w:rPr>
          <w:rFonts w:ascii="Georgia" w:cs="Georgia" w:eastAsia="Georgia" w:hAnsi="Georgia"/>
          <w:color w:val="333333"/>
          <w:sz w:val="22"/>
          <w:szCs w:val="22"/>
        </w:rPr>
        <w:t xml:space="preserve">At the far northern end of the gallery stands a pair of tall iron doors, black with age and etched with the same erased-face motif as the palace's other doors. These open into the Throne Room (Area 7). Unlike the other doors in the palace, these require no check to open — they swing inward with a low groan when pushed. The king wants visitors to find him.</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Notable Alcoves</w:t>
      </w:r>
    </w:p>
    <w:p>
      <w:pPr>
        <w:pStyle w:val="ListParagraph"/>
        <w:numPr>
          <w:ilvl w:val="0"/>
          <w:numId w:val="2"/>
        </w:numPr>
        <w:spacing w:before="40" w:after="60"/>
      </w:pPr>
      <w:r>
        <w:rPr>
          <w:rFonts w:ascii="Georgia" w:cs="Georgia" w:eastAsia="Georgia" w:hAnsi="Georgia"/>
          <w:color w:val="333333"/>
          <w:sz w:val="22"/>
          <w:szCs w:val="22"/>
        </w:rPr>
        <w:t xml:space="preserve">Alcove 3 — The Naming: Shows the king being crowned, surrounded by cheering figures. But the name inscribed on the crown's plaque has been scratched out even in the illusion. The king cannot bring himself to say it, even here.</w:t>
      </w:r>
    </w:p>
    <w:p>
      <w:pPr>
        <w:pStyle w:val="ListParagraph"/>
        <w:numPr>
          <w:ilvl w:val="0"/>
          <w:numId w:val="2"/>
        </w:numPr>
        <w:spacing w:before="40" w:after="60"/>
      </w:pPr>
      <w:r>
        <w:rPr>
          <w:rFonts w:ascii="Georgia" w:cs="Georgia" w:eastAsia="Georgia" w:hAnsi="Georgia"/>
          <w:color w:val="333333"/>
          <w:sz w:val="22"/>
          <w:szCs w:val="22"/>
        </w:rPr>
        <w:t xml:space="preserve">Alcove 7 — The Ritual: Shows a figure performing an intricate ritual over a slab of black glass. A successful Arcana DC 15 check allows a character to identify the ritual as a form of soul-binding — specifically, binding a consciousness to a location. This is the key piece of lore that explains what the Unnamed King actually is.</w:t>
      </w:r>
    </w:p>
    <w:p>
      <w:pPr>
        <w:pStyle w:val="ListParagraph"/>
        <w:numPr>
          <w:ilvl w:val="0"/>
          <w:numId w:val="2"/>
        </w:numPr>
        <w:spacing w:before="40" w:after="60"/>
      </w:pPr>
      <w:r>
        <w:rPr>
          <w:rFonts w:ascii="Georgia" w:cs="Georgia" w:eastAsia="Georgia" w:hAnsi="Georgia"/>
          <w:color w:val="333333"/>
          <w:sz w:val="22"/>
          <w:szCs w:val="22"/>
        </w:rPr>
        <w:t xml:space="preserve">Alcove 9 — The Revolt: Shows a mob tearing down statues. The king in this memory watches from a window with what appears to be a smile. A Perception DC 16 check reveals that the 'king' in this alcove has no shadow, suggesting he had already transferred his consciousness before the revolt.</w:t>
      </w:r>
    </w:p>
    <w:p>
      <w:pPr>
        <w:pStyle w:val="ListParagraph"/>
        <w:numPr>
          <w:ilvl w:val="0"/>
          <w:numId w:val="2"/>
        </w:numPr>
        <w:spacing w:before="40" w:after="60"/>
      </w:pPr>
      <w:r>
        <w:rPr>
          <w:rFonts w:ascii="Georgia" w:cs="Georgia" w:eastAsia="Georgia" w:hAnsi="Georgia"/>
          <w:color w:val="333333"/>
          <w:sz w:val="22"/>
          <w:szCs w:val="22"/>
        </w:rPr>
        <w:t xml:space="preserve">Alcove 12 — The Scholar: If using Hook A, this alcove shows Petra Aelvoss looking at the other alcoves, taking notes — a recent memory. She disappeared into a passageway that is now sealed. Characters who succeed a DC 13 Investigation check can find the trigger for the sealed passage (a loose tile), which leads to a small side room containing Petra unconscious and stable, bound by thorn vines. She can be freed with a DC 13 Strength check or by cutting the vines. She is disoriented but alive.</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Trapped Alcove</w:t>
      </w:r>
    </w:p>
    <w:p>
      <w:pPr>
        <w:spacing w:before="60" w:after="100"/>
      </w:pPr>
      <w:r>
        <w:rPr>
          <w:rFonts w:ascii="Georgia" w:cs="Georgia" w:eastAsia="Georgia" w:hAnsi="Georgia"/>
          <w:color w:val="333333"/>
          <w:sz w:val="22"/>
          <w:szCs w:val="22"/>
        </w:rPr>
        <w:t xml:space="preserve">Alcove 5 shows the king laughing. The laughter is the trap — a character who examines it too closely (leaning in, moving within 2 feet) triggers a Hypnotic Pattern effect (DC 17 Wisdom or Stunned for 1 minute, usable once before the trap resets over 24 hours).</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Area 5: The Dreaming Chambers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single" w:color="6B3FA0" w:sz="1"/>
              <w:right w:val="single" w:color="6B3FA0" w:sz="1"/>
            </w:tcBorders>
            <w:shd w:fill="EDE7F6" w:val="clear"/>
            <w:tcMar>
              <w:top w:type="dxa" w:w="140"/>
              <w:left w:type="dxa" w:w="200"/>
              <w:bottom w:type="dxa" w:w="140"/>
              <w:right w:type="dxa" w:w="200"/>
            </w:tcMar>
          </w:tcPr>
          <w:p>
            <w:pPr>
              <w:spacing w:before="40" w:after="40"/>
            </w:pPr>
            <w:r>
              <w:rPr>
                <w:rFonts w:ascii="Arial" w:cs="Arial" w:eastAsia="Arial" w:hAnsi="Arial"/>
                <w:b/>
                <w:bCs/>
                <w:color w:val="6B3FA0"/>
                <w:sz w:val="18"/>
                <w:szCs w:val="18"/>
              </w:rPr>
              <w:t xml:space="preserve">READ ALOUD</w:t>
            </w:r>
          </w:p>
          <w:p>
            <w:pPr>
              <w:spacing w:before="40" w:after="40"/>
            </w:pPr>
            <w:r>
              <w:rPr>
                <w:rFonts w:ascii="Georgia" w:cs="Georgia" w:eastAsia="Georgia" w:hAnsi="Georgia"/>
                <w:i/>
                <w:iCs/>
                <w:color w:val="3E2060"/>
                <w:sz w:val="22"/>
                <w:szCs w:val="22"/>
              </w:rPr>
              <w:t xml:space="preserve">Beyond the rubble, you find a row of chambers that might once have been guest quarters. The furniture has rotted to ruin, but the beds remain — stone slabs with mattress-shaped indentations, polished by some magic that kept them smooth. The air here smells of something sweet and wrong, like flowers left in a closed room too long. Your eyelids feel heavier than they should.</w:t>
            </w:r>
          </w:p>
        </w:tc>
      </w:tr>
    </w:tbl>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Description</w:t>
      </w:r>
    </w:p>
    <w:p>
      <w:pPr>
        <w:spacing w:before="60" w:after="100"/>
      </w:pPr>
      <w:r>
        <w:rPr>
          <w:rFonts w:ascii="Georgia" w:cs="Georgia" w:eastAsia="Georgia" w:hAnsi="Georgia"/>
          <w:color w:val="333333"/>
          <w:sz w:val="22"/>
          <w:szCs w:val="22"/>
        </w:rPr>
        <w:t xml:space="preserve">Five connected rooms that once housed the king's 'guests' — who were in truth subjects of his illusion experiments. The scent in the air is a mild enchantment. Any character who enters must make a DC 13 Constitution saving throw or feel Drowsy (disadvantage on Perception checks) while in this area.</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Encounters &amp; Features</w:t>
      </w:r>
    </w:p>
    <w:p>
      <w:pPr>
        <w:pStyle w:val="ListParagraph"/>
        <w:numPr>
          <w:ilvl w:val="0"/>
          <w:numId w:val="2"/>
        </w:numPr>
        <w:spacing w:before="40" w:after="60"/>
      </w:pPr>
      <w:r>
        <w:rPr>
          <w:rFonts w:ascii="Georgia" w:cs="Georgia" w:eastAsia="Georgia" w:hAnsi="Georgia"/>
          <w:color w:val="333333"/>
          <w:sz w:val="22"/>
          <w:szCs w:val="22"/>
        </w:rPr>
        <w:t xml:space="preserve">Three Shadows (MM p.269) lurk in the largest room. They are fragments of the king's past victims — the husks of people whose identities he drained in his early experiments. They fight as normal but speak: whispering the names and regrets of the people they once were (unsettling but mechanically harmless unless the DM wants to roleplay it).</w:t>
      </w:r>
    </w:p>
    <w:p>
      <w:pPr>
        <w:pStyle w:val="ListParagraph"/>
        <w:numPr>
          <w:ilvl w:val="0"/>
          <w:numId w:val="2"/>
        </w:numPr>
        <w:spacing w:before="40" w:after="60"/>
      </w:pPr>
      <w:r>
        <w:rPr>
          <w:rFonts w:ascii="Georgia" w:cs="Georgia" w:eastAsia="Georgia" w:hAnsi="Georgia"/>
          <w:color w:val="333333"/>
          <w:sz w:val="22"/>
          <w:szCs w:val="22"/>
        </w:rPr>
        <w:t xml:space="preserve">A locked iron chest (DC 16 thieves' tools, or DC 18 Strength) contains: a Scroll of Nondetection, a glass vial of Dust of Disappearance, and a handwritten inventory in the king's hand listing 'subjects' by number, not name. Number 7's entry reads: 'Promising. Resisted three replacements. Kept consciousness through full submersion. Destroyed. A waste.'</w:t>
      </w:r>
    </w:p>
    <w:p>
      <w:pPr>
        <w:pStyle w:val="ListParagraph"/>
        <w:numPr>
          <w:ilvl w:val="0"/>
          <w:numId w:val="2"/>
        </w:numPr>
        <w:spacing w:before="40" w:after="60"/>
      </w:pPr>
      <w:r>
        <w:rPr>
          <w:rFonts w:ascii="Georgia" w:cs="Georgia" w:eastAsia="Georgia" w:hAnsi="Georgia"/>
          <w:color w:val="333333"/>
          <w:sz w:val="22"/>
          <w:szCs w:val="22"/>
        </w:rPr>
        <w:t xml:space="preserve">One of the stone beds has a false bottom (Investigation DC 14). Inside is a fragment of black glass, identical in appearance to the palace's walls — but this piece is warm to the touch. This is a shard of the king's phylactery. It does not confer power but is a clue: a character who examines it and succeeds a DC 14 Arcana check understands it is a binding focus for a soul, and that the full object must be destroyed to end the king's connection to the palace.</w:t>
      </w:r>
    </w:p>
    <w:p>
      <w:pPr>
        <w:spacing w:before="80" w:after="80"/>
      </w:pPr>
      <w:r>
        <w:t xml:space="preserve"/>
      </w:r>
    </w:p>
    <w:p>
      <w:r>
        <w:br w:type="page"/>
      </w:r>
    </w:p>
    <w:p>
      <w:pPr>
        <w:pStyle w:val="Heading2"/>
        <w:spacing w:before="280" w:after="120"/>
      </w:pPr>
      <w:r>
        <w:rPr>
          <w:rFonts w:ascii="Georgia" w:cs="Georgia" w:eastAsia="Georgia" w:hAnsi="Georgia"/>
          <w:b/>
          <w:bCs/>
          <w:color w:val="6B3FA0"/>
          <w:sz w:val="28"/>
          <w:szCs w:val="28"/>
        </w:rPr>
        <w:t xml:space="preserve">Area 6: The Vault of Whispers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single" w:color="6B3FA0" w:sz="1"/>
              <w:right w:val="single" w:color="6B3FA0" w:sz="1"/>
            </w:tcBorders>
            <w:shd w:fill="EDE7F6" w:val="clear"/>
            <w:tcMar>
              <w:top w:type="dxa" w:w="140"/>
              <w:left w:type="dxa" w:w="200"/>
              <w:bottom w:type="dxa" w:w="140"/>
              <w:right w:type="dxa" w:w="200"/>
            </w:tcMar>
          </w:tcPr>
          <w:p>
            <w:pPr>
              <w:spacing w:before="40" w:after="40"/>
            </w:pPr>
            <w:r>
              <w:rPr>
                <w:rFonts w:ascii="Arial" w:cs="Arial" w:eastAsia="Arial" w:hAnsi="Arial"/>
                <w:b/>
                <w:bCs/>
                <w:color w:val="6B3FA0"/>
                <w:sz w:val="18"/>
                <w:szCs w:val="18"/>
              </w:rPr>
              <w:t xml:space="preserve">READ ALOUD</w:t>
            </w:r>
          </w:p>
          <w:p>
            <w:pPr>
              <w:spacing w:before="40" w:after="40"/>
            </w:pPr>
            <w:r>
              <w:rPr>
                <w:rFonts w:ascii="Georgia" w:cs="Georgia" w:eastAsia="Georgia" w:hAnsi="Georgia"/>
                <w:i/>
                <w:iCs/>
                <w:color w:val="3E2060"/>
                <w:sz w:val="22"/>
                <w:szCs w:val="22"/>
              </w:rPr>
              <w:t xml:space="preserve">The hidden door opens onto a narrow descending stair. At the bottom is a circular room perhaps thirty feet across, the walls carved entirely in text — floor to ceiling, spiraling inward in a script that seems to shift when you look at it directly. At the center of the room stands a plinth of black glass. Nothing rests on it, but it hums with a low tone just below hearing.</w:t>
            </w:r>
          </w:p>
        </w:tc>
      </w:tr>
    </w:tbl>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Description</w:t>
      </w:r>
    </w:p>
    <w:p>
      <w:pPr>
        <w:spacing w:before="60" w:after="100"/>
      </w:pPr>
      <w:r>
        <w:rPr>
          <w:rFonts w:ascii="Georgia" w:cs="Georgia" w:eastAsia="Georgia" w:hAnsi="Georgia"/>
          <w:color w:val="333333"/>
          <w:sz w:val="22"/>
          <w:szCs w:val="22"/>
        </w:rPr>
        <w:t xml:space="preserve">This was the king's inner sanctum, where he conducted the final stage of his soul-binding ritual. The text on the walls is written in Elvish, Draconic, Infernal, and an extinct human script — layers of annotation, revision, and self-justification. Reading the walls requires 10 minutes and proficiency (or DC 18 Intelligence check) in at least one of the four languages. The full text is a philosophical treatise arguing that survival at any cost is the only true virtue.</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The Plinth</w:t>
      </w:r>
    </w:p>
    <w:p>
      <w:pPr>
        <w:spacing w:before="60" w:after="100"/>
      </w:pPr>
      <w:r>
        <w:rPr>
          <w:rFonts w:ascii="Georgia" w:cs="Georgia" w:eastAsia="Georgia" w:hAnsi="Georgia"/>
          <w:color w:val="333333"/>
          <w:sz w:val="22"/>
          <w:szCs w:val="22"/>
        </w:rPr>
        <w:t xml:space="preserve">The plinth is where the king's full phylactery sits — invisible, merged with the palace's foundation at the molecular level. Destroying the plinth (AC 14, HP 60, vulnerability to Radiant damage) causes visible cracks to spread through the walls and begins to weaken the king — he loses the ability to manifest illusions in Areas 1–4, and his projected form in the Throne Room becomes more ragged. However, the plinth can only be fully destroyed after the party has confronted the king in Area 7 — his consciousness retreats here for a final stand if his projected form is destroyed.</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Trap: The Voice That Knows You</w:t>
      </w:r>
    </w:p>
    <w:p>
      <w:pPr>
        <w:spacing w:before="60" w:after="100"/>
      </w:pPr>
      <w:r>
        <w:rPr>
          <w:rFonts w:ascii="Georgia" w:cs="Georgia" w:eastAsia="Georgia" w:hAnsi="Georgia"/>
          <w:color w:val="333333"/>
          <w:sz w:val="22"/>
          <w:szCs w:val="22"/>
        </w:rPr>
        <w:t xml:space="preserve">When any character steps within 5 feet of the plinth, the king speaks directly into their mind — not a whisper this time, but a full voice, warm and certain. He addresses them by their true name (which he has learned by listening to the party throughout their time in the palace) and makes one final offer: alliance. He will teach them everything he knows — centuries of illusory magic, the secrets of soul-binding, names and weaknesses of his old enemies — in exchange for a simple agreement: they carry one small splinter of the glass out of the palace. It seems harmless. It is not. The splinter would contain a fragment of his consciousness, allowing him to survive outside the palace. Characters who accept take 2d10 psychic damage when they try to leave (the king attempting to 'load in') and must succeed a DC 18 Wisdom saving throw or become Charmed for 24 hours.</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Area 7: The Throne Room &amp; Heart Chamber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single" w:color="6B3FA0" w:sz="1"/>
              <w:right w:val="single" w:color="6B3FA0" w:sz="1"/>
            </w:tcBorders>
            <w:shd w:fill="EDE7F6" w:val="clear"/>
            <w:tcMar>
              <w:top w:type="dxa" w:w="140"/>
              <w:left w:type="dxa" w:w="200"/>
              <w:bottom w:type="dxa" w:w="140"/>
              <w:right w:type="dxa" w:w="200"/>
            </w:tcMar>
          </w:tcPr>
          <w:p>
            <w:pPr>
              <w:spacing w:before="40" w:after="40"/>
            </w:pPr>
            <w:r>
              <w:rPr>
                <w:rFonts w:ascii="Arial" w:cs="Arial" w:eastAsia="Arial" w:hAnsi="Arial"/>
                <w:b/>
                <w:bCs/>
                <w:color w:val="6B3FA0"/>
                <w:sz w:val="18"/>
                <w:szCs w:val="18"/>
              </w:rPr>
              <w:t xml:space="preserve">READ ALOUD</w:t>
            </w:r>
          </w:p>
          <w:p>
            <w:pPr>
              <w:spacing w:before="40" w:after="40"/>
            </w:pPr>
            <w:r>
              <w:rPr>
                <w:rFonts w:ascii="Georgia" w:cs="Georgia" w:eastAsia="Georgia" w:hAnsi="Georgia"/>
                <w:i/>
                <w:iCs/>
                <w:color w:val="3E2060"/>
                <w:sz w:val="22"/>
                <w:szCs w:val="22"/>
              </w:rPr>
              <w:t xml:space="preserve">The throne room takes your breath away — not with beauty but with scale. It is a hundred feet long and sixty wide, the ceiling lost in shadow forty feet above. The throne itself is obsidian carved in the shape of a man mid-bow, the seat formed by his bent back. And there — standing before it — is a man. Or the shape of one. He wears robes of tarnished silver and his face is handsome, composed, and wrong in a way you can't immediately name. He is looking directly at you. He has, you understand, been expecting you since before you arrived.</w:t>
            </w:r>
          </w:p>
        </w:tc>
      </w:tr>
    </w:tbl>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Description</w:t>
      </w:r>
    </w:p>
    <w:p>
      <w:pPr>
        <w:spacing w:before="60" w:after="100"/>
      </w:pPr>
      <w:r>
        <w:rPr>
          <w:rFonts w:ascii="Georgia" w:cs="Georgia" w:eastAsia="Georgia" w:hAnsi="Georgia"/>
          <w:color w:val="333333"/>
          <w:sz w:val="22"/>
          <w:szCs w:val="22"/>
        </w:rPr>
        <w:t xml:space="preserve">The Throne Room is the centerpiece of the adventure. The Unnamed King's projected form stands here — a perfect illusion manifested at full power. He appears as a tall, silver-robed man in his mid-forties, sharp-featured, calm. The wrongness characters sense is that he has no scent, his robes do not move, and his eyes never quite track — they always know exactly where each party member is without moving.</w:t>
      </w:r>
    </w:p>
    <w:p>
      <w:pPr>
        <w:spacing w:before="60" w:after="100"/>
      </w:pPr>
      <w:r>
        <w:rPr>
          <w:rFonts w:ascii="Georgia" w:cs="Georgia" w:eastAsia="Georgia" w:hAnsi="Georgia"/>
          <w:color w:val="333333"/>
          <w:sz w:val="22"/>
          <w:szCs w:val="22"/>
        </w:rPr>
        <w:t xml:space="preserve">The party enters through the iron doors at the southern end of the room — the same doors they passed through from the Memory Gallery. The king is already facing them when they arrive, standing before his throne at the far northern end, as though he has been waiting there for some time. He probably has.</w:t>
      </w:r>
    </w:p>
    <w:p>
      <w:pPr>
        <w:spacing w:before="80" w:after="80"/>
      </w:pPr>
      <w:r>
        <w:t xml:space="preserve"/>
      </w:r>
    </w:p>
    <w:p>
      <w:pPr>
        <w:pStyle w:val="Heading3"/>
        <w:spacing w:before="200" w:after="80"/>
      </w:pPr>
      <w:r>
        <w:rPr>
          <w:rFonts w:ascii="Georgia" w:cs="Georgia" w:eastAsia="Georgia" w:hAnsi="Georgia"/>
          <w:b/>
          <w:bCs/>
          <w:color w:val="2D1B69"/>
          <w:sz w:val="24"/>
          <w:szCs w:val="24"/>
        </w:rPr>
        <w:t xml:space="preserve">The Confrontation — Three Phases</w:t>
      </w:r>
    </w:p>
    <w:p>
      <w:pPr>
        <w:spacing w:before="80" w:after="80"/>
      </w:pPr>
      <w:r>
        <w:t xml:space="preserve"/>
      </w:r>
    </w:p>
    <w:p>
      <w:pPr>
        <w:spacing w:before="60" w:after="100"/>
      </w:pPr>
      <w:r>
        <w:rPr>
          <w:rFonts w:ascii="Georgia" w:cs="Georgia" w:eastAsia="Georgia" w:hAnsi="Georgia"/>
          <w:b/>
          <w:bCs/>
          <w:color w:val="333333"/>
          <w:sz w:val="22"/>
          <w:szCs w:val="22"/>
        </w:rPr>
        <w:t xml:space="preserve">Phase 1: The Negotiation (Social Encounter)</w:t>
      </w:r>
    </w:p>
    <w:p>
      <w:pPr>
        <w:spacing w:before="60" w:after="100"/>
      </w:pPr>
      <w:r>
        <w:rPr>
          <w:rFonts w:ascii="Georgia" w:cs="Georgia" w:eastAsia="Georgia" w:hAnsi="Georgia"/>
          <w:color w:val="333333"/>
          <w:sz w:val="22"/>
          <w:szCs w:val="22"/>
        </w:rPr>
        <w:t xml:space="preserve">The king does not attack immediately. He introduces himself only as 'the one who built this place' and invites the party to sit (there are no chairs — the invitation is purely performative and unsettling). He wants to negotiate. He is willing to offer real things: the location of a hidden vault of pre-collapse magical artifacts worth 15,000 gp, knowledge of any single secret a character wishes to know, or freedom for any captive in the palace. In exchange, he wants a vessel. He frames it as a collaboration. A character who agrees is targeted immediately (DC 17 Wisdom save or Charmed; on a failed save they begin sleepwalking toward the throne).</w:t>
      </w:r>
    </w:p>
    <w:p>
      <w:pPr>
        <w:spacing w:before="60" w:after="100"/>
      </w:pPr>
      <w:r>
        <w:rPr>
          <w:rFonts w:ascii="Georgia" w:cs="Georgia" w:eastAsia="Georgia" w:hAnsi="Georgia"/>
          <w:color w:val="333333"/>
          <w:sz w:val="22"/>
          <w:szCs w:val="22"/>
        </w:rPr>
        <w:t xml:space="preserve">Insight DC 15 reveals his emotional tells — he is genuinely frustrated that this approach has failed before. He has been doing this for centuries and has never once understood why people keep refusing.</w:t>
      </w:r>
    </w:p>
    <w:p>
      <w:pPr>
        <w:spacing w:before="80" w:after="80"/>
      </w:pPr>
      <w:r>
        <w:t xml:space="preserve"/>
      </w:r>
    </w:p>
    <w:p>
      <w:pPr>
        <w:spacing w:before="60" w:after="100"/>
      </w:pPr>
      <w:r>
        <w:rPr>
          <w:rFonts w:ascii="Georgia" w:cs="Georgia" w:eastAsia="Georgia" w:hAnsi="Georgia"/>
          <w:b/>
          <w:bCs/>
          <w:color w:val="333333"/>
          <w:sz w:val="22"/>
          <w:szCs w:val="22"/>
        </w:rPr>
        <w:t xml:space="preserve">Phase 2: The Combat</w:t>
      </w:r>
    </w:p>
    <w:p>
      <w:pPr>
        <w:spacing w:before="60" w:after="100"/>
      </w:pPr>
      <w:r>
        <w:rPr>
          <w:rFonts w:ascii="Georgia" w:cs="Georgia" w:eastAsia="Georgia" w:hAnsi="Georgia"/>
          <w:color w:val="333333"/>
          <w:sz w:val="22"/>
          <w:szCs w:val="22"/>
        </w:rPr>
        <w:t xml:space="preserve">When negotiation fails (or the party attacks), roll initiative. The king fights using the stat block below. He opens by flooding the room with the Mirage — an effect that creates 2d4 Illusory Duplicates (each with 1 HP, AC 14) that look identical to the king. Attacking the wrong target wastes the action but triggers the Psychic Lash reaction.</w:t>
      </w:r>
    </w:p>
    <w:p>
      <w:pPr>
        <w:spacing w:before="60" w:after="100"/>
      </w:pPr>
      <w:r>
        <w:rPr>
          <w:rFonts w:ascii="Georgia" w:cs="Georgia" w:eastAsia="Georgia" w:hAnsi="Georgia"/>
          <w:color w:val="333333"/>
          <w:sz w:val="22"/>
          <w:szCs w:val="22"/>
        </w:rPr>
        <w:t xml:space="preserve">The throne room floor has three trapped tiles (DM's choice of location, or random). Any creature stepping on a trapped tile is hit by a Grasping Illusion — spectral hands appear and attempt to restrain them (DC 15 Wisdom save or Restrained for 1 minute).</w:t>
      </w:r>
    </w:p>
    <w:p>
      <w:pPr>
        <w:spacing w:before="80" w:after="80"/>
      </w:pPr>
      <w:r>
        <w:t xml:space="preserve"/>
      </w:r>
    </w:p>
    <w:p>
      <w:pPr>
        <w:spacing w:before="60" w:after="100"/>
      </w:pPr>
      <w:r>
        <w:rPr>
          <w:rFonts w:ascii="Georgia" w:cs="Georgia" w:eastAsia="Georgia" w:hAnsi="Georgia"/>
          <w:b/>
          <w:bCs/>
          <w:color w:val="333333"/>
          <w:sz w:val="22"/>
          <w:szCs w:val="22"/>
        </w:rPr>
        <w:t xml:space="preserve">Phase 3: The Final Form</w:t>
      </w:r>
    </w:p>
    <w:p>
      <w:pPr>
        <w:spacing w:before="60" w:after="100"/>
      </w:pPr>
      <w:r>
        <w:rPr>
          <w:rFonts w:ascii="Georgia" w:cs="Georgia" w:eastAsia="Georgia" w:hAnsi="Georgia"/>
          <w:color w:val="333333"/>
          <w:sz w:val="22"/>
          <w:szCs w:val="22"/>
        </w:rPr>
        <w:t xml:space="preserve">When his projected form is reduced to 0 HP, the king's illusion shatters — and the palace itself groans. Every mirror in the palace explodes outward (1d6 slashing to anyone within 10 feet of one). A staircase behind the throne descends to the Heart Chamber — a 20-foot room containing the full phylactery: a slab of black glass the size of a door, buried in the floor, with only a corner protruding. The king's voice now comes from everywhere at once, no longer calm.</w:t>
      </w:r>
    </w:p>
    <w:p>
      <w:pPr>
        <w:spacing w:before="60" w:after="100"/>
      </w:pPr>
      <w:r>
        <w:rPr>
          <w:rFonts w:ascii="Georgia" w:cs="Georgia" w:eastAsia="Georgia" w:hAnsi="Georgia"/>
          <w:color w:val="333333"/>
          <w:sz w:val="22"/>
          <w:szCs w:val="22"/>
        </w:rPr>
        <w:t xml:space="preserve">Destroying the slab (AC 16, HP 120, vulnerability to Radiant and Force damage, immunity to Psychic) ends the encounter. When it breaks, the whispers stop. The walls go dark. The vines wither. The king's voice fades — not with rage, but mid-sentence, as though he simply stopped existing between one word and the next.</w:t>
      </w:r>
    </w:p>
    <w:p>
      <w:pPr>
        <w:spacing w:before="80" w:after="80"/>
      </w:pPr>
      <w:r>
        <w:t xml:space="preserve"/>
      </w:r>
    </w:p>
    <w:p>
      <w:r>
        <w:br w:type="page"/>
      </w:r>
    </w:p>
    <w:p>
      <w:pPr>
        <w:pStyle w:val="Heading2"/>
        <w:spacing w:before="280" w:after="120"/>
      </w:pPr>
      <w:r>
        <w:rPr>
          <w:rFonts w:ascii="Georgia" w:cs="Georgia" w:eastAsia="Georgia" w:hAnsi="Georgia"/>
          <w:b/>
          <w:bCs/>
          <w:color w:val="6B3FA0"/>
          <w:sz w:val="28"/>
          <w:szCs w:val="28"/>
        </w:rPr>
        <w:t xml:space="preserve">Stat Block: The Unnamed King (Projected 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6B3FA0" w:sz="1"/>
              <w:left w:val="single" w:color="6B3FA0" w:sz="1"/>
              <w:bottom w:val="single" w:color="6B3FA0" w:sz="1"/>
              <w:right w:val="single" w:color="6B3FA0" w:sz="1"/>
            </w:tcBorders>
            <w:shd w:fill="1A1A2E" w:val="clear"/>
            <w:tcMar>
              <w:top w:type="dxa" w:w="100"/>
              <w:left w:type="dxa" w:w="160"/>
              <w:bottom w:type="dxa" w:w="60"/>
              <w:right w:type="dxa" w:w="160"/>
            </w:tcMar>
          </w:tcPr>
          <w:p>
            <w:r>
              <w:rPr>
                <w:rFonts w:ascii="Georgia" w:cs="Georgia" w:eastAsia="Georgia" w:hAnsi="Georgia"/>
                <w:b/>
                <w:bCs/>
                <w:color w:val="FFFFFF"/>
                <w:sz w:val="28"/>
                <w:szCs w:val="28"/>
              </w:rPr>
              <w:t xml:space="preserve">THE UNNAMED KING</w:t>
            </w:r>
          </w:p>
          <w:p>
            <w:r>
              <w:rPr>
                <w:rFonts w:ascii="Georgia" w:cs="Georgia" w:eastAsia="Georgia" w:hAnsi="Georgia"/>
                <w:i/>
                <w:iCs/>
                <w:color w:val="C0C0C0"/>
                <w:sz w:val="20"/>
                <w:szCs w:val="20"/>
              </w:rPr>
              <w:t xml:space="preserve">Medium Undead (Lich of Place), Neutral Evil</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Armor Class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17 (natural illusion layering)</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Hit Points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130 (20d8 + 40)</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Speed</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30 ft. (hovering — does not touch the floor)</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Ability Scores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STR 10 (+0)  DEX 16 (+3)  CON 14 (+2)  INT 22 (+6)  WIS 18 (+4)  CHA 20 (+5)</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Saving Throws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INT +10, WIS +8, CHA +9</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Skills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Arcana +10, Deception +13, Insight +8, Perception +8</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Damage Immunities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Poison; Bludgeoning, Piercing, and Slashing from nonmagical weapons</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Damage Resistances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Cold, Lightning, Necrotic</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Condition Immunities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Charmed, Exhaustion, Frightened, Paralyzed, Poisoned</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Senses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Truesight 120 ft. (within the palace); passive Perception 18</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Languages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All languages known in his lifetime (Common, Elvish, Draconic, Infernal, three others)</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Challenge</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12 (8,400 XP)</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TRAITS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Palace Awareness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The king is aware of every creature within the palace. He cannot be surprised and always acts first in initiative unless the entire party has magical silence effects active.</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Illusory Nature</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The king's projected form is an illusion. It can be partially disbelieved (Investigation DC 18 to identify tells): once identified, all attacks against the projected form have advantage. However, even a 'disbelieved' illusion can still deal damage through psychic force.</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The Mirage (Recharge 5–6)</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As a bonus action, the king creates 2d4 Illusory Duplicates (1 HP, AC 14). While duplicates exist, attackers must succeed a DC 16 Investigation or Perception check to target the real king. A wrong target destroys the duplicate.</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ACTIONS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Multiattack</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The king makes two Illusory Strike attacks and may use Reality Bend once.</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Illusory Strike</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+9 to hit, reach 5 ft., one target. Hit: 2d8 + 5 psychic damage. Target must succeed DC 15 Wisdom save or be Frightened until the end of their next turn.</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Reality Bend</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The king targets one creature within 60 ft. The target must succeed DC 17 Wisdom save or believe the floor, walls, or ceiling are what the king declares them to be for 1 minute. A creature believing the floor is a void falls prone and is Incapacitated.</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REACTIONS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Psychic Lash</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When attacked, the king may force the attacker to make DC 15 Wisdom save. On a failure, the attacker takes 2d10 psychic damage and the attack is made at disadvantage.</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LEGENDARY ACTIONS (3/Round)</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Whisper (1 action)</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Sends a whisper to one creature. They must succeed DC 14 Wisdom save or use their reaction to make an attack against the nearest ally.</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Step Through (2 actions)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Teleports up to 60 ft. to any reflective surface in the palace.</w:t>
            </w:r>
          </w:p>
        </w:tc>
      </w:tr>
      <w:tr>
        <w:tc>
          <w:tcPr>
            <w:tcW w:type="dxa" w:w="2800"/>
            <w:tcBorders>
              <w:top w:val="single" w:color="6B3FA0" w:sz="1"/>
              <w:left w:val="single" w:color="6B3FA0" w:sz="1"/>
              <w:bottom w:val="single" w:color="6B3FA0" w:sz="1"/>
              <w:right w:val="single" w:color="6B3FA0" w:sz="1"/>
            </w:tcBorders>
            <w:shd w:fill="F0EBF8" w:val="clear"/>
            <w:tcMar>
              <w:top w:type="dxa" w:w="60"/>
              <w:left w:type="dxa" w:w="120"/>
              <w:bottom w:type="dxa" w:w="60"/>
              <w:right w:type="dxa" w:w="120"/>
            </w:tcMar>
          </w:tcPr>
          <w:p>
            <w:r>
              <w:rPr>
                <w:rFonts w:ascii="Arial" w:cs="Arial" w:eastAsia="Arial" w:hAnsi="Arial"/>
                <w:b/>
                <w:bCs/>
                <w:color w:val="6B3FA0"/>
                <w:sz w:val="20"/>
                <w:szCs w:val="20"/>
              </w:rPr>
              <w:t xml:space="preserve">Identity Crack (3 actions)</w:t>
            </w:r>
          </w:p>
        </w:tc>
        <w:tc>
          <w:tcPr>
            <w:tcW w:type="dxa" w:w="6560"/>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Targets one creature within 30 ft. The target makes DC 18 Wisdom save. On failure, they forget their name and class for 1 minute (can't cast spells they haven't prepared, can't use class features requiring concentration).</w:t>
            </w:r>
          </w:p>
        </w:tc>
      </w:tr>
    </w:tbl>
    <w:p>
      <w:pPr>
        <w:spacing w:before="80" w:after="80"/>
      </w:pPr>
      <w:r>
        <w:t xml:space="preserve"/>
      </w:r>
    </w:p>
    <w:p>
      <w:r>
        <w:br w:type="page"/>
      </w:r>
    </w:p>
    <w:p>
      <w:pPr>
        <w:pStyle w:val="Heading1"/>
        <w:spacing w:before="360" w:after="160"/>
      </w:pPr>
      <w:r>
        <w:rPr>
          <w:rFonts w:ascii="Georgia" w:cs="Georgia" w:eastAsia="Georgia" w:hAnsi="Georgia"/>
          <w:b/>
          <w:bCs/>
          <w:color w:val="2D1B69"/>
          <w:sz w:val="36"/>
          <w:szCs w:val="36"/>
        </w:rPr>
        <w:t xml:space="preserve">Rewards &amp; Aftermath</w:t>
      </w:r>
    </w:p>
    <w:p>
      <w:pPr>
        <w:pBdr>
          <w:bottom w:val="single" w:color="6B3FA0" w:sz="6"/>
        </w:pBdr>
        <w:spacing w:before="120" w:after="120"/>
      </w:pPr>
      <w:r>
        <w:t xml:space="preserve"/>
      </w:r>
    </w:p>
    <w:p>
      <w:pPr>
        <w:pStyle w:val="Heading2"/>
        <w:spacing w:before="280" w:after="120"/>
      </w:pPr>
      <w:r>
        <w:rPr>
          <w:rFonts w:ascii="Georgia" w:cs="Georgia" w:eastAsia="Georgia" w:hAnsi="Georgia"/>
          <w:b/>
          <w:bCs/>
          <w:color w:val="6B3FA0"/>
          <w:sz w:val="28"/>
          <w:szCs w:val="28"/>
        </w:rPr>
        <w:t xml:space="preserve">Treasure</w:t>
      </w:r>
    </w:p>
    <w:p>
      <w:pPr>
        <w:spacing w:before="60" w:after="100"/>
      </w:pPr>
      <w:r>
        <w:rPr>
          <w:rFonts w:ascii="Georgia" w:cs="Georgia" w:eastAsia="Georgia" w:hAnsi="Georgia"/>
          <w:color w:val="333333"/>
          <w:sz w:val="22"/>
          <w:szCs w:val="22"/>
        </w:rPr>
        <w:t xml:space="preserve">When the phylactery is destroyed, a portion of the king's hoarded knowledge manifests physically — centuries of accumulated arcane wealth:</w:t>
      </w:r>
    </w:p>
    <w:p>
      <w:pPr>
        <w:pStyle w:val="ListParagraph"/>
        <w:numPr>
          <w:ilvl w:val="0"/>
          <w:numId w:val="2"/>
        </w:numPr>
        <w:spacing w:before="40" w:after="60"/>
      </w:pPr>
      <w:r>
        <w:rPr>
          <w:rFonts w:ascii="Georgia" w:cs="Georgia" w:eastAsia="Georgia" w:hAnsi="Georgia"/>
          <w:color w:val="333333"/>
          <w:sz w:val="22"/>
          <w:szCs w:val="22"/>
        </w:rPr>
        <w:t xml:space="preserve">1,400 gp in old coinage (worth face value to any merchant)</w:t>
      </w:r>
    </w:p>
    <w:p>
      <w:pPr>
        <w:pStyle w:val="ListParagraph"/>
        <w:numPr>
          <w:ilvl w:val="0"/>
          <w:numId w:val="2"/>
        </w:numPr>
        <w:spacing w:before="40" w:after="60"/>
      </w:pPr>
      <w:r>
        <w:rPr>
          <w:rFonts w:ascii="Georgia" w:cs="Georgia" w:eastAsia="Georgia" w:hAnsi="Georgia"/>
          <w:color w:val="333333"/>
          <w:sz w:val="22"/>
          <w:szCs w:val="22"/>
        </w:rPr>
        <w:t xml:space="preserve">A Robe of Stars (Dungeon Master's Guide, p.194)</w:t>
      </w:r>
    </w:p>
    <w:p>
      <w:pPr>
        <w:pStyle w:val="ListParagraph"/>
        <w:numPr>
          <w:ilvl w:val="0"/>
          <w:numId w:val="2"/>
        </w:numPr>
        <w:spacing w:before="40" w:after="60"/>
      </w:pPr>
      <w:r>
        <w:rPr>
          <w:rFonts w:ascii="Georgia" w:cs="Georgia" w:eastAsia="Georgia" w:hAnsi="Georgia"/>
          <w:color w:val="333333"/>
          <w:sz w:val="22"/>
          <w:szCs w:val="22"/>
        </w:rPr>
        <w:t xml:space="preserve">A +2 Quarterstaff that whispers tactical advice (not the king — the echo of a long-dead advisor who was bound to the staff). It has Advantage on Intelligence saving throws and can cast Identify once per day.</w:t>
      </w:r>
    </w:p>
    <w:p>
      <w:pPr>
        <w:pStyle w:val="ListParagraph"/>
        <w:numPr>
          <w:ilvl w:val="0"/>
          <w:numId w:val="2"/>
        </w:numPr>
        <w:spacing w:before="40" w:after="60"/>
      </w:pPr>
      <w:r>
        <w:rPr>
          <w:rFonts w:ascii="Georgia" w:cs="Georgia" w:eastAsia="Georgia" w:hAnsi="Georgia"/>
          <w:color w:val="333333"/>
          <w:sz w:val="22"/>
          <w:szCs w:val="22"/>
        </w:rPr>
        <w:t xml:space="preserve">A Silver Mirror of Truth: Cast as a bonus action; the target must succeed DC 16 Charisma save or be unable to lie for 1 minute. Recharges at dawn. (If Hook B was used, this is the family heirloom — worth 500 gp to the lord, but far more valuable as an item.)</w:t>
      </w:r>
    </w:p>
    <w:p>
      <w:pPr>
        <w:pStyle w:val="ListParagraph"/>
        <w:numPr>
          <w:ilvl w:val="0"/>
          <w:numId w:val="2"/>
        </w:numPr>
        <w:spacing w:before="40" w:after="60"/>
      </w:pPr>
      <w:r>
        <w:rPr>
          <w:rFonts w:ascii="Georgia" w:cs="Georgia" w:eastAsia="Georgia" w:hAnsi="Georgia"/>
          <w:color w:val="333333"/>
          <w:sz w:val="22"/>
          <w:szCs w:val="22"/>
        </w:rPr>
        <w:t xml:space="preserve">Four spellbook pages from the king's own notation system — decoded with an Arcana DC 14 check, they contain the spells Seeming, Programmed Illusion, and Mirage Arcane.</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6B3FA0" w:sz="1"/>
              <w:left w:val="single" w:color="6B3FA0" w:sz="1"/>
              <w:bottom w:val="single" w:color="6B3FA0" w:sz="1"/>
              <w:right w:val="single" w:color="6B3FA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Encounter</w:t>
            </w:r>
          </w:p>
        </w:tc>
        <w:tc>
          <w:tcPr>
            <w:tcBorders>
              <w:top w:val="single" w:color="6B3FA0" w:sz="1"/>
              <w:left w:val="single" w:color="6B3FA0" w:sz="1"/>
              <w:bottom w:val="single" w:color="6B3FA0" w:sz="1"/>
              <w:right w:val="single" w:color="6B3FA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 Award</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Courtyard Vine Blights (x2)</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900 XP</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Hall of Mirrors puzzle (completed)</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500 XP</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Memory Gallery — Alcove traps &amp; lore</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250 XP</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Dreaming Chamber Shadows (x3)</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600 XP</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Vault of Whispers — Resist the king's offer</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500 XP (story award)</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The Unnamed King (projected form)</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8,400 XP</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Destroying the Phylactery</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1,000 XP (story award)</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Rescuing Petra Aelvoss (Hook A)</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500 XP (story award)</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Total (for party)</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12,650 XP</w:t>
            </w:r>
          </w:p>
        </w:tc>
      </w:tr>
    </w:tbl>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Aftermath</w:t>
      </w:r>
    </w:p>
    <w:p>
      <w:pPr>
        <w:spacing w:before="60" w:after="100"/>
      </w:pPr>
      <w:r>
        <w:rPr>
          <w:rFonts w:ascii="Georgia" w:cs="Georgia" w:eastAsia="Georgia" w:hAnsi="Georgia"/>
          <w:color w:val="333333"/>
          <w:sz w:val="22"/>
          <w:szCs w:val="22"/>
        </w:rPr>
        <w:t xml:space="preserve">With the phylactery destroyed, the palace begins a slow structural decline over the following weeks. It does not collapse immediately — the stones have stood too long for that — but the illusions fade, the vines wither, and the temperature equalizes. Within a month, the place is just a ruin.</w:t>
      </w:r>
    </w:p>
    <w:p>
      <w:pPr>
        <w:spacing w:before="60" w:after="100"/>
      </w:pPr>
      <w:r>
        <w:rPr>
          <w:rFonts w:ascii="Georgia" w:cs="Georgia" w:eastAsia="Georgia" w:hAnsi="Georgia"/>
          <w:color w:val="333333"/>
          <w:sz w:val="22"/>
          <w:szCs w:val="22"/>
        </w:rPr>
        <w:t xml:space="preserve">The party may find that some effects linger. A character who failed multiple Wisdom saves or was significantly manipulated by the king may occasionally still hear a faint whisper in quiet moments — not the king, but their own anxious mind, having learned the shape of doubt. This is a character moment, not a mechanical penalty.</w:t>
      </w:r>
    </w:p>
    <w:p>
      <w:pPr>
        <w:spacing w:before="60" w:after="100"/>
      </w:pPr>
      <w:r>
        <w:rPr>
          <w:rFonts w:ascii="Georgia" w:cs="Georgia" w:eastAsia="Georgia" w:hAnsi="Georgia"/>
          <w:color w:val="333333"/>
          <w:sz w:val="22"/>
          <w:szCs w:val="22"/>
        </w:rPr>
        <w:t xml:space="preserve">The name of the sorcerer-king is never recovered. Not because records couldn't be found, but because in the king's own vault, every place his name should appear has been cut from the page — not by his enemies, but by his own hand, in the final days before the ritual. He erased himself on purpose, betting that a thing with no name could not truly be killed. Whether he was right is a question the party now has an intimate relationship with.</w:t>
      </w:r>
    </w:p>
    <w:p>
      <w:pPr>
        <w:spacing w:before="80" w:after="80"/>
      </w:pPr>
      <w:r>
        <w:t xml:space="preserve"/>
      </w:r>
    </w:p>
    <w:p>
      <w:r>
        <w:br w:type="page"/>
      </w:r>
    </w:p>
    <w:p>
      <w:pPr>
        <w:pStyle w:val="Heading1"/>
        <w:spacing w:before="360" w:after="160"/>
      </w:pPr>
      <w:r>
        <w:rPr>
          <w:rFonts w:ascii="Georgia" w:cs="Georgia" w:eastAsia="Georgia" w:hAnsi="Georgia"/>
          <w:b/>
          <w:bCs/>
          <w:color w:val="2D1B69"/>
          <w:sz w:val="36"/>
          <w:szCs w:val="36"/>
        </w:rPr>
        <w:t xml:space="preserve">Appendix: Quick Reference &amp; DM Notes</w:t>
      </w:r>
    </w:p>
    <w:p>
      <w:pPr>
        <w:pBdr>
          <w:bottom w:val="single" w:color="6B3FA0" w:sz="6"/>
        </w:pBdr>
        <w:spacing w:before="120" w:after="120"/>
      </w:pPr>
      <w:r>
        <w:t xml:space="preserve"/>
      </w:r>
    </w:p>
    <w:p>
      <w:pPr>
        <w:pStyle w:val="Heading2"/>
        <w:spacing w:before="280" w:after="120"/>
      </w:pPr>
      <w:r>
        <w:rPr>
          <w:rFonts w:ascii="Georgia" w:cs="Georgia" w:eastAsia="Georgia" w:hAnsi="Georgia"/>
          <w:b/>
          <w:bCs/>
          <w:color w:val="6B3FA0"/>
          <w:sz w:val="28"/>
          <w:szCs w:val="28"/>
        </w:rPr>
        <w:t xml:space="preserve">Key DCs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Borders>
              <w:top w:val="single" w:color="6B3FA0" w:sz="1"/>
              <w:left w:val="single" w:color="6B3FA0" w:sz="1"/>
              <w:bottom w:val="single" w:color="6B3FA0" w:sz="1"/>
              <w:right w:val="single" w:color="6B3FA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Borders>
              <w:top w:val="single" w:color="6B3FA0" w:sz="1"/>
              <w:left w:val="single" w:color="6B3FA0" w:sz="1"/>
              <w:bottom w:val="single" w:color="6B3FA0" w:sz="1"/>
              <w:right w:val="single" w:color="6B3FA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Borders>
              <w:top w:val="single" w:color="6B3FA0" w:sz="1"/>
              <w:left w:val="single" w:color="6B3FA0" w:sz="1"/>
              <w:bottom w:val="single" w:color="6B3FA0" w:sz="1"/>
              <w:right w:val="single" w:color="6B3FA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DC</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Thorn Vine Dex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All exterior/overgrown areas</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14</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Fountain Stare Wis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Courtyard</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13</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Stone Door Force/Thieves</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All doors</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12 / 13</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Hall Mirror Wis (Insight)</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3</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13</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Mirror Psyche Wis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3</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14</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Hidden Door (Mirror Puzzle)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3</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17 Perception</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Alcove 5 Hypnotic Wis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4</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17</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Drowsy Con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5</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13</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Chest STR or Thieves</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5</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18 / 16</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King Charm Offer Wis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6 &amp; 7</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17–18</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King Illusion Identify</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7</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18</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Reality Bend Wis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7 (combat)</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17</w:t>
            </w:r>
          </w:p>
        </w:tc>
      </w:tr>
      <w:tr>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Identity Crack Wis Save</w:t>
            </w:r>
          </w:p>
        </w:tc>
        <w:tc>
          <w:tcPr>
            <w:tcBorders>
              <w:top w:val="single" w:color="6B3FA0" w:sz="1"/>
              <w:left w:val="single" w:color="6B3FA0" w:sz="1"/>
              <w:bottom w:val="single" w:color="6B3FA0" w:sz="1"/>
              <w:right w:val="single" w:color="6B3FA0" w:sz="1"/>
            </w:tcBorders>
            <w:shd w:fill="FAFAFA" w:val="clear"/>
            <w:tcMar>
              <w:top w:type="dxa" w:w="60"/>
              <w:left w:type="dxa" w:w="120"/>
              <w:bottom w:type="dxa" w:w="60"/>
              <w:right w:type="dxa" w:w="120"/>
            </w:tcMar>
          </w:tcPr>
          <w:p>
            <w:r>
              <w:rPr>
                <w:rFonts w:ascii="Georgia" w:cs="Georgia" w:eastAsia="Georgia" w:hAnsi="Georgia"/>
                <w:color w:val="333333"/>
                <w:sz w:val="20"/>
                <w:szCs w:val="20"/>
              </w:rPr>
              <w:t xml:space="preserve">Area 7 (combat)</w:t>
            </w:r>
          </w:p>
        </w:tc>
        <w:tc>
          <w:tcPr>
            <w:tcBorders>
              <w:top w:val="single" w:color="6B3FA0" w:sz="1"/>
              <w:left w:val="single" w:color="6B3FA0" w:sz="1"/>
              <w:bottom w:val="single" w:color="6B3FA0" w:sz="1"/>
              <w:right w:val="single" w:color="6B3FA0" w:sz="1"/>
            </w:tcBorders>
            <w:shd w:fill="F5F0FF" w:val="clear"/>
            <w:tcMar>
              <w:top w:type="dxa" w:w="60"/>
              <w:left w:type="dxa" w:w="120"/>
              <w:bottom w:type="dxa" w:w="60"/>
              <w:right w:type="dxa" w:w="120"/>
            </w:tcMar>
          </w:tcPr>
          <w:p>
            <w:r>
              <w:rPr>
                <w:rFonts w:ascii="Georgia" w:cs="Georgia" w:eastAsia="Georgia" w:hAnsi="Georgia"/>
                <w:b/>
                <w:bCs/>
                <w:color w:val="6B3FA0"/>
                <w:sz w:val="20"/>
                <w:szCs w:val="20"/>
              </w:rPr>
              <w:t xml:space="preserve">18</w:t>
            </w:r>
          </w:p>
        </w:tc>
      </w:tr>
    </w:tbl>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DM Tips: Pacing &amp; Tone</w:t>
      </w:r>
    </w:p>
    <w:p>
      <w:pPr>
        <w:pStyle w:val="ListParagraph"/>
        <w:numPr>
          <w:ilvl w:val="0"/>
          <w:numId w:val="2"/>
        </w:numPr>
        <w:spacing w:before="40" w:after="60"/>
      </w:pPr>
      <w:r>
        <w:rPr>
          <w:rFonts w:ascii="Georgia" w:cs="Georgia" w:eastAsia="Georgia" w:hAnsi="Georgia"/>
          <w:color w:val="333333"/>
          <w:sz w:val="22"/>
          <w:szCs w:val="22"/>
        </w:rPr>
        <w:t xml:space="preserve">The first half of the adventure (Areas 1–4) should feel atmospheric and investigative. Let the players feel smart as they uncover lore. Reward good roleplaying decisions.</w:t>
      </w:r>
    </w:p>
    <w:p>
      <w:pPr>
        <w:pStyle w:val="ListParagraph"/>
        <w:numPr>
          <w:ilvl w:val="0"/>
          <w:numId w:val="2"/>
        </w:numPr>
        <w:spacing w:before="40" w:after="60"/>
      </w:pPr>
      <w:r>
        <w:rPr>
          <w:rFonts w:ascii="Georgia" w:cs="Georgia" w:eastAsia="Georgia" w:hAnsi="Georgia"/>
          <w:color w:val="333333"/>
          <w:sz w:val="22"/>
          <w:szCs w:val="22"/>
        </w:rPr>
        <w:t xml:space="preserve">The whispers are your most important tool. Use them to create paranoia and distrust, then have a moment where the party catches the king in a lie — this tells them the whispers are a weapon, not truth, and gives them agency.</w:t>
      </w:r>
    </w:p>
    <w:p>
      <w:pPr>
        <w:pStyle w:val="ListParagraph"/>
        <w:numPr>
          <w:ilvl w:val="0"/>
          <w:numId w:val="2"/>
        </w:numPr>
        <w:spacing w:before="40" w:after="60"/>
      </w:pPr>
      <w:r>
        <w:rPr>
          <w:rFonts w:ascii="Georgia" w:cs="Georgia" w:eastAsia="Georgia" w:hAnsi="Georgia"/>
          <w:color w:val="333333"/>
          <w:sz w:val="22"/>
          <w:szCs w:val="22"/>
        </w:rPr>
        <w:t xml:space="preserve">Avoid overusing 'nothing is real' as a mechanic. One or two moments of genuine illusion confusion are memorable; a dozen becomes exhausting.</w:t>
      </w:r>
    </w:p>
    <w:p>
      <w:pPr>
        <w:pStyle w:val="ListParagraph"/>
        <w:numPr>
          <w:ilvl w:val="0"/>
          <w:numId w:val="2"/>
        </w:numPr>
        <w:spacing w:before="40" w:after="60"/>
      </w:pPr>
      <w:r>
        <w:rPr>
          <w:rFonts w:ascii="Georgia" w:cs="Georgia" w:eastAsia="Georgia" w:hAnsi="Georgia"/>
          <w:color w:val="333333"/>
          <w:sz w:val="22"/>
          <w:szCs w:val="22"/>
        </w:rPr>
        <w:t xml:space="preserve">The king should feel like an encounter the party could theoretically have avoided or resolved differently, even if they didn't. He is tragic in the classical sense — brilliant, ancient, and completely unable to understand why anyone wouldn't choose to survive at any cost.</w:t>
      </w:r>
    </w:p>
    <w:p>
      <w:pPr>
        <w:pStyle w:val="ListParagraph"/>
        <w:numPr>
          <w:ilvl w:val="0"/>
          <w:numId w:val="2"/>
        </w:numPr>
        <w:spacing w:before="40" w:after="60"/>
      </w:pPr>
      <w:r>
        <w:rPr>
          <w:rFonts w:ascii="Georgia" w:cs="Georgia" w:eastAsia="Georgia" w:hAnsi="Georgia"/>
          <w:color w:val="333333"/>
          <w:sz w:val="22"/>
          <w:szCs w:val="22"/>
        </w:rPr>
        <w:t xml:space="preserve">Let the final silence land. When the phylactery breaks and the whispers stop, give the table a moment of quiet. Don't rush to loot tables. Let the absence of the king's voice be its own ending.</w:t>
      </w:r>
    </w:p>
    <w:p>
      <w:pPr>
        <w:spacing w:before="80" w:after="80"/>
      </w:pPr>
      <w:r>
        <w:t xml:space="preserve"/>
      </w:r>
    </w:p>
    <w:p>
      <w:pPr>
        <w:pStyle w:val="Heading2"/>
        <w:spacing w:before="280" w:after="120"/>
      </w:pPr>
      <w:r>
        <w:rPr>
          <w:rFonts w:ascii="Georgia" w:cs="Georgia" w:eastAsia="Georgia" w:hAnsi="Georgia"/>
          <w:b/>
          <w:bCs/>
          <w:color w:val="6B3FA0"/>
          <w:sz w:val="28"/>
          <w:szCs w:val="28"/>
        </w:rPr>
        <w:t xml:space="preserve">Scaling the Adventure</w:t>
      </w:r>
    </w:p>
    <w:p>
      <w:pPr>
        <w:spacing w:before="60" w:after="100"/>
      </w:pPr>
      <w:r>
        <w:rPr>
          <w:rFonts w:ascii="Georgia" w:cs="Georgia" w:eastAsia="Georgia" w:hAnsi="Georgia"/>
          <w:b/>
          <w:bCs/>
          <w:color w:val="333333"/>
          <w:sz w:val="22"/>
          <w:szCs w:val="22"/>
        </w:rPr>
        <w:t xml:space="preserve">For a smaller or less experienced party:</w:t>
      </w:r>
    </w:p>
    <w:p>
      <w:pPr>
        <w:pStyle w:val="ListParagraph"/>
        <w:numPr>
          <w:ilvl w:val="0"/>
          <w:numId w:val="2"/>
        </w:numPr>
        <w:spacing w:before="40" w:after="60"/>
      </w:pPr>
      <w:r>
        <w:rPr>
          <w:rFonts w:ascii="Georgia" w:cs="Georgia" w:eastAsia="Georgia" w:hAnsi="Georgia"/>
          <w:color w:val="333333"/>
          <w:sz w:val="22"/>
          <w:szCs w:val="22"/>
        </w:rPr>
        <w:t xml:space="preserve">Reduce the king's HP to 100 and remove his Legendary Actions.</w:t>
      </w:r>
    </w:p>
    <w:p>
      <w:pPr>
        <w:pStyle w:val="ListParagraph"/>
        <w:numPr>
          <w:ilvl w:val="0"/>
          <w:numId w:val="2"/>
        </w:numPr>
        <w:spacing w:before="40" w:after="60"/>
      </w:pPr>
      <w:r>
        <w:rPr>
          <w:rFonts w:ascii="Georgia" w:cs="Georgia" w:eastAsia="Georgia" w:hAnsi="Georgia"/>
          <w:color w:val="333333"/>
          <w:sz w:val="22"/>
          <w:szCs w:val="22"/>
        </w:rPr>
        <w:t xml:space="preserve">Lower key DCs by 2 across the board.</w:t>
      </w:r>
    </w:p>
    <w:p>
      <w:pPr>
        <w:pStyle w:val="ListParagraph"/>
        <w:numPr>
          <w:ilvl w:val="0"/>
          <w:numId w:val="2"/>
        </w:numPr>
        <w:spacing w:before="40" w:after="60"/>
      </w:pPr>
      <w:r>
        <w:rPr>
          <w:rFonts w:ascii="Georgia" w:cs="Georgia" w:eastAsia="Georgia" w:hAnsi="Georgia"/>
          <w:color w:val="333333"/>
          <w:sz w:val="22"/>
          <w:szCs w:val="22"/>
        </w:rPr>
        <w:t xml:space="preserve">The vine blights in the courtyard attack one at a time instead of simultaneously.</w:t>
      </w:r>
    </w:p>
    <w:p>
      <w:pPr>
        <w:spacing w:before="80" w:after="80"/>
      </w:pPr>
      <w:r>
        <w:t xml:space="preserve"/>
      </w:r>
    </w:p>
    <w:p>
      <w:pPr>
        <w:spacing w:before="60" w:after="100"/>
      </w:pPr>
      <w:r>
        <w:rPr>
          <w:rFonts w:ascii="Georgia" w:cs="Georgia" w:eastAsia="Georgia" w:hAnsi="Georgia"/>
          <w:b/>
          <w:bCs/>
          <w:color w:val="333333"/>
          <w:sz w:val="22"/>
          <w:szCs w:val="22"/>
        </w:rPr>
        <w:t xml:space="preserve">For a larger or higher-level party:</w:t>
      </w:r>
    </w:p>
    <w:p>
      <w:pPr>
        <w:pStyle w:val="ListParagraph"/>
        <w:numPr>
          <w:ilvl w:val="0"/>
          <w:numId w:val="2"/>
        </w:numPr>
        <w:spacing w:before="40" w:after="60"/>
      </w:pPr>
      <w:r>
        <w:rPr>
          <w:rFonts w:ascii="Georgia" w:cs="Georgia" w:eastAsia="Georgia" w:hAnsi="Georgia"/>
          <w:color w:val="333333"/>
          <w:sz w:val="22"/>
          <w:szCs w:val="22"/>
        </w:rPr>
        <w:t xml:space="preserve">Add a second projected form of the king in the Hall of Mirrors that must be destroyed before the Throne Room encounter (CR 7 version, 80 HP, no Legendary Actions).</w:t>
      </w:r>
    </w:p>
    <w:p>
      <w:pPr>
        <w:pStyle w:val="ListParagraph"/>
        <w:numPr>
          <w:ilvl w:val="0"/>
          <w:numId w:val="2"/>
        </w:numPr>
        <w:spacing w:before="40" w:after="60"/>
      </w:pPr>
      <w:r>
        <w:rPr>
          <w:rFonts w:ascii="Georgia" w:cs="Georgia" w:eastAsia="Georgia" w:hAnsi="Georgia"/>
          <w:color w:val="333333"/>
          <w:sz w:val="22"/>
          <w:szCs w:val="22"/>
        </w:rPr>
        <w:t xml:space="preserve">The phylactery has HP 200 and requires two specific damage types (Radiant and Force) to destroy — other damage deals only half.</w:t>
      </w:r>
    </w:p>
    <w:p>
      <w:pPr>
        <w:pStyle w:val="ListParagraph"/>
        <w:numPr>
          <w:ilvl w:val="0"/>
          <w:numId w:val="2"/>
        </w:numPr>
        <w:spacing w:before="40" w:after="60"/>
      </w:pPr>
      <w:r>
        <w:rPr>
          <w:rFonts w:ascii="Georgia" w:cs="Georgia" w:eastAsia="Georgia" w:hAnsi="Georgia"/>
          <w:color w:val="333333"/>
          <w:sz w:val="22"/>
          <w:szCs w:val="22"/>
        </w:rPr>
        <w:t xml:space="preserve">Add a Spirit Troll (representing a victim whose identity was fully overwritten) in the Dreaming Chambers as a boss fight.</w:t>
      </w:r>
    </w:p>
    <w:p>
      <w:pPr>
        <w:spacing w:before="80" w:after="80"/>
      </w:pPr>
      <w:r>
        <w:t xml:space="preserve"/>
      </w:r>
    </w:p>
    <w:p>
      <w:pPr>
        <w:pBdr>
          <w:bottom w:val="single" w:color="6B3FA0" w:sz="6"/>
        </w:pBdr>
        <w:spacing w:before="120" w:after="120"/>
      </w:pPr>
      <w:r>
        <w:t xml:space="preserve"/>
      </w:r>
    </w:p>
    <w:p>
      <w:pPr>
        <w:spacing w:before="240"/>
        <w:jc w:val="center"/>
      </w:pPr>
      <w:r>
        <w:rPr>
          <w:rFonts w:ascii="Georgia" w:cs="Georgia" w:eastAsia="Georgia" w:hAnsi="Georgia"/>
          <w:i/>
          <w:iCs/>
          <w:color w:val="6B3FA0"/>
          <w:sz w:val="22"/>
          <w:szCs w:val="22"/>
        </w:rPr>
        <w:t xml:space="preserve">"He erased his name because a thing without a name cannot be killed."</w:t>
      </w:r>
    </w:p>
    <w:p>
      <w:pPr>
        <w:spacing w:before="80"/>
        <w:jc w:val="center"/>
      </w:pPr>
      <w:r>
        <w:rPr>
          <w:rFonts w:ascii="Georgia" w:cs="Georgia" w:eastAsia="Georgia" w:hAnsi="Georgia"/>
          <w:color w:val="333333"/>
          <w:sz w:val="20"/>
          <w:szCs w:val="20"/>
        </w:rPr>
        <w:t xml:space="preserve">— Palace of the Deceiver, Wall Inscription, Vault of Whispers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3FA0" w:sz="4"/>
      </w:pBdr>
      <w:jc w:val="right"/>
    </w:pPr>
    <w:r>
      <w:rPr>
        <w:rFonts w:ascii="Arial" w:cs="Arial" w:eastAsia="Arial" w:hAnsi="Arial"/>
        <w:color w:val="6B3FA0"/>
        <w:sz w:val="18"/>
        <w:szCs w:val="18"/>
      </w:rPr>
      <w:t xml:space="preserve">Page </w:t>
    </w:r>
    <w:r>
      <w:rPr>
        <w:rFonts w:ascii="Arial" w:cs="Arial" w:eastAsia="Arial" w:hAnsi="Arial"/>
        <w:color w:val="6B3F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3FA0" w:sz="4"/>
      </w:pBdr>
    </w:pPr>
    <w:r>
      <w:rPr>
        <w:rFonts w:ascii="Arial" w:cs="Arial" w:eastAsia="Arial" w:hAnsi="Arial"/>
        <w:b/>
        <w:bCs/>
        <w:color w:val="6B3FA0"/>
        <w:sz w:val="18"/>
        <w:szCs w:val="18"/>
      </w:rPr>
      <w:t xml:space="preserve">PALACE OF THE DECEIVER  |  D&amp;D 5E ONE-SHOT  |  PARTY LEVEL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sz w:val="36"/>
      <w:szCs w:val="36"/>
    </w:rPr>
  </w:style>
  <w:style w:type="paragraph" w:styleId="Heading2">
    <w:name w:val="Heading 2"/>
    <w:basedOn w:val="Normal"/>
    <w:next w:val="Normal"/>
    <w:qFormat/>
    <w:pPr>
      <w:spacing w:before="280" w:after="120"/>
      <w:outlineLvl w:val="1"/>
    </w:pPr>
    <w:rPr>
      <w:rFonts w:ascii="Georgia" w:cs="Georgia" w:eastAsia="Georgia" w:hAnsi="Georgia"/>
      <w:b/>
      <w:bCs/>
      <w:sz w:val="28"/>
      <w:szCs w:val="28"/>
    </w:rPr>
  </w:style>
  <w:style w:type="paragraph" w:styleId="Heading3">
    <w:name w:val="Heading 3"/>
    <w:basedOn w:val="Normal"/>
    <w:next w:val="Normal"/>
    <w:qFormat/>
    <w:pPr>
      <w:spacing w:before="200" w:after="8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2026-03-16T03:54:06.046Z</dcterms:created>
  <dcterms:modified xsi:type="dcterms:W3CDTF">2026-03-16T03:54:06.047Z</dcterms:modified>
</cp:coreProperties>
</file>

<file path=docProps/custom.xml><?xml version="1.0" encoding="utf-8"?>
<Properties xmlns="http://schemas.openxmlformats.org/officeDocument/2006/custom-properties" xmlns:vt="http://schemas.openxmlformats.org/officeDocument/2006/docPropsVTypes"/>
</file>