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1225" w14:textId="3035425C" w:rsidR="0051163A" w:rsidRDefault="0051163A" w:rsidP="00A93C22">
      <w:pPr>
        <w:rPr>
          <w:lang w:val="en-US"/>
        </w:rPr>
      </w:pPr>
      <w:r>
        <w:rPr>
          <w:lang w:val="en-US"/>
        </w:rPr>
        <w:t>This is a speech from the master to new recruits about to embark on their initial mission for the seekers:</w:t>
      </w:r>
    </w:p>
    <w:p w14:paraId="70774EC4" w14:textId="3A4684C3" w:rsidR="00A93C22" w:rsidRPr="00A93C22" w:rsidRDefault="00A93C22" w:rsidP="00A93C22">
      <w:pPr>
        <w:rPr>
          <w:lang w:val="en-US"/>
        </w:rPr>
      </w:pPr>
      <w:r w:rsidRPr="00A93C22">
        <w:rPr>
          <w:lang w:val="en-US"/>
        </w:rPr>
        <w:t>A millennium in the past, five valiant heroes unwittingly unleashed Nemesis upon the realm of Faerûn. Nemesis, an ancient malevolence endowed with the ability to taint portal travel, harnessed this corruption to amass a legion of minions that wreaked havoc across the world. Despite their best efforts, the quintet of heroes found themselves unable to vanquish Nemesis, and despair loomed over them. Salvation arrived when I, known as The Master, forged a pact with the gods. They consented to aid our escape to the present land of Ammos. Unfortunately, most of the deities perished during our retreat, and the surviving few were grievously wounded, forcing them into seclusion.</w:t>
      </w:r>
    </w:p>
    <w:p w14:paraId="2C15A260" w14:textId="77777777" w:rsidR="00A93C22" w:rsidRPr="00A93C22" w:rsidRDefault="00A93C22" w:rsidP="00A93C22">
      <w:pPr>
        <w:rPr>
          <w:lang w:val="en-US"/>
        </w:rPr>
      </w:pPr>
    </w:p>
    <w:p w14:paraId="55030960" w14:textId="77777777" w:rsidR="00A93C22" w:rsidRPr="00A93C22" w:rsidRDefault="00A93C22" w:rsidP="00A93C22">
      <w:pPr>
        <w:rPr>
          <w:lang w:val="en-US"/>
        </w:rPr>
      </w:pPr>
      <w:r w:rsidRPr="00A93C22">
        <w:rPr>
          <w:lang w:val="en-US"/>
        </w:rPr>
        <w:t>Subsequently, I founded 'The Seekers' to prepare for the inevitable invasion that Nemesis would unleash upon discovering our realm. Across our land, 14 towers were erected, each dedicated to combating a specific type of creature. Success in your inaugural mission grants entry into The Seekers, marked by the acquisition of tattoos.</w:t>
      </w:r>
    </w:p>
    <w:p w14:paraId="708B932B" w14:textId="77777777" w:rsidR="00A93C22" w:rsidRPr="00A93C22" w:rsidRDefault="00A93C22" w:rsidP="00A93C22">
      <w:pPr>
        <w:rPr>
          <w:lang w:val="en-US"/>
        </w:rPr>
      </w:pPr>
    </w:p>
    <w:p w14:paraId="7FC7DD6D" w14:textId="3599DD05" w:rsidR="00C51857" w:rsidRPr="00A93C22" w:rsidRDefault="00A93C22" w:rsidP="00A93C22">
      <w:r w:rsidRPr="00A93C22">
        <w:rPr>
          <w:lang w:val="en-US"/>
        </w:rPr>
        <w:t>Make your way to your designated captain, introduce yourselves to your newfound squads, and await your first mission. Your captain will provide guidance on your task. Best of luck, and should fate decide otherwise, meet your end with valor.</w:t>
      </w:r>
    </w:p>
    <w:sectPr w:rsidR="00C51857" w:rsidRPr="00A93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78"/>
    <w:rsid w:val="002612A0"/>
    <w:rsid w:val="00327F21"/>
    <w:rsid w:val="00406C43"/>
    <w:rsid w:val="0051163A"/>
    <w:rsid w:val="00A93C22"/>
    <w:rsid w:val="00C51857"/>
    <w:rsid w:val="00E81278"/>
    <w:rsid w:val="00E912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0A1F"/>
  <w15:chartTrackingRefBased/>
  <w15:docId w15:val="{AB4DC1FF-761F-49DC-944F-64EF5C76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3</cp:revision>
  <dcterms:created xsi:type="dcterms:W3CDTF">2023-11-17T07:55:00Z</dcterms:created>
  <dcterms:modified xsi:type="dcterms:W3CDTF">2026-03-29T00:37:00Z</dcterms:modified>
</cp:coreProperties>
</file>