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0"/>
        <w:jc w:val="center"/>
      </w:pPr>
      <w:r>
        <w:rPr>
          <w:rFonts w:ascii="Calibri" w:cs="Calibri" w:eastAsia="Calibri" w:hAnsi="Calibri"/>
          <w:b/>
          <w:bCs/>
          <w:color w:val="595959"/>
          <w:spacing w:val="60"/>
          <w:sz w:val="26"/>
          <w:szCs w:val="26"/>
        </w:rPr>
        <w:t xml:space="preserve">FACULTY MANAGEMENT SYSTEM</w:t>
      </w:r>
    </w:p>
    <w:p>
      <w:pPr>
        <w:pBdr>
          <w:bottom w:val="single" w:color="1F3864" w:sz="12" w:space="12"/>
        </w:pBdr>
        <w:spacing w:after="100"/>
        <w:jc w:val="center"/>
      </w:pPr>
      <w:r>
        <w:rPr>
          <w:rFonts w:ascii="Calibri" w:cs="Calibri" w:eastAsia="Calibri" w:hAnsi="Calibri"/>
          <w:b/>
          <w:bCs/>
          <w:color w:val="1F3864"/>
          <w:sz w:val="60"/>
          <w:szCs w:val="60"/>
        </w:rPr>
        <w:t xml:space="preserve">Student Module – User Manual</w:t>
      </w:r>
    </w:p>
    <w:p>
      <w:pPr>
        <w:spacing w:after="120" w:before="300"/>
        <w:jc w:val="center"/>
      </w:pPr>
      <w:r>
        <w:rPr>
          <w:rFonts w:ascii="Calibri" w:cs="Calibri" w:eastAsia="Calibri" w:hAnsi="Calibri"/>
          <w:color w:val="595959"/>
          <w:sz w:val="26"/>
          <w:szCs w:val="26"/>
        </w:rPr>
        <w:t xml:space="preserve">A simple guide to your Dashboard, Timetable, Attendance, Holidays and Mentoring</w:t>
      </w:r>
    </w:p>
    <w:p>
      <w:pPr>
        <w:spacing w:after="60" w:before="2400"/>
        <w:jc w:val="center"/>
      </w:pPr>
      <w:r>
        <w:rPr>
          <w:rFonts w:ascii="Calibri" w:cs="Calibri" w:eastAsia="Calibri" w:hAnsi="Calibri"/>
          <w:b/>
          <w:bCs/>
          <w:sz w:val="24"/>
          <w:szCs w:val="24"/>
        </w:rPr>
        <w:t xml:space="preserve">For Students</w:t>
      </w:r>
    </w:p>
    <w:p>
      <w:pPr>
        <w:jc w:val="center"/>
      </w:pPr>
      <w:r>
        <w:rPr>
          <w:rFonts w:ascii="Calibri" w:cs="Calibri" w:eastAsia="Calibri" w:hAnsi="Calibri"/>
          <w:color w:val="595959"/>
          <w:sz w:val="22"/>
          <w:szCs w:val="22"/>
        </w:rPr>
        <w:t xml:space="preserve">Please keep this guide for reference during the academic year.</w:t>
      </w:r>
    </w:p>
    <w:p>
      <w:pPr>
        <w:pageBreakBefore/>
        <w:spacing w:after="200"/>
      </w:pPr>
      <w:r>
        <w:rPr>
          <w:rFonts w:ascii="Calibri" w:cs="Calibri" w:eastAsia="Calibri" w:hAnsi="Calibri"/>
          <w:b/>
          <w:bCs/>
          <w:color w:val="1F3864"/>
          <w:sz w:val="36"/>
          <w:szCs w:val="36"/>
        </w:rPr>
        <w:t xml:space="preserve">Table of Contents</w:t>
      </w:r>
    </w:p>
    <w:p>
      <w:pPr>
        <w:tabs>
          <w:tab w:val="right" w:pos="9360" w:leader="dot"/>
        </w:tabs>
        <w:spacing w:after="160"/>
      </w:pPr>
      <w:r>
        <w:rPr>
          <w:rFonts w:ascii="Calibri" w:cs="Calibri" w:eastAsia="Calibri" w:hAnsi="Calibri"/>
          <w:sz w:val="24"/>
          <w:szCs w:val="24"/>
        </w:rPr>
        <w:t xml:space="preserve">Getting Started</w:t>
      </w:r>
      <w:r>
        <w:rPr>
          <w:rFonts w:ascii="Calibri" w:cs="Calibri" w:eastAsia="Calibri" w:hAnsi="Calibri"/>
          <w:sz w:val="24"/>
          <w:szCs w:val="24"/>
        </w:rPr>
        <w:t xml:space="preserve">	3</w:t>
      </w:r>
    </w:p>
    <w:p>
      <w:pPr>
        <w:tabs>
          <w:tab w:val="right" w:pos="9360" w:leader="dot"/>
        </w:tabs>
        <w:spacing w:after="160"/>
      </w:pPr>
      <w:r>
        <w:rPr>
          <w:rFonts w:ascii="Calibri" w:cs="Calibri" w:eastAsia="Calibri" w:hAnsi="Calibri"/>
          <w:sz w:val="24"/>
          <w:szCs w:val="24"/>
        </w:rPr>
        <w:t xml:space="preserve">1. Dashboard</w:t>
      </w:r>
      <w:r>
        <w:rPr>
          <w:rFonts w:ascii="Calibri" w:cs="Calibri" w:eastAsia="Calibri" w:hAnsi="Calibri"/>
          <w:sz w:val="24"/>
          <w:szCs w:val="24"/>
        </w:rPr>
        <w:t xml:space="preserve">	5</w:t>
      </w:r>
    </w:p>
    <w:p>
      <w:pPr>
        <w:tabs>
          <w:tab w:val="right" w:pos="9360" w:leader="dot"/>
        </w:tabs>
        <w:spacing w:after="160"/>
      </w:pPr>
      <w:r>
        <w:rPr>
          <w:rFonts w:ascii="Calibri" w:cs="Calibri" w:eastAsia="Calibri" w:hAnsi="Calibri"/>
          <w:sz w:val="24"/>
          <w:szCs w:val="24"/>
        </w:rPr>
        <w:t xml:space="preserve">2. Timetable</w:t>
      </w:r>
      <w:r>
        <w:rPr>
          <w:rFonts w:ascii="Calibri" w:cs="Calibri" w:eastAsia="Calibri" w:hAnsi="Calibri"/>
          <w:sz w:val="24"/>
          <w:szCs w:val="24"/>
        </w:rPr>
        <w:t xml:space="preserve">	8</w:t>
      </w:r>
    </w:p>
    <w:p>
      <w:pPr>
        <w:tabs>
          <w:tab w:val="right" w:pos="9360" w:leader="dot"/>
        </w:tabs>
        <w:spacing w:after="160"/>
      </w:pPr>
      <w:r>
        <w:rPr>
          <w:rFonts w:ascii="Calibri" w:cs="Calibri" w:eastAsia="Calibri" w:hAnsi="Calibri"/>
          <w:sz w:val="24"/>
          <w:szCs w:val="24"/>
        </w:rPr>
        <w:t xml:space="preserve">3. Attendance</w:t>
      </w:r>
      <w:r>
        <w:rPr>
          <w:rFonts w:ascii="Calibri" w:cs="Calibri" w:eastAsia="Calibri" w:hAnsi="Calibri"/>
          <w:sz w:val="24"/>
          <w:szCs w:val="24"/>
        </w:rPr>
        <w:t xml:space="preserve">	11</w:t>
      </w:r>
    </w:p>
    <w:p>
      <w:pPr>
        <w:tabs>
          <w:tab w:val="right" w:pos="9360" w:leader="dot"/>
        </w:tabs>
        <w:spacing w:after="160"/>
      </w:pPr>
      <w:r>
        <w:rPr>
          <w:rFonts w:ascii="Calibri" w:cs="Calibri" w:eastAsia="Calibri" w:hAnsi="Calibri"/>
          <w:sz w:val="24"/>
          <w:szCs w:val="24"/>
        </w:rPr>
        <w:t xml:space="preserve">4. Holidays</w:t>
      </w:r>
      <w:r>
        <w:rPr>
          <w:rFonts w:ascii="Calibri" w:cs="Calibri" w:eastAsia="Calibri" w:hAnsi="Calibri"/>
          <w:sz w:val="24"/>
          <w:szCs w:val="24"/>
        </w:rPr>
        <w:t xml:space="preserve">	14</w:t>
      </w:r>
    </w:p>
    <w:p>
      <w:pPr>
        <w:tabs>
          <w:tab w:val="right" w:pos="9360" w:leader="dot"/>
        </w:tabs>
        <w:spacing w:after="160"/>
      </w:pPr>
      <w:r>
        <w:rPr>
          <w:rFonts w:ascii="Calibri" w:cs="Calibri" w:eastAsia="Calibri" w:hAnsi="Calibri"/>
          <w:sz w:val="24"/>
          <w:szCs w:val="24"/>
        </w:rPr>
        <w:t xml:space="preserve">5. Mentoring</w:t>
      </w:r>
      <w:r>
        <w:rPr>
          <w:rFonts w:ascii="Calibri" w:cs="Calibri" w:eastAsia="Calibri" w:hAnsi="Calibri"/>
          <w:sz w:val="24"/>
          <w:szCs w:val="24"/>
        </w:rPr>
        <w:t xml:space="preserve">	16</w:t>
      </w:r>
    </w:p>
    <w:p>
      <w:pPr>
        <w:tabs>
          <w:tab w:val="right" w:pos="9360" w:leader="dot"/>
        </w:tabs>
        <w:spacing w:after="160"/>
      </w:pPr>
      <w:r>
        <w:rPr>
          <w:rFonts w:ascii="Calibri" w:cs="Calibri" w:eastAsia="Calibri" w:hAnsi="Calibri"/>
          <w:sz w:val="24"/>
          <w:szCs w:val="24"/>
        </w:rPr>
        <w:t xml:space="preserve">Quick Help and Contacts</w:t>
      </w:r>
      <w:r>
        <w:rPr>
          <w:rFonts w:ascii="Calibri" w:cs="Calibri" w:eastAsia="Calibri" w:hAnsi="Calibri"/>
          <w:sz w:val="24"/>
          <w:szCs w:val="24"/>
        </w:rPr>
        <w:t xml:space="preserve">	20</w:t>
      </w:r>
    </w:p>
    <w:p>
      <w:pPr>
        <w:pStyle w:val="Heading1"/>
        <w:pageBreakBefore/>
      </w:pPr>
      <w:r>
        <w:rPr>
          <w:rFonts w:ascii="Calibri" w:cs="Calibri" w:eastAsia="Calibri" w:hAnsi="Calibri"/>
        </w:rPr>
        <w:t xml:space="preserve">Getting Started</w:t>
      </w:r>
    </w:p>
    <w:p>
      <w:pPr>
        <w:spacing w:after="120" w:line="300"/>
      </w:pPr>
      <w:r>
        <w:rPr>
          <w:rFonts w:ascii="Calibri" w:cs="Calibri" w:eastAsia="Calibri" w:hAnsi="Calibri"/>
        </w:rPr>
        <w:t xml:space="preserve">This manual explains the parts of the Student Portal that you use every day. Each chapter covers one module and follows the same pattern, so you can quickly find what you need.</w:t>
      </w:r>
    </w:p>
    <w:p>
      <w:pPr>
        <w:pStyle w:val="Heading2"/>
      </w:pPr>
      <w:r>
        <w:rPr>
          <w:rFonts w:ascii="Calibri" w:cs="Calibri" w:eastAsia="Calibri" w:hAnsi="Calibri"/>
        </w:rPr>
        <w:t xml:space="preserve">What each chapter contains</w:t>
      </w:r>
    </w:p>
    <w:p>
      <w:pPr>
        <w:pStyle w:val="ListParagraph"/>
        <w:numPr>
          <w:ilvl w:val="0"/>
          <w:numId w:val="2"/>
        </w:numPr>
        <w:spacing w:after="80" w:line="290"/>
      </w:pPr>
      <w:r>
        <w:rPr>
          <w:rFonts w:ascii="Calibri" w:cs="Calibri" w:eastAsia="Calibri" w:hAnsi="Calibri"/>
          <w:b/>
          <w:bCs/>
        </w:rPr>
        <w:t xml:space="preserve">Introduction</w:t>
      </w:r>
      <w:r>
        <w:rPr>
          <w:rFonts w:ascii="Calibri" w:cs="Calibri" w:eastAsia="Calibri" w:hAnsi="Calibri"/>
        </w:rPr>
        <w:t xml:space="preserve"> – what the module is for.</w:t>
      </w:r>
    </w:p>
    <w:p>
      <w:pPr>
        <w:pStyle w:val="ListParagraph"/>
        <w:numPr>
          <w:ilvl w:val="0"/>
          <w:numId w:val="2"/>
        </w:numPr>
        <w:spacing w:after="80" w:line="290"/>
      </w:pPr>
      <w:r>
        <w:rPr>
          <w:rFonts w:ascii="Calibri" w:cs="Calibri" w:eastAsia="Calibri" w:hAnsi="Calibri"/>
          <w:b/>
          <w:bCs/>
        </w:rPr>
        <w:t xml:space="preserve">Features</w:t>
      </w:r>
      <w:r>
        <w:rPr>
          <w:rFonts w:ascii="Calibri" w:cs="Calibri" w:eastAsia="Calibri" w:hAnsi="Calibri"/>
        </w:rPr>
        <w:t xml:space="preserve"> – what you can do there.</w:t>
      </w:r>
    </w:p>
    <w:p>
      <w:pPr>
        <w:pStyle w:val="ListParagraph"/>
        <w:numPr>
          <w:ilvl w:val="0"/>
          <w:numId w:val="2"/>
        </w:numPr>
        <w:spacing w:after="80" w:line="290"/>
      </w:pPr>
      <w:r>
        <w:rPr>
          <w:rFonts w:ascii="Calibri" w:cs="Calibri" w:eastAsia="Calibri" w:hAnsi="Calibri"/>
          <w:b/>
          <w:bCs/>
        </w:rPr>
        <w:t xml:space="preserve">Step-by-Step Guide</w:t>
      </w:r>
      <w:r>
        <w:rPr>
          <w:rFonts w:ascii="Calibri" w:cs="Calibri" w:eastAsia="Calibri" w:hAnsi="Calibri"/>
        </w:rPr>
        <w:t xml:space="preserve"> – how to do it, one step at a time.</w:t>
      </w:r>
    </w:p>
    <w:p>
      <w:pPr>
        <w:pStyle w:val="ListParagraph"/>
        <w:numPr>
          <w:ilvl w:val="0"/>
          <w:numId w:val="2"/>
        </w:numPr>
        <w:spacing w:after="80" w:line="290"/>
      </w:pPr>
      <w:r>
        <w:rPr>
          <w:rFonts w:ascii="Calibri" w:cs="Calibri" w:eastAsia="Calibri" w:hAnsi="Calibri"/>
          <w:b/>
          <w:bCs/>
        </w:rPr>
        <w:t xml:space="preserve">Screen Explanation</w:t>
      </w:r>
      <w:r>
        <w:rPr>
          <w:rFonts w:ascii="Calibri" w:cs="Calibri" w:eastAsia="Calibri" w:hAnsi="Calibri"/>
        </w:rPr>
        <w:t xml:space="preserve"> – what each button, menu and column means.</w:t>
      </w:r>
    </w:p>
    <w:p>
      <w:pPr>
        <w:pStyle w:val="ListParagraph"/>
        <w:numPr>
          <w:ilvl w:val="0"/>
          <w:numId w:val="2"/>
        </w:numPr>
        <w:spacing w:after="80" w:line="290"/>
      </w:pPr>
      <w:r>
        <w:rPr>
          <w:rFonts w:ascii="Calibri" w:cs="Calibri" w:eastAsia="Calibri" w:hAnsi="Calibri"/>
          <w:b/>
          <w:bCs/>
        </w:rPr>
        <w:t xml:space="preserve">Examples</w:t>
      </w:r>
      <w:r>
        <w:rPr>
          <w:rFonts w:ascii="Calibri" w:cs="Calibri" w:eastAsia="Calibri" w:hAnsi="Calibri"/>
        </w:rPr>
        <w:t xml:space="preserve"> – simple, practical illustrations.</w:t>
      </w:r>
    </w:p>
    <w:p>
      <w:pPr>
        <w:pStyle w:val="ListParagraph"/>
        <w:numPr>
          <w:ilvl w:val="0"/>
          <w:numId w:val="2"/>
        </w:numPr>
        <w:spacing w:after="80" w:line="290"/>
      </w:pPr>
      <w:r>
        <w:rPr>
          <w:rFonts w:ascii="Calibri" w:cs="Calibri" w:eastAsia="Calibri" w:hAnsi="Calibri"/>
          <w:b/>
          <w:bCs/>
        </w:rPr>
        <w:t xml:space="preserve">Important Notes</w:t>
      </w:r>
      <w:r>
        <w:rPr>
          <w:rFonts w:ascii="Calibri" w:cs="Calibri" w:eastAsia="Calibri" w:hAnsi="Calibri"/>
        </w:rPr>
        <w:t xml:space="preserve"> – rules and things to remember.</w:t>
      </w:r>
    </w:p>
    <w:p>
      <w:pPr>
        <w:pStyle w:val="ListParagraph"/>
        <w:numPr>
          <w:ilvl w:val="0"/>
          <w:numId w:val="2"/>
        </w:numPr>
        <w:spacing w:after="80" w:line="290"/>
      </w:pPr>
      <w:r>
        <w:rPr>
          <w:rFonts w:ascii="Calibri" w:cs="Calibri" w:eastAsia="Calibri" w:hAnsi="Calibri"/>
          <w:b/>
          <w:bCs/>
        </w:rPr>
        <w:t xml:space="preserve">Troubleshooting</w:t>
      </w:r>
      <w:r>
        <w:rPr>
          <w:rFonts w:ascii="Calibri" w:cs="Calibri" w:eastAsia="Calibri" w:hAnsi="Calibri"/>
        </w:rPr>
        <w:t xml:space="preserve"> – common problems and what to do about them.</w:t>
      </w:r>
    </w:p>
    <w:p>
      <w:pPr>
        <w:pStyle w:val="Heading2"/>
      </w:pPr>
      <w:r>
        <w:rPr>
          <w:rFonts w:ascii="Calibri" w:cs="Calibri" w:eastAsia="Calibri" w:hAnsi="Calibri"/>
        </w:rPr>
        <w:t xml:space="preserve">Signing in for the first time</w:t>
      </w:r>
    </w:p>
    <w:p>
      <w:pPr>
        <w:pStyle w:val="ListParagraph"/>
        <w:numPr>
          <w:ilvl w:val="0"/>
          <w:numId w:val="3"/>
        </w:numPr>
        <w:spacing w:after="80" w:line="290"/>
      </w:pPr>
      <w:r>
        <w:rPr>
          <w:rFonts w:ascii="Calibri" w:cs="Calibri" w:eastAsia="Calibri" w:hAnsi="Calibri"/>
        </w:rPr>
        <w:t xml:space="preserve">Sign in with the username and one-time password given to you by the College Office.</w:t>
      </w:r>
    </w:p>
    <w:p>
      <w:pPr>
        <w:pStyle w:val="ListParagraph"/>
        <w:numPr>
          <w:ilvl w:val="0"/>
          <w:numId w:val="3"/>
        </w:numPr>
        <w:spacing w:after="80" w:line="290"/>
      </w:pPr>
      <w:r>
        <w:rPr>
          <w:rFonts w:ascii="Calibri" w:cs="Calibri" w:eastAsia="Calibri" w:hAnsi="Calibri"/>
        </w:rPr>
        <w:t xml:space="preserve">If your password is still the one-time password, the portal asks you to choose a new password before it shows anything else.</w:t>
      </w:r>
    </w:p>
    <w:p>
      <w:pPr>
        <w:pStyle w:val="ListParagraph"/>
        <w:numPr>
          <w:ilvl w:val="0"/>
          <w:numId w:val="3"/>
        </w:numPr>
        <w:spacing w:after="80" w:line="290"/>
      </w:pPr>
      <w:r>
        <w:rPr>
          <w:rFonts w:ascii="Calibri" w:cs="Calibri" w:eastAsia="Calibri" w:hAnsi="Calibri"/>
        </w:rPr>
        <w:t xml:space="preserve">Enter your new password and save it. You then reach your Dashboard.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F3864" w:sz="24"/>
              <w:bottom w:val="none" w:color="FFFFFF" w:sz="0"/>
              <w:right w:val="none" w:color="FFFFFF" w:sz="0"/>
            </w:tcBorders>
            <w:shd w:fill="EAF1FB" w:color="auto" w:val="clear"/>
            <w:tcMar>
              <w:top w:type="dxa" w:w="90"/>
              <w:left w:type="dxa" w:w="160"/>
              <w:bottom w:type="dxa" w:w="90"/>
              <w:right w:type="dxa" w:w="140"/>
            </w:tcMar>
          </w:tcPr>
          <w:p>
            <w:pPr>
              <w:spacing w:after="0"/>
            </w:pPr>
            <w:r>
              <w:rPr>
                <w:rFonts w:ascii="Calibri" w:cs="Calibri" w:eastAsia="Calibri" w:hAnsi="Calibri"/>
                <w:b/>
                <w:bCs/>
                <w:color w:val="1F3864"/>
              </w:rPr>
              <w:t xml:space="preserve">Tip: </w:t>
            </w:r>
            <w:r>
              <w:rPr>
                <w:rFonts w:ascii="Calibri" w:cs="Calibri" w:eastAsia="Calibri" w:hAnsi="Calibri"/>
              </w:rPr>
              <w:t xml:space="preserve">Choose a password that only you know. Do not share it with friends.</w:t>
            </w:r>
          </w:p>
        </w:tc>
      </w:tr>
    </w:tbl>
    <w:p>
      <w:pPr>
        <w:spacing w:after="120"/>
      </w:pPr>
    </w:p>
    <w:p>
      <w:pPr>
        <w:pStyle w:val="Heading2"/>
      </w:pPr>
      <w:r>
        <w:rPr>
          <w:rFonts w:ascii="Calibri" w:cs="Calibri" w:eastAsia="Calibri" w:hAnsi="Calibri"/>
        </w:rPr>
        <w:t xml:space="preserve">Finding your way around</w:t>
      </w:r>
    </w:p>
    <w:p>
      <w:pPr>
        <w:spacing w:after="120" w:line="300"/>
      </w:pPr>
      <w:r>
        <w:rPr>
          <w:rFonts w:ascii="Calibri" w:cs="Calibri" w:eastAsia="Calibri" w:hAnsi="Calibri"/>
        </w:rPr>
        <w:t xml:space="preserve">The portal has a </w:t>
      </w:r>
      <w:r>
        <w:rPr>
          <w:rFonts w:ascii="Calibri" w:cs="Calibri" w:eastAsia="Calibri" w:hAnsi="Calibri"/>
          <w:b/>
          <w:bCs/>
        </w:rPr>
        <w:t xml:space="preserve">menu</w:t>
      </w:r>
      <w:r>
        <w:rPr>
          <w:rFonts w:ascii="Calibri" w:cs="Calibri" w:eastAsia="Calibri" w:hAnsi="Calibri"/>
        </w:rPr>
        <w:t xml:space="preserve"> (the side menu on a computer, or the menu button on a phone). Every module in this manual is an item in that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pPr>
            <w:r>
              <w:rPr>
                <w:rFonts w:ascii="Calibri" w:cs="Calibri" w:eastAsia="Calibri" w:hAnsi="Calibri"/>
                <w:b/>
                <w:bCs/>
                <w:color w:val="FFFFFF"/>
                <w:sz w:val="21"/>
                <w:szCs w:val="21"/>
              </w:rPr>
              <w:t xml:space="preserve">Menu item</w:t>
            </w:r>
          </w:p>
        </w:tc>
        <w:tc>
          <w:tcPr>
            <w:tcW w:type="dxa" w:w="67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pPr>
            <w:r>
              <w:rPr>
                <w:rFonts w:ascii="Calibri" w:cs="Calibri" w:eastAsia="Calibri" w:hAnsi="Calibri"/>
                <w:b/>
                <w:bCs/>
                <w:color w:val="FFFFFF"/>
                <w:sz w:val="21"/>
                <w:szCs w:val="21"/>
              </w:rPr>
              <w:t xml:space="preserve">What it opens</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Dashboard</w:t>
            </w:r>
          </w:p>
        </w:tc>
        <w:tc>
          <w:tcPr>
            <w:tcW w:type="dxa" w:w="6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Your home screen with today’s classes and shortcuts.</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Timetable</w:t>
            </w:r>
          </w:p>
        </w:tc>
        <w:tc>
          <w:tcPr>
            <w:tcW w:type="dxa" w:w="6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Your weekly class schedule.</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Holidays</w:t>
            </w:r>
          </w:p>
        </w:tc>
        <w:tc>
          <w:tcPr>
            <w:tcW w:type="dxa" w:w="6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The college holiday list for the academic year.</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Attendance</w:t>
            </w:r>
          </w:p>
        </w:tc>
        <w:tc>
          <w:tcPr>
            <w:tcW w:type="dxa" w:w="6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Your attendance report, subject by subject.</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Mentoring</w:t>
            </w:r>
          </w:p>
        </w:tc>
        <w:tc>
          <w:tcPr>
            <w:tcW w:type="dxa" w:w="6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Your mentor and your Student Mentoring Record.</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F3864" w:sz="24"/>
              <w:bottom w:val="none" w:color="FFFFFF" w:sz="0"/>
              <w:right w:val="none" w:color="FFFFFF" w:sz="0"/>
            </w:tcBorders>
            <w:shd w:fill="FFF4E0" w:color="auto" w:val="clear"/>
            <w:tcMar>
              <w:top w:type="dxa" w:w="90"/>
              <w:left w:type="dxa" w:w="160"/>
              <w:bottom w:type="dxa" w:w="90"/>
              <w:right w:type="dxa" w:w="140"/>
            </w:tcMar>
          </w:tcPr>
          <w:p>
            <w:pPr>
              <w:spacing w:after="0"/>
            </w:pPr>
            <w:r>
              <w:rPr>
                <w:rFonts w:ascii="Calibri" w:cs="Calibri" w:eastAsia="Calibri" w:hAnsi="Calibri"/>
                <w:b/>
                <w:bCs/>
                <w:color w:val="1F3864"/>
              </w:rPr>
              <w:t xml:space="preserve">Please note: </w:t>
            </w:r>
            <w:r>
              <w:rPr>
                <w:rFonts w:ascii="Calibri" w:cs="Calibri" w:eastAsia="Calibri" w:hAnsi="Calibri"/>
              </w:rPr>
              <w:t xml:space="preserve">Your college can hide some menu items. If you cannot see a module described here, ask your College Office. Other menu items (Results, Permissions, Library, Documents, Certificates, My Profile) are not covered in this manual.</w:t>
            </w:r>
          </w:p>
        </w:tc>
      </w:tr>
    </w:tbl>
    <w:p>
      <w:pPr>
        <w:pStyle w:val="Heading1"/>
        <w:pageBreakBefore/>
      </w:pPr>
      <w:r>
        <w:rPr>
          <w:rFonts w:ascii="Calibri" w:cs="Calibri" w:eastAsia="Calibri" w:hAnsi="Calibri"/>
        </w:rPr>
        <w:t xml:space="preserve">1. Dashboard</w:t>
      </w:r>
    </w:p>
    <w:p>
      <w:pPr>
        <w:pStyle w:val="Heading2"/>
      </w:pPr>
      <w:r>
        <w:rPr>
          <w:rFonts w:ascii="Calibri" w:cs="Calibri" w:eastAsia="Calibri" w:hAnsi="Calibri"/>
        </w:rPr>
        <w:t xml:space="preserve">1.1 Introduction</w:t>
      </w:r>
    </w:p>
    <w:p>
      <w:pPr>
        <w:spacing w:after="120" w:line="300"/>
      </w:pPr>
      <w:r>
        <w:rPr>
          <w:rFonts w:ascii="Calibri" w:cs="Calibri" w:eastAsia="Calibri" w:hAnsi="Calibri"/>
        </w:rPr>
        <w:t xml:space="preserve">The Dashboard is the first page you see after you sign in. It shows who you are, which classes you have today, and gives you quick links to other parts of the portal. Think of it as the home screen of the portal.</w:t>
      </w:r>
    </w:p>
    <w:p>
      <w:pPr>
        <w:pStyle w:val="Heading2"/>
      </w:pPr>
      <w:r>
        <w:rPr>
          <w:rFonts w:ascii="Calibri" w:cs="Calibri" w:eastAsia="Calibri" w:hAnsi="Calibri"/>
        </w:rPr>
        <w:t xml:space="preserve">1.2 Features</w:t>
      </w:r>
    </w:p>
    <w:p>
      <w:pPr>
        <w:pStyle w:val="ListParagraph"/>
        <w:numPr>
          <w:ilvl w:val="0"/>
          <w:numId w:val="2"/>
        </w:numPr>
        <w:spacing w:after="80" w:line="290"/>
      </w:pPr>
      <w:r>
        <w:rPr>
          <w:rFonts w:ascii="Calibri" w:cs="Calibri" w:eastAsia="Calibri" w:hAnsi="Calibri"/>
        </w:rPr>
        <w:t xml:space="preserve">See a welcome message with your first name, Regd. No and class.</w:t>
      </w:r>
    </w:p>
    <w:p>
      <w:pPr>
        <w:pStyle w:val="ListParagraph"/>
        <w:numPr>
          <w:ilvl w:val="0"/>
          <w:numId w:val="2"/>
        </w:numPr>
        <w:spacing w:after="80" w:line="290"/>
      </w:pPr>
      <w:r>
        <w:rPr>
          <w:rFonts w:ascii="Calibri" w:cs="Calibri" w:eastAsia="Calibri" w:hAnsi="Calibri"/>
        </w:rPr>
        <w:t xml:space="preserve">See how many classes you have today.</w:t>
      </w:r>
    </w:p>
    <w:p>
      <w:pPr>
        <w:pStyle w:val="ListParagraph"/>
        <w:numPr>
          <w:ilvl w:val="0"/>
          <w:numId w:val="2"/>
        </w:numPr>
        <w:spacing w:after="80" w:line="290"/>
      </w:pPr>
      <w:r>
        <w:rPr>
          <w:rFonts w:ascii="Calibri" w:cs="Calibri" w:eastAsia="Calibri" w:hAnsi="Calibri"/>
        </w:rPr>
        <w:t xml:space="preserve">See today’s full schedule: time, subject, teacher and room.</w:t>
      </w:r>
    </w:p>
    <w:p>
      <w:pPr>
        <w:pStyle w:val="ListParagraph"/>
        <w:numPr>
          <w:ilvl w:val="0"/>
          <w:numId w:val="2"/>
        </w:numPr>
        <w:spacing w:after="80" w:line="290"/>
      </w:pPr>
      <w:r>
        <w:rPr>
          <w:rFonts w:ascii="Calibri" w:cs="Calibri" w:eastAsia="Calibri" w:hAnsi="Calibri"/>
        </w:rPr>
        <w:t xml:space="preserve">Open other modules with one click using shortcut cards.</w:t>
      </w:r>
    </w:p>
    <w:p>
      <w:pPr>
        <w:pStyle w:val="Heading2"/>
      </w:pPr>
      <w:r>
        <w:rPr>
          <w:rFonts w:ascii="Calibri" w:cs="Calibri" w:eastAsia="Calibri" w:hAnsi="Calibri"/>
        </w:rPr>
        <w:t xml:space="preserve">1.3 Step-by-Step Guide</w:t>
      </w:r>
    </w:p>
    <w:p>
      <w:pPr>
        <w:pStyle w:val="Heading3"/>
      </w:pPr>
      <w:r>
        <w:rPr>
          <w:rFonts w:ascii="Calibri" w:cs="Calibri" w:eastAsia="Calibri" w:hAnsi="Calibri"/>
        </w:rPr>
        <w:t xml:space="preserve">To check today’s classes</w:t>
      </w:r>
    </w:p>
    <w:p>
      <w:pPr>
        <w:pStyle w:val="ListParagraph"/>
        <w:numPr>
          <w:ilvl w:val="0"/>
          <w:numId w:val="4"/>
        </w:numPr>
        <w:spacing w:after="80" w:line="290"/>
      </w:pPr>
      <w:r>
        <w:rPr>
          <w:rFonts w:ascii="Calibri" w:cs="Calibri" w:eastAsia="Calibri" w:hAnsi="Calibri"/>
        </w:rPr>
        <w:t xml:space="preserve">Sign in to the Student Portal. The Dashboard opens automatically.</w:t>
      </w:r>
    </w:p>
    <w:p>
      <w:pPr>
        <w:pStyle w:val="ListParagraph"/>
        <w:numPr>
          <w:ilvl w:val="0"/>
          <w:numId w:val="4"/>
        </w:numPr>
        <w:spacing w:after="80" w:line="290"/>
      </w:pPr>
      <w:r>
        <w:rPr>
          <w:rFonts w:ascii="Calibri" w:cs="Calibri" w:eastAsia="Calibri" w:hAnsi="Calibri"/>
        </w:rPr>
        <w:t xml:space="preserve">Look at the box named </w:t>
      </w:r>
      <w:r>
        <w:rPr>
          <w:rFonts w:ascii="Calibri" w:cs="Calibri" w:eastAsia="Calibri" w:hAnsi="Calibri"/>
          <w:b/>
          <w:bCs/>
        </w:rPr>
        <w:t xml:space="preserve">Today’s Classes</w:t>
      </w:r>
      <w:r>
        <w:rPr>
          <w:rFonts w:ascii="Calibri" w:cs="Calibri" w:eastAsia="Calibri" w:hAnsi="Calibri"/>
        </w:rPr>
        <w:t xml:space="preserve"> at the top. It shows the number of periods you have today.</w:t>
      </w:r>
    </w:p>
    <w:p>
      <w:pPr>
        <w:pStyle w:val="ListParagraph"/>
        <w:numPr>
          <w:ilvl w:val="0"/>
          <w:numId w:val="4"/>
        </w:numPr>
        <w:spacing w:after="80" w:line="290"/>
      </w:pPr>
      <w:r>
        <w:rPr>
          <w:rFonts w:ascii="Calibri" w:cs="Calibri" w:eastAsia="Calibri" w:hAnsi="Calibri"/>
        </w:rPr>
        <w:t xml:space="preserve">Scroll down to the </w:t>
      </w:r>
      <w:r>
        <w:rPr>
          <w:rFonts w:ascii="Calibri" w:cs="Calibri" w:eastAsia="Calibri" w:hAnsi="Calibri"/>
          <w:b/>
          <w:bCs/>
        </w:rPr>
        <w:t xml:space="preserve">Today’s Schedule</w:t>
      </w:r>
      <w:r>
        <w:rPr>
          <w:rFonts w:ascii="Calibri" w:cs="Calibri" w:eastAsia="Calibri" w:hAnsi="Calibri"/>
        </w:rPr>
        <w:t xml:space="preserve"> card.</w:t>
      </w:r>
    </w:p>
    <w:p>
      <w:pPr>
        <w:pStyle w:val="ListParagraph"/>
        <w:numPr>
          <w:ilvl w:val="0"/>
          <w:numId w:val="4"/>
        </w:numPr>
        <w:spacing w:after="80" w:line="290"/>
      </w:pPr>
      <w:r>
        <w:rPr>
          <w:rFonts w:ascii="Calibri" w:cs="Calibri" w:eastAsia="Calibri" w:hAnsi="Calibri"/>
        </w:rPr>
        <w:t xml:space="preserve">Read each row from top to bottom. The rows are in period order.</w:t>
      </w:r>
    </w:p>
    <w:p>
      <w:pPr>
        <w:pStyle w:val="Heading3"/>
      </w:pPr>
      <w:r>
        <w:rPr>
          <w:rFonts w:ascii="Calibri" w:cs="Calibri" w:eastAsia="Calibri" w:hAnsi="Calibri"/>
        </w:rPr>
        <w:t xml:space="preserve">To open another module from the Dashboard</w:t>
      </w:r>
    </w:p>
    <w:p>
      <w:pPr>
        <w:pStyle w:val="ListParagraph"/>
        <w:numPr>
          <w:ilvl w:val="0"/>
          <w:numId w:val="5"/>
        </w:numPr>
        <w:spacing w:after="80" w:line="290"/>
      </w:pPr>
      <w:r>
        <w:rPr>
          <w:rFonts w:ascii="Calibri" w:cs="Calibri" w:eastAsia="Calibri" w:hAnsi="Calibri"/>
        </w:rPr>
        <w:t xml:space="preserve">Find the shortcut card for the module (for example, </w:t>
      </w:r>
      <w:r>
        <w:rPr>
          <w:rFonts w:ascii="Calibri" w:cs="Calibri" w:eastAsia="Calibri" w:hAnsi="Calibri"/>
          <w:b/>
          <w:bCs/>
        </w:rPr>
        <w:t xml:space="preserve">My Timetable</w:t>
      </w:r>
      <w:r>
        <w:rPr>
          <w:rFonts w:ascii="Calibri" w:cs="Calibri" w:eastAsia="Calibri" w:hAnsi="Calibri"/>
        </w:rPr>
        <w:t xml:space="preserve">).</w:t>
      </w:r>
    </w:p>
    <w:p>
      <w:pPr>
        <w:pStyle w:val="ListParagraph"/>
        <w:numPr>
          <w:ilvl w:val="0"/>
          <w:numId w:val="5"/>
        </w:numPr>
        <w:spacing w:after="80" w:line="290"/>
      </w:pPr>
      <w:r>
        <w:rPr>
          <w:rFonts w:ascii="Calibri" w:cs="Calibri" w:eastAsia="Calibri" w:hAnsi="Calibri"/>
        </w:rPr>
        <w:t xml:space="preserve">Click or tap the card. The module opens.</w:t>
      </w:r>
    </w:p>
    <w:p>
      <w:pPr>
        <w:pStyle w:val="ListParagraph"/>
        <w:numPr>
          <w:ilvl w:val="0"/>
          <w:numId w:val="5"/>
        </w:numPr>
        <w:spacing w:after="80" w:line="290"/>
      </w:pPr>
      <w:r>
        <w:rPr>
          <w:rFonts w:ascii="Calibri" w:cs="Calibri" w:eastAsia="Calibri" w:hAnsi="Calibri"/>
        </w:rPr>
        <w:t xml:space="preserve">To return, click </w:t>
      </w:r>
      <w:r>
        <w:rPr>
          <w:rFonts w:ascii="Calibri" w:cs="Calibri" w:eastAsia="Calibri" w:hAnsi="Calibri"/>
          <w:b/>
          <w:bCs/>
        </w:rPr>
        <w:t xml:space="preserve">Dashboard</w:t>
      </w:r>
      <w:r>
        <w:rPr>
          <w:rFonts w:ascii="Calibri" w:cs="Calibri" w:eastAsia="Calibri" w:hAnsi="Calibri"/>
        </w:rPr>
        <w:t xml:space="preserve"> in the menu, or use the </w:t>
      </w:r>
      <w:r>
        <w:rPr>
          <w:rFonts w:ascii="Calibri" w:cs="Calibri" w:eastAsia="Calibri" w:hAnsi="Calibri"/>
          <w:b/>
          <w:bCs/>
        </w:rPr>
        <w:t xml:space="preserve">Back to Dashboard</w:t>
      </w:r>
      <w:r>
        <w:rPr>
          <w:rFonts w:ascii="Calibri" w:cs="Calibri" w:eastAsia="Calibri" w:hAnsi="Calibri"/>
        </w:rPr>
        <w:t xml:space="preserve"> button where it is shown (for example, on the Attendance page).</w:t>
      </w:r>
    </w:p>
    <w:p>
      <w:pPr>
        <w:pStyle w:val="Heading2"/>
      </w:pPr>
      <w:r>
        <w:rPr>
          <w:rFonts w:ascii="Calibri" w:cs="Calibri" w:eastAsia="Calibri" w:hAnsi="Calibri"/>
        </w:rPr>
        <w:t xml:space="preserve">1.4 Screen Explanation</w:t>
      </w:r>
    </w:p>
    <w:p>
      <w:pPr>
        <w:pStyle w:val="Heading3"/>
      </w:pPr>
      <w:r>
        <w:rPr>
          <w:rFonts w:ascii="Calibri" w:cs="Calibri" w:eastAsia="Calibri" w:hAnsi="Calibri"/>
        </w:rPr>
        <w:t xml:space="preserve">Header</w:t>
      </w:r>
    </w:p>
    <w:p>
      <w:pPr>
        <w:spacing w:after="120" w:line="300"/>
      </w:pPr>
      <w:r>
        <w:rPr>
          <w:rFonts w:ascii="Calibri" w:cs="Calibri" w:eastAsia="Calibri" w:hAnsi="Calibri"/>
        </w:rPr>
        <w:t xml:space="preserve">The title says “Welcome” followed by your first name. Under it you see your Regd. No and your class, separated by a dot.</w:t>
      </w:r>
    </w:p>
    <w:p>
      <w:pPr>
        <w:pStyle w:val="Heading3"/>
      </w:pPr>
      <w:r>
        <w:rPr>
          <w:rFonts w:ascii="Calibri" w:cs="Calibri" w:eastAsia="Calibri" w:hAnsi="Calibri"/>
        </w:rPr>
        <w:t xml:space="preserve">Summary boxes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pPr>
            <w:r>
              <w:rPr>
                <w:rFonts w:ascii="Calibri" w:cs="Calibri" w:eastAsia="Calibri" w:hAnsi="Calibri"/>
                <w:b/>
                <w:bCs/>
                <w:color w:val="FFFFFF"/>
                <w:sz w:val="21"/>
                <w:szCs w:val="21"/>
              </w:rPr>
              <w:t xml:space="preserve">Box</w:t>
            </w:r>
          </w:p>
        </w:tc>
        <w:tc>
          <w:tcPr>
            <w:tcW w:type="dxa" w:w="69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pPr>
            <w:r>
              <w:rPr>
                <w:rFonts w:ascii="Calibri" w:cs="Calibri" w:eastAsia="Calibri" w:hAnsi="Calibri"/>
                <w:b/>
                <w:bCs/>
                <w:color w:val="FFFFFF"/>
                <w:sz w:val="21"/>
                <w:szCs w:val="21"/>
              </w:rPr>
              <w:t xml:space="preserve">What it shows</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Today’s Classes</w:t>
            </w:r>
          </w:p>
        </w:tc>
        <w:tc>
          <w:tcPr>
            <w:tcW w:type="dxa" w:w="69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The number of periods you have today, for example “6 Periods”.</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Permissions</w:t>
            </w:r>
          </w:p>
        </w:tc>
        <w:tc>
          <w:tcPr>
            <w:tcW w:type="dxa" w:w="69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A small information box that shows “On Duty”. It is only a label.</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Section</w:t>
            </w:r>
          </w:p>
        </w:tc>
        <w:tc>
          <w:tcPr>
            <w:tcW w:type="dxa" w:w="69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Your class and section.</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Regd. No</w:t>
            </w:r>
          </w:p>
        </w:tc>
        <w:tc>
          <w:tcPr>
            <w:tcW w:type="dxa" w:w="69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Your registration number.</w:t>
            </w:r>
          </w:p>
        </w:tc>
      </w:tr>
    </w:tbl>
    <w:p>
      <w:pPr>
        <w:spacing w:after="120"/>
      </w:pPr>
    </w:p>
    <w:p>
      <w:pPr>
        <w:pStyle w:val="Heading3"/>
      </w:pPr>
      <w:r>
        <w:rPr>
          <w:rFonts w:ascii="Calibri" w:cs="Calibri" w:eastAsia="Calibri" w:hAnsi="Calibri"/>
        </w:rPr>
        <w:t xml:space="preserve">Shortcut cards</w:t>
      </w:r>
    </w:p>
    <w:p>
      <w:pPr>
        <w:spacing w:after="120" w:line="300"/>
      </w:pPr>
      <w:r>
        <w:rPr>
          <w:rFonts w:ascii="Calibri" w:cs="Calibri" w:eastAsia="Calibri" w:hAnsi="Calibri"/>
        </w:rPr>
        <w:t xml:space="preserve">The cards are grouped under two headings.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760"/>
      </w:tblGrid>
      <w:tr>
        <w:trPr>
          <w:tblHeader/>
        </w:trPr>
        <w:tc>
          <w:tcPr>
            <w:tcW w:type="dxa" w:w="26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pPr>
            <w:r>
              <w:rPr>
                <w:rFonts w:ascii="Calibri" w:cs="Calibri" w:eastAsia="Calibri" w:hAnsi="Calibri"/>
                <w:b/>
                <w:bCs/>
                <w:color w:val="FFFFFF"/>
                <w:sz w:val="21"/>
                <w:szCs w:val="21"/>
              </w:rPr>
              <w:t xml:space="preserve">Card</w:t>
            </w:r>
          </w:p>
        </w:tc>
        <w:tc>
          <w:tcPr>
            <w:tcW w:type="dxa" w:w="30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pPr>
            <w:r>
              <w:rPr>
                <w:rFonts w:ascii="Calibri" w:cs="Calibri" w:eastAsia="Calibri" w:hAnsi="Calibri"/>
                <w:b/>
                <w:bCs/>
                <w:color w:val="FFFFFF"/>
                <w:sz w:val="21"/>
                <w:szCs w:val="21"/>
              </w:rPr>
              <w:t xml:space="preserve">Group</w:t>
            </w:r>
          </w:p>
        </w:tc>
        <w:tc>
          <w:tcPr>
            <w:tcW w:type="dxa" w:w="37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pPr>
            <w:r>
              <w:rPr>
                <w:rFonts w:ascii="Calibri" w:cs="Calibri" w:eastAsia="Calibri" w:hAnsi="Calibri"/>
                <w:b/>
                <w:bCs/>
                <w:color w:val="FFFFFF"/>
                <w:sz w:val="21"/>
                <w:szCs w:val="21"/>
              </w:rPr>
              <w:t xml:space="preserve">What you get</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My Timetable</w:t>
            </w:r>
          </w:p>
        </w:tc>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Academics &amp; Attendance</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Your weekly period schedule.</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My Attendance</w:t>
            </w:r>
          </w:p>
        </w:tc>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Academics &amp; Attendance</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Your attendance records and percentage.</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Permissions</w:t>
            </w:r>
          </w:p>
        </w:tc>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Academics &amp; Attendance</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On-Duty and permission requests (see your College Office for guidance).</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Library Catalog</w:t>
            </w:r>
          </w:p>
        </w:tc>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Services &amp; Resources</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Books, loans and reservations.</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Documents</w:t>
            </w:r>
          </w:p>
        </w:tc>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Services &amp; Resources</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Notes, syllabus and resources.</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Certificates</w:t>
            </w:r>
          </w:p>
        </w:tc>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Services &amp; Resources</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Bonafide and certificate requests.</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My Profile</w:t>
            </w:r>
          </w:p>
        </w:tc>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Services &amp; Resources</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Your personal and academic details.</w:t>
            </w:r>
          </w:p>
        </w:tc>
      </w:tr>
    </w:tbl>
    <w:p>
      <w:pPr>
        <w:spacing w:after="120"/>
      </w:pPr>
    </w:p>
    <w:p>
      <w:pPr>
        <w:pStyle w:val="Heading3"/>
      </w:pPr>
      <w:r>
        <w:rPr>
          <w:rFonts w:ascii="Calibri" w:cs="Calibri" w:eastAsia="Calibri" w:hAnsi="Calibri"/>
        </w:rPr>
        <w:t xml:space="preserve">Today’s Schedule card</w:t>
      </w:r>
    </w:p>
    <w:p>
      <w:pPr>
        <w:spacing w:after="120" w:line="300"/>
      </w:pPr>
      <w:r>
        <w:rPr>
          <w:rFonts w:ascii="Calibri" w:cs="Calibri" w:eastAsia="Calibri" w:hAnsi="Calibri"/>
        </w:rPr>
        <w:t xml:space="preserve">At the top right of the card, a label shows the number of classes (for example, “4 Classes”). The date is shown under the title. Each row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pPr>
            <w:r>
              <w:rPr>
                <w:rFonts w:ascii="Calibri" w:cs="Calibri" w:eastAsia="Calibri" w:hAnsi="Calibri"/>
                <w:b/>
                <w:bCs/>
                <w:color w:val="FFFFFF"/>
                <w:sz w:val="21"/>
                <w:szCs w:val="21"/>
              </w:rPr>
              <w:t xml:space="preserve">Item</w:t>
            </w:r>
          </w:p>
        </w:tc>
        <w:tc>
          <w:tcPr>
            <w:tcW w:type="dxa" w:w="67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pPr>
            <w:r>
              <w:rPr>
                <w:rFonts w:ascii="Calibri" w:cs="Calibri" w:eastAsia="Calibri" w:hAnsi="Calibri"/>
                <w:b/>
                <w:bCs/>
                <w:color w:val="FFFFFF"/>
                <w:sz w:val="21"/>
                <w:szCs w:val="21"/>
              </w:rPr>
              <w:t xml:space="preserve">Meaning</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Period number and time</w:t>
            </w:r>
          </w:p>
        </w:tc>
        <w:tc>
          <w:tcPr>
            <w:tcW w:type="dxa" w:w="6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For example “Period 2” with its start and end time.</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Subject code</w:t>
            </w:r>
          </w:p>
        </w:tc>
        <w:tc>
          <w:tcPr>
            <w:tcW w:type="dxa" w:w="6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The short code of the subject, in bold.</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Subject name</w:t>
            </w:r>
          </w:p>
        </w:tc>
        <w:tc>
          <w:tcPr>
            <w:tcW w:type="dxa" w:w="6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The full subject name, shown under the code.</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Lab batch label</w:t>
            </w:r>
          </w:p>
        </w:tc>
        <w:tc>
          <w:tcPr>
            <w:tcW w:type="dxa" w:w="6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Appears for lab periods. It tells you which batch the period is for.</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Substitute label</w:t>
            </w:r>
          </w:p>
        </w:tc>
        <w:tc>
          <w:tcPr>
            <w:tcW w:type="dxa" w:w="6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Appears when another teacher is taking the class today. The teacher’s name is shown after “Substitute”.</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Teacher name</w:t>
            </w:r>
          </w:p>
        </w:tc>
        <w:tc>
          <w:tcPr>
            <w:tcW w:type="dxa" w:w="6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The teacher taking the period. It says “Faculty not assigned” if none is set.</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Room</w:t>
            </w:r>
          </w:p>
        </w:tc>
        <w:tc>
          <w:tcPr>
            <w:tcW w:type="dxa" w:w="6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The room number, if one is set.</w:t>
            </w:r>
          </w:p>
        </w:tc>
      </w:tr>
    </w:tbl>
    <w:p>
      <w:pPr>
        <w:spacing w:after="120"/>
      </w:pPr>
    </w:p>
    <w:p>
      <w:pPr>
        <w:pStyle w:val="Heading2"/>
      </w:pPr>
      <w:r>
        <w:rPr>
          <w:rFonts w:ascii="Calibri" w:cs="Calibri" w:eastAsia="Calibri" w:hAnsi="Calibri"/>
        </w:rPr>
        <w:t xml:space="preserve">1.5 Examples</w:t>
      </w:r>
    </w:p>
    <w:p>
      <w:pPr>
        <w:spacing w:after="120" w:line="300"/>
      </w:pPr>
      <w:r>
        <w:rPr>
          <w:rFonts w:ascii="Calibri" w:cs="Calibri" w:eastAsia="Calibri" w:hAnsi="Calibri"/>
          <w:b/>
          <w:bCs/>
        </w:rPr>
        <w:t xml:space="preserve">Example:</w:t>
      </w:r>
      <w:r>
        <w:rPr>
          <w:rFonts w:ascii="Calibri" w:cs="Calibri" w:eastAsia="Calibri" w:hAnsi="Calibri"/>
        </w:rPr>
        <w:t xml:space="preserve"> On Tuesday you see “4 Periods” in the Today’s Classes box. In the schedule, “Period 3, 11:00 AM – 12:00 PM, CS301, Database Systems, Room 204” tells you that your third class is Database Systems in Room 204.</w:t>
      </w:r>
    </w:p>
    <w:p>
      <w:pPr>
        <w:pStyle w:val="Heading2"/>
      </w:pPr>
      <w:r>
        <w:rPr>
          <w:rFonts w:ascii="Calibri" w:cs="Calibri" w:eastAsia="Calibri" w:hAnsi="Calibri"/>
        </w:rPr>
        <w:t xml:space="preserve">1.6 Important Notes</w:t>
      </w:r>
    </w:p>
    <w:p>
      <w:pPr>
        <w:pStyle w:val="ListParagraph"/>
        <w:numPr>
          <w:ilvl w:val="0"/>
          <w:numId w:val="2"/>
        </w:numPr>
        <w:spacing w:after="80" w:line="290"/>
      </w:pPr>
      <w:r>
        <w:rPr>
          <w:rFonts w:ascii="Calibri" w:cs="Calibri" w:eastAsia="Calibri" w:hAnsi="Calibri"/>
        </w:rPr>
        <w:t xml:space="preserve">The schedule shows </w:t>
      </w:r>
      <w:r>
        <w:rPr>
          <w:rFonts w:ascii="Calibri" w:cs="Calibri" w:eastAsia="Calibri" w:hAnsi="Calibri"/>
          <w:b/>
          <w:bCs/>
        </w:rPr>
        <w:t xml:space="preserve">today only</w:t>
      </w:r>
      <w:r>
        <w:rPr>
          <w:rFonts w:ascii="Calibri" w:cs="Calibri" w:eastAsia="Calibri" w:hAnsi="Calibri"/>
        </w:rPr>
        <w:t xml:space="preserve">. Use the Timetable module to see other days.</w:t>
      </w:r>
    </w:p>
    <w:p>
      <w:pPr>
        <w:pStyle w:val="ListParagraph"/>
        <w:numPr>
          <w:ilvl w:val="0"/>
          <w:numId w:val="2"/>
        </w:numPr>
        <w:spacing w:after="80" w:line="290"/>
      </w:pPr>
      <w:r>
        <w:rPr>
          <w:rFonts w:ascii="Calibri" w:cs="Calibri" w:eastAsia="Calibri" w:hAnsi="Calibri"/>
        </w:rPr>
        <w:t xml:space="preserve">If today is Sunday, the card says there are no classes.</w:t>
      </w:r>
    </w:p>
    <w:p>
      <w:pPr>
        <w:pStyle w:val="ListParagraph"/>
        <w:numPr>
          <w:ilvl w:val="0"/>
          <w:numId w:val="2"/>
        </w:numPr>
        <w:spacing w:after="80" w:line="290"/>
      </w:pPr>
      <w:r>
        <w:rPr>
          <w:rFonts w:ascii="Calibri" w:cs="Calibri" w:eastAsia="Calibri" w:hAnsi="Calibri"/>
        </w:rPr>
        <w:t xml:space="preserve">A substitute teacher is shown only for the day the substitution applies.</w:t>
      </w:r>
    </w:p>
    <w:p>
      <w:pPr>
        <w:pStyle w:val="ListParagraph"/>
        <w:numPr>
          <w:ilvl w:val="0"/>
          <w:numId w:val="2"/>
        </w:numPr>
        <w:spacing w:after="80" w:line="290"/>
      </w:pPr>
      <w:r>
        <w:rPr>
          <w:rFonts w:ascii="Calibri" w:cs="Calibri" w:eastAsia="Calibri" w:hAnsi="Calibri"/>
        </w:rPr>
        <w:t xml:space="preserve">Some shortcut cards may be missing if your college has switched that module off.</w:t>
      </w:r>
    </w:p>
    <w:p>
      <w:pPr>
        <w:pStyle w:val="Heading2"/>
      </w:pPr>
      <w:r>
        <w:rPr>
          <w:rFonts w:ascii="Calibri" w:cs="Calibri" w:eastAsia="Calibri" w:hAnsi="Calibri"/>
        </w:rPr>
        <w:t xml:space="preserve">1.7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pPr>
            <w:r>
              <w:rPr>
                <w:rFonts w:ascii="Calibri" w:cs="Calibri" w:eastAsia="Calibri" w:hAnsi="Calibri"/>
                <w:b/>
                <w:bCs/>
                <w:color w:val="FFFFFF"/>
                <w:sz w:val="21"/>
                <w:szCs w:val="21"/>
              </w:rPr>
              <w:t xml:space="preserve">Problem</w:t>
            </w:r>
          </w:p>
        </w:tc>
        <w:tc>
          <w:tcPr>
            <w:tcW w:type="dxa" w:w="60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pPr>
            <w:r>
              <w:rPr>
                <w:rFonts w:ascii="Calibri" w:cs="Calibri" w:eastAsia="Calibri" w:hAnsi="Calibri"/>
                <w:b/>
                <w:bCs/>
                <w:color w:val="FFFFFF"/>
                <w:sz w:val="21"/>
                <w:szCs w:val="21"/>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The Dashboard says your login is not linked to a student record.</w:t>
            </w:r>
          </w:p>
        </w:tc>
        <w:tc>
          <w:tcPr>
            <w:tcW w:type="dxa" w:w="60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Contact your College Office. They must link your login to your student record.</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The schedule says no class is linked to your record.</w:t>
            </w:r>
          </w:p>
        </w:tc>
        <w:tc>
          <w:tcPr>
            <w:tcW w:type="dxa" w:w="60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You have not been placed in a section yet. Ask your College Office to assign you.</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The schedule says your timetable has not been set up.</w:t>
            </w:r>
          </w:p>
        </w:tc>
        <w:tc>
          <w:tcPr>
            <w:tcW w:type="dxa" w:w="60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Timings for your course and year are not ready yet. Check again later or ask your HOD or College Office.</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“No classes scheduled for today.”</w:t>
            </w:r>
          </w:p>
        </w:tc>
        <w:tc>
          <w:tcPr>
            <w:tcW w:type="dxa" w:w="60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There may really be no classes today. Check the Holidays module to see whether it is a holiday.</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The page does not load or you see “Failed to load dashboard”.</w:t>
            </w:r>
          </w:p>
        </w:tc>
        <w:tc>
          <w:tcPr>
            <w:tcW w:type="dxa" w:w="60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Check your internet connection and refresh the page. If it continues, sign out, sign in again and tell the College Office.</w:t>
            </w:r>
          </w:p>
        </w:tc>
      </w:tr>
    </w:tbl>
    <w:p>
      <w:pPr>
        <w:pStyle w:val="Heading1"/>
        <w:pageBreakBefore/>
      </w:pPr>
      <w:r>
        <w:rPr>
          <w:rFonts w:ascii="Calibri" w:cs="Calibri" w:eastAsia="Calibri" w:hAnsi="Calibri"/>
        </w:rPr>
        <w:t xml:space="preserve">2. Timetable</w:t>
      </w:r>
    </w:p>
    <w:p>
      <w:pPr>
        <w:pStyle w:val="Heading2"/>
      </w:pPr>
      <w:r>
        <w:rPr>
          <w:rFonts w:ascii="Calibri" w:cs="Calibri" w:eastAsia="Calibri" w:hAnsi="Calibri"/>
        </w:rPr>
        <w:t xml:space="preserve">2.1 Introduction</w:t>
      </w:r>
    </w:p>
    <w:p>
      <w:pPr>
        <w:spacing w:after="120" w:line="300"/>
      </w:pPr>
      <w:r>
        <w:rPr>
          <w:rFonts w:ascii="Calibri" w:cs="Calibri" w:eastAsia="Calibri" w:hAnsi="Calibri"/>
        </w:rPr>
        <w:t xml:space="preserve">The Timetable module shows your class schedule for your own section. You can view one day at a time or the whole week, move to other weeks, and filter the view to theory or practical periods.</w:t>
      </w:r>
    </w:p>
    <w:p>
      <w:pPr>
        <w:pStyle w:val="Heading2"/>
      </w:pPr>
      <w:r>
        <w:rPr>
          <w:rFonts w:ascii="Calibri" w:cs="Calibri" w:eastAsia="Calibri" w:hAnsi="Calibri"/>
        </w:rPr>
        <w:t xml:space="preserve">2.2 Features</w:t>
      </w:r>
    </w:p>
    <w:p>
      <w:pPr>
        <w:pStyle w:val="ListParagraph"/>
        <w:numPr>
          <w:ilvl w:val="0"/>
          <w:numId w:val="2"/>
        </w:numPr>
        <w:spacing w:after="80" w:line="290"/>
      </w:pPr>
      <w:r>
        <w:rPr>
          <w:rFonts w:ascii="Calibri" w:cs="Calibri" w:eastAsia="Calibri" w:hAnsi="Calibri"/>
        </w:rPr>
        <w:t xml:space="preserve">View the timetable </w:t>
      </w:r>
      <w:r>
        <w:rPr>
          <w:rFonts w:ascii="Calibri" w:cs="Calibri" w:eastAsia="Calibri" w:hAnsi="Calibri"/>
          <w:b/>
          <w:bCs/>
        </w:rPr>
        <w:t xml:space="preserve">day by day</w:t>
      </w:r>
      <w:r>
        <w:rPr>
          <w:rFonts w:ascii="Calibri" w:cs="Calibri" w:eastAsia="Calibri" w:hAnsi="Calibri"/>
        </w:rPr>
        <w:t xml:space="preserve"> (Day view) or for the </w:t>
      </w:r>
      <w:r>
        <w:rPr>
          <w:rFonts w:ascii="Calibri" w:cs="Calibri" w:eastAsia="Calibri" w:hAnsi="Calibri"/>
          <w:b/>
          <w:bCs/>
        </w:rPr>
        <w:t xml:space="preserve">whole week</w:t>
      </w:r>
      <w:r>
        <w:rPr>
          <w:rFonts w:ascii="Calibri" w:cs="Calibri" w:eastAsia="Calibri" w:hAnsi="Calibri"/>
        </w:rPr>
        <w:t xml:space="preserve"> (Week view).</w:t>
      </w:r>
    </w:p>
    <w:p>
      <w:pPr>
        <w:pStyle w:val="ListParagraph"/>
        <w:numPr>
          <w:ilvl w:val="0"/>
          <w:numId w:val="2"/>
        </w:numPr>
        <w:spacing w:after="80" w:line="290"/>
      </w:pPr>
      <w:r>
        <w:rPr>
          <w:rFonts w:ascii="Calibri" w:cs="Calibri" w:eastAsia="Calibri" w:hAnsi="Calibri"/>
        </w:rPr>
        <w:t xml:space="preserve">Move to the previous or next week, and jump back to the current week.</w:t>
      </w:r>
    </w:p>
    <w:p>
      <w:pPr>
        <w:pStyle w:val="ListParagraph"/>
        <w:numPr>
          <w:ilvl w:val="0"/>
          <w:numId w:val="2"/>
        </w:numPr>
        <w:spacing w:after="80" w:line="290"/>
      </w:pPr>
      <w:r>
        <w:rPr>
          <w:rFonts w:ascii="Calibri" w:cs="Calibri" w:eastAsia="Calibri" w:hAnsi="Calibri"/>
        </w:rPr>
        <w:t xml:space="preserve">Choose a semester if more than one is available.</w:t>
      </w:r>
    </w:p>
    <w:p>
      <w:pPr>
        <w:pStyle w:val="ListParagraph"/>
        <w:numPr>
          <w:ilvl w:val="0"/>
          <w:numId w:val="2"/>
        </w:numPr>
        <w:spacing w:after="80" w:line="290"/>
      </w:pPr>
      <w:r>
        <w:rPr>
          <w:rFonts w:ascii="Calibri" w:cs="Calibri" w:eastAsia="Calibri" w:hAnsi="Calibri"/>
        </w:rPr>
        <w:t xml:space="preserve">Show all periods, only Theory periods, or only Practical periods.</w:t>
      </w:r>
    </w:p>
    <w:p>
      <w:pPr>
        <w:pStyle w:val="ListParagraph"/>
        <w:numPr>
          <w:ilvl w:val="0"/>
          <w:numId w:val="2"/>
        </w:numPr>
        <w:spacing w:after="80" w:line="290"/>
      </w:pPr>
      <w:r>
        <w:rPr>
          <w:rFonts w:ascii="Calibri" w:cs="Calibri" w:eastAsia="Calibri" w:hAnsi="Calibri"/>
        </w:rPr>
        <w:t xml:space="preserve">See teacher names, rooms, lab batches, breaks and substitute teachers.</w:t>
      </w:r>
    </w:p>
    <w:p>
      <w:pPr>
        <w:pStyle w:val="ListParagraph"/>
        <w:numPr>
          <w:ilvl w:val="0"/>
          <w:numId w:val="2"/>
        </w:numPr>
        <w:spacing w:after="80" w:line="290"/>
      </w:pPr>
      <w:r>
        <w:rPr>
          <w:rFonts w:ascii="Calibri" w:cs="Calibri" w:eastAsia="Calibri" w:hAnsi="Calibri"/>
        </w:rPr>
        <w:t xml:space="preserve">On the week table, download the timetable as a PDF or an Excel file, or print it.</w:t>
      </w:r>
    </w:p>
    <w:p>
      <w:pPr>
        <w:pStyle w:val="Heading2"/>
      </w:pPr>
      <w:r>
        <w:rPr>
          <w:rFonts w:ascii="Calibri" w:cs="Calibri" w:eastAsia="Calibri" w:hAnsi="Calibri"/>
        </w:rPr>
        <w:t xml:space="preserve">2.3 Step-by-Step Guide</w:t>
      </w:r>
    </w:p>
    <w:p>
      <w:pPr>
        <w:pStyle w:val="Heading3"/>
      </w:pPr>
      <w:r>
        <w:rPr>
          <w:rFonts w:ascii="Calibri" w:cs="Calibri" w:eastAsia="Calibri" w:hAnsi="Calibri"/>
        </w:rPr>
        <w:t xml:space="preserve">To view a single day</w:t>
      </w:r>
    </w:p>
    <w:p>
      <w:pPr>
        <w:pStyle w:val="ListParagraph"/>
        <w:numPr>
          <w:ilvl w:val="0"/>
          <w:numId w:val="6"/>
        </w:numPr>
        <w:spacing w:after="80" w:line="290"/>
      </w:pPr>
      <w:r>
        <w:rPr>
          <w:rFonts w:ascii="Calibri" w:cs="Calibri" w:eastAsia="Calibri" w:hAnsi="Calibri"/>
        </w:rPr>
        <w:t xml:space="preserve">Open </w:t>
      </w:r>
      <w:r>
        <w:rPr>
          <w:rFonts w:ascii="Calibri" w:cs="Calibri" w:eastAsia="Calibri" w:hAnsi="Calibri"/>
          <w:b/>
          <w:bCs/>
        </w:rPr>
        <w:t xml:space="preserve">Timetable</w:t>
      </w:r>
      <w:r>
        <w:rPr>
          <w:rFonts w:ascii="Calibri" w:cs="Calibri" w:eastAsia="Calibri" w:hAnsi="Calibri"/>
        </w:rPr>
        <w:t xml:space="preserve"> from the menu.</w:t>
      </w:r>
    </w:p>
    <w:p>
      <w:pPr>
        <w:pStyle w:val="ListParagraph"/>
        <w:numPr>
          <w:ilvl w:val="0"/>
          <w:numId w:val="6"/>
        </w:numPr>
        <w:spacing w:after="80" w:line="290"/>
      </w:pPr>
      <w:r>
        <w:rPr>
          <w:rFonts w:ascii="Calibri" w:cs="Calibri" w:eastAsia="Calibri" w:hAnsi="Calibri"/>
        </w:rPr>
        <w:t xml:space="preserve">On a phone or small screen, make sure </w:t>
      </w:r>
      <w:r>
        <w:rPr>
          <w:rFonts w:ascii="Calibri" w:cs="Calibri" w:eastAsia="Calibri" w:hAnsi="Calibri"/>
          <w:b/>
          <w:bCs/>
        </w:rPr>
        <w:t xml:space="preserve">Day</w:t>
      </w:r>
      <w:r>
        <w:rPr>
          <w:rFonts w:ascii="Calibri" w:cs="Calibri" w:eastAsia="Calibri" w:hAnsi="Calibri"/>
        </w:rPr>
        <w:t xml:space="preserve"> is selected at the top. (On a wide computer screen, the full week table is always shown.)</w:t>
      </w:r>
    </w:p>
    <w:p>
      <w:pPr>
        <w:pStyle w:val="ListParagraph"/>
        <w:numPr>
          <w:ilvl w:val="0"/>
          <w:numId w:val="6"/>
        </w:numPr>
        <w:spacing w:after="80" w:line="290"/>
      </w:pPr>
      <w:r>
        <w:rPr>
          <w:rFonts w:ascii="Calibri" w:cs="Calibri" w:eastAsia="Calibri" w:hAnsi="Calibri"/>
        </w:rPr>
        <w:t xml:space="preserve">Tap the day you want in the row of day buttons. Each button shows the day name and the date.</w:t>
      </w:r>
    </w:p>
    <w:p>
      <w:pPr>
        <w:pStyle w:val="ListParagraph"/>
        <w:numPr>
          <w:ilvl w:val="0"/>
          <w:numId w:val="6"/>
        </w:numPr>
        <w:spacing w:after="80" w:line="290"/>
      </w:pPr>
      <w:r>
        <w:rPr>
          <w:rFonts w:ascii="Calibri" w:cs="Calibri" w:eastAsia="Calibri" w:hAnsi="Calibri"/>
        </w:rPr>
        <w:t xml:space="preserve">Read the periods listed below the buttons. Time is on the left, subject on the right.</w:t>
      </w:r>
    </w:p>
    <w:p>
      <w:pPr>
        <w:pStyle w:val="Heading3"/>
      </w:pPr>
      <w:r>
        <w:rPr>
          <w:rFonts w:ascii="Calibri" w:cs="Calibri" w:eastAsia="Calibri" w:hAnsi="Calibri"/>
        </w:rPr>
        <w:t xml:space="preserve">To view the whole week</w:t>
      </w:r>
    </w:p>
    <w:p>
      <w:pPr>
        <w:pStyle w:val="ListParagraph"/>
        <w:numPr>
          <w:ilvl w:val="0"/>
          <w:numId w:val="7"/>
        </w:numPr>
        <w:spacing w:after="80" w:line="290"/>
      </w:pPr>
      <w:r>
        <w:rPr>
          <w:rFonts w:ascii="Calibri" w:cs="Calibri" w:eastAsia="Calibri" w:hAnsi="Calibri"/>
        </w:rPr>
        <w:t xml:space="preserve">Open </w:t>
      </w:r>
      <w:r>
        <w:rPr>
          <w:rFonts w:ascii="Calibri" w:cs="Calibri" w:eastAsia="Calibri" w:hAnsi="Calibri"/>
          <w:b/>
          <w:bCs/>
        </w:rPr>
        <w:t xml:space="preserve">Timetable</w:t>
      </w:r>
      <w:r>
        <w:rPr>
          <w:rFonts w:ascii="Calibri" w:cs="Calibri" w:eastAsia="Calibri" w:hAnsi="Calibri"/>
        </w:rPr>
        <w:t xml:space="preserve"> from the menu.</w:t>
      </w:r>
    </w:p>
    <w:p>
      <w:pPr>
        <w:pStyle w:val="ListParagraph"/>
        <w:numPr>
          <w:ilvl w:val="0"/>
          <w:numId w:val="7"/>
        </w:numPr>
        <w:spacing w:after="80" w:line="290"/>
      </w:pPr>
      <w:r>
        <w:rPr>
          <w:rFonts w:ascii="Calibri" w:cs="Calibri" w:eastAsia="Calibri" w:hAnsi="Calibri"/>
        </w:rPr>
        <w:t xml:space="preserve">Select </w:t>
      </w:r>
      <w:r>
        <w:rPr>
          <w:rFonts w:ascii="Calibri" w:cs="Calibri" w:eastAsia="Calibri" w:hAnsi="Calibri"/>
          <w:b/>
          <w:bCs/>
        </w:rPr>
        <w:t xml:space="preserve">Week</w:t>
      </w:r>
      <w:r>
        <w:rPr>
          <w:rFonts w:ascii="Calibri" w:cs="Calibri" w:eastAsia="Calibri" w:hAnsi="Calibri"/>
        </w:rPr>
        <w:t xml:space="preserve"> to see the full table of days and periods. On a computer, the week table is already visible.</w:t>
      </w:r>
    </w:p>
    <w:p>
      <w:pPr>
        <w:pStyle w:val="ListParagraph"/>
        <w:numPr>
          <w:ilvl w:val="0"/>
          <w:numId w:val="7"/>
        </w:numPr>
        <w:spacing w:after="80" w:line="290"/>
      </w:pPr>
      <w:r>
        <w:rPr>
          <w:rFonts w:ascii="Calibri" w:cs="Calibri" w:eastAsia="Calibri" w:hAnsi="Calibri"/>
        </w:rPr>
        <w:t xml:space="preserve">Scroll sideways if your screen is small.</w:t>
      </w:r>
    </w:p>
    <w:p>
      <w:pPr>
        <w:pStyle w:val="Heading3"/>
      </w:pPr>
      <w:r>
        <w:rPr>
          <w:rFonts w:ascii="Calibri" w:cs="Calibri" w:eastAsia="Calibri" w:hAnsi="Calibri"/>
        </w:rPr>
        <w:t xml:space="preserve">To see another week</w:t>
      </w:r>
    </w:p>
    <w:p>
      <w:pPr>
        <w:pStyle w:val="ListParagraph"/>
        <w:numPr>
          <w:ilvl w:val="0"/>
          <w:numId w:val="8"/>
        </w:numPr>
        <w:spacing w:after="80" w:line="290"/>
      </w:pPr>
      <w:r>
        <w:rPr>
          <w:rFonts w:ascii="Calibri" w:cs="Calibri" w:eastAsia="Calibri" w:hAnsi="Calibri"/>
        </w:rPr>
        <w:t xml:space="preserve">Use the left arrow (</w:t>
      </w:r>
      <w:r>
        <w:rPr>
          <w:rFonts w:ascii="Calibri" w:cs="Calibri" w:eastAsia="Calibri" w:hAnsi="Calibri"/>
          <w:b/>
          <w:bCs/>
        </w:rPr>
        <w:t xml:space="preserve">Previous week</w:t>
      </w:r>
      <w:r>
        <w:rPr>
          <w:rFonts w:ascii="Calibri" w:cs="Calibri" w:eastAsia="Calibri" w:hAnsi="Calibri"/>
        </w:rPr>
        <w:t xml:space="preserve">) or the right arrow (</w:t>
      </w:r>
      <w:r>
        <w:rPr>
          <w:rFonts w:ascii="Calibri" w:cs="Calibri" w:eastAsia="Calibri" w:hAnsi="Calibri"/>
          <w:b/>
          <w:bCs/>
        </w:rPr>
        <w:t xml:space="preserve">Next week</w:t>
      </w:r>
      <w:r>
        <w:rPr>
          <w:rFonts w:ascii="Calibri" w:cs="Calibri" w:eastAsia="Calibri" w:hAnsi="Calibri"/>
        </w:rPr>
        <w:t xml:space="preserve">) at the top. The dates between them show the week you are viewing.</w:t>
      </w:r>
    </w:p>
    <w:p>
      <w:pPr>
        <w:pStyle w:val="ListParagraph"/>
        <w:numPr>
          <w:ilvl w:val="0"/>
          <w:numId w:val="8"/>
        </w:numPr>
        <w:spacing w:after="80" w:line="290"/>
      </w:pPr>
      <w:r>
        <w:rPr>
          <w:rFonts w:ascii="Calibri" w:cs="Calibri" w:eastAsia="Calibri" w:hAnsi="Calibri"/>
        </w:rPr>
        <w:t xml:space="preserve">To return, click </w:t>
      </w:r>
      <w:r>
        <w:rPr>
          <w:rFonts w:ascii="Calibri" w:cs="Calibri" w:eastAsia="Calibri" w:hAnsi="Calibri"/>
          <w:b/>
          <w:bCs/>
        </w:rPr>
        <w:t xml:space="preserve">Back to this week</w:t>
      </w:r>
      <w:r>
        <w:rPr>
          <w:rFonts w:ascii="Calibri" w:cs="Calibri" w:eastAsia="Calibri" w:hAnsi="Calibri"/>
        </w:rPr>
        <w:t xml:space="preserve">. This link appears only when you are looking at a different week.</w:t>
      </w:r>
    </w:p>
    <w:p>
      <w:pPr>
        <w:pStyle w:val="Heading3"/>
      </w:pPr>
      <w:r>
        <w:rPr>
          <w:rFonts w:ascii="Calibri" w:cs="Calibri" w:eastAsia="Calibri" w:hAnsi="Calibri"/>
        </w:rPr>
        <w:t xml:space="preserve">To show only theory or lab periods</w:t>
      </w:r>
    </w:p>
    <w:p>
      <w:pPr>
        <w:pStyle w:val="ListParagraph"/>
        <w:numPr>
          <w:ilvl w:val="0"/>
          <w:numId w:val="9"/>
        </w:numPr>
        <w:spacing w:after="80" w:line="290"/>
      </w:pPr>
      <w:r>
        <w:rPr>
          <w:rFonts w:ascii="Calibri" w:cs="Calibri" w:eastAsia="Calibri" w:hAnsi="Calibri"/>
        </w:rPr>
        <w:t xml:space="preserve">Find the </w:t>
      </w:r>
      <w:r>
        <w:rPr>
          <w:rFonts w:ascii="Calibri" w:cs="Calibri" w:eastAsia="Calibri" w:hAnsi="Calibri"/>
          <w:b/>
          <w:bCs/>
        </w:rPr>
        <w:t xml:space="preserve">Show</w:t>
      </w:r>
      <w:r>
        <w:rPr>
          <w:rFonts w:ascii="Calibri" w:cs="Calibri" w:eastAsia="Calibri" w:hAnsi="Calibri"/>
        </w:rPr>
        <w:t xml:space="preserve"> box.</w:t>
      </w:r>
    </w:p>
    <w:p>
      <w:pPr>
        <w:pStyle w:val="ListParagraph"/>
        <w:numPr>
          <w:ilvl w:val="0"/>
          <w:numId w:val="9"/>
        </w:numPr>
        <w:spacing w:after="80" w:line="290"/>
      </w:pPr>
      <w:r>
        <w:rPr>
          <w:rFonts w:ascii="Calibri" w:cs="Calibri" w:eastAsia="Calibri" w:hAnsi="Calibri"/>
        </w:rPr>
        <w:t xml:space="preserve">Choose </w:t>
      </w:r>
      <w:r>
        <w:rPr>
          <w:rFonts w:ascii="Calibri" w:cs="Calibri" w:eastAsia="Calibri" w:hAnsi="Calibri"/>
          <w:b/>
          <w:bCs/>
        </w:rPr>
        <w:t xml:space="preserve">All</w:t>
      </w:r>
      <w:r>
        <w:rPr>
          <w:rFonts w:ascii="Calibri" w:cs="Calibri" w:eastAsia="Calibri" w:hAnsi="Calibri"/>
        </w:rPr>
        <w:t xml:space="preserve">, </w:t>
      </w:r>
      <w:r>
        <w:rPr>
          <w:rFonts w:ascii="Calibri" w:cs="Calibri" w:eastAsia="Calibri" w:hAnsi="Calibri"/>
          <w:b/>
          <w:bCs/>
        </w:rPr>
        <w:t xml:space="preserve">Theory</w:t>
      </w:r>
      <w:r>
        <w:rPr>
          <w:rFonts w:ascii="Calibri" w:cs="Calibri" w:eastAsia="Calibri" w:hAnsi="Calibri"/>
        </w:rPr>
        <w:t xml:space="preserve"> or </w:t>
      </w:r>
      <w:r>
        <w:rPr>
          <w:rFonts w:ascii="Calibri" w:cs="Calibri" w:eastAsia="Calibri" w:hAnsi="Calibri"/>
          <w:b/>
          <w:bCs/>
        </w:rPr>
        <w:t xml:space="preserve">Practical</w:t>
      </w:r>
      <w:r>
        <w:rPr>
          <w:rFonts w:ascii="Calibri" w:cs="Calibri" w:eastAsia="Calibri" w:hAnsi="Calibri"/>
        </w:rPr>
        <w:t xml:space="preserve">.</w:t>
      </w:r>
    </w:p>
    <w:p>
      <w:pPr>
        <w:pStyle w:val="ListParagraph"/>
        <w:numPr>
          <w:ilvl w:val="0"/>
          <w:numId w:val="9"/>
        </w:numPr>
        <w:spacing w:after="80" w:line="290"/>
      </w:pPr>
      <w:r>
        <w:rPr>
          <w:rFonts w:ascii="Calibri" w:cs="Calibri" w:eastAsia="Calibri" w:hAnsi="Calibri"/>
        </w:rPr>
        <w:t xml:space="preserve">The timetable updates straight away.</w:t>
      </w:r>
    </w:p>
    <w:p>
      <w:pPr>
        <w:pStyle w:val="Heading3"/>
      </w:pPr>
      <w:r>
        <w:rPr>
          <w:rFonts w:ascii="Calibri" w:cs="Calibri" w:eastAsia="Calibri" w:hAnsi="Calibri"/>
        </w:rPr>
        <w:t xml:space="preserve">To choose a semester</w:t>
      </w:r>
    </w:p>
    <w:p>
      <w:pPr>
        <w:pStyle w:val="ListParagraph"/>
        <w:numPr>
          <w:ilvl w:val="0"/>
          <w:numId w:val="10"/>
        </w:numPr>
        <w:spacing w:after="80" w:line="290"/>
      </w:pPr>
      <w:r>
        <w:rPr>
          <w:rFonts w:ascii="Calibri" w:cs="Calibri" w:eastAsia="Calibri" w:hAnsi="Calibri"/>
        </w:rPr>
        <w:t xml:space="preserve">Find the </w:t>
      </w:r>
      <w:r>
        <w:rPr>
          <w:rFonts w:ascii="Calibri" w:cs="Calibri" w:eastAsia="Calibri" w:hAnsi="Calibri"/>
          <w:b/>
          <w:bCs/>
        </w:rPr>
        <w:t xml:space="preserve">Semester</w:t>
      </w:r>
      <w:r>
        <w:rPr>
          <w:rFonts w:ascii="Calibri" w:cs="Calibri" w:eastAsia="Calibri" w:hAnsi="Calibri"/>
        </w:rPr>
        <w:t xml:space="preserve"> box. It appears only when more than one semester is available for you.</w:t>
      </w:r>
    </w:p>
    <w:p>
      <w:pPr>
        <w:pStyle w:val="ListParagraph"/>
        <w:numPr>
          <w:ilvl w:val="0"/>
          <w:numId w:val="10"/>
        </w:numPr>
        <w:spacing w:after="80" w:line="290"/>
      </w:pPr>
      <w:r>
        <w:rPr>
          <w:rFonts w:ascii="Calibri" w:cs="Calibri" w:eastAsia="Calibri" w:hAnsi="Calibri"/>
        </w:rPr>
        <w:t xml:space="preserve">Pick the semester you want to view.</w:t>
      </w:r>
    </w:p>
    <w:p>
      <w:pPr>
        <w:pStyle w:val="Heading3"/>
      </w:pPr>
      <w:r>
        <w:rPr>
          <w:rFonts w:ascii="Calibri" w:cs="Calibri" w:eastAsia="Calibri" w:hAnsi="Calibri"/>
        </w:rPr>
        <w:t xml:space="preserve">To download or print the timetable</w:t>
      </w:r>
    </w:p>
    <w:p>
      <w:pPr>
        <w:pStyle w:val="ListParagraph"/>
        <w:numPr>
          <w:ilvl w:val="0"/>
          <w:numId w:val="11"/>
        </w:numPr>
        <w:spacing w:after="80" w:line="290"/>
      </w:pPr>
      <w:r>
        <w:rPr>
          <w:rFonts w:ascii="Calibri" w:cs="Calibri" w:eastAsia="Calibri" w:hAnsi="Calibri"/>
        </w:rPr>
        <w:t xml:space="preserve">Show the week table (</w:t>
      </w:r>
      <w:r>
        <w:rPr>
          <w:rFonts w:ascii="Calibri" w:cs="Calibri" w:eastAsia="Calibri" w:hAnsi="Calibri"/>
          <w:b/>
          <w:bCs/>
        </w:rPr>
        <w:t xml:space="preserve">Week</w:t>
      </w:r>
      <w:r>
        <w:rPr>
          <w:rFonts w:ascii="Calibri" w:cs="Calibri" w:eastAsia="Calibri" w:hAnsi="Calibri"/>
        </w:rPr>
        <w:t xml:space="preserve"> view, or any wide screen).</w:t>
      </w:r>
    </w:p>
    <w:p>
      <w:pPr>
        <w:pStyle w:val="ListParagraph"/>
        <w:numPr>
          <w:ilvl w:val="0"/>
          <w:numId w:val="11"/>
        </w:numPr>
        <w:spacing w:after="80" w:line="290"/>
      </w:pPr>
      <w:r>
        <w:rPr>
          <w:rFonts w:ascii="Calibri" w:cs="Calibri" w:eastAsia="Calibri" w:hAnsi="Calibri"/>
        </w:rPr>
        <w:t xml:space="preserve">Click </w:t>
      </w:r>
      <w:r>
        <w:rPr>
          <w:rFonts w:ascii="Calibri" w:cs="Calibri" w:eastAsia="Calibri" w:hAnsi="Calibri"/>
          <w:b/>
          <w:bCs/>
        </w:rPr>
        <w:t xml:space="preserve">Download PDF</w:t>
      </w:r>
      <w:r>
        <w:rPr>
          <w:rFonts w:ascii="Calibri" w:cs="Calibri" w:eastAsia="Calibri" w:hAnsi="Calibri"/>
        </w:rPr>
        <w:t xml:space="preserve"> for a PDF file, </w:t>
      </w:r>
      <w:r>
        <w:rPr>
          <w:rFonts w:ascii="Calibri" w:cs="Calibri" w:eastAsia="Calibri" w:hAnsi="Calibri"/>
          <w:b/>
          <w:bCs/>
        </w:rPr>
        <w:t xml:space="preserve">Export Excel</w:t>
      </w:r>
      <w:r>
        <w:rPr>
          <w:rFonts w:ascii="Calibri" w:cs="Calibri" w:eastAsia="Calibri" w:hAnsi="Calibri"/>
        </w:rPr>
        <w:t xml:space="preserve"> for a spreadsheet, or </w:t>
      </w:r>
      <w:r>
        <w:rPr>
          <w:rFonts w:ascii="Calibri" w:cs="Calibri" w:eastAsia="Calibri" w:hAnsi="Calibri"/>
          <w:b/>
          <w:bCs/>
        </w:rPr>
        <w:t xml:space="preserve">Print</w:t>
      </w:r>
      <w:r>
        <w:rPr>
          <w:rFonts w:ascii="Calibri" w:cs="Calibri" w:eastAsia="Calibri" w:hAnsi="Calibri"/>
        </w:rPr>
        <w:t xml:space="preserve"> to print it.</w:t>
      </w:r>
    </w:p>
    <w:p>
      <w:pPr>
        <w:pStyle w:val="ListParagraph"/>
        <w:numPr>
          <w:ilvl w:val="0"/>
          <w:numId w:val="11"/>
        </w:numPr>
        <w:spacing w:after="80" w:line="290"/>
      </w:pPr>
      <w:r>
        <w:rPr>
          <w:rFonts w:ascii="Calibri" w:cs="Calibri" w:eastAsia="Calibri" w:hAnsi="Calibri"/>
        </w:rPr>
        <w:t xml:space="preserve">Wait a moment while the file is prepared.</w:t>
      </w:r>
    </w:p>
    <w:p>
      <w:pPr>
        <w:pStyle w:val="Heading2"/>
      </w:pPr>
      <w:r>
        <w:rPr>
          <w:rFonts w:ascii="Calibri" w:cs="Calibri" w:eastAsia="Calibri" w:hAnsi="Calibri"/>
        </w:rPr>
        <w:t xml:space="preserve">2.4 Screen Explanation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pPr>
            <w:r>
              <w:rPr>
                <w:rFonts w:ascii="Calibri" w:cs="Calibri" w:eastAsia="Calibri" w:hAnsi="Calibri"/>
                <w:b/>
                <w:bCs/>
                <w:color w:val="FFFFFF"/>
                <w:sz w:val="21"/>
                <w:szCs w:val="21"/>
              </w:rPr>
              <w:t xml:space="preserve">Item</w:t>
            </w:r>
          </w:p>
        </w:tc>
        <w:tc>
          <w:tcPr>
            <w:tcW w:type="dxa" w:w="67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pPr>
            <w:r>
              <w:rPr>
                <w:rFonts w:ascii="Calibri" w:cs="Calibri" w:eastAsia="Calibri" w:hAnsi="Calibri"/>
                <w:b/>
                <w:bCs/>
                <w:color w:val="FFFFFF"/>
                <w:sz w:val="21"/>
                <w:szCs w:val="21"/>
              </w:rPr>
              <w:t xml:space="preserve">What it does</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Page title</w:t>
            </w:r>
          </w:p>
        </w:tc>
        <w:tc>
          <w:tcPr>
            <w:tcW w:type="dxa" w:w="6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Shows your year, course, semester and section. The line below shows your department.</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Previous / Next week arrows</w:t>
            </w:r>
          </w:p>
        </w:tc>
        <w:tc>
          <w:tcPr>
            <w:tcW w:type="dxa" w:w="6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Move one week back or forward.</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Date range</w:t>
            </w:r>
          </w:p>
        </w:tc>
        <w:tc>
          <w:tcPr>
            <w:tcW w:type="dxa" w:w="6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The first and last day of the week being shown.</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Back to this week</w:t>
            </w:r>
          </w:p>
        </w:tc>
        <w:tc>
          <w:tcPr>
            <w:tcW w:type="dxa" w:w="6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Returns to the current week.</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Semester</w:t>
            </w:r>
          </w:p>
        </w:tc>
        <w:tc>
          <w:tcPr>
            <w:tcW w:type="dxa" w:w="6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Picks the semester. Shown only if more than one is available.</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Show</w:t>
            </w:r>
          </w:p>
        </w:tc>
        <w:tc>
          <w:tcPr>
            <w:tcW w:type="dxa" w:w="6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Filters the periods: All, Theory or Practical.</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Lab batch</w:t>
            </w:r>
          </w:p>
        </w:tc>
        <w:tc>
          <w:tcPr>
            <w:tcW w:type="dxa" w:w="6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Appears only if you have not been given a lab batch yet. It lets you choose which batch’s lab periods to see. If you already have a batch, only your batch is shown and this box is hidden.</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Day / Week</w:t>
            </w:r>
          </w:p>
        </w:tc>
        <w:tc>
          <w:tcPr>
            <w:tcW w:type="dxa" w:w="6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Switches between the one-day view and the full week (on smaller screens).</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Day buttons</w:t>
            </w:r>
          </w:p>
        </w:tc>
        <w:tc>
          <w:tcPr>
            <w:tcW w:type="dxa" w:w="6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Mon to Sat (or your college’s working days). The button for today has a small line under it.</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Download PDF / Export Excel / Print</w:t>
            </w:r>
          </w:p>
        </w:tc>
        <w:tc>
          <w:tcPr>
            <w:tcW w:type="dxa" w:w="6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On the week table: save or print the timetable.</w:t>
            </w:r>
          </w:p>
        </w:tc>
      </w:tr>
    </w:tbl>
    <w:p>
      <w:pPr>
        <w:spacing w:after="120"/>
      </w:pPr>
    </w:p>
    <w:p>
      <w:pPr>
        <w:pStyle w:val="Heading3"/>
      </w:pPr>
      <w:r>
        <w:rPr>
          <w:rFonts w:ascii="Calibri" w:cs="Calibri" w:eastAsia="Calibri" w:hAnsi="Calibri"/>
        </w:rPr>
        <w:t xml:space="preserve">How to read the day view</w:t>
      </w:r>
    </w:p>
    <w:p>
      <w:pPr>
        <w:pStyle w:val="ListParagraph"/>
        <w:numPr>
          <w:ilvl w:val="0"/>
          <w:numId w:val="2"/>
        </w:numPr>
        <w:spacing w:after="80" w:line="290"/>
      </w:pPr>
      <w:r>
        <w:rPr>
          <w:rFonts w:ascii="Calibri" w:cs="Calibri" w:eastAsia="Calibri" w:hAnsi="Calibri"/>
        </w:rPr>
        <w:t xml:space="preserve">Each row is a </w:t>
      </w:r>
      <w:r>
        <w:rPr>
          <w:rFonts w:ascii="Calibri" w:cs="Calibri" w:eastAsia="Calibri" w:hAnsi="Calibri"/>
          <w:b/>
          <w:bCs/>
        </w:rPr>
        <w:t xml:space="preserve">period</w:t>
      </w:r>
      <w:r>
        <w:rPr>
          <w:rFonts w:ascii="Calibri" w:cs="Calibri" w:eastAsia="Calibri" w:hAnsi="Calibri"/>
        </w:rPr>
        <w:t xml:space="preserve">: “Period 1” with its start and end time on the left.</w:t>
      </w:r>
    </w:p>
    <w:p>
      <w:pPr>
        <w:pStyle w:val="ListParagraph"/>
        <w:numPr>
          <w:ilvl w:val="0"/>
          <w:numId w:val="2"/>
        </w:numPr>
        <w:spacing w:after="80" w:line="290"/>
      </w:pPr>
      <w:r>
        <w:rPr>
          <w:rFonts w:ascii="Calibri" w:cs="Calibri" w:eastAsia="Calibri" w:hAnsi="Calibri"/>
        </w:rPr>
        <w:t xml:space="preserve">The </w:t>
      </w:r>
      <w:r>
        <w:rPr>
          <w:rFonts w:ascii="Calibri" w:cs="Calibri" w:eastAsia="Calibri" w:hAnsi="Calibri"/>
          <w:b/>
          <w:bCs/>
        </w:rPr>
        <w:t xml:space="preserve">bold code</w:t>
      </w:r>
      <w:r>
        <w:rPr>
          <w:rFonts w:ascii="Calibri" w:cs="Calibri" w:eastAsia="Calibri" w:hAnsi="Calibri"/>
        </w:rPr>
        <w:t xml:space="preserve"> is the subject code. The full subject name is under it.</w:t>
      </w:r>
    </w:p>
    <w:p>
      <w:pPr>
        <w:pStyle w:val="ListParagraph"/>
        <w:numPr>
          <w:ilvl w:val="0"/>
          <w:numId w:val="2"/>
        </w:numPr>
        <w:spacing w:after="80" w:line="290"/>
      </w:pPr>
      <w:r>
        <w:rPr>
          <w:rFonts w:ascii="Calibri" w:cs="Calibri" w:eastAsia="Calibri" w:hAnsi="Calibri"/>
        </w:rPr>
        <w:t xml:space="preserve">The line under the subject shows the teacher’s name and the room (for example, “Room 204”).</w:t>
      </w:r>
    </w:p>
    <w:p>
      <w:pPr>
        <w:pStyle w:val="ListParagraph"/>
        <w:numPr>
          <w:ilvl w:val="0"/>
          <w:numId w:val="2"/>
        </w:numPr>
        <w:spacing w:after="80" w:line="290"/>
      </w:pPr>
      <w:r>
        <w:rPr>
          <w:rFonts w:ascii="Calibri" w:cs="Calibri" w:eastAsia="Calibri" w:hAnsi="Calibri"/>
        </w:rPr>
        <w:t xml:space="preserve">A </w:t>
      </w:r>
      <w:r>
        <w:rPr>
          <w:rFonts w:ascii="Calibri" w:cs="Calibri" w:eastAsia="Calibri" w:hAnsi="Calibri"/>
          <w:b/>
          <w:bCs/>
        </w:rPr>
        <w:t xml:space="preserve">lab batch</w:t>
      </w:r>
      <w:r>
        <w:rPr>
          <w:rFonts w:ascii="Calibri" w:cs="Calibri" w:eastAsia="Calibri" w:hAnsi="Calibri"/>
        </w:rPr>
        <w:t xml:space="preserve"> name after a dot (for example “· B1”) means the lab period is for that batch.</w:t>
      </w:r>
    </w:p>
    <w:p>
      <w:pPr>
        <w:pStyle w:val="ListParagraph"/>
        <w:numPr>
          <w:ilvl w:val="0"/>
          <w:numId w:val="2"/>
        </w:numPr>
        <w:spacing w:after="80" w:line="290"/>
      </w:pPr>
      <w:r>
        <w:rPr>
          <w:rFonts w:ascii="Calibri" w:cs="Calibri" w:eastAsia="Calibri" w:hAnsi="Calibri"/>
          <w:b/>
          <w:bCs/>
        </w:rPr>
        <w:t xml:space="preserve">Breaks</w:t>
      </w:r>
      <w:r>
        <w:rPr>
          <w:rFonts w:ascii="Calibri" w:cs="Calibri" w:eastAsia="Calibri" w:hAnsi="Calibri"/>
        </w:rPr>
        <w:t xml:space="preserve"> such as Lunch appear as thin grey rows with their time.</w:t>
      </w:r>
    </w:p>
    <w:p>
      <w:pPr>
        <w:pStyle w:val="ListParagraph"/>
        <w:numPr>
          <w:ilvl w:val="0"/>
          <w:numId w:val="2"/>
        </w:numPr>
        <w:spacing w:after="80" w:line="290"/>
      </w:pPr>
      <w:r>
        <w:rPr>
          <w:rFonts w:ascii="Calibri" w:cs="Calibri" w:eastAsia="Calibri" w:hAnsi="Calibri"/>
          <w:b/>
          <w:bCs/>
        </w:rPr>
        <w:t xml:space="preserve">Free</w:t>
      </w:r>
      <w:r>
        <w:rPr>
          <w:rFonts w:ascii="Calibri" w:cs="Calibri" w:eastAsia="Calibri" w:hAnsi="Calibri"/>
        </w:rPr>
        <w:t xml:space="preserve"> means you have no class in that period.</w:t>
      </w:r>
    </w:p>
    <w:p>
      <w:pPr>
        <w:pStyle w:val="ListParagraph"/>
        <w:numPr>
          <w:ilvl w:val="0"/>
          <w:numId w:val="2"/>
        </w:numPr>
        <w:spacing w:after="80" w:line="290"/>
      </w:pPr>
      <w:r>
        <w:rPr>
          <w:rFonts w:ascii="Calibri" w:cs="Calibri" w:eastAsia="Calibri" w:hAnsi="Calibri"/>
        </w:rPr>
        <w:t xml:space="preserve">The period that is running </w:t>
      </w:r>
      <w:r>
        <w:rPr>
          <w:rFonts w:ascii="Calibri" w:cs="Calibri" w:eastAsia="Calibri" w:hAnsi="Calibri"/>
          <w:b/>
          <w:bCs/>
        </w:rPr>
        <w:t xml:space="preserve">right now</w:t>
      </w:r>
      <w:r>
        <w:rPr>
          <w:rFonts w:ascii="Calibri" w:cs="Calibri" w:eastAsia="Calibri" w:hAnsi="Calibri"/>
        </w:rPr>
        <w:t xml:space="preserve"> is highlighted with a coloured left edge (only when you are looking at today).</w:t>
      </w:r>
    </w:p>
    <w:p>
      <w:pPr>
        <w:pStyle w:val="ListParagraph"/>
        <w:numPr>
          <w:ilvl w:val="0"/>
          <w:numId w:val="2"/>
        </w:numPr>
        <w:spacing w:after="80" w:line="290"/>
      </w:pPr>
      <w:r>
        <w:rPr>
          <w:rFonts w:ascii="Calibri" w:cs="Calibri" w:eastAsia="Calibri" w:hAnsi="Calibri"/>
        </w:rPr>
        <w:t xml:space="preserve">“Substitute: name” means another teacher is taking that class on that date only.</w:t>
      </w:r>
    </w:p>
    <w:p>
      <w:pPr>
        <w:pStyle w:val="Heading2"/>
      </w:pPr>
      <w:r>
        <w:rPr>
          <w:rFonts w:ascii="Calibri" w:cs="Calibri" w:eastAsia="Calibri" w:hAnsi="Calibri"/>
        </w:rPr>
        <w:t xml:space="preserve">2.5 Examples</w:t>
      </w:r>
    </w:p>
    <w:p>
      <w:pPr>
        <w:spacing w:after="120" w:line="300"/>
      </w:pPr>
      <w:r>
        <w:rPr>
          <w:rFonts w:ascii="Calibri" w:cs="Calibri" w:eastAsia="Calibri" w:hAnsi="Calibri"/>
          <w:b/>
          <w:bCs/>
        </w:rPr>
        <w:t xml:space="preserve">Example 1 – Check tomorrow’s first class.</w:t>
      </w:r>
      <w:r>
        <w:rPr>
          <w:rFonts w:ascii="Calibri" w:cs="Calibri" w:eastAsia="Calibri" w:hAnsi="Calibri"/>
        </w:rPr>
        <w:t xml:space="preserve"> Open Timetable, select Day, tap tomorrow’s date button, and read the first row, “Period 1”.</w:t>
      </w:r>
    </w:p>
    <w:p>
      <w:pPr>
        <w:spacing w:after="120" w:line="300"/>
      </w:pPr>
      <w:r>
        <w:rPr>
          <w:rFonts w:ascii="Calibri" w:cs="Calibri" w:eastAsia="Calibri" w:hAnsi="Calibri"/>
          <w:b/>
          <w:bCs/>
        </w:rPr>
        <w:t xml:space="preserve">Example 2 – Find all your lab sessions this week.</w:t>
      </w:r>
      <w:r>
        <w:rPr>
          <w:rFonts w:ascii="Calibri" w:cs="Calibri" w:eastAsia="Calibri" w:hAnsi="Calibri"/>
        </w:rPr>
        <w:t xml:space="preserve"> Open Timetable, choose </w:t>
      </w:r>
      <w:r>
        <w:rPr>
          <w:rFonts w:ascii="Calibri" w:cs="Calibri" w:eastAsia="Calibri" w:hAnsi="Calibri"/>
          <w:b/>
          <w:bCs/>
        </w:rPr>
        <w:t xml:space="preserve">Show → Practical</w:t>
      </w:r>
      <w:r>
        <w:rPr>
          <w:rFonts w:ascii="Calibri" w:cs="Calibri" w:eastAsia="Calibri" w:hAnsi="Calibri"/>
        </w:rPr>
        <w:t xml:space="preserve">, and select </w:t>
      </w:r>
      <w:r>
        <w:rPr>
          <w:rFonts w:ascii="Calibri" w:cs="Calibri" w:eastAsia="Calibri" w:hAnsi="Calibri"/>
          <w:b/>
          <w:bCs/>
        </w:rPr>
        <w:t xml:space="preserve">Week</w:t>
      </w:r>
      <w:r>
        <w:rPr>
          <w:rFonts w:ascii="Calibri" w:cs="Calibri" w:eastAsia="Calibri" w:hAnsi="Calibri"/>
        </w:rPr>
        <w:t xml:space="preserve">. Only practical periods remain.</w:t>
      </w:r>
    </w:p>
    <w:p>
      <w:pPr>
        <w:spacing w:after="120" w:line="300"/>
      </w:pPr>
      <w:r>
        <w:rPr>
          <w:rFonts w:ascii="Calibri" w:cs="Calibri" w:eastAsia="Calibri" w:hAnsi="Calibri"/>
          <w:b/>
          <w:bCs/>
        </w:rPr>
        <w:t xml:space="preserve">Example 3 – Check next week.</w:t>
      </w:r>
      <w:r>
        <w:rPr>
          <w:rFonts w:ascii="Calibri" w:cs="Calibri" w:eastAsia="Calibri" w:hAnsi="Calibri"/>
        </w:rPr>
        <w:t xml:space="preserve"> Tap the right arrow once. Tap </w:t>
      </w:r>
      <w:r>
        <w:rPr>
          <w:rFonts w:ascii="Calibri" w:cs="Calibri" w:eastAsia="Calibri" w:hAnsi="Calibri"/>
          <w:b/>
          <w:bCs/>
        </w:rPr>
        <w:t xml:space="preserve">Back to this week</w:t>
      </w:r>
      <w:r>
        <w:rPr>
          <w:rFonts w:ascii="Calibri" w:cs="Calibri" w:eastAsia="Calibri" w:hAnsi="Calibri"/>
        </w:rPr>
        <w:t xml:space="preserve"> when you are done.</w:t>
      </w:r>
    </w:p>
    <w:p>
      <w:pPr>
        <w:pStyle w:val="Heading2"/>
      </w:pPr>
      <w:r>
        <w:rPr>
          <w:rFonts w:ascii="Calibri" w:cs="Calibri" w:eastAsia="Calibri" w:hAnsi="Calibri"/>
        </w:rPr>
        <w:t xml:space="preserve">2.6 Important Notes</w:t>
      </w:r>
    </w:p>
    <w:p>
      <w:pPr>
        <w:pStyle w:val="ListParagraph"/>
        <w:numPr>
          <w:ilvl w:val="0"/>
          <w:numId w:val="2"/>
        </w:numPr>
        <w:spacing w:after="80" w:line="290"/>
      </w:pPr>
      <w:r>
        <w:rPr>
          <w:rFonts w:ascii="Calibri" w:cs="Calibri" w:eastAsia="Calibri" w:hAnsi="Calibri"/>
        </w:rPr>
        <w:t xml:space="preserve">You can only see the timetable of </w:t>
      </w:r>
      <w:r>
        <w:rPr>
          <w:rFonts w:ascii="Calibri" w:cs="Calibri" w:eastAsia="Calibri" w:hAnsi="Calibri"/>
          <w:b/>
          <w:bCs/>
        </w:rPr>
        <w:t xml:space="preserve">your own section</w:t>
      </w:r>
      <w:r>
        <w:rPr>
          <w:rFonts w:ascii="Calibri" w:cs="Calibri" w:eastAsia="Calibri" w:hAnsi="Calibri"/>
        </w:rPr>
        <w:t xml:space="preserve">.</w:t>
      </w:r>
    </w:p>
    <w:p>
      <w:pPr>
        <w:pStyle w:val="ListParagraph"/>
        <w:numPr>
          <w:ilvl w:val="0"/>
          <w:numId w:val="2"/>
        </w:numPr>
        <w:spacing w:after="80" w:line="290"/>
      </w:pPr>
      <w:r>
        <w:rPr>
          <w:rFonts w:ascii="Calibri" w:cs="Calibri" w:eastAsia="Calibri" w:hAnsi="Calibri"/>
        </w:rPr>
        <w:t xml:space="preserve">Substitute teachers are shown only on the date of the substitution.</w:t>
      </w:r>
    </w:p>
    <w:p>
      <w:pPr>
        <w:pStyle w:val="ListParagraph"/>
        <w:numPr>
          <w:ilvl w:val="0"/>
          <w:numId w:val="2"/>
        </w:numPr>
        <w:spacing w:after="80" w:line="290"/>
      </w:pPr>
      <w:r>
        <w:rPr>
          <w:rFonts w:ascii="Calibri" w:cs="Calibri" w:eastAsia="Calibri" w:hAnsi="Calibri"/>
        </w:rPr>
        <w:t xml:space="preserve">The timetable shows your lab batch only. Other batches’ lab periods are not displayed.</w:t>
      </w:r>
    </w:p>
    <w:p>
      <w:pPr>
        <w:pStyle w:val="ListParagraph"/>
        <w:numPr>
          <w:ilvl w:val="0"/>
          <w:numId w:val="2"/>
        </w:numPr>
        <w:spacing w:after="80" w:line="290"/>
      </w:pPr>
      <w:r>
        <w:rPr>
          <w:rFonts w:ascii="Calibri" w:cs="Calibri" w:eastAsia="Calibri" w:hAnsi="Calibri"/>
        </w:rPr>
        <w:t xml:space="preserve">The timetable is prepared by your department. You cannot change it.</w:t>
      </w:r>
    </w:p>
    <w:p>
      <w:pPr>
        <w:pStyle w:val="ListParagraph"/>
        <w:numPr>
          <w:ilvl w:val="0"/>
          <w:numId w:val="2"/>
        </w:numPr>
        <w:spacing w:after="80" w:line="290"/>
      </w:pPr>
      <w:r>
        <w:rPr>
          <w:rFonts w:ascii="Calibri" w:cs="Calibri" w:eastAsia="Calibri" w:hAnsi="Calibri"/>
        </w:rPr>
        <w:t xml:space="preserve">The “Show” filter hides periods on screen only. It does not change the timetable.</w:t>
      </w:r>
    </w:p>
    <w:p>
      <w:pPr>
        <w:pStyle w:val="Heading2"/>
      </w:pPr>
      <w:r>
        <w:rPr>
          <w:rFonts w:ascii="Calibri" w:cs="Calibri" w:eastAsia="Calibri" w:hAnsi="Calibri"/>
        </w:rPr>
        <w:t xml:space="preserve">2.7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pPr>
            <w:r>
              <w:rPr>
                <w:rFonts w:ascii="Calibri" w:cs="Calibri" w:eastAsia="Calibri" w:hAnsi="Calibri"/>
                <w:b/>
                <w:bCs/>
                <w:color w:val="FFFFFF"/>
                <w:sz w:val="21"/>
                <w:szCs w:val="21"/>
              </w:rPr>
              <w:t xml:space="preserve">Problem</w:t>
            </w:r>
          </w:p>
        </w:tc>
        <w:tc>
          <w:tcPr>
            <w:tcW w:type="dxa" w:w="60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pPr>
            <w:r>
              <w:rPr>
                <w:rFonts w:ascii="Calibri" w:cs="Calibri" w:eastAsia="Calibri" w:hAnsi="Calibri"/>
                <w:b/>
                <w:bCs/>
                <w:color w:val="FFFFFF"/>
                <w:sz w:val="21"/>
                <w:szCs w:val="21"/>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“No class linked” message.</w:t>
            </w:r>
          </w:p>
        </w:tc>
        <w:tc>
          <w:tcPr>
            <w:tcW w:type="dxa" w:w="60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No section is linked to your login. Contact your College Office.</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“Timings not set up” message.</w:t>
            </w:r>
          </w:p>
        </w:tc>
        <w:tc>
          <w:tcPr>
            <w:tcW w:type="dxa" w:w="60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Your department has not set the period timings for your course and year yet. Check again later or ask your HOD.</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The timetable is empty or looks wrong.</w:t>
            </w:r>
          </w:p>
        </w:tc>
        <w:tc>
          <w:tcPr>
            <w:tcW w:type="dxa" w:w="60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Check the week, the semester and the Show filter. Set Show to All and click Back to this week.</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“No classes on this day.”</w:t>
            </w:r>
          </w:p>
        </w:tc>
        <w:tc>
          <w:tcPr>
            <w:tcW w:type="dxa" w:w="60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The day may be a holiday or have no periods. Check the Holidays module.</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A teacher is different from last week.</w:t>
            </w:r>
          </w:p>
        </w:tc>
        <w:tc>
          <w:tcPr>
            <w:tcW w:type="dxa" w:w="60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This may be a substitution for that date. The word “Substitute” is shown.</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The download button does nothing.</w:t>
            </w:r>
          </w:p>
        </w:tc>
        <w:tc>
          <w:tcPr>
            <w:tcW w:type="dxa" w:w="60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Wait a few seconds. If a message says the download failed, try again, or use Print.</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“Failed to load timetable”.</w:t>
            </w:r>
          </w:p>
        </w:tc>
        <w:tc>
          <w:tcPr>
            <w:tcW w:type="dxa" w:w="60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Check your internet connection and refresh the page.</w:t>
            </w:r>
          </w:p>
        </w:tc>
      </w:tr>
    </w:tbl>
    <w:p>
      <w:pPr>
        <w:pStyle w:val="Heading1"/>
        <w:pageBreakBefore/>
      </w:pPr>
      <w:r>
        <w:rPr>
          <w:rFonts w:ascii="Calibri" w:cs="Calibri" w:eastAsia="Calibri" w:hAnsi="Calibri"/>
        </w:rPr>
        <w:t xml:space="preserve">3. Attendance</w:t>
      </w:r>
    </w:p>
    <w:p>
      <w:pPr>
        <w:pStyle w:val="Heading2"/>
      </w:pPr>
      <w:r>
        <w:rPr>
          <w:rFonts w:ascii="Calibri" w:cs="Calibri" w:eastAsia="Calibri" w:hAnsi="Calibri"/>
        </w:rPr>
        <w:t xml:space="preserve">3.1 Introduction</w:t>
      </w:r>
    </w:p>
    <w:p>
      <w:pPr>
        <w:spacing w:after="120" w:line="300"/>
      </w:pPr>
      <w:r>
        <w:rPr>
          <w:rFonts w:ascii="Calibri" w:cs="Calibri" w:eastAsia="Calibri" w:hAnsi="Calibri"/>
        </w:rPr>
        <w:t xml:space="preserve">The Attendance module shows how many classes were held for each subject, how many you attended, and your attendance percentage. You choose the time range you want to look at, and then load the report.</w:t>
      </w:r>
    </w:p>
    <w:p>
      <w:pPr>
        <w:pStyle w:val="Heading2"/>
      </w:pPr>
      <w:r>
        <w:rPr>
          <w:rFonts w:ascii="Calibri" w:cs="Calibri" w:eastAsia="Calibri" w:hAnsi="Calibri"/>
        </w:rPr>
        <w:t xml:space="preserve">3.2 Features</w:t>
      </w:r>
    </w:p>
    <w:p>
      <w:pPr>
        <w:pStyle w:val="ListParagraph"/>
        <w:numPr>
          <w:ilvl w:val="0"/>
          <w:numId w:val="2"/>
        </w:numPr>
        <w:spacing w:after="80" w:line="290"/>
      </w:pPr>
      <w:r>
        <w:rPr>
          <w:rFonts w:ascii="Calibri" w:cs="Calibri" w:eastAsia="Calibri" w:hAnsi="Calibri"/>
        </w:rPr>
        <w:t xml:space="preserve">See attendance </w:t>
      </w:r>
      <w:r>
        <w:rPr>
          <w:rFonts w:ascii="Calibri" w:cs="Calibri" w:eastAsia="Calibri" w:hAnsi="Calibri"/>
          <w:b/>
          <w:bCs/>
        </w:rPr>
        <w:t xml:space="preserve">subject by subject</w:t>
      </w:r>
      <w:r>
        <w:rPr>
          <w:rFonts w:ascii="Calibri" w:cs="Calibri" w:eastAsia="Calibri" w:hAnsi="Calibri"/>
        </w:rPr>
        <w:t xml:space="preserve">, with a total at the bottom.</w:t>
      </w:r>
    </w:p>
    <w:p>
      <w:pPr>
        <w:pStyle w:val="ListParagraph"/>
        <w:numPr>
          <w:ilvl w:val="0"/>
          <w:numId w:val="2"/>
        </w:numPr>
        <w:spacing w:after="80" w:line="290"/>
      </w:pPr>
      <w:r>
        <w:rPr>
          <w:rFonts w:ascii="Calibri" w:cs="Calibri" w:eastAsia="Calibri" w:hAnsi="Calibri"/>
        </w:rPr>
        <w:t xml:space="preserve">Choose a range: </w:t>
      </w:r>
      <w:r>
        <w:rPr>
          <w:rFonts w:ascii="Calibri" w:cs="Calibri" w:eastAsia="Calibri" w:hAnsi="Calibri"/>
          <w:b/>
          <w:bCs/>
        </w:rPr>
        <w:t xml:space="preserve">Month</w:t>
      </w:r>
      <w:r>
        <w:rPr>
          <w:rFonts w:ascii="Calibri" w:cs="Calibri" w:eastAsia="Calibri" w:hAnsi="Calibri"/>
        </w:rPr>
        <w:t xml:space="preserve">, </w:t>
      </w:r>
      <w:r>
        <w:rPr>
          <w:rFonts w:ascii="Calibri" w:cs="Calibri" w:eastAsia="Calibri" w:hAnsi="Calibri"/>
          <w:b/>
          <w:bCs/>
        </w:rPr>
        <w:t xml:space="preserve">Period</w:t>
      </w:r>
      <w:r>
        <w:rPr>
          <w:rFonts w:ascii="Calibri" w:cs="Calibri" w:eastAsia="Calibri" w:hAnsi="Calibri"/>
        </w:rPr>
        <w:t xml:space="preserve"> (your own dates), </w:t>
      </w:r>
      <w:r>
        <w:rPr>
          <w:rFonts w:ascii="Calibri" w:cs="Calibri" w:eastAsia="Calibri" w:hAnsi="Calibri"/>
          <w:b/>
          <w:bCs/>
        </w:rPr>
        <w:t xml:space="preserve">Semester</w:t>
      </w:r>
      <w:r>
        <w:rPr>
          <w:rFonts w:ascii="Calibri" w:cs="Calibri" w:eastAsia="Calibri" w:hAnsi="Calibri"/>
        </w:rPr>
        <w:t xml:space="preserve"> or </w:t>
      </w:r>
      <w:r>
        <w:rPr>
          <w:rFonts w:ascii="Calibri" w:cs="Calibri" w:eastAsia="Calibri" w:hAnsi="Calibri"/>
          <w:b/>
          <w:bCs/>
        </w:rPr>
        <w:t xml:space="preserve">Till now</w:t>
      </w:r>
      <w:r>
        <w:rPr>
          <w:rFonts w:ascii="Calibri" w:cs="Calibri" w:eastAsia="Calibri" w:hAnsi="Calibri"/>
        </w:rPr>
        <w:t xml:space="preserve">.</w:t>
      </w:r>
    </w:p>
    <w:p>
      <w:pPr>
        <w:pStyle w:val="ListParagraph"/>
        <w:numPr>
          <w:ilvl w:val="0"/>
          <w:numId w:val="2"/>
        </w:numPr>
        <w:spacing w:after="80" w:line="290"/>
      </w:pPr>
      <w:r>
        <w:rPr>
          <w:rFonts w:ascii="Calibri" w:cs="Calibri" w:eastAsia="Calibri" w:hAnsi="Calibri"/>
        </w:rPr>
        <w:t xml:space="preserve">Spot subjects where your percentage is low (shown in red).</w:t>
      </w:r>
    </w:p>
    <w:p>
      <w:pPr>
        <w:pStyle w:val="ListParagraph"/>
        <w:numPr>
          <w:ilvl w:val="0"/>
          <w:numId w:val="2"/>
        </w:numPr>
        <w:spacing w:after="80" w:line="290"/>
      </w:pPr>
      <w:r>
        <w:rPr>
          <w:rFonts w:ascii="Calibri" w:cs="Calibri" w:eastAsia="Calibri" w:hAnsi="Calibri"/>
        </w:rPr>
        <w:t xml:space="preserve">Print the report or export it as a spreadsheet.</w:t>
      </w:r>
    </w:p>
    <w:p>
      <w:pPr>
        <w:pStyle w:val="Heading2"/>
      </w:pPr>
      <w:r>
        <w:rPr>
          <w:rFonts w:ascii="Calibri" w:cs="Calibri" w:eastAsia="Calibri" w:hAnsi="Calibri"/>
        </w:rPr>
        <w:t xml:space="preserve">3.3 Step-by-Step Guide</w:t>
      </w:r>
    </w:p>
    <w:p>
      <w:pPr>
        <w:pStyle w:val="Heading3"/>
      </w:pPr>
      <w:r>
        <w:rPr>
          <w:rFonts w:ascii="Calibri" w:cs="Calibri" w:eastAsia="Calibri" w:hAnsi="Calibri"/>
        </w:rPr>
        <w:t xml:space="preserve">To see your attendance till today</w:t>
      </w:r>
    </w:p>
    <w:p>
      <w:pPr>
        <w:pStyle w:val="ListParagraph"/>
        <w:numPr>
          <w:ilvl w:val="0"/>
          <w:numId w:val="12"/>
        </w:numPr>
        <w:spacing w:after="80" w:line="290"/>
      </w:pPr>
      <w:r>
        <w:rPr>
          <w:rFonts w:ascii="Calibri" w:cs="Calibri" w:eastAsia="Calibri" w:hAnsi="Calibri"/>
        </w:rPr>
        <w:t xml:space="preserve">Open </w:t>
      </w:r>
      <w:r>
        <w:rPr>
          <w:rFonts w:ascii="Calibri" w:cs="Calibri" w:eastAsia="Calibri" w:hAnsi="Calibri"/>
          <w:b/>
          <w:bCs/>
        </w:rPr>
        <w:t xml:space="preserve">Attendance</w:t>
      </w:r>
      <w:r>
        <w:rPr>
          <w:rFonts w:ascii="Calibri" w:cs="Calibri" w:eastAsia="Calibri" w:hAnsi="Calibri"/>
        </w:rPr>
        <w:t xml:space="preserve"> from the menu.</w:t>
      </w:r>
    </w:p>
    <w:p>
      <w:pPr>
        <w:pStyle w:val="ListParagraph"/>
        <w:numPr>
          <w:ilvl w:val="0"/>
          <w:numId w:val="12"/>
        </w:numPr>
        <w:spacing w:after="80" w:line="290"/>
      </w:pPr>
      <w:r>
        <w:rPr>
          <w:rFonts w:ascii="Calibri" w:cs="Calibri" w:eastAsia="Calibri" w:hAnsi="Calibri"/>
        </w:rPr>
        <w:t xml:space="preserve">Under </w:t>
      </w:r>
      <w:r>
        <w:rPr>
          <w:rFonts w:ascii="Calibri" w:cs="Calibri" w:eastAsia="Calibri" w:hAnsi="Calibri"/>
          <w:b/>
          <w:bCs/>
        </w:rPr>
        <w:t xml:space="preserve">View</w:t>
      </w:r>
      <w:r>
        <w:rPr>
          <w:rFonts w:ascii="Calibri" w:cs="Calibri" w:eastAsia="Calibri" w:hAnsi="Calibri"/>
        </w:rPr>
        <w:t xml:space="preserve">, select </w:t>
      </w:r>
      <w:r>
        <w:rPr>
          <w:rFonts w:ascii="Calibri" w:cs="Calibri" w:eastAsia="Calibri" w:hAnsi="Calibri"/>
          <w:b/>
          <w:bCs/>
        </w:rPr>
        <w:t xml:space="preserve">Till now</w:t>
      </w:r>
      <w:r>
        <w:rPr>
          <w:rFonts w:ascii="Calibri" w:cs="Calibri" w:eastAsia="Calibri" w:hAnsi="Calibri"/>
        </w:rPr>
        <w:t xml:space="preserve">. This is the default.</w:t>
      </w:r>
    </w:p>
    <w:p>
      <w:pPr>
        <w:pStyle w:val="ListParagraph"/>
        <w:numPr>
          <w:ilvl w:val="0"/>
          <w:numId w:val="12"/>
        </w:numPr>
        <w:spacing w:after="80" w:line="290"/>
      </w:pPr>
      <w:r>
        <w:rPr>
          <w:rFonts w:ascii="Calibri" w:cs="Calibri" w:eastAsia="Calibri" w:hAnsi="Calibri"/>
        </w:rPr>
        <w:t xml:space="preserve">Click </w:t>
      </w:r>
      <w:r>
        <w:rPr>
          <w:rFonts w:ascii="Calibri" w:cs="Calibri" w:eastAsia="Calibri" w:hAnsi="Calibri"/>
          <w:b/>
          <w:bCs/>
        </w:rPr>
        <w:t xml:space="preserve">Load Report</w:t>
      </w:r>
      <w:r>
        <w:rPr>
          <w:rFonts w:ascii="Calibri" w:cs="Calibri" w:eastAsia="Calibri" w:hAnsi="Calibri"/>
        </w:rPr>
        <w:t xml:space="preserve">.</w:t>
      </w:r>
    </w:p>
    <w:p>
      <w:pPr>
        <w:pStyle w:val="ListParagraph"/>
        <w:numPr>
          <w:ilvl w:val="0"/>
          <w:numId w:val="12"/>
        </w:numPr>
        <w:spacing w:after="80" w:line="290"/>
      </w:pPr>
      <w:r>
        <w:rPr>
          <w:rFonts w:ascii="Calibri" w:cs="Calibri" w:eastAsia="Calibri" w:hAnsi="Calibri"/>
        </w:rPr>
        <w:t xml:space="preserve">Your report appears below.</w:t>
      </w:r>
    </w:p>
    <w:p>
      <w:pPr>
        <w:pStyle w:val="Heading3"/>
      </w:pPr>
      <w:r>
        <w:rPr>
          <w:rFonts w:ascii="Calibri" w:cs="Calibri" w:eastAsia="Calibri" w:hAnsi="Calibri"/>
        </w:rPr>
        <w:t xml:space="preserve">To see attendance for one month</w:t>
      </w:r>
    </w:p>
    <w:p>
      <w:pPr>
        <w:pStyle w:val="ListParagraph"/>
        <w:numPr>
          <w:ilvl w:val="0"/>
          <w:numId w:val="13"/>
        </w:numPr>
        <w:spacing w:after="80" w:line="290"/>
      </w:pPr>
      <w:r>
        <w:rPr>
          <w:rFonts w:ascii="Calibri" w:cs="Calibri" w:eastAsia="Calibri" w:hAnsi="Calibri"/>
        </w:rPr>
        <w:t xml:space="preserve">Select </w:t>
      </w:r>
      <w:r>
        <w:rPr>
          <w:rFonts w:ascii="Calibri" w:cs="Calibri" w:eastAsia="Calibri" w:hAnsi="Calibri"/>
          <w:b/>
          <w:bCs/>
        </w:rPr>
        <w:t xml:space="preserve">Month</w:t>
      </w:r>
      <w:r>
        <w:rPr>
          <w:rFonts w:ascii="Calibri" w:cs="Calibri" w:eastAsia="Calibri" w:hAnsi="Calibri"/>
        </w:rPr>
        <w:t xml:space="preserve"> under View.</w:t>
      </w:r>
    </w:p>
    <w:p>
      <w:pPr>
        <w:pStyle w:val="ListParagraph"/>
        <w:numPr>
          <w:ilvl w:val="0"/>
          <w:numId w:val="13"/>
        </w:numPr>
        <w:spacing w:after="80" w:line="290"/>
      </w:pPr>
      <w:r>
        <w:rPr>
          <w:rFonts w:ascii="Calibri" w:cs="Calibri" w:eastAsia="Calibri" w:hAnsi="Calibri"/>
        </w:rPr>
        <w:t xml:space="preserve">Choose the </w:t>
      </w:r>
      <w:r>
        <w:rPr>
          <w:rFonts w:ascii="Calibri" w:cs="Calibri" w:eastAsia="Calibri" w:hAnsi="Calibri"/>
          <w:b/>
          <w:bCs/>
        </w:rPr>
        <w:t xml:space="preserve">Month</w:t>
      </w:r>
      <w:r>
        <w:rPr>
          <w:rFonts w:ascii="Calibri" w:cs="Calibri" w:eastAsia="Calibri" w:hAnsi="Calibri"/>
        </w:rPr>
        <w:t xml:space="preserve"> and the </w:t>
      </w:r>
      <w:r>
        <w:rPr>
          <w:rFonts w:ascii="Calibri" w:cs="Calibri" w:eastAsia="Calibri" w:hAnsi="Calibri"/>
          <w:b/>
          <w:bCs/>
        </w:rPr>
        <w:t xml:space="preserve">Year</w:t>
      </w:r>
      <w:r>
        <w:rPr>
          <w:rFonts w:ascii="Calibri" w:cs="Calibri" w:eastAsia="Calibri" w:hAnsi="Calibri"/>
        </w:rPr>
        <w:t xml:space="preserve">.</w:t>
      </w:r>
    </w:p>
    <w:p>
      <w:pPr>
        <w:pStyle w:val="ListParagraph"/>
        <w:numPr>
          <w:ilvl w:val="0"/>
          <w:numId w:val="13"/>
        </w:numPr>
        <w:spacing w:after="80" w:line="290"/>
      </w:pPr>
      <w:r>
        <w:rPr>
          <w:rFonts w:ascii="Calibri" w:cs="Calibri" w:eastAsia="Calibri" w:hAnsi="Calibri"/>
        </w:rPr>
        <w:t xml:space="preserve">Click </w:t>
      </w:r>
      <w:r>
        <w:rPr>
          <w:rFonts w:ascii="Calibri" w:cs="Calibri" w:eastAsia="Calibri" w:hAnsi="Calibri"/>
          <w:b/>
          <w:bCs/>
        </w:rPr>
        <w:t xml:space="preserve">Load Report</w:t>
      </w:r>
      <w:r>
        <w:rPr>
          <w:rFonts w:ascii="Calibri" w:cs="Calibri" w:eastAsia="Calibri" w:hAnsi="Calibri"/>
        </w:rPr>
        <w:t xml:space="preserve">.</w:t>
      </w:r>
    </w:p>
    <w:p>
      <w:pPr>
        <w:pStyle w:val="Heading3"/>
      </w:pPr>
      <w:r>
        <w:rPr>
          <w:rFonts w:ascii="Calibri" w:cs="Calibri" w:eastAsia="Calibri" w:hAnsi="Calibri"/>
        </w:rPr>
        <w:t xml:space="preserve">To see attendance between two dates</w:t>
      </w:r>
    </w:p>
    <w:p>
      <w:pPr>
        <w:pStyle w:val="ListParagraph"/>
        <w:numPr>
          <w:ilvl w:val="0"/>
          <w:numId w:val="14"/>
        </w:numPr>
        <w:spacing w:after="80" w:line="290"/>
      </w:pPr>
      <w:r>
        <w:rPr>
          <w:rFonts w:ascii="Calibri" w:cs="Calibri" w:eastAsia="Calibri" w:hAnsi="Calibri"/>
        </w:rPr>
        <w:t xml:space="preserve">Select </w:t>
      </w:r>
      <w:r>
        <w:rPr>
          <w:rFonts w:ascii="Calibri" w:cs="Calibri" w:eastAsia="Calibri" w:hAnsi="Calibri"/>
          <w:b/>
          <w:bCs/>
        </w:rPr>
        <w:t xml:space="preserve">Period</w:t>
      </w:r>
      <w:r>
        <w:rPr>
          <w:rFonts w:ascii="Calibri" w:cs="Calibri" w:eastAsia="Calibri" w:hAnsi="Calibri"/>
        </w:rPr>
        <w:t xml:space="preserve"> under View.</w:t>
      </w:r>
    </w:p>
    <w:p>
      <w:pPr>
        <w:pStyle w:val="ListParagraph"/>
        <w:numPr>
          <w:ilvl w:val="0"/>
          <w:numId w:val="14"/>
        </w:numPr>
        <w:spacing w:after="80" w:line="290"/>
      </w:pPr>
      <w:r>
        <w:rPr>
          <w:rFonts w:ascii="Calibri" w:cs="Calibri" w:eastAsia="Calibri" w:hAnsi="Calibri"/>
        </w:rPr>
        <w:t xml:space="preserve">Choose the </w:t>
      </w:r>
      <w:r>
        <w:rPr>
          <w:rFonts w:ascii="Calibri" w:cs="Calibri" w:eastAsia="Calibri" w:hAnsi="Calibri"/>
          <w:b/>
          <w:bCs/>
        </w:rPr>
        <w:t xml:space="preserve">From</w:t>
      </w:r>
      <w:r>
        <w:rPr>
          <w:rFonts w:ascii="Calibri" w:cs="Calibri" w:eastAsia="Calibri" w:hAnsi="Calibri"/>
        </w:rPr>
        <w:t xml:space="preserve"> date and the </w:t>
      </w:r>
      <w:r>
        <w:rPr>
          <w:rFonts w:ascii="Calibri" w:cs="Calibri" w:eastAsia="Calibri" w:hAnsi="Calibri"/>
          <w:b/>
          <w:bCs/>
        </w:rPr>
        <w:t xml:space="preserve">To</w:t>
      </w:r>
      <w:r>
        <w:rPr>
          <w:rFonts w:ascii="Calibri" w:cs="Calibri" w:eastAsia="Calibri" w:hAnsi="Calibri"/>
        </w:rPr>
        <w:t xml:space="preserve"> date. Dates in the future cannot be chosen.</w:t>
      </w:r>
    </w:p>
    <w:p>
      <w:pPr>
        <w:pStyle w:val="ListParagraph"/>
        <w:numPr>
          <w:ilvl w:val="0"/>
          <w:numId w:val="14"/>
        </w:numPr>
        <w:spacing w:after="80" w:line="290"/>
      </w:pPr>
      <w:r>
        <w:rPr>
          <w:rFonts w:ascii="Calibri" w:cs="Calibri" w:eastAsia="Calibri" w:hAnsi="Calibri"/>
        </w:rPr>
        <w:t xml:space="preserve">Click </w:t>
      </w:r>
      <w:r>
        <w:rPr>
          <w:rFonts w:ascii="Calibri" w:cs="Calibri" w:eastAsia="Calibri" w:hAnsi="Calibri"/>
          <w:b/>
          <w:bCs/>
        </w:rPr>
        <w:t xml:space="preserve">Load Report</w:t>
      </w:r>
      <w:r>
        <w:rPr>
          <w:rFonts w:ascii="Calibri" w:cs="Calibri" w:eastAsia="Calibri" w:hAnsi="Calibri"/>
        </w:rPr>
        <w:t xml:space="preserve">.</w:t>
      </w:r>
    </w:p>
    <w:p>
      <w:pPr>
        <w:pStyle w:val="Heading3"/>
      </w:pPr>
      <w:r>
        <w:rPr>
          <w:rFonts w:ascii="Calibri" w:cs="Calibri" w:eastAsia="Calibri" w:hAnsi="Calibri"/>
        </w:rPr>
        <w:t xml:space="preserve">To see attendance for a semester</w:t>
      </w:r>
    </w:p>
    <w:p>
      <w:pPr>
        <w:pStyle w:val="ListParagraph"/>
        <w:numPr>
          <w:ilvl w:val="0"/>
          <w:numId w:val="15"/>
        </w:numPr>
        <w:spacing w:after="80" w:line="290"/>
      </w:pPr>
      <w:r>
        <w:rPr>
          <w:rFonts w:ascii="Calibri" w:cs="Calibri" w:eastAsia="Calibri" w:hAnsi="Calibri"/>
        </w:rPr>
        <w:t xml:space="preserve">Select </w:t>
      </w:r>
      <w:r>
        <w:rPr>
          <w:rFonts w:ascii="Calibri" w:cs="Calibri" w:eastAsia="Calibri" w:hAnsi="Calibri"/>
          <w:b/>
          <w:bCs/>
        </w:rPr>
        <w:t xml:space="preserve">Semester</w:t>
      </w:r>
      <w:r>
        <w:rPr>
          <w:rFonts w:ascii="Calibri" w:cs="Calibri" w:eastAsia="Calibri" w:hAnsi="Calibri"/>
        </w:rPr>
        <w:t xml:space="preserve"> under View. (This choice appears only if semester dates are available for you.)</w:t>
      </w:r>
    </w:p>
    <w:p>
      <w:pPr>
        <w:pStyle w:val="ListParagraph"/>
        <w:numPr>
          <w:ilvl w:val="0"/>
          <w:numId w:val="15"/>
        </w:numPr>
        <w:spacing w:after="80" w:line="290"/>
      </w:pPr>
      <w:r>
        <w:rPr>
          <w:rFonts w:ascii="Calibri" w:cs="Calibri" w:eastAsia="Calibri" w:hAnsi="Calibri"/>
        </w:rPr>
        <w:t xml:space="preserve">Pick the semester from the list.</w:t>
      </w:r>
    </w:p>
    <w:p>
      <w:pPr>
        <w:pStyle w:val="ListParagraph"/>
        <w:numPr>
          <w:ilvl w:val="0"/>
          <w:numId w:val="15"/>
        </w:numPr>
        <w:spacing w:after="80" w:line="290"/>
      </w:pPr>
      <w:r>
        <w:rPr>
          <w:rFonts w:ascii="Calibri" w:cs="Calibri" w:eastAsia="Calibri" w:hAnsi="Calibri"/>
        </w:rPr>
        <w:t xml:space="preserve">Click </w:t>
      </w:r>
      <w:r>
        <w:rPr>
          <w:rFonts w:ascii="Calibri" w:cs="Calibri" w:eastAsia="Calibri" w:hAnsi="Calibri"/>
          <w:b/>
          <w:bCs/>
        </w:rPr>
        <w:t xml:space="preserve">Load Report</w:t>
      </w:r>
      <w:r>
        <w:rPr>
          <w:rFonts w:ascii="Calibri" w:cs="Calibri" w:eastAsia="Calibri" w:hAnsi="Calibri"/>
        </w:rPr>
        <w:t xml:space="preserve">.</w:t>
      </w:r>
    </w:p>
    <w:p>
      <w:pPr>
        <w:pStyle w:val="Heading3"/>
      </w:pPr>
      <w:r>
        <w:rPr>
          <w:rFonts w:ascii="Calibri" w:cs="Calibri" w:eastAsia="Calibri" w:hAnsi="Calibri"/>
        </w:rPr>
        <w:t xml:space="preserve">To print or export the report</w:t>
      </w:r>
    </w:p>
    <w:p>
      <w:pPr>
        <w:pStyle w:val="ListParagraph"/>
        <w:numPr>
          <w:ilvl w:val="0"/>
          <w:numId w:val="16"/>
        </w:numPr>
        <w:spacing w:after="80" w:line="290"/>
      </w:pPr>
      <w:r>
        <w:rPr>
          <w:rFonts w:ascii="Calibri" w:cs="Calibri" w:eastAsia="Calibri" w:hAnsi="Calibri"/>
        </w:rPr>
        <w:t xml:space="preserve">Load the report first.</w:t>
      </w:r>
    </w:p>
    <w:p>
      <w:pPr>
        <w:pStyle w:val="ListParagraph"/>
        <w:numPr>
          <w:ilvl w:val="0"/>
          <w:numId w:val="16"/>
        </w:numPr>
        <w:spacing w:after="80" w:line="290"/>
      </w:pPr>
      <w:r>
        <w:rPr>
          <w:rFonts w:ascii="Calibri" w:cs="Calibri" w:eastAsia="Calibri" w:hAnsi="Calibri"/>
        </w:rPr>
        <w:t xml:space="preserve">Click </w:t>
      </w:r>
      <w:r>
        <w:rPr>
          <w:rFonts w:ascii="Calibri" w:cs="Calibri" w:eastAsia="Calibri" w:hAnsi="Calibri"/>
          <w:b/>
          <w:bCs/>
        </w:rPr>
        <w:t xml:space="preserve">Print</w:t>
      </w:r>
      <w:r>
        <w:rPr>
          <w:rFonts w:ascii="Calibri" w:cs="Calibri" w:eastAsia="Calibri" w:hAnsi="Calibri"/>
        </w:rPr>
        <w:t xml:space="preserve"> to print it, or </w:t>
      </w:r>
      <w:r>
        <w:rPr>
          <w:rFonts w:ascii="Calibri" w:cs="Calibri" w:eastAsia="Calibri" w:hAnsi="Calibri"/>
          <w:b/>
          <w:bCs/>
        </w:rPr>
        <w:t xml:space="preserve">Export</w:t>
      </w:r>
      <w:r>
        <w:rPr>
          <w:rFonts w:ascii="Calibri" w:cs="Calibri" w:eastAsia="Calibri" w:hAnsi="Calibri"/>
        </w:rPr>
        <w:t xml:space="preserve"> to save it as a spreadsheet.</w:t>
      </w:r>
    </w:p>
    <w:p>
      <w:pPr>
        <w:pStyle w:val="ListParagraph"/>
        <w:numPr>
          <w:ilvl w:val="0"/>
          <w:numId w:val="16"/>
        </w:numPr>
        <w:spacing w:after="80" w:line="290"/>
      </w:pPr>
      <w:r>
        <w:rPr>
          <w:rFonts w:ascii="Calibri" w:cs="Calibri" w:eastAsia="Calibri" w:hAnsi="Calibri"/>
        </w:rPr>
        <w:t xml:space="preserve">If printing does not open, allow pop-ups in your browser and try again.</w:t>
      </w:r>
    </w:p>
    <w:p>
      <w:pPr>
        <w:pStyle w:val="Heading2"/>
      </w:pPr>
      <w:r>
        <w:rPr>
          <w:rFonts w:ascii="Calibri" w:cs="Calibri" w:eastAsia="Calibri" w:hAnsi="Calibri"/>
        </w:rPr>
        <w:t xml:space="preserve">3.4 Screen Explanation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pPr>
            <w:r>
              <w:rPr>
                <w:rFonts w:ascii="Calibri" w:cs="Calibri" w:eastAsia="Calibri" w:hAnsi="Calibri"/>
                <w:b/>
                <w:bCs/>
                <w:color w:val="FFFFFF"/>
                <w:sz w:val="21"/>
                <w:szCs w:val="21"/>
              </w:rPr>
              <w:t xml:space="preserve">Item</w:t>
            </w:r>
          </w:p>
        </w:tc>
        <w:tc>
          <w:tcPr>
            <w:tcW w:type="dxa" w:w="67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pPr>
            <w:r>
              <w:rPr>
                <w:rFonts w:ascii="Calibri" w:cs="Calibri" w:eastAsia="Calibri" w:hAnsi="Calibri"/>
                <w:b/>
                <w:bCs/>
                <w:color w:val="FFFFFF"/>
                <w:sz w:val="21"/>
                <w:szCs w:val="21"/>
              </w:rPr>
              <w:t xml:space="preserve">Meaning</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View</w:t>
            </w:r>
          </w:p>
        </w:tc>
        <w:tc>
          <w:tcPr>
            <w:tcW w:type="dxa" w:w="6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The range options: Month, Period, Semester, Till now.</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Month / Year</w:t>
            </w:r>
          </w:p>
        </w:tc>
        <w:tc>
          <w:tcPr>
            <w:tcW w:type="dxa" w:w="6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Appear for the Month view.</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From / To</w:t>
            </w:r>
          </w:p>
        </w:tc>
        <w:tc>
          <w:tcPr>
            <w:tcW w:type="dxa" w:w="6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Appear for the Period view.</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Semester</w:t>
            </w:r>
          </w:p>
        </w:tc>
        <w:tc>
          <w:tcPr>
            <w:tcW w:type="dxa" w:w="6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Appears for the Semester view.</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Load Report</w:t>
            </w:r>
          </w:p>
        </w:tc>
        <w:tc>
          <w:tcPr>
            <w:tcW w:type="dxa" w:w="6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Fetches the report for the range you picked. Nothing is shown until you click it.</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Report heading</w:t>
            </w:r>
          </w:p>
        </w:tc>
        <w:tc>
          <w:tcPr>
            <w:tcW w:type="dxa" w:w="6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The college name, “ATTENDANCE REPORT”, and your details such as name and Regd. No.</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Sl.No.</w:t>
            </w:r>
          </w:p>
        </w:tc>
        <w:tc>
          <w:tcPr>
            <w:tcW w:type="dxa" w:w="6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Row number.</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Subject</w:t>
            </w:r>
          </w:p>
        </w:tc>
        <w:tc>
          <w:tcPr>
            <w:tcW w:type="dxa" w:w="6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The subject code.</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Held</w:t>
            </w:r>
          </w:p>
        </w:tc>
        <w:tc>
          <w:tcPr>
            <w:tcW w:type="dxa" w:w="6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Number of classes held for that subject in the chosen range.</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Attend</w:t>
            </w:r>
          </w:p>
        </w:tc>
        <w:tc>
          <w:tcPr>
            <w:tcW w:type="dxa" w:w="6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Number of those classes that you attended.</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w:t>
            </w:r>
          </w:p>
        </w:tc>
        <w:tc>
          <w:tcPr>
            <w:tcW w:type="dxa" w:w="6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Your attendance percentage for the subject: Attend ÷ Held × 100.</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TOTAL</w:t>
            </w:r>
          </w:p>
        </w:tc>
        <w:tc>
          <w:tcPr>
            <w:tcW w:type="dxa" w:w="6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Held, Attend and % for all subjects together.</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Print / Export</w:t>
            </w:r>
          </w:p>
        </w:tc>
        <w:tc>
          <w:tcPr>
            <w:tcW w:type="dxa" w:w="6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Print the report or save it as a spreadsheet.</w:t>
            </w:r>
          </w:p>
        </w:tc>
      </w:tr>
    </w:tbl>
    <w:p>
      <w:pPr>
        <w:spacing w:after="120"/>
      </w:pPr>
    </w:p>
    <w:p>
      <w:pPr>
        <w:pStyle w:val="Heading2"/>
      </w:pPr>
      <w:r>
        <w:rPr>
          <w:rFonts w:ascii="Calibri" w:cs="Calibri" w:eastAsia="Calibri" w:hAnsi="Calibri"/>
        </w:rPr>
        <w:t xml:space="preserve">3.5 Examples</w:t>
      </w:r>
    </w:p>
    <w:p>
      <w:pPr>
        <w:spacing w:after="120" w:line="300"/>
      </w:pPr>
      <w:r>
        <w:rPr>
          <w:rFonts w:ascii="Calibri" w:cs="Calibri" w:eastAsia="Calibri" w:hAnsi="Calibri"/>
          <w:b/>
          <w:bCs/>
        </w:rPr>
        <w:t xml:space="preserve">Example:</w:t>
      </w:r>
      <w:r>
        <w:rPr>
          <w:rFonts w:ascii="Calibri" w:cs="Calibri" w:eastAsia="Calibri" w:hAnsi="Calibri"/>
        </w:rPr>
        <w:t xml:space="preserve"> For Mathematics, Held = 40 and Attend = 34. Your percentage is 34 ÷ 40 × 100 = </w:t>
      </w:r>
      <w:r>
        <w:rPr>
          <w:rFonts w:ascii="Calibri" w:cs="Calibri" w:eastAsia="Calibri" w:hAnsi="Calibri"/>
          <w:b/>
          <w:bCs/>
        </w:rPr>
        <w:t xml:space="preserve">85.00</w:t>
      </w:r>
      <w:r>
        <w:rPr>
          <w:rFonts w:ascii="Calibri" w:cs="Calibri" w:eastAsia="Calibri" w:hAnsi="Calibri"/>
        </w:rPr>
        <w:t xml:space="preserve">. For Physics, Held = 20 and Attend = 13. Your percentage is </w:t>
      </w:r>
      <w:r>
        <w:rPr>
          <w:rFonts w:ascii="Calibri" w:cs="Calibri" w:eastAsia="Calibri" w:hAnsi="Calibri"/>
          <w:b/>
          <w:bCs/>
        </w:rPr>
        <w:t xml:space="preserve">65.00</w:t>
      </w:r>
      <w:r>
        <w:rPr>
          <w:rFonts w:ascii="Calibri" w:cs="Calibri" w:eastAsia="Calibri" w:hAnsi="Calibri"/>
        </w:rPr>
        <w:t xml:space="preserve">, and it appears in red because it is below 75.</w:t>
      </w:r>
    </w:p>
    <w:p>
      <w:pPr>
        <w:spacing w:after="120" w:line="300"/>
      </w:pPr>
      <w:r>
        <w:rPr>
          <w:rFonts w:ascii="Calibri" w:cs="Calibri" w:eastAsia="Calibri" w:hAnsi="Calibri"/>
          <w:b/>
          <w:bCs/>
        </w:rPr>
        <w:t xml:space="preserve">Example – Month view:</w:t>
      </w:r>
      <w:r>
        <w:rPr>
          <w:rFonts w:ascii="Calibri" w:cs="Calibri" w:eastAsia="Calibri" w:hAnsi="Calibri"/>
        </w:rPr>
        <w:t xml:space="preserve"> To see how you did in March, select </w:t>
      </w:r>
      <w:r>
        <w:rPr>
          <w:rFonts w:ascii="Calibri" w:cs="Calibri" w:eastAsia="Calibri" w:hAnsi="Calibri"/>
          <w:b/>
          <w:bCs/>
        </w:rPr>
        <w:t xml:space="preserve">Month</w:t>
      </w:r>
      <w:r>
        <w:rPr>
          <w:rFonts w:ascii="Calibri" w:cs="Calibri" w:eastAsia="Calibri" w:hAnsi="Calibri"/>
        </w:rPr>
        <w:t xml:space="preserve">, choose March and the year, and click </w:t>
      </w:r>
      <w:r>
        <w:rPr>
          <w:rFonts w:ascii="Calibri" w:cs="Calibri" w:eastAsia="Calibri" w:hAnsi="Calibri"/>
          <w:b/>
          <w:bCs/>
        </w:rPr>
        <w:t xml:space="preserve">Load Report</w:t>
      </w:r>
      <w:r>
        <w:rPr>
          <w:rFonts w:ascii="Calibri" w:cs="Calibri" w:eastAsia="Calibri" w:hAnsi="Calibri"/>
        </w:rPr>
        <w:t xml:space="preserve">.</w:t>
      </w:r>
    </w:p>
    <w:p>
      <w:pPr>
        <w:pStyle w:val="Heading2"/>
      </w:pPr>
      <w:r>
        <w:rPr>
          <w:rFonts w:ascii="Calibri" w:cs="Calibri" w:eastAsia="Calibri" w:hAnsi="Calibri"/>
        </w:rPr>
        <w:t xml:space="preserve">3.6 Important Notes</w:t>
      </w:r>
    </w:p>
    <w:p>
      <w:pPr>
        <w:pStyle w:val="ListParagraph"/>
        <w:numPr>
          <w:ilvl w:val="0"/>
          <w:numId w:val="2"/>
        </w:numPr>
        <w:spacing w:after="80" w:line="290"/>
      </w:pPr>
      <w:r>
        <w:rPr>
          <w:rFonts w:ascii="Calibri" w:cs="Calibri" w:eastAsia="Calibri" w:hAnsi="Calibri"/>
        </w:rPr>
        <w:t xml:space="preserve">A percentage </w:t>
      </w:r>
      <w:r>
        <w:rPr>
          <w:rFonts w:ascii="Calibri" w:cs="Calibri" w:eastAsia="Calibri" w:hAnsi="Calibri"/>
          <w:b/>
          <w:bCs/>
        </w:rPr>
        <w:t xml:space="preserve">below 75</w:t>
      </w:r>
      <w:r>
        <w:rPr>
          <w:rFonts w:ascii="Calibri" w:cs="Calibri" w:eastAsia="Calibri" w:hAnsi="Calibri"/>
        </w:rPr>
        <w:t xml:space="preserve"> is shown in </w:t>
      </w:r>
      <w:r>
        <w:rPr>
          <w:rFonts w:ascii="Calibri" w:cs="Calibri" w:eastAsia="Calibri" w:hAnsi="Calibri"/>
          <w:b/>
          <w:bCs/>
        </w:rPr>
        <w:t xml:space="preserve">red</w:t>
      </w:r>
      <w:r>
        <w:rPr>
          <w:rFonts w:ascii="Calibri" w:cs="Calibri" w:eastAsia="Calibri" w:hAnsi="Calibri"/>
        </w:rPr>
        <w:t xml:space="preserve">. This is the usual minimum for attendance. Your college’s own rules decide what it means for exams, so ask your HOD if you are unsure.</w:t>
      </w:r>
    </w:p>
    <w:p>
      <w:pPr>
        <w:pStyle w:val="ListParagraph"/>
        <w:numPr>
          <w:ilvl w:val="0"/>
          <w:numId w:val="2"/>
        </w:numPr>
        <w:spacing w:after="80" w:line="290"/>
      </w:pPr>
      <w:r>
        <w:rPr>
          <w:rFonts w:ascii="Calibri" w:cs="Calibri" w:eastAsia="Calibri" w:hAnsi="Calibri"/>
        </w:rPr>
        <w:t xml:space="preserve">The report is </w:t>
      </w:r>
      <w:r>
        <w:rPr>
          <w:rFonts w:ascii="Calibri" w:cs="Calibri" w:eastAsia="Calibri" w:hAnsi="Calibri"/>
          <w:b/>
          <w:bCs/>
        </w:rPr>
        <w:t xml:space="preserve">not loaded automatically</w:t>
      </w:r>
      <w:r>
        <w:rPr>
          <w:rFonts w:ascii="Calibri" w:cs="Calibri" w:eastAsia="Calibri" w:hAnsi="Calibri"/>
        </w:rPr>
        <w:t xml:space="preserve">. Click Load Report each time you change the range.</w:t>
      </w:r>
    </w:p>
    <w:p>
      <w:pPr>
        <w:pStyle w:val="ListParagraph"/>
        <w:numPr>
          <w:ilvl w:val="0"/>
          <w:numId w:val="2"/>
        </w:numPr>
        <w:spacing w:after="80" w:line="290"/>
      </w:pPr>
      <w:r>
        <w:rPr>
          <w:rFonts w:ascii="Calibri" w:cs="Calibri" w:eastAsia="Calibri" w:hAnsi="Calibri"/>
        </w:rPr>
        <w:t xml:space="preserve">Changing the View, month, dates or semester clears the report, so numbers never appear under the wrong heading.</w:t>
      </w:r>
    </w:p>
    <w:p>
      <w:pPr>
        <w:pStyle w:val="ListParagraph"/>
        <w:numPr>
          <w:ilvl w:val="0"/>
          <w:numId w:val="2"/>
        </w:numPr>
        <w:spacing w:after="80" w:line="290"/>
      </w:pPr>
      <w:r>
        <w:rPr>
          <w:rFonts w:ascii="Calibri" w:cs="Calibri" w:eastAsia="Calibri" w:hAnsi="Calibri"/>
        </w:rPr>
        <w:t xml:space="preserve">The report is </w:t>
      </w:r>
      <w:r>
        <w:rPr>
          <w:rFonts w:ascii="Calibri" w:cs="Calibri" w:eastAsia="Calibri" w:hAnsi="Calibri"/>
          <w:b/>
          <w:bCs/>
        </w:rPr>
        <w:t xml:space="preserve">read-only</w:t>
      </w:r>
      <w:r>
        <w:rPr>
          <w:rFonts w:ascii="Calibri" w:cs="Calibri" w:eastAsia="Calibri" w:hAnsi="Calibri"/>
        </w:rPr>
        <w:t xml:space="preserve">. You cannot change your attendance here. If you think a record is wrong, speak to the subject teacher.</w:t>
      </w:r>
    </w:p>
    <w:p>
      <w:pPr>
        <w:pStyle w:val="ListParagraph"/>
        <w:numPr>
          <w:ilvl w:val="0"/>
          <w:numId w:val="2"/>
        </w:numPr>
        <w:spacing w:after="80" w:line="290"/>
      </w:pPr>
      <w:r>
        <w:rPr>
          <w:rFonts w:ascii="Calibri" w:cs="Calibri" w:eastAsia="Calibri" w:hAnsi="Calibri"/>
        </w:rPr>
        <w:t xml:space="preserve">A dash (-) means a percentage could not be worked out, for example when no class was held.</w:t>
      </w:r>
    </w:p>
    <w:p>
      <w:pPr>
        <w:pStyle w:val="Heading2"/>
      </w:pPr>
      <w:r>
        <w:rPr>
          <w:rFonts w:ascii="Calibri" w:cs="Calibri" w:eastAsia="Calibri" w:hAnsi="Calibri"/>
        </w:rPr>
        <w:t xml:space="preserve">3.7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pPr>
            <w:r>
              <w:rPr>
                <w:rFonts w:ascii="Calibri" w:cs="Calibri" w:eastAsia="Calibri" w:hAnsi="Calibri"/>
                <w:b/>
                <w:bCs/>
                <w:color w:val="FFFFFF"/>
                <w:sz w:val="21"/>
                <w:szCs w:val="21"/>
              </w:rPr>
              <w:t xml:space="preserve">Problem</w:t>
            </w:r>
          </w:p>
        </w:tc>
        <w:tc>
          <w:tcPr>
            <w:tcW w:type="dxa" w:w="60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pPr>
            <w:r>
              <w:rPr>
                <w:rFonts w:ascii="Calibri" w:cs="Calibri" w:eastAsia="Calibri" w:hAnsi="Calibri"/>
                <w:b/>
                <w:bCs/>
                <w:color w:val="FFFFFF"/>
                <w:sz w:val="21"/>
                <w:szCs w:val="21"/>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The page says “Pick a view above, then press Load Report”.</w:t>
            </w:r>
          </w:p>
        </w:tc>
        <w:tc>
          <w:tcPr>
            <w:tcW w:type="dxa" w:w="60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This is normal. Choose a range and click Load Report.</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“No classes were held in …”.</w:t>
            </w:r>
          </w:p>
        </w:tc>
        <w:tc>
          <w:tcPr>
            <w:tcW w:type="dxa" w:w="60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There were no classes in that range. Choose a different month, dates or semester.</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A message asks you to choose dates or a semester.</w:t>
            </w:r>
          </w:p>
        </w:tc>
        <w:tc>
          <w:tcPr>
            <w:tcW w:type="dxa" w:w="60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Fill in the From and To dates, or pick a semester, then click Load Report again.</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The Semester option is missing.</w:t>
            </w:r>
          </w:p>
        </w:tc>
        <w:tc>
          <w:tcPr>
            <w:tcW w:type="dxa" w:w="60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Semester dates are not available for you yet. Use Month, Period or Till now.</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The Print button shows “Allow pop-ups to print the report”.</w:t>
            </w:r>
          </w:p>
        </w:tc>
        <w:tc>
          <w:tcPr>
            <w:tcW w:type="dxa" w:w="60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Allow pop-ups for this website in your browser, then click Print again.</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Your attendance looks incorrect.</w:t>
            </w:r>
          </w:p>
        </w:tc>
        <w:tc>
          <w:tcPr>
            <w:tcW w:type="dxa" w:w="60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Speak to the subject teacher or your mentor. You cannot edit attendance yourself.</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“Failed to load attendance”.</w:t>
            </w:r>
          </w:p>
        </w:tc>
        <w:tc>
          <w:tcPr>
            <w:tcW w:type="dxa" w:w="60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Check your internet connection and click Load Report again.</w:t>
            </w:r>
          </w:p>
        </w:tc>
      </w:tr>
    </w:tbl>
    <w:p>
      <w:pPr>
        <w:pStyle w:val="Heading1"/>
        <w:pageBreakBefore/>
      </w:pPr>
      <w:r>
        <w:rPr>
          <w:rFonts w:ascii="Calibri" w:cs="Calibri" w:eastAsia="Calibri" w:hAnsi="Calibri"/>
        </w:rPr>
        <w:t xml:space="preserve">4. Holidays</w:t>
      </w:r>
    </w:p>
    <w:p>
      <w:pPr>
        <w:pStyle w:val="Heading2"/>
      </w:pPr>
      <w:r>
        <w:rPr>
          <w:rFonts w:ascii="Calibri" w:cs="Calibri" w:eastAsia="Calibri" w:hAnsi="Calibri"/>
        </w:rPr>
        <w:t xml:space="preserve">4.1 Introduction</w:t>
      </w:r>
    </w:p>
    <w:p>
      <w:pPr>
        <w:spacing w:after="120" w:line="300"/>
      </w:pPr>
      <w:r>
        <w:rPr>
          <w:rFonts w:ascii="Calibri" w:cs="Calibri" w:eastAsia="Calibri" w:hAnsi="Calibri"/>
        </w:rPr>
        <w:t xml:space="preserve">The Holidays module shows the college’s holiday list for an academic year. It also shows semester breaks and the summer vacation. You can only read this information. The Academics office keeps the list up to date.</w:t>
      </w:r>
    </w:p>
    <w:p>
      <w:pPr>
        <w:pStyle w:val="Heading2"/>
      </w:pPr>
      <w:r>
        <w:rPr>
          <w:rFonts w:ascii="Calibri" w:cs="Calibri" w:eastAsia="Calibri" w:hAnsi="Calibri"/>
        </w:rPr>
        <w:t xml:space="preserve">4.2 Features</w:t>
      </w:r>
    </w:p>
    <w:p>
      <w:pPr>
        <w:pStyle w:val="ListParagraph"/>
        <w:numPr>
          <w:ilvl w:val="0"/>
          <w:numId w:val="2"/>
        </w:numPr>
        <w:spacing w:after="80" w:line="290"/>
      </w:pPr>
      <w:r>
        <w:rPr>
          <w:rFonts w:ascii="Calibri" w:cs="Calibri" w:eastAsia="Calibri" w:hAnsi="Calibri"/>
        </w:rPr>
        <w:t xml:space="preserve">View all holidays of an academic year in a table.</w:t>
      </w:r>
    </w:p>
    <w:p>
      <w:pPr>
        <w:pStyle w:val="ListParagraph"/>
        <w:numPr>
          <w:ilvl w:val="0"/>
          <w:numId w:val="2"/>
        </w:numPr>
        <w:spacing w:after="80" w:line="290"/>
      </w:pPr>
      <w:r>
        <w:rPr>
          <w:rFonts w:ascii="Calibri" w:cs="Calibri" w:eastAsia="Calibri" w:hAnsi="Calibri"/>
        </w:rPr>
        <w:t xml:space="preserve">See the type of each holiday.</w:t>
      </w:r>
    </w:p>
    <w:p>
      <w:pPr>
        <w:pStyle w:val="ListParagraph"/>
        <w:numPr>
          <w:ilvl w:val="0"/>
          <w:numId w:val="2"/>
        </w:numPr>
        <w:spacing w:after="80" w:line="290"/>
      </w:pPr>
      <w:r>
        <w:rPr>
          <w:rFonts w:ascii="Calibri" w:cs="Calibri" w:eastAsia="Calibri" w:hAnsi="Calibri"/>
        </w:rPr>
        <w:t xml:space="preserve">See whether hostellers may go out on that day.</w:t>
      </w:r>
    </w:p>
    <w:p>
      <w:pPr>
        <w:pStyle w:val="ListParagraph"/>
        <w:numPr>
          <w:ilvl w:val="0"/>
          <w:numId w:val="2"/>
        </w:numPr>
        <w:spacing w:after="80" w:line="290"/>
      </w:pPr>
      <w:r>
        <w:rPr>
          <w:rFonts w:ascii="Calibri" w:cs="Calibri" w:eastAsia="Calibri" w:hAnsi="Calibri"/>
        </w:rPr>
        <w:t xml:space="preserve">See semester breaks and summer vacation dates.</w:t>
      </w:r>
    </w:p>
    <w:p>
      <w:pPr>
        <w:pStyle w:val="ListParagraph"/>
        <w:numPr>
          <w:ilvl w:val="0"/>
          <w:numId w:val="2"/>
        </w:numPr>
        <w:spacing w:after="80" w:line="290"/>
      </w:pPr>
      <w:r>
        <w:rPr>
          <w:rFonts w:ascii="Calibri" w:cs="Calibri" w:eastAsia="Calibri" w:hAnsi="Calibri"/>
        </w:rPr>
        <w:t xml:space="preserve">Switch between academic years.</w:t>
      </w:r>
    </w:p>
    <w:p>
      <w:pPr>
        <w:pStyle w:val="Heading2"/>
      </w:pPr>
      <w:r>
        <w:rPr>
          <w:rFonts w:ascii="Calibri" w:cs="Calibri" w:eastAsia="Calibri" w:hAnsi="Calibri"/>
        </w:rPr>
        <w:t xml:space="preserve">4.3 Step-by-Step Guide</w:t>
      </w:r>
    </w:p>
    <w:p>
      <w:pPr>
        <w:pStyle w:val="Heading3"/>
      </w:pPr>
      <w:r>
        <w:rPr>
          <w:rFonts w:ascii="Calibri" w:cs="Calibri" w:eastAsia="Calibri" w:hAnsi="Calibri"/>
        </w:rPr>
        <w:t xml:space="preserve">To view the holidays</w:t>
      </w:r>
    </w:p>
    <w:p>
      <w:pPr>
        <w:pStyle w:val="ListParagraph"/>
        <w:numPr>
          <w:ilvl w:val="0"/>
          <w:numId w:val="17"/>
        </w:numPr>
        <w:spacing w:after="80" w:line="290"/>
      </w:pPr>
      <w:r>
        <w:rPr>
          <w:rFonts w:ascii="Calibri" w:cs="Calibri" w:eastAsia="Calibri" w:hAnsi="Calibri"/>
        </w:rPr>
        <w:t xml:space="preserve">Open </w:t>
      </w:r>
      <w:r>
        <w:rPr>
          <w:rFonts w:ascii="Calibri" w:cs="Calibri" w:eastAsia="Calibri" w:hAnsi="Calibri"/>
          <w:b/>
          <w:bCs/>
        </w:rPr>
        <w:t xml:space="preserve">Holidays</w:t>
      </w:r>
      <w:r>
        <w:rPr>
          <w:rFonts w:ascii="Calibri" w:cs="Calibri" w:eastAsia="Calibri" w:hAnsi="Calibri"/>
        </w:rPr>
        <w:t xml:space="preserve"> from the menu.</w:t>
      </w:r>
    </w:p>
    <w:p>
      <w:pPr>
        <w:pStyle w:val="ListParagraph"/>
        <w:numPr>
          <w:ilvl w:val="0"/>
          <w:numId w:val="17"/>
        </w:numPr>
        <w:spacing w:after="80" w:line="290"/>
      </w:pPr>
      <w:r>
        <w:rPr>
          <w:rFonts w:ascii="Calibri" w:cs="Calibri" w:eastAsia="Calibri" w:hAnsi="Calibri"/>
        </w:rPr>
        <w:t xml:space="preserve">The current academic year (for example, 2025-26) is selected automatically.</w:t>
      </w:r>
    </w:p>
    <w:p>
      <w:pPr>
        <w:pStyle w:val="ListParagraph"/>
        <w:numPr>
          <w:ilvl w:val="0"/>
          <w:numId w:val="17"/>
        </w:numPr>
        <w:spacing w:after="80" w:line="290"/>
      </w:pPr>
      <w:r>
        <w:rPr>
          <w:rFonts w:ascii="Calibri" w:cs="Calibri" w:eastAsia="Calibri" w:hAnsi="Calibri"/>
        </w:rPr>
        <w:t xml:space="preserve">Read the </w:t>
      </w:r>
      <w:r>
        <w:rPr>
          <w:rFonts w:ascii="Calibri" w:cs="Calibri" w:eastAsia="Calibri" w:hAnsi="Calibri"/>
          <w:b/>
          <w:bCs/>
        </w:rPr>
        <w:t xml:space="preserve">Holidays</w:t>
      </w:r>
      <w:r>
        <w:rPr>
          <w:rFonts w:ascii="Calibri" w:cs="Calibri" w:eastAsia="Calibri" w:hAnsi="Calibri"/>
        </w:rPr>
        <w:t xml:space="preserve"> table. Dates are listed with the occasion name.</w:t>
      </w:r>
    </w:p>
    <w:p>
      <w:pPr>
        <w:pStyle w:val="ListParagraph"/>
        <w:numPr>
          <w:ilvl w:val="0"/>
          <w:numId w:val="17"/>
        </w:numPr>
        <w:spacing w:after="80" w:line="290"/>
      </w:pPr>
      <w:r>
        <w:rPr>
          <w:rFonts w:ascii="Calibri" w:cs="Calibri" w:eastAsia="Calibri" w:hAnsi="Calibri"/>
        </w:rPr>
        <w:t xml:space="preserve">Scroll down to the </w:t>
      </w:r>
      <w:r>
        <w:rPr>
          <w:rFonts w:ascii="Calibri" w:cs="Calibri" w:eastAsia="Calibri" w:hAnsi="Calibri"/>
          <w:b/>
          <w:bCs/>
        </w:rPr>
        <w:t xml:space="preserve">Breaks</w:t>
      </w:r>
      <w:r>
        <w:rPr>
          <w:rFonts w:ascii="Calibri" w:cs="Calibri" w:eastAsia="Calibri" w:hAnsi="Calibri"/>
        </w:rPr>
        <w:t xml:space="preserve"> card to see semester breaks and the summer vacation.</w:t>
      </w:r>
    </w:p>
    <w:p>
      <w:pPr>
        <w:pStyle w:val="Heading3"/>
      </w:pPr>
      <w:r>
        <w:rPr>
          <w:rFonts w:ascii="Calibri" w:cs="Calibri" w:eastAsia="Calibri" w:hAnsi="Calibri"/>
        </w:rPr>
        <w:t xml:space="preserve">To view another academic year</w:t>
      </w:r>
    </w:p>
    <w:p>
      <w:pPr>
        <w:pStyle w:val="ListParagraph"/>
        <w:numPr>
          <w:ilvl w:val="0"/>
          <w:numId w:val="18"/>
        </w:numPr>
        <w:spacing w:after="80" w:line="290"/>
      </w:pPr>
      <w:r>
        <w:rPr>
          <w:rFonts w:ascii="Calibri" w:cs="Calibri" w:eastAsia="Calibri" w:hAnsi="Calibri"/>
        </w:rPr>
        <w:t xml:space="preserve">Click the academic year box at the top left of the page.</w:t>
      </w:r>
    </w:p>
    <w:p>
      <w:pPr>
        <w:pStyle w:val="ListParagraph"/>
        <w:numPr>
          <w:ilvl w:val="0"/>
          <w:numId w:val="18"/>
        </w:numPr>
        <w:spacing w:after="80" w:line="290"/>
      </w:pPr>
      <w:r>
        <w:rPr>
          <w:rFonts w:ascii="Calibri" w:cs="Calibri" w:eastAsia="Calibri" w:hAnsi="Calibri"/>
        </w:rPr>
        <w:t xml:space="preserve">Choose the year you want from the list.</w:t>
      </w:r>
    </w:p>
    <w:p>
      <w:pPr>
        <w:pStyle w:val="ListParagraph"/>
        <w:numPr>
          <w:ilvl w:val="0"/>
          <w:numId w:val="18"/>
        </w:numPr>
        <w:spacing w:after="80" w:line="290"/>
      </w:pPr>
      <w:r>
        <w:rPr>
          <w:rFonts w:ascii="Calibri" w:cs="Calibri" w:eastAsia="Calibri" w:hAnsi="Calibri"/>
        </w:rPr>
        <w:t xml:space="preserve">The tables update for that year.</w:t>
      </w:r>
    </w:p>
    <w:p>
      <w:pPr>
        <w:pStyle w:val="Heading2"/>
      </w:pPr>
      <w:r>
        <w:rPr>
          <w:rFonts w:ascii="Calibri" w:cs="Calibri" w:eastAsia="Calibri" w:hAnsi="Calibri"/>
        </w:rPr>
        <w:t xml:space="preserve">4.4 Screen Explanation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pPr>
            <w:r>
              <w:rPr>
                <w:rFonts w:ascii="Calibri" w:cs="Calibri" w:eastAsia="Calibri" w:hAnsi="Calibri"/>
                <w:b/>
                <w:bCs/>
                <w:color w:val="FFFFFF"/>
                <w:sz w:val="21"/>
                <w:szCs w:val="21"/>
              </w:rPr>
              <w:t xml:space="preserve">Item</w:t>
            </w:r>
          </w:p>
        </w:tc>
        <w:tc>
          <w:tcPr>
            <w:tcW w:type="dxa" w:w="67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pPr>
            <w:r>
              <w:rPr>
                <w:rFonts w:ascii="Calibri" w:cs="Calibri" w:eastAsia="Calibri" w:hAnsi="Calibri"/>
                <w:b/>
                <w:bCs/>
                <w:color w:val="FFFFFF"/>
                <w:sz w:val="21"/>
                <w:szCs w:val="21"/>
              </w:rPr>
              <w:t xml:space="preserve">Meaning</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Academic year box</w:t>
            </w:r>
          </w:p>
        </w:tc>
        <w:tc>
          <w:tcPr>
            <w:tcW w:type="dxa" w:w="6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Chooses which year’s holidays are shown.</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Date</w:t>
            </w:r>
          </w:p>
        </w:tc>
        <w:tc>
          <w:tcPr>
            <w:tcW w:type="dxa" w:w="6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The date of the holiday.</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Occasion</w:t>
            </w:r>
          </w:p>
        </w:tc>
        <w:tc>
          <w:tcPr>
            <w:tcW w:type="dxa" w:w="6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The name of the holiday or festival.</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Type</w:t>
            </w:r>
          </w:p>
        </w:tc>
        <w:tc>
          <w:tcPr>
            <w:tcW w:type="dxa" w:w="6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The kind of holiday: </w:t>
            </w:r>
            <w:r>
              <w:rPr>
                <w:rFonts w:ascii="Calibri" w:cs="Calibri" w:eastAsia="Calibri" w:hAnsi="Calibri"/>
                <w:b/>
                <w:bCs/>
                <w:sz w:val="21"/>
                <w:szCs w:val="21"/>
              </w:rPr>
              <w:t xml:space="preserve">National</w:t>
            </w:r>
            <w:r>
              <w:rPr>
                <w:rFonts w:ascii="Calibri" w:cs="Calibri" w:eastAsia="Calibri" w:hAnsi="Calibri"/>
                <w:sz w:val="21"/>
                <w:szCs w:val="21"/>
              </w:rPr>
              <w:t xml:space="preserve">, </w:t>
            </w:r>
            <w:r>
              <w:rPr>
                <w:rFonts w:ascii="Calibri" w:cs="Calibri" w:eastAsia="Calibri" w:hAnsi="Calibri"/>
                <w:b/>
                <w:bCs/>
                <w:sz w:val="21"/>
                <w:szCs w:val="21"/>
              </w:rPr>
              <w:t xml:space="preserve">Regional</w:t>
            </w:r>
            <w:r>
              <w:rPr>
                <w:rFonts w:ascii="Calibri" w:cs="Calibri" w:eastAsia="Calibri" w:hAnsi="Calibri"/>
                <w:sz w:val="21"/>
                <w:szCs w:val="21"/>
              </w:rPr>
              <w:t xml:space="preserve">, </w:t>
            </w:r>
            <w:r>
              <w:rPr>
                <w:rFonts w:ascii="Calibri" w:cs="Calibri" w:eastAsia="Calibri" w:hAnsi="Calibri"/>
                <w:b/>
                <w:bCs/>
                <w:sz w:val="21"/>
                <w:szCs w:val="21"/>
              </w:rPr>
              <w:t xml:space="preserve">College</w:t>
            </w:r>
            <w:r>
              <w:rPr>
                <w:rFonts w:ascii="Calibri" w:cs="Calibri" w:eastAsia="Calibri" w:hAnsi="Calibri"/>
                <w:sz w:val="21"/>
                <w:szCs w:val="21"/>
              </w:rPr>
              <w:t xml:space="preserve"> or </w:t>
            </w:r>
            <w:r>
              <w:rPr>
                <w:rFonts w:ascii="Calibri" w:cs="Calibri" w:eastAsia="Calibri" w:hAnsi="Calibri"/>
                <w:b/>
                <w:bCs/>
                <w:sz w:val="21"/>
                <w:szCs w:val="21"/>
              </w:rPr>
              <w:t xml:space="preserve">Restricted</w:t>
            </w:r>
            <w:r>
              <w:rPr>
                <w:rFonts w:ascii="Calibri" w:cs="Calibri" w:eastAsia="Calibri" w:hAnsi="Calibri"/>
                <w:sz w:val="21"/>
                <w:szCs w:val="21"/>
              </w:rPr>
              <w:t xml:space="preserve">. Special days are labelled </w:t>
            </w:r>
            <w:r>
              <w:rPr>
                <w:rFonts w:ascii="Calibri" w:cs="Calibri" w:eastAsia="Calibri" w:hAnsi="Calibri"/>
                <w:b/>
                <w:bCs/>
                <w:sz w:val="21"/>
                <w:szCs w:val="21"/>
              </w:rPr>
              <w:t xml:space="preserve">Compensatory Holiday</w:t>
            </w:r>
            <w:r>
              <w:rPr>
                <w:rFonts w:ascii="Calibri" w:cs="Calibri" w:eastAsia="Calibri" w:hAnsi="Calibri"/>
                <w:sz w:val="21"/>
                <w:szCs w:val="21"/>
              </w:rPr>
              <w:t xml:space="preserve"> or </w:t>
            </w:r>
            <w:r>
              <w:rPr>
                <w:rFonts w:ascii="Calibri" w:cs="Calibri" w:eastAsia="Calibri" w:hAnsi="Calibri"/>
                <w:b/>
                <w:bCs/>
                <w:sz w:val="21"/>
                <w:szCs w:val="21"/>
              </w:rPr>
              <w:t xml:space="preserve">Classwork Suspended</w:t>
            </w:r>
            <w:r>
              <w:rPr>
                <w:rFonts w:ascii="Calibri" w:cs="Calibri" w:eastAsia="Calibri" w:hAnsi="Calibri"/>
                <w:sz w:val="21"/>
                <w:szCs w:val="21"/>
              </w:rPr>
              <w:t xml:space="preserve"> instead.</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Hostellers</w:t>
            </w:r>
          </w:p>
        </w:tc>
        <w:tc>
          <w:tcPr>
            <w:tcW w:type="dxa" w:w="6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Shows “Outing permitted” or “No outing” for hostel students. A dash (-) means no information is given.</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Breaks card</w:t>
            </w:r>
          </w:p>
        </w:tc>
        <w:tc>
          <w:tcPr>
            <w:tcW w:type="dxa" w:w="6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Lists the Winter Sem Break, Summer Sem Break and Summer Vacation with their start and end dates.</w:t>
            </w:r>
          </w:p>
        </w:tc>
      </w:tr>
    </w:tbl>
    <w:p>
      <w:pPr>
        <w:spacing w:after="120"/>
      </w:pPr>
    </w:p>
    <w:p>
      <w:pPr>
        <w:pStyle w:val="Heading2"/>
      </w:pPr>
      <w:r>
        <w:rPr>
          <w:rFonts w:ascii="Calibri" w:cs="Calibri" w:eastAsia="Calibri" w:hAnsi="Calibri"/>
        </w:rPr>
        <w:t xml:space="preserve">4.5 Examples</w:t>
      </w:r>
    </w:p>
    <w:p>
      <w:pPr>
        <w:spacing w:after="120" w:line="300"/>
      </w:pPr>
      <w:r>
        <w:rPr>
          <w:rFonts w:ascii="Calibri" w:cs="Calibri" w:eastAsia="Calibri" w:hAnsi="Calibri"/>
          <w:b/>
          <w:bCs/>
        </w:rPr>
        <w:t xml:space="preserve">Example:</w:t>
      </w:r>
      <w:r>
        <w:rPr>
          <w:rFonts w:ascii="Calibri" w:cs="Calibri" w:eastAsia="Calibri" w:hAnsi="Calibri"/>
        </w:rPr>
        <w:t xml:space="preserve"> You want to plan a trip home. Open Holidays and look for the dates listed under “Winter Sem Break” in the Breaks card. If it says “outing permitted”, hostellers may go out during the break.</w:t>
      </w:r>
    </w:p>
    <w:p>
      <w:pPr>
        <w:pStyle w:val="Heading2"/>
      </w:pPr>
      <w:r>
        <w:rPr>
          <w:rFonts w:ascii="Calibri" w:cs="Calibri" w:eastAsia="Calibri" w:hAnsi="Calibri"/>
        </w:rPr>
        <w:t xml:space="preserve">4.6 Important Notes</w:t>
      </w:r>
    </w:p>
    <w:p>
      <w:pPr>
        <w:pStyle w:val="ListParagraph"/>
        <w:numPr>
          <w:ilvl w:val="0"/>
          <w:numId w:val="2"/>
        </w:numPr>
        <w:spacing w:after="80" w:line="290"/>
      </w:pPr>
      <w:r>
        <w:rPr>
          <w:rFonts w:ascii="Calibri" w:cs="Calibri" w:eastAsia="Calibri" w:hAnsi="Calibri"/>
        </w:rPr>
        <w:t xml:space="preserve">This page is </w:t>
      </w:r>
      <w:r>
        <w:rPr>
          <w:rFonts w:ascii="Calibri" w:cs="Calibri" w:eastAsia="Calibri" w:hAnsi="Calibri"/>
          <w:b/>
          <w:bCs/>
        </w:rPr>
        <w:t xml:space="preserve">read-only</w:t>
      </w:r>
      <w:r>
        <w:rPr>
          <w:rFonts w:ascii="Calibri" w:cs="Calibri" w:eastAsia="Calibri" w:hAnsi="Calibri"/>
        </w:rPr>
        <w:t xml:space="preserve">. You cannot add or change holidays.</w:t>
      </w:r>
    </w:p>
    <w:p>
      <w:pPr>
        <w:pStyle w:val="ListParagraph"/>
        <w:numPr>
          <w:ilvl w:val="0"/>
          <w:numId w:val="2"/>
        </w:numPr>
        <w:spacing w:after="80" w:line="290"/>
      </w:pPr>
      <w:r>
        <w:rPr>
          <w:rFonts w:ascii="Calibri" w:cs="Calibri" w:eastAsia="Calibri" w:hAnsi="Calibri"/>
        </w:rPr>
        <w:t xml:space="preserve">You see </w:t>
      </w:r>
      <w:r>
        <w:rPr>
          <w:rFonts w:ascii="Calibri" w:cs="Calibri" w:eastAsia="Calibri" w:hAnsi="Calibri"/>
          <w:b/>
          <w:bCs/>
        </w:rPr>
        <w:t xml:space="preserve">every</w:t>
      </w:r>
      <w:r>
        <w:rPr>
          <w:rFonts w:ascii="Calibri" w:cs="Calibri" w:eastAsia="Calibri" w:hAnsi="Calibri"/>
        </w:rPr>
        <w:t xml:space="preserve"> holiday, including those only for students and days when classwork is suspended.</w:t>
      </w:r>
    </w:p>
    <w:p>
      <w:pPr>
        <w:pStyle w:val="ListParagraph"/>
        <w:numPr>
          <w:ilvl w:val="0"/>
          <w:numId w:val="2"/>
        </w:numPr>
        <w:spacing w:after="80" w:line="290"/>
      </w:pPr>
      <w:r>
        <w:rPr>
          <w:rFonts w:ascii="Calibri" w:cs="Calibri" w:eastAsia="Calibri" w:hAnsi="Calibri"/>
        </w:rPr>
        <w:t xml:space="preserve">“Classwork Suspended” means classes do not run, but it may not be a full holiday. Follow your college’s notices.</w:t>
      </w:r>
    </w:p>
    <w:p>
      <w:pPr>
        <w:pStyle w:val="ListParagraph"/>
        <w:numPr>
          <w:ilvl w:val="0"/>
          <w:numId w:val="2"/>
        </w:numPr>
        <w:spacing w:after="80" w:line="290"/>
      </w:pPr>
      <w:r>
        <w:rPr>
          <w:rFonts w:ascii="Calibri" w:cs="Calibri" w:eastAsia="Calibri" w:hAnsi="Calibri"/>
        </w:rPr>
        <w:t xml:space="preserve">The list shows only holidays that Academics has entered. New ones may be added later, so check back regularly.</w:t>
      </w:r>
    </w:p>
    <w:p>
      <w:pPr>
        <w:pStyle w:val="ListParagraph"/>
        <w:numPr>
          <w:ilvl w:val="0"/>
          <w:numId w:val="2"/>
        </w:numPr>
        <w:spacing w:after="80" w:line="290"/>
      </w:pPr>
      <w:r>
        <w:rPr>
          <w:rFonts w:ascii="Calibri" w:cs="Calibri" w:eastAsia="Calibri" w:hAnsi="Calibri"/>
        </w:rPr>
        <w:t xml:space="preserve">Holiday entries are shown for the college’s academic year, not the calendar year.</w:t>
      </w:r>
    </w:p>
    <w:p>
      <w:pPr>
        <w:pStyle w:val="Heading2"/>
      </w:pPr>
      <w:r>
        <w:rPr>
          <w:rFonts w:ascii="Calibri" w:cs="Calibri" w:eastAsia="Calibri" w:hAnsi="Calibri"/>
        </w:rPr>
        <w:t xml:space="preserve">4.7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pPr>
            <w:r>
              <w:rPr>
                <w:rFonts w:ascii="Calibri" w:cs="Calibri" w:eastAsia="Calibri" w:hAnsi="Calibri"/>
                <w:b/>
                <w:bCs/>
                <w:color w:val="FFFFFF"/>
                <w:sz w:val="21"/>
                <w:szCs w:val="21"/>
              </w:rPr>
              <w:t xml:space="preserve">Problem</w:t>
            </w:r>
          </w:p>
        </w:tc>
        <w:tc>
          <w:tcPr>
            <w:tcW w:type="dxa" w:w="60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pPr>
            <w:r>
              <w:rPr>
                <w:rFonts w:ascii="Calibri" w:cs="Calibri" w:eastAsia="Calibri" w:hAnsi="Calibri"/>
                <w:b/>
                <w:bCs/>
                <w:color w:val="FFFFFF"/>
                <w:sz w:val="21"/>
                <w:szCs w:val="21"/>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“No holidays listed – Nothing has been added for this academic year yet.”</w:t>
            </w:r>
          </w:p>
        </w:tc>
        <w:tc>
          <w:tcPr>
            <w:tcW w:type="dxa" w:w="60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Select a different academic year, or check again later. The Academics office adds holidays.</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A holiday you expected is missing.</w:t>
            </w:r>
          </w:p>
        </w:tc>
        <w:tc>
          <w:tcPr>
            <w:tcW w:type="dxa" w:w="60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Ask the Academics office or your College Office. You cannot add it yourself.</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The Breaks card is not shown.</w:t>
            </w:r>
          </w:p>
        </w:tc>
        <w:tc>
          <w:tcPr>
            <w:tcW w:type="dxa" w:w="60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No semester break or summer vacation has been entered for the selected year.</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“Could not load holidays”.</w:t>
            </w:r>
          </w:p>
        </w:tc>
        <w:tc>
          <w:tcPr>
            <w:tcW w:type="dxa" w:w="60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Check your internet connection and refresh the page.</w:t>
            </w:r>
          </w:p>
        </w:tc>
      </w:tr>
    </w:tbl>
    <w:p>
      <w:pPr>
        <w:pStyle w:val="Heading1"/>
        <w:pageBreakBefore/>
      </w:pPr>
      <w:r>
        <w:rPr>
          <w:rFonts w:ascii="Calibri" w:cs="Calibri" w:eastAsia="Calibri" w:hAnsi="Calibri"/>
        </w:rPr>
        <w:t xml:space="preserve">5. Mentoring</w:t>
      </w:r>
    </w:p>
    <w:p>
      <w:pPr>
        <w:pStyle w:val="Heading2"/>
      </w:pPr>
      <w:r>
        <w:rPr>
          <w:rFonts w:ascii="Calibri" w:cs="Calibri" w:eastAsia="Calibri" w:hAnsi="Calibri"/>
        </w:rPr>
        <w:t xml:space="preserve">5.1 Introduction</w:t>
      </w:r>
    </w:p>
    <w:p>
      <w:pPr>
        <w:spacing w:after="120" w:line="300"/>
      </w:pPr>
      <w:r>
        <w:rPr>
          <w:rFonts w:ascii="Calibri" w:cs="Calibri" w:eastAsia="Calibri" w:hAnsi="Calibri"/>
        </w:rPr>
        <w:t xml:space="preserve">Every student is looked after by a mentor, a teacher who guides you through your studies. The Mentoring module shows who your mentor is and lets you read your </w:t>
      </w:r>
      <w:r>
        <w:rPr>
          <w:rFonts w:ascii="Calibri" w:cs="Calibri" w:eastAsia="Calibri" w:hAnsi="Calibri"/>
          <w:b/>
          <w:bCs/>
        </w:rPr>
        <w:t xml:space="preserve">Student Mentoring Record</w:t>
      </w:r>
      <w:r>
        <w:rPr>
          <w:rFonts w:ascii="Calibri" w:cs="Calibri" w:eastAsia="Calibri" w:hAnsi="Calibri"/>
        </w:rPr>
        <w:t xml:space="preserve">. Your mentor keeps this record and updates it during meetings with you.</w:t>
      </w:r>
    </w:p>
    <w:p>
      <w:pPr>
        <w:pStyle w:val="Heading2"/>
      </w:pPr>
      <w:r>
        <w:rPr>
          <w:rFonts w:ascii="Calibri" w:cs="Calibri" w:eastAsia="Calibri" w:hAnsi="Calibri"/>
        </w:rPr>
        <w:t xml:space="preserve">5.2 Features</w:t>
      </w:r>
    </w:p>
    <w:p>
      <w:pPr>
        <w:pStyle w:val="ListParagraph"/>
        <w:numPr>
          <w:ilvl w:val="0"/>
          <w:numId w:val="2"/>
        </w:numPr>
        <w:spacing w:after="80" w:line="290"/>
      </w:pPr>
      <w:r>
        <w:rPr>
          <w:rFonts w:ascii="Calibri" w:cs="Calibri" w:eastAsia="Calibri" w:hAnsi="Calibri"/>
        </w:rPr>
        <w:t xml:space="preserve">See your mentor’s name and the date from which they have been your mentor.</w:t>
      </w:r>
    </w:p>
    <w:p>
      <w:pPr>
        <w:pStyle w:val="ListParagraph"/>
        <w:numPr>
          <w:ilvl w:val="0"/>
          <w:numId w:val="2"/>
        </w:numPr>
        <w:spacing w:after="80" w:line="290"/>
      </w:pPr>
      <w:r>
        <w:rPr>
          <w:rFonts w:ascii="Calibri" w:cs="Calibri" w:eastAsia="Calibri" w:hAnsi="Calibri"/>
        </w:rPr>
        <w:t xml:space="preserve">Read your personal and family details held in the record.</w:t>
      </w:r>
    </w:p>
    <w:p>
      <w:pPr>
        <w:pStyle w:val="ListParagraph"/>
        <w:numPr>
          <w:ilvl w:val="0"/>
          <w:numId w:val="2"/>
        </w:numPr>
        <w:spacing w:after="80" w:line="290"/>
      </w:pPr>
      <w:r>
        <w:rPr>
          <w:rFonts w:ascii="Calibri" w:cs="Calibri" w:eastAsia="Calibri" w:hAnsi="Calibri"/>
        </w:rPr>
        <w:t xml:space="preserve">See each semester’s subjects, attendance, internal marks, grades, SGPA, CGPA and backlogs.</w:t>
      </w:r>
    </w:p>
    <w:p>
      <w:pPr>
        <w:pStyle w:val="ListParagraph"/>
        <w:numPr>
          <w:ilvl w:val="0"/>
          <w:numId w:val="2"/>
        </w:numPr>
        <w:spacing w:after="80" w:line="290"/>
      </w:pPr>
      <w:r>
        <w:rPr>
          <w:rFonts w:ascii="Calibri" w:cs="Calibri" w:eastAsia="Calibri" w:hAnsi="Calibri"/>
        </w:rPr>
        <w:t xml:space="preserve">Read your progress, such as scholarships, internships, placements, competitive exams and higher studies.</w:t>
      </w:r>
    </w:p>
    <w:p>
      <w:pPr>
        <w:pStyle w:val="ListParagraph"/>
        <w:numPr>
          <w:ilvl w:val="0"/>
          <w:numId w:val="2"/>
        </w:numPr>
        <w:spacing w:after="80" w:line="290"/>
      </w:pPr>
      <w:r>
        <w:rPr>
          <w:rFonts w:ascii="Calibri" w:cs="Calibri" w:eastAsia="Calibri" w:hAnsi="Calibri"/>
        </w:rPr>
        <w:t xml:space="preserve">Read your achievements and activities.</w:t>
      </w:r>
    </w:p>
    <w:p>
      <w:pPr>
        <w:pStyle w:val="ListParagraph"/>
        <w:numPr>
          <w:ilvl w:val="0"/>
          <w:numId w:val="2"/>
        </w:numPr>
        <w:spacing w:after="80" w:line="290"/>
      </w:pPr>
      <w:r>
        <w:rPr>
          <w:rFonts w:ascii="Calibri" w:cs="Calibri" w:eastAsia="Calibri" w:hAnsi="Calibri"/>
        </w:rPr>
        <w:t xml:space="preserve">Read the record of your mentor meetings.</w:t>
      </w:r>
    </w:p>
    <w:p>
      <w:pPr>
        <w:pStyle w:val="ListParagraph"/>
        <w:numPr>
          <w:ilvl w:val="0"/>
          <w:numId w:val="2"/>
        </w:numPr>
        <w:spacing w:after="80" w:line="290"/>
      </w:pPr>
      <w:r>
        <w:rPr>
          <w:rFonts w:ascii="Calibri" w:cs="Calibri" w:eastAsia="Calibri" w:hAnsi="Calibri"/>
        </w:rPr>
        <w:t xml:space="preserve">Print the page you are reading.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F3864" w:sz="24"/>
              <w:bottom w:val="none" w:color="FFFFFF" w:sz="0"/>
              <w:right w:val="none" w:color="FFFFFF" w:sz="0"/>
            </w:tcBorders>
            <w:shd w:fill="FFF4E0" w:color="auto" w:val="clear"/>
            <w:tcMar>
              <w:top w:type="dxa" w:w="90"/>
              <w:left w:type="dxa" w:w="160"/>
              <w:bottom w:type="dxa" w:w="90"/>
              <w:right w:type="dxa" w:w="140"/>
            </w:tcMar>
          </w:tcPr>
          <w:p>
            <w:pPr>
              <w:spacing w:after="0"/>
            </w:pPr>
            <w:r>
              <w:rPr>
                <w:rFonts w:ascii="Calibri" w:cs="Calibri" w:eastAsia="Calibri" w:hAnsi="Calibri"/>
                <w:b/>
                <w:bCs/>
                <w:color w:val="1F3864"/>
              </w:rPr>
              <w:t xml:space="preserve">Please note: </w:t>
            </w:r>
            <w:r>
              <w:rPr>
                <w:rFonts w:ascii="Calibri" w:cs="Calibri" w:eastAsia="Calibri" w:hAnsi="Calibri"/>
              </w:rPr>
              <w:t xml:space="preserve">You can </w:t>
            </w:r>
            <w:r>
              <w:rPr>
                <w:rFonts w:ascii="Calibri" w:cs="Calibri" w:eastAsia="Calibri" w:hAnsi="Calibri"/>
                <w:b/>
                <w:bCs/>
              </w:rPr>
              <w:t xml:space="preserve">read</w:t>
            </w:r>
            <w:r>
              <w:rPr>
                <w:rFonts w:ascii="Calibri" w:cs="Calibri" w:eastAsia="Calibri" w:hAnsi="Calibri"/>
              </w:rPr>
              <w:t xml:space="preserve"> the record only. You cannot add, edit or delete anything in it. Your mentor updates it.</w:t>
            </w:r>
          </w:p>
        </w:tc>
      </w:tr>
    </w:tbl>
    <w:p>
      <w:pPr>
        <w:spacing w:after="120"/>
      </w:pPr>
    </w:p>
    <w:p>
      <w:pPr>
        <w:pStyle w:val="Heading2"/>
      </w:pPr>
      <w:r>
        <w:rPr>
          <w:rFonts w:ascii="Calibri" w:cs="Calibri" w:eastAsia="Calibri" w:hAnsi="Calibri"/>
        </w:rPr>
        <w:t xml:space="preserve">5.3 Step-by-Step Guide</w:t>
      </w:r>
    </w:p>
    <w:p>
      <w:pPr>
        <w:pStyle w:val="Heading3"/>
      </w:pPr>
      <w:r>
        <w:rPr>
          <w:rFonts w:ascii="Calibri" w:cs="Calibri" w:eastAsia="Calibri" w:hAnsi="Calibri"/>
        </w:rPr>
        <w:t xml:space="preserve">To find your mentor</w:t>
      </w:r>
    </w:p>
    <w:p>
      <w:pPr>
        <w:pStyle w:val="ListParagraph"/>
        <w:numPr>
          <w:ilvl w:val="0"/>
          <w:numId w:val="19"/>
        </w:numPr>
        <w:spacing w:after="80" w:line="290"/>
      </w:pPr>
      <w:r>
        <w:rPr>
          <w:rFonts w:ascii="Calibri" w:cs="Calibri" w:eastAsia="Calibri" w:hAnsi="Calibri"/>
        </w:rPr>
        <w:t xml:space="preserve">Open </w:t>
      </w:r>
      <w:r>
        <w:rPr>
          <w:rFonts w:ascii="Calibri" w:cs="Calibri" w:eastAsia="Calibri" w:hAnsi="Calibri"/>
          <w:b/>
          <w:bCs/>
        </w:rPr>
        <w:t xml:space="preserve">Mentoring</w:t>
      </w:r>
      <w:r>
        <w:rPr>
          <w:rFonts w:ascii="Calibri" w:cs="Calibri" w:eastAsia="Calibri" w:hAnsi="Calibri"/>
        </w:rPr>
        <w:t xml:space="preserve"> from the menu.</w:t>
      </w:r>
    </w:p>
    <w:p>
      <w:pPr>
        <w:pStyle w:val="ListParagraph"/>
        <w:numPr>
          <w:ilvl w:val="0"/>
          <w:numId w:val="19"/>
        </w:numPr>
        <w:spacing w:after="80" w:line="290"/>
      </w:pPr>
      <w:r>
        <w:rPr>
          <w:rFonts w:ascii="Calibri" w:cs="Calibri" w:eastAsia="Calibri" w:hAnsi="Calibri"/>
        </w:rPr>
        <w:t xml:space="preserve">Look at the </w:t>
      </w:r>
      <w:r>
        <w:rPr>
          <w:rFonts w:ascii="Calibri" w:cs="Calibri" w:eastAsia="Calibri" w:hAnsi="Calibri"/>
          <w:b/>
          <w:bCs/>
        </w:rPr>
        <w:t xml:space="preserve">Your mentor</w:t>
      </w:r>
      <w:r>
        <w:rPr>
          <w:rFonts w:ascii="Calibri" w:cs="Calibri" w:eastAsia="Calibri" w:hAnsi="Calibri"/>
        </w:rPr>
        <w:t xml:space="preserve"> card at the top. It shows your mentor’s name and “Since” date.</w:t>
      </w:r>
    </w:p>
    <w:p>
      <w:pPr>
        <w:pStyle w:val="ListParagraph"/>
        <w:numPr>
          <w:ilvl w:val="0"/>
          <w:numId w:val="19"/>
        </w:numPr>
        <w:spacing w:after="80" w:line="290"/>
      </w:pPr>
      <w:r>
        <w:rPr>
          <w:rFonts w:ascii="Calibri" w:cs="Calibri" w:eastAsia="Calibri" w:hAnsi="Calibri"/>
        </w:rPr>
        <w:t xml:space="preserve">If it says </w:t>
      </w:r>
      <w:r>
        <w:rPr>
          <w:rFonts w:ascii="Calibri" w:cs="Calibri" w:eastAsia="Calibri" w:hAnsi="Calibri"/>
          <w:b/>
          <w:bCs/>
        </w:rPr>
        <w:t xml:space="preserve">Not assigned yet</w:t>
      </w:r>
      <w:r>
        <w:rPr>
          <w:rFonts w:ascii="Calibri" w:cs="Calibri" w:eastAsia="Calibri" w:hAnsi="Calibri"/>
        </w:rPr>
        <w:t xml:space="preserve">, your HOD has not assigned a mentor to you.</w:t>
      </w:r>
    </w:p>
    <w:p>
      <w:pPr>
        <w:pStyle w:val="Heading3"/>
      </w:pPr>
      <w:r>
        <w:rPr>
          <w:rFonts w:ascii="Calibri" w:cs="Calibri" w:eastAsia="Calibri" w:hAnsi="Calibri"/>
        </w:rPr>
        <w:t xml:space="preserve">To read your record</w:t>
      </w:r>
    </w:p>
    <w:p>
      <w:pPr>
        <w:pStyle w:val="ListParagraph"/>
        <w:numPr>
          <w:ilvl w:val="0"/>
          <w:numId w:val="20"/>
        </w:numPr>
        <w:spacing w:after="80" w:line="290"/>
      </w:pPr>
      <w:r>
        <w:rPr>
          <w:rFonts w:ascii="Calibri" w:cs="Calibri" w:eastAsia="Calibri" w:hAnsi="Calibri"/>
        </w:rPr>
        <w:t xml:space="preserve">Under the mentor card, use the four pages listed on the left (or across the top on a phone).</w:t>
      </w:r>
    </w:p>
    <w:p>
      <w:pPr>
        <w:pStyle w:val="ListParagraph"/>
        <w:numPr>
          <w:ilvl w:val="0"/>
          <w:numId w:val="20"/>
        </w:numPr>
        <w:spacing w:after="80" w:line="290"/>
      </w:pPr>
      <w:r>
        <w:rPr>
          <w:rFonts w:ascii="Calibri" w:cs="Calibri" w:eastAsia="Calibri" w:hAnsi="Calibri"/>
        </w:rPr>
        <w:t xml:space="preserve">Click a page name to open it: </w:t>
      </w:r>
      <w:r>
        <w:rPr>
          <w:rFonts w:ascii="Calibri" w:cs="Calibri" w:eastAsia="Calibri" w:hAnsi="Calibri"/>
          <w:b/>
          <w:bCs/>
        </w:rPr>
        <w:t xml:space="preserve">Student profile</w:t>
      </w:r>
      <w:r>
        <w:rPr>
          <w:rFonts w:ascii="Calibri" w:cs="Calibri" w:eastAsia="Calibri" w:hAnsi="Calibri"/>
        </w:rPr>
        <w:t xml:space="preserve">, </w:t>
      </w:r>
      <w:r>
        <w:rPr>
          <w:rFonts w:ascii="Calibri" w:cs="Calibri" w:eastAsia="Calibri" w:hAnsi="Calibri"/>
          <w:b/>
          <w:bCs/>
        </w:rPr>
        <w:t xml:space="preserve">Semesters</w:t>
      </w:r>
      <w:r>
        <w:rPr>
          <w:rFonts w:ascii="Calibri" w:cs="Calibri" w:eastAsia="Calibri" w:hAnsi="Calibri"/>
        </w:rPr>
        <w:t xml:space="preserve">, </w:t>
      </w:r>
      <w:r>
        <w:rPr>
          <w:rFonts w:ascii="Calibri" w:cs="Calibri" w:eastAsia="Calibri" w:hAnsi="Calibri"/>
          <w:b/>
          <w:bCs/>
        </w:rPr>
        <w:t xml:space="preserve">Progress &amp; activities</w:t>
      </w:r>
      <w:r>
        <w:rPr>
          <w:rFonts w:ascii="Calibri" w:cs="Calibri" w:eastAsia="Calibri" w:hAnsi="Calibri"/>
        </w:rPr>
        <w:t xml:space="preserve"> or </w:t>
      </w:r>
      <w:r>
        <w:rPr>
          <w:rFonts w:ascii="Calibri" w:cs="Calibri" w:eastAsia="Calibri" w:hAnsi="Calibri"/>
          <w:b/>
          <w:bCs/>
        </w:rPr>
        <w:t xml:space="preserve">Meetings &amp; follow-up</w:t>
      </w:r>
      <w:r>
        <w:rPr>
          <w:rFonts w:ascii="Calibri" w:cs="Calibri" w:eastAsia="Calibri" w:hAnsi="Calibri"/>
        </w:rPr>
        <w:t xml:space="preserve">.</w:t>
      </w:r>
    </w:p>
    <w:p>
      <w:pPr>
        <w:pStyle w:val="ListParagraph"/>
        <w:numPr>
          <w:ilvl w:val="0"/>
          <w:numId w:val="20"/>
        </w:numPr>
        <w:spacing w:after="80" w:line="290"/>
      </w:pPr>
      <w:r>
        <w:rPr>
          <w:rFonts w:ascii="Calibri" w:cs="Calibri" w:eastAsia="Calibri" w:hAnsi="Calibri"/>
        </w:rPr>
        <w:t xml:space="preserve">Scroll down the page to read every section.</w:t>
      </w:r>
    </w:p>
    <w:p>
      <w:pPr>
        <w:pStyle w:val="Heading3"/>
      </w:pPr>
      <w:r>
        <w:rPr>
          <w:rFonts w:ascii="Calibri" w:cs="Calibri" w:eastAsia="Calibri" w:hAnsi="Calibri"/>
        </w:rPr>
        <w:t xml:space="preserve">To see a particular semester</w:t>
      </w:r>
    </w:p>
    <w:p>
      <w:pPr>
        <w:pStyle w:val="ListParagraph"/>
        <w:numPr>
          <w:ilvl w:val="0"/>
          <w:numId w:val="21"/>
        </w:numPr>
        <w:spacing w:after="80" w:line="290"/>
      </w:pPr>
      <w:r>
        <w:rPr>
          <w:rFonts w:ascii="Calibri" w:cs="Calibri" w:eastAsia="Calibri" w:hAnsi="Calibri"/>
        </w:rPr>
        <w:t xml:space="preserve">Open the </w:t>
      </w:r>
      <w:r>
        <w:rPr>
          <w:rFonts w:ascii="Calibri" w:cs="Calibri" w:eastAsia="Calibri" w:hAnsi="Calibri"/>
          <w:b/>
          <w:bCs/>
        </w:rPr>
        <w:t xml:space="preserve">Semesters</w:t>
      </w:r>
      <w:r>
        <w:rPr>
          <w:rFonts w:ascii="Calibri" w:cs="Calibri" w:eastAsia="Calibri" w:hAnsi="Calibri"/>
        </w:rPr>
        <w:t xml:space="preserve"> page.</w:t>
      </w:r>
    </w:p>
    <w:p>
      <w:pPr>
        <w:pStyle w:val="ListParagraph"/>
        <w:numPr>
          <w:ilvl w:val="0"/>
          <w:numId w:val="21"/>
        </w:numPr>
        <w:spacing w:after="80" w:line="290"/>
      </w:pPr>
      <w:r>
        <w:rPr>
          <w:rFonts w:ascii="Calibri" w:cs="Calibri" w:eastAsia="Calibri" w:hAnsi="Calibri"/>
        </w:rPr>
        <w:t xml:space="preserve">Click the semester you want from the row of buttons. The current semester is marked “running now”.</w:t>
      </w:r>
    </w:p>
    <w:p>
      <w:pPr>
        <w:pStyle w:val="ListParagraph"/>
        <w:numPr>
          <w:ilvl w:val="0"/>
          <w:numId w:val="21"/>
        </w:numPr>
        <w:spacing w:after="80" w:line="290"/>
      </w:pPr>
      <w:r>
        <w:rPr>
          <w:rFonts w:ascii="Calibri" w:cs="Calibri" w:eastAsia="Calibri" w:hAnsi="Calibri"/>
        </w:rPr>
        <w:t xml:space="preserve">Read the numbers and the subject table.</w:t>
      </w:r>
    </w:p>
    <w:p>
      <w:pPr>
        <w:pStyle w:val="Heading3"/>
      </w:pPr>
      <w:r>
        <w:rPr>
          <w:rFonts w:ascii="Calibri" w:cs="Calibri" w:eastAsia="Calibri" w:hAnsi="Calibri"/>
        </w:rPr>
        <w:t xml:space="preserve">To check your mentor meetings</w:t>
      </w:r>
    </w:p>
    <w:p>
      <w:pPr>
        <w:pStyle w:val="ListParagraph"/>
        <w:numPr>
          <w:ilvl w:val="0"/>
          <w:numId w:val="22"/>
        </w:numPr>
        <w:spacing w:after="80" w:line="290"/>
      </w:pPr>
      <w:r>
        <w:rPr>
          <w:rFonts w:ascii="Calibri" w:cs="Calibri" w:eastAsia="Calibri" w:hAnsi="Calibri"/>
        </w:rPr>
        <w:t xml:space="preserve">Open </w:t>
      </w:r>
      <w:r>
        <w:rPr>
          <w:rFonts w:ascii="Calibri" w:cs="Calibri" w:eastAsia="Calibri" w:hAnsi="Calibri"/>
          <w:b/>
          <w:bCs/>
        </w:rPr>
        <w:t xml:space="preserve">Meetings &amp; follow-up</w:t>
      </w:r>
      <w:r>
        <w:rPr>
          <w:rFonts w:ascii="Calibri" w:cs="Calibri" w:eastAsia="Calibri" w:hAnsi="Calibri"/>
        </w:rPr>
        <w:t xml:space="preserve">.</w:t>
      </w:r>
    </w:p>
    <w:p>
      <w:pPr>
        <w:pStyle w:val="ListParagraph"/>
        <w:numPr>
          <w:ilvl w:val="0"/>
          <w:numId w:val="22"/>
        </w:numPr>
        <w:spacing w:after="80" w:line="290"/>
      </w:pPr>
      <w:r>
        <w:rPr>
          <w:rFonts w:ascii="Calibri" w:cs="Calibri" w:eastAsia="Calibri" w:hAnsi="Calibri"/>
        </w:rPr>
        <w:t xml:space="preserve">Choose a semester button. The number beside it shows how many meetings are recorded.</w:t>
      </w:r>
    </w:p>
    <w:p>
      <w:pPr>
        <w:pStyle w:val="ListParagraph"/>
        <w:numPr>
          <w:ilvl w:val="0"/>
          <w:numId w:val="22"/>
        </w:numPr>
        <w:spacing w:after="80" w:line="290"/>
      </w:pPr>
      <w:r>
        <w:rPr>
          <w:rFonts w:ascii="Calibri" w:cs="Calibri" w:eastAsia="Calibri" w:hAnsi="Calibri"/>
        </w:rPr>
        <w:t xml:space="preserve">Read the meeting table.</w:t>
      </w:r>
    </w:p>
    <w:p>
      <w:pPr>
        <w:pStyle w:val="Heading3"/>
      </w:pPr>
      <w:r>
        <w:rPr>
          <w:rFonts w:ascii="Calibri" w:cs="Calibri" w:eastAsia="Calibri" w:hAnsi="Calibri"/>
        </w:rPr>
        <w:t xml:space="preserve">To print a page</w:t>
      </w:r>
    </w:p>
    <w:p>
      <w:pPr>
        <w:pStyle w:val="ListParagraph"/>
        <w:numPr>
          <w:ilvl w:val="0"/>
          <w:numId w:val="23"/>
        </w:numPr>
        <w:spacing w:after="80" w:line="290"/>
      </w:pPr>
      <w:r>
        <w:rPr>
          <w:rFonts w:ascii="Calibri" w:cs="Calibri" w:eastAsia="Calibri" w:hAnsi="Calibri"/>
        </w:rPr>
        <w:t xml:space="preserve">Open the page you want.</w:t>
      </w:r>
    </w:p>
    <w:p>
      <w:pPr>
        <w:pStyle w:val="ListParagraph"/>
        <w:numPr>
          <w:ilvl w:val="0"/>
          <w:numId w:val="23"/>
        </w:numPr>
        <w:spacing w:after="80" w:line="290"/>
      </w:pPr>
      <w:r>
        <w:rPr>
          <w:rFonts w:ascii="Calibri" w:cs="Calibri" w:eastAsia="Calibri" w:hAnsi="Calibri"/>
        </w:rPr>
        <w:t xml:space="preserve">Click </w:t>
      </w:r>
      <w:r>
        <w:rPr>
          <w:rFonts w:ascii="Calibri" w:cs="Calibri" w:eastAsia="Calibri" w:hAnsi="Calibri"/>
          <w:b/>
          <w:bCs/>
        </w:rPr>
        <w:t xml:space="preserve">Print this page</w:t>
      </w:r>
      <w:r>
        <w:rPr>
          <w:rFonts w:ascii="Calibri" w:cs="Calibri" w:eastAsia="Calibri" w:hAnsi="Calibri"/>
        </w:rPr>
        <w:t xml:space="preserve"> under the page list (on a computer).</w:t>
      </w:r>
    </w:p>
    <w:p>
      <w:pPr>
        <w:pStyle w:val="Heading2"/>
      </w:pPr>
      <w:r>
        <w:rPr>
          <w:rFonts w:ascii="Calibri" w:cs="Calibri" w:eastAsia="Calibri" w:hAnsi="Calibri"/>
        </w:rPr>
        <w:t xml:space="preserve">5.4 Screen Explanation</w:t>
      </w:r>
    </w:p>
    <w:p>
      <w:pPr>
        <w:pStyle w:val="Heading3"/>
      </w:pPr>
      <w:r>
        <w:rPr>
          <w:rFonts w:ascii="Calibri" w:cs="Calibri" w:eastAsia="Calibri" w:hAnsi="Calibri"/>
        </w:rPr>
        <w:t xml:space="preserve">The four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pPr>
            <w:r>
              <w:rPr>
                <w:rFonts w:ascii="Calibri" w:cs="Calibri" w:eastAsia="Calibri" w:hAnsi="Calibri"/>
                <w:b/>
                <w:bCs/>
                <w:color w:val="FFFFFF"/>
                <w:sz w:val="21"/>
                <w:szCs w:val="21"/>
              </w:rPr>
              <w:t xml:space="preserve">Page</w:t>
            </w:r>
          </w:p>
        </w:tc>
        <w:tc>
          <w:tcPr>
            <w:tcW w:type="dxa" w:w="68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pPr>
            <w:r>
              <w:rPr>
                <w:rFonts w:ascii="Calibri" w:cs="Calibri" w:eastAsia="Calibri" w:hAnsi="Calibri"/>
                <w:b/>
                <w:bCs/>
                <w:color w:val="FFFFFF"/>
                <w:sz w:val="21"/>
                <w:szCs w:val="21"/>
              </w:rPr>
              <w:t xml:space="preserve">What you will find</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Student profile</w:t>
            </w:r>
          </w:p>
        </w:tc>
        <w:tc>
          <w:tcPr>
            <w:tcW w:type="dxa" w:w="68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Your own details: student, father, mother, hostel and entrance examination details, qualifying examination marks, guardian, brothers or sisters in the same society, and changes of address or phone. Also the “Previous record” (earlier awards, co-curricular and extra-curricular activities, and other information).</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Semesters</w:t>
            </w:r>
          </w:p>
        </w:tc>
        <w:tc>
          <w:tcPr>
            <w:tcW w:type="dxa" w:w="68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One sheet for each semester that has started. See below.</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Progress &amp; activities</w:t>
            </w:r>
          </w:p>
        </w:tc>
        <w:tc>
          <w:tcPr>
            <w:tcW w:type="dxa" w:w="68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Scholarships received, internships, placement details, competitive examinations, higher studies, achievements, and disciplinary issues (if any).</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Meetings &amp; follow-up</w:t>
            </w:r>
          </w:p>
        </w:tc>
        <w:tc>
          <w:tcPr>
            <w:tcW w:type="dxa" w:w="68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Mentor meetings with date, discussion categories, purpose, outcome and whether the student signed. Also follow-up items such as action items and weekly attendance.</w:t>
            </w:r>
          </w:p>
        </w:tc>
      </w:tr>
    </w:tbl>
    <w:p>
      <w:pPr>
        <w:spacing w:after="120"/>
      </w:pPr>
    </w:p>
    <w:p>
      <w:pPr>
        <w:pStyle w:val="Heading3"/>
      </w:pPr>
      <w:r>
        <w:rPr>
          <w:rFonts w:ascii="Calibri" w:cs="Calibri" w:eastAsia="Calibri" w:hAnsi="Calibri"/>
        </w:rPr>
        <w:t xml:space="preserve">The semester 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pPr>
            <w:r>
              <w:rPr>
                <w:rFonts w:ascii="Calibri" w:cs="Calibri" w:eastAsia="Calibri" w:hAnsi="Calibri"/>
                <w:b/>
                <w:bCs/>
                <w:color w:val="FFFFFF"/>
                <w:sz w:val="21"/>
                <w:szCs w:val="21"/>
              </w:rPr>
              <w:t xml:space="preserve">Item</w:t>
            </w:r>
          </w:p>
        </w:tc>
        <w:tc>
          <w:tcPr>
            <w:tcW w:type="dxa" w:w="68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pPr>
            <w:r>
              <w:rPr>
                <w:rFonts w:ascii="Calibri" w:cs="Calibri" w:eastAsia="Calibri" w:hAnsi="Calibri"/>
                <w:b/>
                <w:bCs/>
                <w:color w:val="FFFFFF"/>
                <w:sz w:val="21"/>
                <w:szCs w:val="21"/>
              </w:rPr>
              <w:t xml:space="preserve">Meaning</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Heading</w:t>
            </w:r>
          </w:p>
        </w:tc>
        <w:tc>
          <w:tcPr>
            <w:tcW w:type="dxa" w:w="68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The semester name, with academic year, regulation and start and end dates.</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SGPA</w:t>
            </w:r>
          </w:p>
        </w:tc>
        <w:tc>
          <w:tcPr>
            <w:tcW w:type="dxa" w:w="68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Your Semester Grade Point Average. It shows a dash if results are not published yet, and “Withheld” if it is held back under your college’s rules.</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CGPA</w:t>
            </w:r>
          </w:p>
        </w:tc>
        <w:tc>
          <w:tcPr>
            <w:tcW w:type="dxa" w:w="68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Your Cumulative Grade Point Average up to that semester.</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Credits</w:t>
            </w:r>
          </w:p>
        </w:tc>
        <w:tc>
          <w:tcPr>
            <w:tcW w:type="dxa" w:w="68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Credits earned of those registered. Before results, the total credits for the semester.</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Backlogs</w:t>
            </w:r>
          </w:p>
        </w:tc>
        <w:tc>
          <w:tcPr>
            <w:tcW w:type="dxa" w:w="68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The number of failed subjects, with their codes.</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Details of academic performance</w:t>
            </w:r>
          </w:p>
        </w:tc>
        <w:tc>
          <w:tcPr>
            <w:tcW w:type="dxa" w:w="68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A table with each course, credits, attendance % at Mid I, Mid II and end of semester (or “so far”), internal marks, and the end semester grade.</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Red text</w:t>
            </w:r>
          </w:p>
        </w:tc>
        <w:tc>
          <w:tcPr>
            <w:tcW w:type="dxa" w:w="68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Low attendance, or a failing grade.</w:t>
            </w:r>
          </w:p>
        </w:tc>
      </w:tr>
    </w:tbl>
    <w:p>
      <w:pPr>
        <w:spacing w:after="120"/>
      </w:pPr>
    </w:p>
    <w:p>
      <w:pPr>
        <w:pStyle w:val="Heading3"/>
      </w:pPr>
      <w:r>
        <w:rPr>
          <w:rFonts w:ascii="Calibri" w:cs="Calibri" w:eastAsia="Calibri" w:hAnsi="Calibri"/>
        </w:rPr>
        <w:t xml:space="preserve">Small marks on the profile page</w:t>
      </w:r>
    </w:p>
    <w:p>
      <w:pPr>
        <w:spacing w:after="120" w:line="300"/>
      </w:pPr>
      <w:r>
        <w:rPr>
          <w:rFonts w:ascii="Calibri" w:cs="Calibri" w:eastAsia="Calibri" w:hAnsi="Calibri"/>
        </w:rPr>
        <w:t xml:space="preserve">A small </w:t>
      </w:r>
      <w:r>
        <w:rPr>
          <w:rFonts w:ascii="Calibri" w:cs="Calibri" w:eastAsia="Calibri" w:hAnsi="Calibri"/>
          <w:b/>
          <w:bCs/>
        </w:rPr>
        <w:t xml:space="preserve">lock</w:t>
      </w:r>
      <w:r>
        <w:rPr>
          <w:rFonts w:ascii="Calibri" w:cs="Calibri" w:eastAsia="Calibri" w:hAnsi="Calibri"/>
        </w:rPr>
        <w:t xml:space="preserve"> symbol beside a detail means it comes from your own student record and is changed only through your profile or the College Office.</w:t>
      </w:r>
    </w:p>
    <w:p>
      <w:pPr>
        <w:pStyle w:val="Heading2"/>
      </w:pPr>
      <w:r>
        <w:rPr>
          <w:rFonts w:ascii="Calibri" w:cs="Calibri" w:eastAsia="Calibri" w:hAnsi="Calibri"/>
        </w:rPr>
        <w:t xml:space="preserve">5.5 Examples</w:t>
      </w:r>
    </w:p>
    <w:p>
      <w:pPr>
        <w:spacing w:after="120" w:line="300"/>
      </w:pPr>
      <w:r>
        <w:rPr>
          <w:rFonts w:ascii="Calibri" w:cs="Calibri" w:eastAsia="Calibri" w:hAnsi="Calibri"/>
          <w:b/>
          <w:bCs/>
        </w:rPr>
        <w:t xml:space="preserve">Example 1:</w:t>
      </w:r>
      <w:r>
        <w:rPr>
          <w:rFonts w:ascii="Calibri" w:cs="Calibri" w:eastAsia="Calibri" w:hAnsi="Calibri"/>
        </w:rPr>
        <w:t xml:space="preserve"> You want your Semester 3 attendance at the Mid II exam. Open </w:t>
      </w:r>
      <w:r>
        <w:rPr>
          <w:rFonts w:ascii="Calibri" w:cs="Calibri" w:eastAsia="Calibri" w:hAnsi="Calibri"/>
          <w:b/>
          <w:bCs/>
        </w:rPr>
        <w:t xml:space="preserve">Semesters</w:t>
      </w:r>
      <w:r>
        <w:rPr>
          <w:rFonts w:ascii="Calibri" w:cs="Calibri" w:eastAsia="Calibri" w:hAnsi="Calibri"/>
        </w:rPr>
        <w:t xml:space="preserve">, click the Semester 3 button, and read the “% Att. Mid II” column in the table.</w:t>
      </w:r>
    </w:p>
    <w:p>
      <w:pPr>
        <w:spacing w:after="120" w:line="300"/>
      </w:pPr>
      <w:r>
        <w:rPr>
          <w:rFonts w:ascii="Calibri" w:cs="Calibri" w:eastAsia="Calibri" w:hAnsi="Calibri"/>
          <w:b/>
          <w:bCs/>
        </w:rPr>
        <w:t xml:space="preserve">Example 2:</w:t>
      </w:r>
      <w:r>
        <w:rPr>
          <w:rFonts w:ascii="Calibri" w:cs="Calibri" w:eastAsia="Calibri" w:hAnsi="Calibri"/>
        </w:rPr>
        <w:t xml:space="preserve"> You want to know how many meetings you have had this semester. Open </w:t>
      </w:r>
      <w:r>
        <w:rPr>
          <w:rFonts w:ascii="Calibri" w:cs="Calibri" w:eastAsia="Calibri" w:hAnsi="Calibri"/>
          <w:b/>
          <w:bCs/>
        </w:rPr>
        <w:t xml:space="preserve">Meetings &amp; follow-up</w:t>
      </w:r>
      <w:r>
        <w:rPr>
          <w:rFonts w:ascii="Calibri" w:cs="Calibri" w:eastAsia="Calibri" w:hAnsi="Calibri"/>
        </w:rPr>
        <w:t xml:space="preserve"> and look at the meetings count beside the semester button. The record asks for 6 to 8 meetings in a semester.</w:t>
      </w:r>
    </w:p>
    <w:p>
      <w:pPr>
        <w:pStyle w:val="Heading2"/>
      </w:pPr>
      <w:r>
        <w:rPr>
          <w:rFonts w:ascii="Calibri" w:cs="Calibri" w:eastAsia="Calibri" w:hAnsi="Calibri"/>
        </w:rPr>
        <w:t xml:space="preserve">5.6 Important Notes</w:t>
      </w:r>
    </w:p>
    <w:p>
      <w:pPr>
        <w:pStyle w:val="ListParagraph"/>
        <w:numPr>
          <w:ilvl w:val="0"/>
          <w:numId w:val="2"/>
        </w:numPr>
        <w:spacing w:after="80" w:line="290"/>
      </w:pPr>
      <w:r>
        <w:rPr>
          <w:rFonts w:ascii="Calibri" w:cs="Calibri" w:eastAsia="Calibri" w:hAnsi="Calibri"/>
        </w:rPr>
        <w:t xml:space="preserve">The record is </w:t>
      </w:r>
      <w:r>
        <w:rPr>
          <w:rFonts w:ascii="Calibri" w:cs="Calibri" w:eastAsia="Calibri" w:hAnsi="Calibri"/>
          <w:b/>
          <w:bCs/>
        </w:rPr>
        <w:t xml:space="preserve">read-only</w:t>
      </w:r>
      <w:r>
        <w:rPr>
          <w:rFonts w:ascii="Calibri" w:cs="Calibri" w:eastAsia="Calibri" w:hAnsi="Calibri"/>
        </w:rPr>
        <w:t xml:space="preserve"> for students.</w:t>
      </w:r>
    </w:p>
    <w:p>
      <w:pPr>
        <w:pStyle w:val="ListParagraph"/>
        <w:numPr>
          <w:ilvl w:val="0"/>
          <w:numId w:val="2"/>
        </w:numPr>
        <w:spacing w:after="80" w:line="290"/>
      </w:pPr>
      <w:r>
        <w:rPr>
          <w:rFonts w:ascii="Calibri" w:cs="Calibri" w:eastAsia="Calibri" w:hAnsi="Calibri"/>
        </w:rPr>
        <w:t xml:space="preserve">Some parts are kept private for your mentor and HOD, and are </w:t>
      </w:r>
      <w:r>
        <w:rPr>
          <w:rFonts w:ascii="Calibri" w:cs="Calibri" w:eastAsia="Calibri" w:hAnsi="Calibri"/>
          <w:b/>
          <w:bCs/>
        </w:rPr>
        <w:t xml:space="preserve">not shown to you</w:t>
      </w:r>
      <w:r>
        <w:rPr>
          <w:rFonts w:ascii="Calibri" w:cs="Calibri" w:eastAsia="Calibri" w:hAnsi="Calibri"/>
        </w:rPr>
        <w:t xml:space="preserve">: referrals, the health record, and your mentor’s remarks for each semester.</w:t>
      </w:r>
    </w:p>
    <w:p>
      <w:pPr>
        <w:pStyle w:val="ListParagraph"/>
        <w:numPr>
          <w:ilvl w:val="0"/>
          <w:numId w:val="2"/>
        </w:numPr>
        <w:spacing w:after="80" w:line="290"/>
      </w:pPr>
      <w:r>
        <w:rPr>
          <w:rFonts w:ascii="Calibri" w:cs="Calibri" w:eastAsia="Calibri" w:hAnsi="Calibri"/>
        </w:rPr>
        <w:t xml:space="preserve">If you notice a mistake in your details, tell your mentor or the College Office. If the detail is shown with a lock symbol, it must be corrected through your profile or the College Office.</w:t>
      </w:r>
    </w:p>
    <w:p>
      <w:pPr>
        <w:pStyle w:val="ListParagraph"/>
        <w:numPr>
          <w:ilvl w:val="0"/>
          <w:numId w:val="2"/>
        </w:numPr>
        <w:spacing w:after="80" w:line="290"/>
      </w:pPr>
      <w:r>
        <w:rPr>
          <w:rFonts w:ascii="Calibri" w:cs="Calibri" w:eastAsia="Calibri" w:hAnsi="Calibri"/>
        </w:rPr>
        <w:t xml:space="preserve">SGPA and CGPA appear only after results are published.</w:t>
      </w:r>
    </w:p>
    <w:p>
      <w:pPr>
        <w:pStyle w:val="ListParagraph"/>
        <w:numPr>
          <w:ilvl w:val="0"/>
          <w:numId w:val="2"/>
        </w:numPr>
        <w:spacing w:after="80" w:line="290"/>
      </w:pPr>
      <w:r>
        <w:rPr>
          <w:rFonts w:ascii="Calibri" w:cs="Calibri" w:eastAsia="Calibri" w:hAnsi="Calibri"/>
        </w:rPr>
        <w:t xml:space="preserve">Attendance in the semester sheet is counted up to the Mid I date, the Mid II date and the end of the semester.</w:t>
      </w:r>
    </w:p>
    <w:p>
      <w:pPr>
        <w:pStyle w:val="ListParagraph"/>
        <w:numPr>
          <w:ilvl w:val="0"/>
          <w:numId w:val="2"/>
        </w:numPr>
        <w:spacing w:after="80" w:line="290"/>
      </w:pPr>
      <w:r>
        <w:rPr>
          <w:rFonts w:ascii="Calibri" w:cs="Calibri" w:eastAsia="Calibri" w:hAnsi="Calibri"/>
        </w:rPr>
        <w:t xml:space="preserve">The semester sheet keeps its own copy of that semester’s subjects, so it matches what you studied.</w:t>
      </w:r>
    </w:p>
    <w:p>
      <w:pPr>
        <w:pStyle w:val="ListParagraph"/>
        <w:numPr>
          <w:ilvl w:val="0"/>
          <w:numId w:val="2"/>
        </w:numPr>
        <w:spacing w:after="80" w:line="290"/>
      </w:pPr>
      <w:r>
        <w:rPr>
          <w:rFonts w:ascii="Calibri" w:cs="Calibri" w:eastAsia="Calibri" w:hAnsi="Calibri"/>
        </w:rPr>
        <w:t xml:space="preserve">If you attend the meetings regularly, your record stays complete and useful. Tell your mentor about your problems early.</w:t>
      </w:r>
    </w:p>
    <w:p>
      <w:pPr>
        <w:pStyle w:val="Heading2"/>
      </w:pPr>
      <w:r>
        <w:rPr>
          <w:rFonts w:ascii="Calibri" w:cs="Calibri" w:eastAsia="Calibri" w:hAnsi="Calibri"/>
        </w:rPr>
        <w:t xml:space="preserve">5.7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pPr>
            <w:r>
              <w:rPr>
                <w:rFonts w:ascii="Calibri" w:cs="Calibri" w:eastAsia="Calibri" w:hAnsi="Calibri"/>
                <w:b/>
                <w:bCs/>
                <w:color w:val="FFFFFF"/>
                <w:sz w:val="21"/>
                <w:szCs w:val="21"/>
              </w:rPr>
              <w:t xml:space="preserve">Problem</w:t>
            </w:r>
          </w:p>
        </w:tc>
        <w:tc>
          <w:tcPr>
            <w:tcW w:type="dxa" w:w="60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pPr>
            <w:r>
              <w:rPr>
                <w:rFonts w:ascii="Calibri" w:cs="Calibri" w:eastAsia="Calibri" w:hAnsi="Calibri"/>
                <w:b/>
                <w:bCs/>
                <w:color w:val="FFFFFF"/>
                <w:sz w:val="21"/>
                <w:szCs w:val="21"/>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“Not assigned yet” under Your mentor.</w:t>
            </w:r>
          </w:p>
        </w:tc>
        <w:tc>
          <w:tcPr>
            <w:tcW w:type="dxa" w:w="60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Your HOD has not assigned a mentor. Contact your HOD or department office.</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“Loading the record…” for a long time, or an error message.</w:t>
            </w:r>
          </w:p>
        </w:tc>
        <w:tc>
          <w:tcPr>
            <w:tcW w:type="dxa" w:w="60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Check your internet connection and refresh. If it continues, tell your College Office.</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“No semester has started for this student yet.”</w:t>
            </w:r>
          </w:p>
        </w:tc>
        <w:tc>
          <w:tcPr>
            <w:tcW w:type="dxa" w:w="60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There is no semester sheet to show yet. Check again when your semester begins.</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SGPA and CGPA show a dash and “Results not published”.</w:t>
            </w:r>
          </w:p>
        </w:tc>
        <w:tc>
          <w:tcPr>
            <w:tcW w:type="dxa" w:w="60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Wait until the Exam Cell publishes the results.</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A detail is blank or wrong.</w:t>
            </w:r>
          </w:p>
        </w:tc>
        <w:tc>
          <w:tcPr>
            <w:tcW w:type="dxa" w:w="60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Ask your mentor or the College Office to fill in or correct it.</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You cannot find an Edit or Add button.</w:t>
            </w:r>
          </w:p>
        </w:tc>
        <w:tc>
          <w:tcPr>
            <w:tcW w:type="dxa" w:w="60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This is expected. Students can read the record only.</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The Print button is missing.</w:t>
            </w:r>
          </w:p>
        </w:tc>
        <w:tc>
          <w:tcPr>
            <w:tcW w:type="dxa" w:w="60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It is shown on computer screens only. Use your browser’s print option on a phone.</w:t>
            </w:r>
          </w:p>
        </w:tc>
      </w:tr>
    </w:tbl>
    <w:p>
      <w:pPr>
        <w:pStyle w:val="Heading1"/>
        <w:pageBreakBefore/>
      </w:pPr>
      <w:r>
        <w:rPr>
          <w:rFonts w:ascii="Calibri" w:cs="Calibri" w:eastAsia="Calibri" w:hAnsi="Calibri"/>
        </w:rPr>
        <w:t xml:space="preserve">Quick Help and Contacts</w:t>
      </w:r>
    </w:p>
    <w:p>
      <w:pPr>
        <w:pStyle w:val="Heading2"/>
      </w:pPr>
      <w:r>
        <w:rPr>
          <w:rFonts w:ascii="Calibri" w:cs="Calibri" w:eastAsia="Calibri" w:hAnsi="Calibri"/>
        </w:rPr>
        <w:t xml:space="preserve">Who to contact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pPr>
            <w:r>
              <w:rPr>
                <w:rFonts w:ascii="Calibri" w:cs="Calibri" w:eastAsia="Calibri" w:hAnsi="Calibri"/>
                <w:b/>
                <w:bCs/>
                <w:color w:val="FFFFFF"/>
                <w:sz w:val="21"/>
                <w:szCs w:val="21"/>
              </w:rPr>
              <w:t xml:space="preserve">If you need help with</w:t>
            </w:r>
          </w:p>
        </w:tc>
        <w:tc>
          <w:tcPr>
            <w:tcW w:type="dxa" w:w="57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pPr>
            <w:r>
              <w:rPr>
                <w:rFonts w:ascii="Calibri" w:cs="Calibri" w:eastAsia="Calibri" w:hAnsi="Calibri"/>
                <w:b/>
                <w:bCs/>
                <w:color w:val="FFFFFF"/>
                <w:sz w:val="21"/>
                <w:szCs w:val="21"/>
              </w:rPr>
              <w:t xml:space="preserve">Contact</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Sign-in, password or linking your login to your record</w:t>
            </w:r>
          </w:p>
        </w:tc>
        <w:tc>
          <w:tcPr>
            <w:tcW w:type="dxa" w:w="5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College Office</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Section, class or timetable not set up</w:t>
            </w:r>
          </w:p>
        </w:tc>
        <w:tc>
          <w:tcPr>
            <w:tcW w:type="dxa" w:w="5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College Office or your HOD</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Wrong attendance entry</w:t>
            </w:r>
          </w:p>
        </w:tc>
        <w:tc>
          <w:tcPr>
            <w:tcW w:type="dxa" w:w="5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The subject teacher</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Mentor not assigned, or mentoring record details</w:t>
            </w:r>
          </w:p>
        </w:tc>
        <w:tc>
          <w:tcPr>
            <w:tcW w:type="dxa" w:w="5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Your HOD or your mentor</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Missing holiday dates</w:t>
            </w:r>
          </w:p>
        </w:tc>
        <w:tc>
          <w:tcPr>
            <w:tcW w:type="dxa" w:w="5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Academics office</w:t>
            </w:r>
          </w:p>
        </w:tc>
      </w:tr>
    </w:tbl>
    <w:p>
      <w:pPr>
        <w:spacing w:after="120"/>
      </w:pPr>
    </w:p>
    <w:p>
      <w:pPr>
        <w:pStyle w:val="Heading2"/>
      </w:pPr>
      <w:r>
        <w:rPr>
          <w:rFonts w:ascii="Calibri" w:cs="Calibri" w:eastAsia="Calibri" w:hAnsi="Calibri"/>
        </w:rPr>
        <w:t xml:space="preserve">General tips</w:t>
      </w:r>
    </w:p>
    <w:p>
      <w:pPr>
        <w:pStyle w:val="ListParagraph"/>
        <w:numPr>
          <w:ilvl w:val="0"/>
          <w:numId w:val="2"/>
        </w:numPr>
        <w:spacing w:after="80" w:line="290"/>
      </w:pPr>
      <w:r>
        <w:rPr>
          <w:rFonts w:ascii="Calibri" w:cs="Calibri" w:eastAsia="Calibri" w:hAnsi="Calibri"/>
        </w:rPr>
        <w:t xml:space="preserve">Check your Dashboard every morning.</w:t>
      </w:r>
    </w:p>
    <w:p>
      <w:pPr>
        <w:pStyle w:val="ListParagraph"/>
        <w:numPr>
          <w:ilvl w:val="0"/>
          <w:numId w:val="2"/>
        </w:numPr>
        <w:spacing w:after="80" w:line="290"/>
      </w:pPr>
      <w:r>
        <w:rPr>
          <w:rFonts w:ascii="Calibri" w:cs="Calibri" w:eastAsia="Calibri" w:hAnsi="Calibri"/>
        </w:rPr>
        <w:t xml:space="preserve">Check Attendance regularly so you can act early if a percentage is low.</w:t>
      </w:r>
    </w:p>
    <w:p>
      <w:pPr>
        <w:pStyle w:val="ListParagraph"/>
        <w:numPr>
          <w:ilvl w:val="0"/>
          <w:numId w:val="2"/>
        </w:numPr>
        <w:spacing w:after="80" w:line="290"/>
      </w:pPr>
      <w:r>
        <w:rPr>
          <w:rFonts w:ascii="Calibri" w:cs="Calibri" w:eastAsia="Calibri" w:hAnsi="Calibri"/>
        </w:rPr>
        <w:t xml:space="preserve">If a page shows an error, refresh it first.</w:t>
      </w:r>
    </w:p>
    <w:p>
      <w:pPr>
        <w:pStyle w:val="ListParagraph"/>
        <w:numPr>
          <w:ilvl w:val="0"/>
          <w:numId w:val="2"/>
        </w:numPr>
        <w:spacing w:after="80" w:line="290"/>
      </w:pPr>
      <w:r>
        <w:rPr>
          <w:rFonts w:ascii="Calibri" w:cs="Calibri" w:eastAsia="Calibri" w:hAnsi="Calibri"/>
        </w:rPr>
        <w:t xml:space="preserve">Sign out when you finish, especially on a shared computer.</w:t>
      </w:r>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Page </w:t>
    </w:r>
    <w:r>
      <w:rPr>
        <w:rFonts w:ascii="Calibri" w:cs="Calibri" w:eastAsia="Calibri" w:hAnsi="Calibri"/>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8"/>
        <w:szCs w:val="18"/>
      </w:rPr>
      <w:t xml:space="preserve">Student Module –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8" w:space="6"/>
      </w:pBdr>
      <w:spacing w:after="240" w:before="0"/>
      <w:outlineLvl w:val="0"/>
    </w:pPr>
    <w:rPr>
      <w:rFonts w:ascii="Calibri" w:cs="Calibri" w:eastAsia="Calibri" w:hAnsi="Calibri"/>
      <w:b/>
      <w:bCs/>
      <w:color w:val="1F3864"/>
      <w:sz w:val="40"/>
      <w:szCs w:val="40"/>
    </w:rPr>
  </w:style>
  <w:style w:type="paragraph" w:styleId="Heading2">
    <w:name w:val="Heading 2"/>
    <w:basedOn w:val="Normal"/>
    <w:next w:val="Normal"/>
    <w:qFormat/>
    <w:pPr>
      <w:keepNext/>
      <w:spacing w:after="140" w:before="320"/>
      <w:outlineLvl w:val="1"/>
    </w:pPr>
    <w:rPr>
      <w:rFonts w:ascii="Calibri" w:cs="Calibri" w:eastAsia="Calibri" w:hAnsi="Calibri"/>
      <w:b/>
      <w:bCs/>
      <w:color w:val="2E5597"/>
      <w:sz w:val="30"/>
      <w:szCs w:val="30"/>
    </w:rPr>
  </w:style>
  <w:style w:type="paragraph" w:styleId="Heading3">
    <w:name w:val="Heading 3"/>
    <w:basedOn w:val="Normal"/>
    <w:next w:val="Normal"/>
    <w:qFormat/>
    <w:pPr>
      <w:keepNext/>
      <w:spacing w:after="100" w:before="220"/>
      <w:outlineLvl w:val="2"/>
    </w:pPr>
    <w:rPr>
      <w:rFonts w:ascii="Calibri" w:cs="Calibri" w:eastAsia="Calibri" w:hAnsi="Calibri"/>
      <w:b/>
      <w:bCs/>
      <w:color w:val="26262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Student Module – User Manual</dc:title>
  <dc:creator>Faculty Management System</dc:creator>
  <cp:lastModifiedBy>Un-named</cp:lastModifiedBy>
  <cp:revision>1</cp:revision>
  <dcterms:created xsi:type="dcterms:W3CDTF">2026-10-29T04:53:01.736Z</dcterms:created>
  <dcterms:modified xsi:type="dcterms:W3CDTF">2026-10-29T04:53:01.736Z</dcterms:modified>
</cp:coreProperties>
</file>

<file path=docProps/custom.xml><?xml version="1.0" encoding="utf-8"?>
<Properties xmlns="http://schemas.openxmlformats.org/officeDocument/2006/custom-properties" xmlns:vt="http://schemas.openxmlformats.org/officeDocument/2006/docPropsVTypes"/>
</file>