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rFonts w:ascii="Calibri" w:cs="Calibri" w:eastAsia="Calibri" w:hAnsi="Calibri"/>
          <w:b/>
          <w:bCs/>
          <w:color w:val="595959"/>
          <w:spacing w:val="60"/>
          <w:sz w:val="26"/>
          <w:szCs w:val="26"/>
        </w:rPr>
        <w:t xml:space="preserve">FACULTY MANAGEMENT SYSTEM</w:t>
      </w:r>
    </w:p>
    <w:p>
      <w:pPr>
        <w:pBdr>
          <w:bottom w:val="single" w:color="1F3864" w:sz="12" w:space="12"/>
        </w:pBdr>
        <w:spacing w:after="100"/>
        <w:jc w:val="center"/>
      </w:pPr>
      <w:r>
        <w:rPr>
          <w:rFonts w:ascii="Calibri" w:cs="Calibri" w:eastAsia="Calibri" w:hAnsi="Calibri"/>
          <w:b/>
          <w:bCs/>
          <w:color w:val="1F3864"/>
          <w:sz w:val="60"/>
          <w:szCs w:val="60"/>
        </w:rPr>
        <w:t xml:space="preserve">Student Module – User Manual</w:t>
      </w:r>
    </w:p>
    <w:p>
      <w:pPr>
        <w:spacing w:after="120" w:before="300"/>
        <w:jc w:val="center"/>
      </w:pPr>
      <w:r>
        <w:rPr>
          <w:rFonts w:ascii="Calibri" w:cs="Calibri" w:eastAsia="Calibri" w:hAnsi="Calibri"/>
          <w:color w:val="595959"/>
          <w:sz w:val="26"/>
          <w:szCs w:val="26"/>
        </w:rPr>
        <w:t xml:space="preserve">A simple guide to the Dashboard, Timetable, Attendance, Holidays and Mentoring modules</w:t>
      </w:r>
    </w:p>
    <w:p>
      <w:pPr>
        <w:spacing w:after="60" w:before="2400"/>
        <w:jc w:val="center"/>
      </w:pPr>
      <w:r>
        <w:rPr>
          <w:rFonts w:ascii="Calibri" w:cs="Calibri" w:eastAsia="Calibri" w:hAnsi="Calibri"/>
          <w:b/>
          <w:bCs/>
          <w:sz w:val="24"/>
          <w:szCs w:val="24"/>
        </w:rPr>
        <w:t xml:space="preserve">For Students</w:t>
      </w:r>
    </w:p>
    <w:p>
      <w:pPr>
        <w:jc w:val="center"/>
      </w:pPr>
      <w:r>
        <w:rPr>
          <w:rFonts w:ascii="Calibri" w:cs="Calibri" w:eastAsia="Calibri" w:hAnsi="Calibri"/>
          <w:color w:val="595959"/>
          <w:sz w:val="22"/>
          <w:szCs w:val="22"/>
        </w:rPr>
        <w:t xml:space="preserve">Please keep this guide for reference during the academic year.</w:t>
      </w:r>
    </w:p>
    <w:p>
      <w:pPr>
        <w:pageBreakBefore/>
        <w:spacing w:after="200"/>
      </w:pPr>
      <w:r>
        <w:rPr>
          <w:rFonts w:ascii="Calibri" w:cs="Calibri" w:eastAsia="Calibri" w:hAnsi="Calibri"/>
          <w:b/>
          <w:bCs/>
          <w:color w:val="1F3864"/>
          <w:sz w:val="36"/>
          <w:szCs w:val="36"/>
        </w:rPr>
        <w:t xml:space="preserve">Table of Contents</w:t>
      </w:r>
    </w:p>
    <w:p>
      <w:pPr>
        <w:tabs>
          <w:tab w:val="right" w:pos="9360" w:leader="dot"/>
        </w:tabs>
        <w:spacing w:after="160"/>
      </w:pPr>
      <w:r>
        <w:rPr>
          <w:rFonts w:ascii="Calibri" w:cs="Calibri" w:eastAsia="Calibri" w:hAnsi="Calibri"/>
          <w:sz w:val="24"/>
          <w:szCs w:val="24"/>
        </w:rPr>
        <w:t xml:space="preserve">Preface</w:t>
      </w:r>
      <w:r>
        <w:rPr>
          <w:rFonts w:ascii="Calibri" w:cs="Calibri" w:eastAsia="Calibri" w:hAnsi="Calibri"/>
          <w:sz w:val="24"/>
          <w:szCs w:val="24"/>
        </w:rPr>
        <w:t xml:space="preserve">	3</w:t>
      </w:r>
    </w:p>
    <w:p>
      <w:pPr>
        <w:tabs>
          <w:tab w:val="right" w:pos="9360" w:leader="dot"/>
        </w:tabs>
        <w:spacing w:after="160"/>
      </w:pPr>
      <w:r>
        <w:rPr>
          <w:rFonts w:ascii="Calibri" w:cs="Calibri" w:eastAsia="Calibri" w:hAnsi="Calibri"/>
          <w:sz w:val="24"/>
          <w:szCs w:val="24"/>
        </w:rPr>
        <w:t xml:space="preserve">Target Audience</w:t>
      </w:r>
      <w:r>
        <w:rPr>
          <w:rFonts w:ascii="Calibri" w:cs="Calibri" w:eastAsia="Calibri" w:hAnsi="Calibri"/>
          <w:sz w:val="24"/>
          <w:szCs w:val="24"/>
        </w:rPr>
        <w:t xml:space="preserve">	3</w:t>
      </w:r>
    </w:p>
    <w:p>
      <w:pPr>
        <w:tabs>
          <w:tab w:val="right" w:pos="9360" w:leader="dot"/>
        </w:tabs>
        <w:spacing w:after="160"/>
      </w:pPr>
      <w:r>
        <w:rPr>
          <w:rFonts w:ascii="Calibri" w:cs="Calibri" w:eastAsia="Calibri" w:hAnsi="Calibri"/>
          <w:sz w:val="24"/>
          <w:szCs w:val="24"/>
        </w:rPr>
        <w:t xml:space="preserve">Scope and Legal Notice</w:t>
      </w:r>
      <w:r>
        <w:rPr>
          <w:rFonts w:ascii="Calibri" w:cs="Calibri" w:eastAsia="Calibri" w:hAnsi="Calibri"/>
          <w:sz w:val="24"/>
          <w:szCs w:val="24"/>
        </w:rPr>
        <w:t xml:space="preserve">	4</w:t>
      </w:r>
    </w:p>
    <w:p>
      <w:pPr>
        <w:tabs>
          <w:tab w:val="right" w:pos="9360" w:leader="dot"/>
        </w:tabs>
        <w:spacing w:after="160"/>
      </w:pPr>
      <w:r>
        <w:rPr>
          <w:rFonts w:ascii="Calibri" w:cs="Calibri" w:eastAsia="Calibri" w:hAnsi="Calibri"/>
          <w:sz w:val="24"/>
          <w:szCs w:val="24"/>
        </w:rPr>
        <w:t xml:space="preserve">User Guide</w:t>
      </w:r>
      <w:r>
        <w:rPr>
          <w:rFonts w:ascii="Calibri" w:cs="Calibri" w:eastAsia="Calibri" w:hAnsi="Calibri"/>
          <w:sz w:val="24"/>
          <w:szCs w:val="24"/>
        </w:rPr>
        <w:t xml:space="preserve">	5</w:t>
      </w:r>
    </w:p>
    <w:p>
      <w:pPr>
        <w:tabs>
          <w:tab w:val="right" w:pos="9360" w:leader="dot"/>
        </w:tabs>
        <w:spacing w:after="160"/>
      </w:pPr>
      <w:r>
        <w:rPr>
          <w:rFonts w:ascii="Calibri" w:cs="Calibri" w:eastAsia="Calibri" w:hAnsi="Calibri"/>
          <w:sz w:val="24"/>
          <w:szCs w:val="24"/>
        </w:rPr>
        <w:t xml:space="preserve">Module 1: Dashboard</w:t>
      </w:r>
      <w:r>
        <w:rPr>
          <w:rFonts w:ascii="Calibri" w:cs="Calibri" w:eastAsia="Calibri" w:hAnsi="Calibri"/>
          <w:sz w:val="24"/>
          <w:szCs w:val="24"/>
        </w:rPr>
        <w:t xml:space="preserve">	6</w:t>
      </w:r>
    </w:p>
    <w:p>
      <w:pPr>
        <w:tabs>
          <w:tab w:val="right" w:pos="9360" w:leader="dot"/>
        </w:tabs>
        <w:spacing w:after="160"/>
      </w:pPr>
      <w:r>
        <w:rPr>
          <w:rFonts w:ascii="Calibri" w:cs="Calibri" w:eastAsia="Calibri" w:hAnsi="Calibri"/>
          <w:sz w:val="24"/>
          <w:szCs w:val="24"/>
        </w:rPr>
        <w:t xml:space="preserve">Module 2: Timetable</w:t>
      </w:r>
      <w:r>
        <w:rPr>
          <w:rFonts w:ascii="Calibri" w:cs="Calibri" w:eastAsia="Calibri" w:hAnsi="Calibri"/>
          <w:sz w:val="24"/>
          <w:szCs w:val="24"/>
        </w:rPr>
        <w:t xml:space="preserve">	9</w:t>
      </w:r>
    </w:p>
    <w:p>
      <w:pPr>
        <w:tabs>
          <w:tab w:val="right" w:pos="9360" w:leader="dot"/>
        </w:tabs>
        <w:spacing w:after="160"/>
      </w:pPr>
      <w:r>
        <w:rPr>
          <w:rFonts w:ascii="Calibri" w:cs="Calibri" w:eastAsia="Calibri" w:hAnsi="Calibri"/>
          <w:sz w:val="24"/>
          <w:szCs w:val="24"/>
        </w:rPr>
        <w:t xml:space="preserve">Module 3: Attendance</w:t>
      </w:r>
      <w:r>
        <w:rPr>
          <w:rFonts w:ascii="Calibri" w:cs="Calibri" w:eastAsia="Calibri" w:hAnsi="Calibri"/>
          <w:sz w:val="24"/>
          <w:szCs w:val="24"/>
        </w:rPr>
        <w:t xml:space="preserve">	12</w:t>
      </w:r>
    </w:p>
    <w:p>
      <w:pPr>
        <w:tabs>
          <w:tab w:val="right" w:pos="9360" w:leader="dot"/>
        </w:tabs>
        <w:spacing w:after="160"/>
      </w:pPr>
      <w:r>
        <w:rPr>
          <w:rFonts w:ascii="Calibri" w:cs="Calibri" w:eastAsia="Calibri" w:hAnsi="Calibri"/>
          <w:sz w:val="24"/>
          <w:szCs w:val="24"/>
        </w:rPr>
        <w:t xml:space="preserve">Module 4: Holidays</w:t>
      </w:r>
      <w:r>
        <w:rPr>
          <w:rFonts w:ascii="Calibri" w:cs="Calibri" w:eastAsia="Calibri" w:hAnsi="Calibri"/>
          <w:sz w:val="24"/>
          <w:szCs w:val="24"/>
        </w:rPr>
        <w:t xml:space="preserve">	15</w:t>
      </w:r>
    </w:p>
    <w:p>
      <w:pPr>
        <w:tabs>
          <w:tab w:val="right" w:pos="9360" w:leader="dot"/>
        </w:tabs>
        <w:spacing w:after="160"/>
      </w:pPr>
      <w:r>
        <w:rPr>
          <w:rFonts w:ascii="Calibri" w:cs="Calibri" w:eastAsia="Calibri" w:hAnsi="Calibri"/>
          <w:sz w:val="24"/>
          <w:szCs w:val="24"/>
        </w:rPr>
        <w:t xml:space="preserve">Module 5: Mentoring</w:t>
      </w:r>
      <w:r>
        <w:rPr>
          <w:rFonts w:ascii="Calibri" w:cs="Calibri" w:eastAsia="Calibri" w:hAnsi="Calibri"/>
          <w:sz w:val="24"/>
          <w:szCs w:val="24"/>
        </w:rPr>
        <w:t xml:space="preserve">	17</w:t>
      </w:r>
    </w:p>
    <w:p>
      <w:pPr>
        <w:tabs>
          <w:tab w:val="right" w:pos="9360" w:leader="dot"/>
        </w:tabs>
        <w:spacing w:after="160"/>
      </w:pPr>
      <w:r>
        <w:rPr>
          <w:rFonts w:ascii="Calibri" w:cs="Calibri" w:eastAsia="Calibri" w:hAnsi="Calibri"/>
          <w:sz w:val="24"/>
          <w:szCs w:val="24"/>
        </w:rPr>
        <w:t xml:space="preserve">Troubleshooting</w:t>
      </w:r>
      <w:r>
        <w:rPr>
          <w:rFonts w:ascii="Calibri" w:cs="Calibri" w:eastAsia="Calibri" w:hAnsi="Calibri"/>
          <w:sz w:val="24"/>
          <w:szCs w:val="24"/>
        </w:rPr>
        <w:t xml:space="preserve">	21</w:t>
      </w:r>
    </w:p>
    <w:p>
      <w:pPr>
        <w:tabs>
          <w:tab w:val="right" w:pos="9360" w:leader="dot"/>
        </w:tabs>
        <w:spacing w:after="160"/>
      </w:pPr>
      <w:r>
        <w:rPr>
          <w:rFonts w:ascii="Calibri" w:cs="Calibri" w:eastAsia="Calibri" w:hAnsi="Calibri"/>
          <w:sz w:val="24"/>
          <w:szCs w:val="24"/>
        </w:rPr>
        <w:t xml:space="preserve">Frequently Asked Questions</w:t>
      </w:r>
      <w:r>
        <w:rPr>
          <w:rFonts w:ascii="Calibri" w:cs="Calibri" w:eastAsia="Calibri" w:hAnsi="Calibri"/>
          <w:sz w:val="24"/>
          <w:szCs w:val="24"/>
        </w:rPr>
        <w:t xml:space="preserve">	22</w:t>
      </w:r>
    </w:p>
    <w:p>
      <w:pPr>
        <w:tabs>
          <w:tab w:val="right" w:pos="9360" w:leader="dot"/>
        </w:tabs>
        <w:spacing w:after="160"/>
      </w:pPr>
      <w:r>
        <w:rPr>
          <w:rFonts w:ascii="Calibri" w:cs="Calibri" w:eastAsia="Calibri" w:hAnsi="Calibri"/>
          <w:sz w:val="24"/>
          <w:szCs w:val="24"/>
        </w:rPr>
        <w:t xml:space="preserve">Contact and Further Help</w:t>
      </w:r>
      <w:r>
        <w:rPr>
          <w:rFonts w:ascii="Calibri" w:cs="Calibri" w:eastAsia="Calibri" w:hAnsi="Calibri"/>
          <w:sz w:val="24"/>
          <w:szCs w:val="24"/>
        </w:rPr>
        <w:t xml:space="preserve">	23</w:t>
      </w:r>
    </w:p>
    <w:p>
      <w:pPr>
        <w:tabs>
          <w:tab w:val="right" w:pos="9360" w:leader="dot"/>
        </w:tabs>
        <w:spacing w:after="160"/>
      </w:pPr>
      <w:r>
        <w:rPr>
          <w:rFonts w:ascii="Calibri" w:cs="Calibri" w:eastAsia="Calibri" w:hAnsi="Calibri"/>
          <w:sz w:val="24"/>
          <w:szCs w:val="24"/>
        </w:rPr>
        <w:t xml:space="preserve">Glossary</w:t>
      </w:r>
      <w:r>
        <w:rPr>
          <w:rFonts w:ascii="Calibri" w:cs="Calibri" w:eastAsia="Calibri" w:hAnsi="Calibri"/>
          <w:sz w:val="24"/>
          <w:szCs w:val="24"/>
        </w:rPr>
        <w:t xml:space="preserve">	24</w:t>
      </w:r>
    </w:p>
    <w:p>
      <w:pPr>
        <w:pStyle w:val="Heading1"/>
        <w:pageBreakBefore/>
      </w:pPr>
      <w:r>
        <w:rPr>
          <w:rFonts w:ascii="Calibri" w:cs="Calibri" w:eastAsia="Calibri" w:hAnsi="Calibri"/>
        </w:rPr>
        <w:t xml:space="preserve">Preface</w:t>
      </w:r>
    </w:p>
    <w:p>
      <w:pPr>
        <w:spacing w:after="120" w:line="300"/>
      </w:pPr>
      <w:r>
        <w:rPr>
          <w:rFonts w:ascii="Calibri" w:cs="Calibri" w:eastAsia="Calibri" w:hAnsi="Calibri"/>
        </w:rPr>
        <w:t xml:space="preserve">This manual helps you use the Student Portal of your college. It explains, step by step, how to check today’s classes, read your timetable, see your attendance, look up holidays and read your mentoring record.</w:t>
      </w:r>
    </w:p>
    <w:p>
      <w:pPr>
        <w:pStyle w:val="Heading2"/>
      </w:pPr>
      <w:r>
        <w:rPr>
          <w:rFonts w:ascii="Calibri" w:cs="Calibri" w:eastAsia="Calibri" w:hAnsi="Calibri"/>
        </w:rPr>
        <w:t xml:space="preserve">How to use this manual</w:t>
      </w:r>
    </w:p>
    <w:p>
      <w:pPr>
        <w:pStyle w:val="ListParagraph"/>
        <w:numPr>
          <w:ilvl w:val="0"/>
          <w:numId w:val="2"/>
        </w:numPr>
        <w:spacing w:after="80" w:line="290"/>
      </w:pPr>
      <w:r>
        <w:rPr>
          <w:rFonts w:ascii="Calibri" w:cs="Calibri" w:eastAsia="Calibri" w:hAnsi="Calibri"/>
        </w:rPr>
        <w:t xml:space="preserve">New to the portal? Read </w:t>
      </w:r>
      <w:r>
        <w:rPr>
          <w:rFonts w:ascii="Calibri" w:cs="Calibri" w:eastAsia="Calibri" w:hAnsi="Calibri"/>
          <w:b/>
          <w:bCs/>
        </w:rPr>
        <w:t xml:space="preserve">User Guide</w:t>
      </w:r>
      <w:r>
        <w:rPr>
          <w:rFonts w:ascii="Calibri" w:cs="Calibri" w:eastAsia="Calibri" w:hAnsi="Calibri"/>
        </w:rPr>
        <w:t xml:space="preserve"> first, then the module you need.</w:t>
      </w:r>
    </w:p>
    <w:p>
      <w:pPr>
        <w:pStyle w:val="ListParagraph"/>
        <w:numPr>
          <w:ilvl w:val="0"/>
          <w:numId w:val="2"/>
        </w:numPr>
        <w:spacing w:after="80" w:line="290"/>
      </w:pPr>
      <w:r>
        <w:rPr>
          <w:rFonts w:ascii="Calibri" w:cs="Calibri" w:eastAsia="Calibri" w:hAnsi="Calibri"/>
        </w:rPr>
        <w:t xml:space="preserve">Looking for one task? Use the </w:t>
      </w:r>
      <w:r>
        <w:rPr>
          <w:rFonts w:ascii="Calibri" w:cs="Calibri" w:eastAsia="Calibri" w:hAnsi="Calibri"/>
          <w:b/>
          <w:bCs/>
        </w:rPr>
        <w:t xml:space="preserve">Table of Contents</w:t>
      </w:r>
      <w:r>
        <w:rPr>
          <w:rFonts w:ascii="Calibri" w:cs="Calibri" w:eastAsia="Calibri" w:hAnsi="Calibri"/>
        </w:rPr>
        <w:t xml:space="preserve"> and go straight to that module.</w:t>
      </w:r>
    </w:p>
    <w:p>
      <w:pPr>
        <w:pStyle w:val="ListParagraph"/>
        <w:numPr>
          <w:ilvl w:val="0"/>
          <w:numId w:val="2"/>
        </w:numPr>
        <w:spacing w:after="80" w:line="290"/>
      </w:pPr>
      <w:r>
        <w:rPr>
          <w:rFonts w:ascii="Calibri" w:cs="Calibri" w:eastAsia="Calibri" w:hAnsi="Calibri"/>
        </w:rPr>
        <w:t xml:space="preserve">Something went wrong? See the </w:t>
      </w:r>
      <w:r>
        <w:rPr>
          <w:rFonts w:ascii="Calibri" w:cs="Calibri" w:eastAsia="Calibri" w:hAnsi="Calibri"/>
          <w:b/>
          <w:bCs/>
        </w:rPr>
        <w:t xml:space="preserve">Troubleshooting</w:t>
      </w:r>
      <w:r>
        <w:rPr>
          <w:rFonts w:ascii="Calibri" w:cs="Calibri" w:eastAsia="Calibri" w:hAnsi="Calibri"/>
        </w:rPr>
        <w:t xml:space="preserve"> chapter, and the “Troubleshooting” part at the end of each module.</w:t>
      </w:r>
    </w:p>
    <w:p>
      <w:pPr>
        <w:pStyle w:val="ListParagraph"/>
        <w:numPr>
          <w:ilvl w:val="0"/>
          <w:numId w:val="2"/>
        </w:numPr>
        <w:spacing w:after="80" w:line="290"/>
      </w:pPr>
      <w:r>
        <w:rPr>
          <w:rFonts w:ascii="Calibri" w:cs="Calibri" w:eastAsia="Calibri" w:hAnsi="Calibri"/>
        </w:rPr>
        <w:t xml:space="preserve">Not sure about a word? Check the </w:t>
      </w:r>
      <w:r>
        <w:rPr>
          <w:rFonts w:ascii="Calibri" w:cs="Calibri" w:eastAsia="Calibri" w:hAnsi="Calibri"/>
          <w:b/>
          <w:bCs/>
        </w:rPr>
        <w:t xml:space="preserve">Glossary</w:t>
      </w:r>
      <w:r>
        <w:rPr>
          <w:rFonts w:ascii="Calibri" w:cs="Calibri" w:eastAsia="Calibri" w:hAnsi="Calibri"/>
        </w:rPr>
        <w:t xml:space="preserve"> at the end.</w:t>
      </w:r>
    </w:p>
    <w:p>
      <w:pPr>
        <w:pStyle w:val="Heading2"/>
      </w:pPr>
      <w:r>
        <w:rPr>
          <w:rFonts w:ascii="Calibri" w:cs="Calibri" w:eastAsia="Calibri" w:hAnsi="Calibri"/>
        </w:rPr>
        <w:t xml:space="preserve">How each module is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Section</w:t>
            </w:r>
          </w:p>
        </w:tc>
        <w:tc>
          <w:tcPr>
            <w:tcW w:type="dxa" w:w="6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it tells you</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Introduction</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What the module is for.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Features</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What you can do there.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Step-by-Step Guide</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How to do each task, one step at a time.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Screen Explanation</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What each button, menu and column means.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Examples</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Simple, practical illustrations.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Important Notes</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Rules and things to remember.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Troubleshooting</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Common problems and what to do.</w:t>
            </w:r>
          </w:p>
        </w:tc>
      </w:tr>
    </w:tbl>
    <w:p>
      <w:pPr>
        <w:spacing w:after="120"/>
      </w:pPr>
    </w:p>
    <w:p>
      <w:pPr>
        <w:pStyle w:val="Heading2"/>
      </w:pPr>
      <w:r>
        <w:rPr>
          <w:rFonts w:ascii="Calibri" w:cs="Calibri" w:eastAsia="Calibri" w:hAnsi="Calibri"/>
        </w:rPr>
        <w:t xml:space="preserve">Related documents</w:t>
      </w:r>
    </w:p>
    <w:p>
      <w:pPr>
        <w:spacing w:after="120" w:line="300"/>
      </w:pPr>
      <w:r>
        <w:rPr>
          <w:rFonts w:ascii="Calibri" w:cs="Calibri" w:eastAsia="Calibri" w:hAnsi="Calibri"/>
        </w:rPr>
        <w:t xml:space="preserve">Other parts of the Student Portal (Results, Permissions, Library, Documents, Certificates and My Profile) are not covered in this manual.</w:t>
      </w:r>
    </w:p>
    <w:p>
      <w:pPr>
        <w:pStyle w:val="Heading1"/>
        <w:spacing w:after="240" w:before="480"/>
      </w:pPr>
      <w:r>
        <w:rPr>
          <w:rFonts w:ascii="Calibri" w:cs="Calibri" w:eastAsia="Calibri" w:hAnsi="Calibri"/>
        </w:rPr>
        <w:t xml:space="preserve">Target Audience</w:t>
      </w:r>
    </w:p>
    <w:p>
      <w:pPr>
        <w:spacing w:after="120" w:line="300"/>
      </w:pPr>
      <w:r>
        <w:rPr>
          <w:rFonts w:ascii="Calibri" w:cs="Calibri" w:eastAsia="Calibri" w:hAnsi="Calibri"/>
        </w:rPr>
        <w:t xml:space="preserve">This manual is written for </w:t>
      </w:r>
      <w:r>
        <w:rPr>
          <w:rFonts w:ascii="Calibri" w:cs="Calibri" w:eastAsia="Calibri" w:hAnsi="Calibri"/>
          <w:b/>
          <w:bCs/>
        </w:rPr>
        <w:t xml:space="preserve">students of the college</w:t>
      </w:r>
      <w:r>
        <w:rPr>
          <w:rFonts w:ascii="Calibri" w:cs="Calibri" w:eastAsia="Calibri" w:hAnsi="Calibri"/>
        </w:rPr>
        <w:t xml:space="preserve"> who sign in to the Student Portal. You do not need any computer training. If you can use a web browser on a phone or a computer, you can use this portal.</w:t>
      </w:r>
    </w:p>
    <w:p>
      <w:pPr>
        <w:pStyle w:val="ListParagraph"/>
        <w:numPr>
          <w:ilvl w:val="0"/>
          <w:numId w:val="2"/>
        </w:numPr>
        <w:spacing w:after="80" w:line="290"/>
      </w:pPr>
      <w:r>
        <w:rPr>
          <w:rFonts w:ascii="Calibri" w:cs="Calibri" w:eastAsia="Calibri" w:hAnsi="Calibri"/>
        </w:rPr>
        <w:t xml:space="preserve">You need a student login. The College Office gives it to you.</w:t>
      </w:r>
    </w:p>
    <w:p>
      <w:pPr>
        <w:pStyle w:val="ListParagraph"/>
        <w:numPr>
          <w:ilvl w:val="0"/>
          <w:numId w:val="2"/>
        </w:numPr>
        <w:spacing w:after="80" w:line="290"/>
      </w:pPr>
      <w:r>
        <w:rPr>
          <w:rFonts w:ascii="Calibri" w:cs="Calibri" w:eastAsia="Calibri" w:hAnsi="Calibri"/>
        </w:rPr>
        <w:t xml:space="preserve">Your login must be linked to your student record. If it is not, the portal tells you to contact the College Office.</w:t>
      </w:r>
    </w:p>
    <w:p>
      <w:pPr>
        <w:pStyle w:val="Heading1"/>
        <w:spacing w:after="240" w:before="480"/>
      </w:pPr>
      <w:r>
        <w:rPr>
          <w:rFonts w:ascii="Calibri" w:cs="Calibri" w:eastAsia="Calibri" w:hAnsi="Calibri"/>
        </w:rPr>
        <w:t xml:space="preserve">Scope and Legal Notice</w:t>
      </w:r>
    </w:p>
    <w:p>
      <w:pPr>
        <w:pStyle w:val="Heading2"/>
      </w:pPr>
      <w:r>
        <w:rPr>
          <w:rFonts w:ascii="Calibri" w:cs="Calibri" w:eastAsia="Calibri" w:hAnsi="Calibri"/>
        </w:rPr>
        <w:t xml:space="preserve">What this manual covers</w:t>
      </w:r>
    </w:p>
    <w:p>
      <w:pPr>
        <w:pStyle w:val="ListParagraph"/>
        <w:numPr>
          <w:ilvl w:val="0"/>
          <w:numId w:val="2"/>
        </w:numPr>
        <w:spacing w:after="80" w:line="290"/>
      </w:pPr>
      <w:r>
        <w:rPr>
          <w:rFonts w:ascii="Calibri" w:cs="Calibri" w:eastAsia="Calibri" w:hAnsi="Calibri"/>
          <w:b/>
          <w:bCs/>
        </w:rPr>
        <w:t xml:space="preserve">Dashboard</w:t>
      </w:r>
      <w:r>
        <w:rPr>
          <w:rFonts w:ascii="Calibri" w:cs="Calibri" w:eastAsia="Calibri" w:hAnsi="Calibri"/>
        </w:rPr>
        <w:t xml:space="preserve"> – your home screen.</w:t>
      </w:r>
    </w:p>
    <w:p>
      <w:pPr>
        <w:pStyle w:val="ListParagraph"/>
        <w:numPr>
          <w:ilvl w:val="0"/>
          <w:numId w:val="2"/>
        </w:numPr>
        <w:spacing w:after="80" w:line="290"/>
      </w:pPr>
      <w:r>
        <w:rPr>
          <w:rFonts w:ascii="Calibri" w:cs="Calibri" w:eastAsia="Calibri" w:hAnsi="Calibri"/>
          <w:b/>
          <w:bCs/>
        </w:rPr>
        <w:t xml:space="preserve">Timetable</w:t>
      </w:r>
      <w:r>
        <w:rPr>
          <w:rFonts w:ascii="Calibri" w:cs="Calibri" w:eastAsia="Calibri" w:hAnsi="Calibri"/>
        </w:rPr>
        <w:t xml:space="preserve"> – your class schedule.</w:t>
      </w:r>
    </w:p>
    <w:p>
      <w:pPr>
        <w:pStyle w:val="ListParagraph"/>
        <w:numPr>
          <w:ilvl w:val="0"/>
          <w:numId w:val="2"/>
        </w:numPr>
        <w:spacing w:after="80" w:line="290"/>
      </w:pPr>
      <w:r>
        <w:rPr>
          <w:rFonts w:ascii="Calibri" w:cs="Calibri" w:eastAsia="Calibri" w:hAnsi="Calibri"/>
          <w:b/>
          <w:bCs/>
        </w:rPr>
        <w:t xml:space="preserve">Attendance</w:t>
      </w:r>
      <w:r>
        <w:rPr>
          <w:rFonts w:ascii="Calibri" w:cs="Calibri" w:eastAsia="Calibri" w:hAnsi="Calibri"/>
        </w:rPr>
        <w:t xml:space="preserve"> – your attendance report.</w:t>
      </w:r>
    </w:p>
    <w:p>
      <w:pPr>
        <w:pStyle w:val="ListParagraph"/>
        <w:numPr>
          <w:ilvl w:val="0"/>
          <w:numId w:val="2"/>
        </w:numPr>
        <w:spacing w:after="80" w:line="290"/>
      </w:pPr>
      <w:r>
        <w:rPr>
          <w:rFonts w:ascii="Calibri" w:cs="Calibri" w:eastAsia="Calibri" w:hAnsi="Calibri"/>
          <w:b/>
          <w:bCs/>
        </w:rPr>
        <w:t xml:space="preserve">Holidays</w:t>
      </w:r>
      <w:r>
        <w:rPr>
          <w:rFonts w:ascii="Calibri" w:cs="Calibri" w:eastAsia="Calibri" w:hAnsi="Calibri"/>
        </w:rPr>
        <w:t xml:space="preserve"> – the college holiday list.</w:t>
      </w:r>
    </w:p>
    <w:p>
      <w:pPr>
        <w:pStyle w:val="ListParagraph"/>
        <w:numPr>
          <w:ilvl w:val="0"/>
          <w:numId w:val="2"/>
        </w:numPr>
        <w:spacing w:after="80" w:line="290"/>
      </w:pPr>
      <w:r>
        <w:rPr>
          <w:rFonts w:ascii="Calibri" w:cs="Calibri" w:eastAsia="Calibri" w:hAnsi="Calibri"/>
          <w:b/>
          <w:bCs/>
        </w:rPr>
        <w:t xml:space="preserve">Mentoring</w:t>
      </w:r>
      <w:r>
        <w:rPr>
          <w:rFonts w:ascii="Calibri" w:cs="Calibri" w:eastAsia="Calibri" w:hAnsi="Calibri"/>
        </w:rPr>
        <w:t xml:space="preserve"> – your mentor and your Student Mentoring Record.</w:t>
      </w:r>
    </w:p>
    <w:p>
      <w:pPr>
        <w:pStyle w:val="Heading2"/>
      </w:pPr>
      <w:r>
        <w:rPr>
          <w:rFonts w:ascii="Calibri" w:cs="Calibri" w:eastAsia="Calibri" w:hAnsi="Calibri"/>
        </w:rPr>
        <w:t xml:space="preserve">What this manual does not cover</w:t>
      </w:r>
    </w:p>
    <w:p>
      <w:pPr>
        <w:pStyle w:val="ListParagraph"/>
        <w:numPr>
          <w:ilvl w:val="0"/>
          <w:numId w:val="2"/>
        </w:numPr>
        <w:spacing w:after="80" w:line="290"/>
      </w:pPr>
      <w:r>
        <w:rPr>
          <w:rFonts w:ascii="Calibri" w:cs="Calibri" w:eastAsia="Calibri" w:hAnsi="Calibri"/>
        </w:rPr>
        <w:t xml:space="preserve">Results, Permissions, Library, Documents, Certificates and My Profile.</w:t>
      </w:r>
    </w:p>
    <w:p>
      <w:pPr>
        <w:pStyle w:val="ListParagraph"/>
        <w:numPr>
          <w:ilvl w:val="0"/>
          <w:numId w:val="2"/>
        </w:numPr>
        <w:spacing w:after="80" w:line="290"/>
      </w:pPr>
      <w:r>
        <w:rPr>
          <w:rFonts w:ascii="Calibri" w:cs="Calibri" w:eastAsia="Calibri" w:hAnsi="Calibri"/>
        </w:rPr>
        <w:t xml:space="preserve">Tasks done by teachers, HODs, the College Office or other staff.</w:t>
      </w:r>
    </w:p>
    <w:p>
      <w:pPr>
        <w:pStyle w:val="ListParagraph"/>
        <w:numPr>
          <w:ilvl w:val="0"/>
          <w:numId w:val="2"/>
        </w:numPr>
        <w:spacing w:after="80" w:line="290"/>
      </w:pPr>
      <w:r>
        <w:rPr>
          <w:rFonts w:ascii="Calibri" w:cs="Calibri" w:eastAsia="Calibri" w:hAnsi="Calibri"/>
        </w:rPr>
        <w:t xml:space="preserve">Changing any official record. Students can view this information but cannot change it in these modules.</w:t>
      </w:r>
    </w:p>
    <w:p>
      <w:pPr>
        <w:pStyle w:val="Heading2"/>
      </w:pPr>
      <w:r>
        <w:rPr>
          <w:rFonts w:ascii="Calibri" w:cs="Calibri" w:eastAsia="Calibri" w:hAnsi="Calibri"/>
        </w:rPr>
        <w:t xml:space="preserve">Please remember</w:t>
      </w:r>
    </w:p>
    <w:p>
      <w:pPr>
        <w:pStyle w:val="ListParagraph"/>
        <w:numPr>
          <w:ilvl w:val="0"/>
          <w:numId w:val="2"/>
        </w:numPr>
        <w:spacing w:after="80" w:line="290"/>
      </w:pPr>
      <w:r>
        <w:rPr>
          <w:rFonts w:ascii="Calibri" w:cs="Calibri" w:eastAsia="Calibri" w:hAnsi="Calibri"/>
        </w:rPr>
        <w:t xml:space="preserve">The portal shows the information entered by your college. If something looks wrong, tell the college. Do not rely on the portal alone for important decisions.</w:t>
      </w:r>
    </w:p>
    <w:p>
      <w:pPr>
        <w:pStyle w:val="ListParagraph"/>
        <w:numPr>
          <w:ilvl w:val="0"/>
          <w:numId w:val="2"/>
        </w:numPr>
        <w:spacing w:after="80" w:line="290"/>
      </w:pPr>
      <w:r>
        <w:rPr>
          <w:rFonts w:ascii="Calibri" w:cs="Calibri" w:eastAsia="Calibri" w:hAnsi="Calibri"/>
        </w:rPr>
        <w:t xml:space="preserve">Your college decides which modules are switched on and may change the rules for attendance, holidays and mentoring. Where this manual and a college notice differ, follow the college notice.</w:t>
      </w:r>
    </w:p>
    <w:p>
      <w:pPr>
        <w:pStyle w:val="ListParagraph"/>
        <w:numPr>
          <w:ilvl w:val="0"/>
          <w:numId w:val="2"/>
        </w:numPr>
        <w:spacing w:after="80" w:line="290"/>
      </w:pPr>
      <w:r>
        <w:rPr>
          <w:rFonts w:ascii="Calibri" w:cs="Calibri" w:eastAsia="Calibri" w:hAnsi="Calibri"/>
        </w:rPr>
        <w:t xml:space="preserve">Your login is personal. Do not share your password, and sign out on shared computers.</w:t>
      </w:r>
    </w:p>
    <w:p>
      <w:pPr>
        <w:pStyle w:val="ListParagraph"/>
        <w:numPr>
          <w:ilvl w:val="0"/>
          <w:numId w:val="2"/>
        </w:numPr>
        <w:spacing w:after="80" w:line="290"/>
      </w:pPr>
      <w:r>
        <w:rPr>
          <w:rFonts w:ascii="Calibri" w:cs="Calibri" w:eastAsia="Calibri" w:hAnsi="Calibri"/>
        </w:rPr>
        <w:t xml:space="preserve">Screens may look slightly different on a phone and on a computer, and may change when the portal is updated.</w:t>
      </w:r>
    </w:p>
    <w:p>
      <w:pPr>
        <w:pStyle w:val="Heading1"/>
        <w:pageBreakBefore/>
      </w:pPr>
      <w:r>
        <w:rPr>
          <w:rFonts w:ascii="Calibri" w:cs="Calibri" w:eastAsia="Calibri" w:hAnsi="Calibri"/>
        </w:rPr>
        <w:t xml:space="preserve">User Guide</w:t>
      </w:r>
    </w:p>
    <w:p>
      <w:pPr>
        <w:spacing w:after="120" w:line="300"/>
      </w:pPr>
      <w:r>
        <w:rPr>
          <w:rFonts w:ascii="Calibri" w:cs="Calibri" w:eastAsia="Calibri" w:hAnsi="Calibri"/>
        </w:rPr>
        <w:t xml:space="preserve">This part explains the five modules, one chapter for each. Before you start, read how to sign in and how to find the modules.</w:t>
      </w:r>
    </w:p>
    <w:p>
      <w:pPr>
        <w:pStyle w:val="Heading2"/>
      </w:pPr>
      <w:r>
        <w:rPr>
          <w:rFonts w:ascii="Calibri" w:cs="Calibri" w:eastAsia="Calibri" w:hAnsi="Calibri"/>
        </w:rPr>
        <w:t xml:space="preserve">Signing in for the first time</w:t>
      </w:r>
    </w:p>
    <w:p>
      <w:pPr>
        <w:pStyle w:val="ListParagraph"/>
        <w:numPr>
          <w:ilvl w:val="0"/>
          <w:numId w:val="3"/>
        </w:numPr>
        <w:spacing w:after="80" w:line="290"/>
      </w:pPr>
      <w:r>
        <w:rPr>
          <w:rFonts w:ascii="Calibri" w:cs="Calibri" w:eastAsia="Calibri" w:hAnsi="Calibri"/>
        </w:rPr>
        <w:t xml:space="preserve">Sign in with the username and one-time password given to you by the College Office.</w:t>
      </w:r>
    </w:p>
    <w:p>
      <w:pPr>
        <w:pStyle w:val="ListParagraph"/>
        <w:numPr>
          <w:ilvl w:val="0"/>
          <w:numId w:val="3"/>
        </w:numPr>
        <w:spacing w:after="80" w:line="290"/>
      </w:pPr>
      <w:r>
        <w:rPr>
          <w:rFonts w:ascii="Calibri" w:cs="Calibri" w:eastAsia="Calibri" w:hAnsi="Calibri"/>
        </w:rPr>
        <w:t xml:space="preserve">If your password is still the one-time password, the portal asks you to choose a new password before it shows anything else.</w:t>
      </w:r>
    </w:p>
    <w:p>
      <w:pPr>
        <w:pStyle w:val="ListParagraph"/>
        <w:numPr>
          <w:ilvl w:val="0"/>
          <w:numId w:val="3"/>
        </w:numPr>
        <w:spacing w:after="80" w:line="290"/>
      </w:pPr>
      <w:r>
        <w:rPr>
          <w:rFonts w:ascii="Calibri" w:cs="Calibri" w:eastAsia="Calibri" w:hAnsi="Calibri"/>
        </w:rPr>
        <w:t xml:space="preserve">Enter your new password and save it. You then reach your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864" w:sz="24"/>
              <w:bottom w:val="none" w:color="FFFFFF" w:sz="0"/>
              <w:right w:val="none" w:color="FFFFFF" w:sz="0"/>
            </w:tcBorders>
            <w:shd w:fill="EAF1FB" w:color="auto" w:val="clear"/>
            <w:tcMar>
              <w:top w:type="dxa" w:w="90"/>
              <w:left w:type="dxa" w:w="160"/>
              <w:bottom w:type="dxa" w:w="90"/>
              <w:right w:type="dxa" w:w="140"/>
            </w:tcMar>
          </w:tcPr>
          <w:p>
            <w:pPr>
              <w:spacing w:after="0"/>
            </w:pPr>
            <w:r>
              <w:rPr>
                <w:rFonts w:ascii="Calibri" w:cs="Calibri" w:eastAsia="Calibri" w:hAnsi="Calibri"/>
                <w:b/>
                <w:bCs/>
                <w:color w:val="1F3864"/>
              </w:rPr>
              <w:t xml:space="preserve">Tip: </w:t>
            </w:r>
            <w:r>
              <w:rPr>
                <w:rFonts w:ascii="Calibri" w:cs="Calibri" w:eastAsia="Calibri" w:hAnsi="Calibri"/>
              </w:rPr>
              <w:t xml:space="preserve">Choose a password that only you know. Do not share it with friends.</w:t>
            </w:r>
          </w:p>
        </w:tc>
      </w:tr>
    </w:tbl>
    <w:p>
      <w:pPr>
        <w:spacing w:after="120"/>
      </w:pPr>
    </w:p>
    <w:p>
      <w:pPr>
        <w:pStyle w:val="Heading2"/>
      </w:pPr>
      <w:r>
        <w:rPr>
          <w:rFonts w:ascii="Calibri" w:cs="Calibri" w:eastAsia="Calibri" w:hAnsi="Calibri"/>
        </w:rPr>
        <w:t xml:space="preserve">Finding your way around</w:t>
      </w:r>
    </w:p>
    <w:p>
      <w:pPr>
        <w:spacing w:after="120" w:line="300"/>
      </w:pPr>
      <w:r>
        <w:rPr>
          <w:rFonts w:ascii="Calibri" w:cs="Calibri" w:eastAsia="Calibri" w:hAnsi="Calibri"/>
        </w:rPr>
        <w:t xml:space="preserve">The portal has a </w:t>
      </w:r>
      <w:r>
        <w:rPr>
          <w:rFonts w:ascii="Calibri" w:cs="Calibri" w:eastAsia="Calibri" w:hAnsi="Calibri"/>
          <w:b/>
          <w:bCs/>
        </w:rPr>
        <w:t xml:space="preserve">menu</w:t>
      </w:r>
      <w:r>
        <w:rPr>
          <w:rFonts w:ascii="Calibri" w:cs="Calibri" w:eastAsia="Calibri" w:hAnsi="Calibri"/>
        </w:rPr>
        <w:t xml:space="preserve"> (the side menu on a computer, or the menu button on a phone). Every module in this manual is an item in that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Menu item</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Chapter</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it opens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Dashboard</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Module 1</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home screen with today’s classes and shortcuts.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Timetable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Module 2</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weekly class schedule.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Attendance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Module 3</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attendance report, subject by subject.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Holidays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Module 4</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college holiday list for the academic year.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Mentoring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Module 5</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mentor and your Student Mentoring Record.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864" w:sz="24"/>
              <w:bottom w:val="none" w:color="FFFFFF" w:sz="0"/>
              <w:right w:val="none" w:color="FFFFFF" w:sz="0"/>
            </w:tcBorders>
            <w:shd w:fill="FFF4E0" w:color="auto" w:val="clear"/>
            <w:tcMar>
              <w:top w:type="dxa" w:w="90"/>
              <w:left w:type="dxa" w:w="160"/>
              <w:bottom w:type="dxa" w:w="90"/>
              <w:right w:type="dxa" w:w="140"/>
            </w:tcMar>
          </w:tcPr>
          <w:p>
            <w:pPr>
              <w:spacing w:after="0"/>
            </w:pPr>
            <w:r>
              <w:rPr>
                <w:rFonts w:ascii="Calibri" w:cs="Calibri" w:eastAsia="Calibri" w:hAnsi="Calibri"/>
                <w:b/>
                <w:bCs/>
                <w:color w:val="1F3864"/>
              </w:rPr>
              <w:t xml:space="preserve">Please note: </w:t>
            </w:r>
            <w:r>
              <w:rPr>
                <w:rFonts w:ascii="Calibri" w:cs="Calibri" w:eastAsia="Calibri" w:hAnsi="Calibri"/>
              </w:rPr>
              <w:t xml:space="preserve">Your college can hide some menu items. If you cannot see a module described here, ask your College Office.</w:t>
            </w:r>
          </w:p>
        </w:tc>
      </w:tr>
    </w:tbl>
    <w:p>
      <w:pPr>
        <w:pStyle w:val="Heading1"/>
        <w:pageBreakBefore/>
      </w:pPr>
      <w:r>
        <w:rPr>
          <w:rFonts w:ascii="Calibri" w:cs="Calibri" w:eastAsia="Calibri" w:hAnsi="Calibri"/>
        </w:rPr>
        <w:t xml:space="preserve">Module 1: Dashboard</w:t>
      </w:r>
    </w:p>
    <w:p>
      <w:pPr>
        <w:pStyle w:val="Heading2"/>
      </w:pPr>
      <w:r>
        <w:rPr>
          <w:rFonts w:ascii="Calibri" w:cs="Calibri" w:eastAsia="Calibri" w:hAnsi="Calibri"/>
        </w:rPr>
        <w:t xml:space="preserve">1.1 Introduction</w:t>
      </w:r>
    </w:p>
    <w:p>
      <w:pPr>
        <w:spacing w:after="120" w:line="300"/>
      </w:pPr>
      <w:r>
        <w:rPr>
          <w:rFonts w:ascii="Calibri" w:cs="Calibri" w:eastAsia="Calibri" w:hAnsi="Calibri"/>
        </w:rPr>
        <w:t xml:space="preserve">The Dashboard is the first page you see after you sign in. It shows who you are, which classes you have today, and gives you quick links to other parts of the portal. Think of it as the home screen of the portal.</w:t>
      </w:r>
    </w:p>
    <w:p>
      <w:pPr>
        <w:pStyle w:val="Heading2"/>
      </w:pPr>
      <w:r>
        <w:rPr>
          <w:rFonts w:ascii="Calibri" w:cs="Calibri" w:eastAsia="Calibri" w:hAnsi="Calibri"/>
        </w:rPr>
        <w:t xml:space="preserve">1.2 Features</w:t>
      </w:r>
    </w:p>
    <w:p>
      <w:pPr>
        <w:pStyle w:val="ListParagraph"/>
        <w:numPr>
          <w:ilvl w:val="0"/>
          <w:numId w:val="2"/>
        </w:numPr>
        <w:spacing w:after="80" w:line="290"/>
      </w:pPr>
      <w:r>
        <w:rPr>
          <w:rFonts w:ascii="Calibri" w:cs="Calibri" w:eastAsia="Calibri" w:hAnsi="Calibri"/>
        </w:rPr>
        <w:t xml:space="preserve">See a welcome message with your first name, Regd. No and class.</w:t>
      </w:r>
    </w:p>
    <w:p>
      <w:pPr>
        <w:pStyle w:val="ListParagraph"/>
        <w:numPr>
          <w:ilvl w:val="0"/>
          <w:numId w:val="2"/>
        </w:numPr>
        <w:spacing w:after="80" w:line="290"/>
      </w:pPr>
      <w:r>
        <w:rPr>
          <w:rFonts w:ascii="Calibri" w:cs="Calibri" w:eastAsia="Calibri" w:hAnsi="Calibri"/>
        </w:rPr>
        <w:t xml:space="preserve">See how many classes you have today.</w:t>
      </w:r>
    </w:p>
    <w:p>
      <w:pPr>
        <w:pStyle w:val="ListParagraph"/>
        <w:numPr>
          <w:ilvl w:val="0"/>
          <w:numId w:val="2"/>
        </w:numPr>
        <w:spacing w:after="80" w:line="290"/>
      </w:pPr>
      <w:r>
        <w:rPr>
          <w:rFonts w:ascii="Calibri" w:cs="Calibri" w:eastAsia="Calibri" w:hAnsi="Calibri"/>
        </w:rPr>
        <w:t xml:space="preserve">See today’s full schedule: time, subject, teacher and room.</w:t>
      </w:r>
    </w:p>
    <w:p>
      <w:pPr>
        <w:pStyle w:val="ListParagraph"/>
        <w:numPr>
          <w:ilvl w:val="0"/>
          <w:numId w:val="2"/>
        </w:numPr>
        <w:spacing w:after="80" w:line="290"/>
      </w:pPr>
      <w:r>
        <w:rPr>
          <w:rFonts w:ascii="Calibri" w:cs="Calibri" w:eastAsia="Calibri" w:hAnsi="Calibri"/>
        </w:rPr>
        <w:t xml:space="preserve">Open other modules with one click using shortcut cards.</w:t>
      </w:r>
    </w:p>
    <w:p>
      <w:pPr>
        <w:pStyle w:val="Heading2"/>
      </w:pPr>
      <w:r>
        <w:rPr>
          <w:rFonts w:ascii="Calibri" w:cs="Calibri" w:eastAsia="Calibri" w:hAnsi="Calibri"/>
        </w:rPr>
        <w:t xml:space="preserve">1.3 Step-by-Step Guide</w:t>
      </w:r>
    </w:p>
    <w:p>
      <w:pPr>
        <w:pStyle w:val="Heading3"/>
      </w:pPr>
      <w:r>
        <w:rPr>
          <w:rFonts w:ascii="Calibri" w:cs="Calibri" w:eastAsia="Calibri" w:hAnsi="Calibri"/>
        </w:rPr>
        <w:t xml:space="preserve">To check today’s classes</w:t>
      </w:r>
    </w:p>
    <w:p>
      <w:pPr>
        <w:pStyle w:val="ListParagraph"/>
        <w:numPr>
          <w:ilvl w:val="0"/>
          <w:numId w:val="4"/>
        </w:numPr>
        <w:spacing w:after="80" w:line="290"/>
      </w:pPr>
      <w:r>
        <w:rPr>
          <w:rFonts w:ascii="Calibri" w:cs="Calibri" w:eastAsia="Calibri" w:hAnsi="Calibri"/>
        </w:rPr>
        <w:t xml:space="preserve">Sign in to the Student Portal. The Dashboard opens automatically.</w:t>
      </w:r>
    </w:p>
    <w:p>
      <w:pPr>
        <w:pStyle w:val="ListParagraph"/>
        <w:numPr>
          <w:ilvl w:val="0"/>
          <w:numId w:val="4"/>
        </w:numPr>
        <w:spacing w:after="80" w:line="290"/>
      </w:pPr>
      <w:r>
        <w:rPr>
          <w:rFonts w:ascii="Calibri" w:cs="Calibri" w:eastAsia="Calibri" w:hAnsi="Calibri"/>
        </w:rPr>
        <w:t xml:space="preserve">Look at the box named </w:t>
      </w:r>
      <w:r>
        <w:rPr>
          <w:rFonts w:ascii="Calibri" w:cs="Calibri" w:eastAsia="Calibri" w:hAnsi="Calibri"/>
          <w:b/>
          <w:bCs/>
        </w:rPr>
        <w:t xml:space="preserve">Today’s Classes</w:t>
      </w:r>
      <w:r>
        <w:rPr>
          <w:rFonts w:ascii="Calibri" w:cs="Calibri" w:eastAsia="Calibri" w:hAnsi="Calibri"/>
        </w:rPr>
        <w:t xml:space="preserve"> at the top. It shows the number of periods you have today.</w:t>
      </w:r>
    </w:p>
    <w:p>
      <w:pPr>
        <w:pStyle w:val="ListParagraph"/>
        <w:numPr>
          <w:ilvl w:val="0"/>
          <w:numId w:val="4"/>
        </w:numPr>
        <w:spacing w:after="80" w:line="290"/>
      </w:pPr>
      <w:r>
        <w:rPr>
          <w:rFonts w:ascii="Calibri" w:cs="Calibri" w:eastAsia="Calibri" w:hAnsi="Calibri"/>
        </w:rPr>
        <w:t xml:space="preserve">Scroll down to the </w:t>
      </w:r>
      <w:r>
        <w:rPr>
          <w:rFonts w:ascii="Calibri" w:cs="Calibri" w:eastAsia="Calibri" w:hAnsi="Calibri"/>
          <w:b/>
          <w:bCs/>
        </w:rPr>
        <w:t xml:space="preserve">Today’s Schedule</w:t>
      </w:r>
      <w:r>
        <w:rPr>
          <w:rFonts w:ascii="Calibri" w:cs="Calibri" w:eastAsia="Calibri" w:hAnsi="Calibri"/>
        </w:rPr>
        <w:t xml:space="preserve"> card.</w:t>
      </w:r>
    </w:p>
    <w:p>
      <w:pPr>
        <w:pStyle w:val="ListParagraph"/>
        <w:numPr>
          <w:ilvl w:val="0"/>
          <w:numId w:val="4"/>
        </w:numPr>
        <w:spacing w:after="80" w:line="290"/>
      </w:pPr>
      <w:r>
        <w:rPr>
          <w:rFonts w:ascii="Calibri" w:cs="Calibri" w:eastAsia="Calibri" w:hAnsi="Calibri"/>
        </w:rPr>
        <w:t xml:space="preserve">Read each row from top to bottom. The rows are in period order.</w:t>
      </w:r>
    </w:p>
    <w:p>
      <w:pPr>
        <w:pStyle w:val="Heading3"/>
      </w:pPr>
      <w:r>
        <w:rPr>
          <w:rFonts w:ascii="Calibri" w:cs="Calibri" w:eastAsia="Calibri" w:hAnsi="Calibri"/>
        </w:rPr>
        <w:t xml:space="preserve">To open another module from the Dashboard</w:t>
      </w:r>
    </w:p>
    <w:p>
      <w:pPr>
        <w:pStyle w:val="ListParagraph"/>
        <w:numPr>
          <w:ilvl w:val="0"/>
          <w:numId w:val="5"/>
        </w:numPr>
        <w:spacing w:after="80" w:line="290"/>
      </w:pPr>
      <w:r>
        <w:rPr>
          <w:rFonts w:ascii="Calibri" w:cs="Calibri" w:eastAsia="Calibri" w:hAnsi="Calibri"/>
        </w:rPr>
        <w:t xml:space="preserve">Find the shortcut card for the module (for example, </w:t>
      </w:r>
      <w:r>
        <w:rPr>
          <w:rFonts w:ascii="Calibri" w:cs="Calibri" w:eastAsia="Calibri" w:hAnsi="Calibri"/>
          <w:b/>
          <w:bCs/>
        </w:rPr>
        <w:t xml:space="preserve">My Timetable</w:t>
      </w:r>
      <w:r>
        <w:rPr>
          <w:rFonts w:ascii="Calibri" w:cs="Calibri" w:eastAsia="Calibri" w:hAnsi="Calibri"/>
        </w:rPr>
        <w:t xml:space="preserve">).</w:t>
      </w:r>
    </w:p>
    <w:p>
      <w:pPr>
        <w:pStyle w:val="ListParagraph"/>
        <w:numPr>
          <w:ilvl w:val="0"/>
          <w:numId w:val="5"/>
        </w:numPr>
        <w:spacing w:after="80" w:line="290"/>
      </w:pPr>
      <w:r>
        <w:rPr>
          <w:rFonts w:ascii="Calibri" w:cs="Calibri" w:eastAsia="Calibri" w:hAnsi="Calibri"/>
        </w:rPr>
        <w:t xml:space="preserve">Click or tap the card. The module opens.</w:t>
      </w:r>
    </w:p>
    <w:p>
      <w:pPr>
        <w:pStyle w:val="ListParagraph"/>
        <w:numPr>
          <w:ilvl w:val="0"/>
          <w:numId w:val="5"/>
        </w:numPr>
        <w:spacing w:after="80" w:line="290"/>
      </w:pPr>
      <w:r>
        <w:rPr>
          <w:rFonts w:ascii="Calibri" w:cs="Calibri" w:eastAsia="Calibri" w:hAnsi="Calibri"/>
        </w:rPr>
        <w:t xml:space="preserve">To return, click </w:t>
      </w:r>
      <w:r>
        <w:rPr>
          <w:rFonts w:ascii="Calibri" w:cs="Calibri" w:eastAsia="Calibri" w:hAnsi="Calibri"/>
          <w:b/>
          <w:bCs/>
        </w:rPr>
        <w:t xml:space="preserve">Dashboard</w:t>
      </w:r>
      <w:r>
        <w:rPr>
          <w:rFonts w:ascii="Calibri" w:cs="Calibri" w:eastAsia="Calibri" w:hAnsi="Calibri"/>
        </w:rPr>
        <w:t xml:space="preserve"> in the menu, or use the </w:t>
      </w:r>
      <w:r>
        <w:rPr>
          <w:rFonts w:ascii="Calibri" w:cs="Calibri" w:eastAsia="Calibri" w:hAnsi="Calibri"/>
          <w:b/>
          <w:bCs/>
        </w:rPr>
        <w:t xml:space="preserve">Back to Dashboard</w:t>
      </w:r>
      <w:r>
        <w:rPr>
          <w:rFonts w:ascii="Calibri" w:cs="Calibri" w:eastAsia="Calibri" w:hAnsi="Calibri"/>
        </w:rPr>
        <w:t xml:space="preserve"> button where it is shown (for example, on the Attendance page).</w:t>
      </w:r>
    </w:p>
    <w:p>
      <w:pPr>
        <w:pStyle w:val="Heading2"/>
      </w:pPr>
      <w:r>
        <w:rPr>
          <w:rFonts w:ascii="Calibri" w:cs="Calibri" w:eastAsia="Calibri" w:hAnsi="Calibri"/>
        </w:rPr>
        <w:t xml:space="preserve">1.4 Screen Explanation</w:t>
      </w:r>
    </w:p>
    <w:p>
      <w:pPr>
        <w:pStyle w:val="Heading3"/>
      </w:pPr>
      <w:r>
        <w:rPr>
          <w:rFonts w:ascii="Calibri" w:cs="Calibri" w:eastAsia="Calibri" w:hAnsi="Calibri"/>
        </w:rPr>
        <w:t xml:space="preserve">Header</w:t>
      </w:r>
    </w:p>
    <w:p>
      <w:pPr>
        <w:spacing w:after="120" w:line="300"/>
      </w:pPr>
      <w:r>
        <w:rPr>
          <w:rFonts w:ascii="Calibri" w:cs="Calibri" w:eastAsia="Calibri" w:hAnsi="Calibri"/>
        </w:rPr>
        <w:t xml:space="preserve">The title says “Welcome” followed by your first name. Under it you see your Regd. No and your class, separated by a dot.</w:t>
      </w:r>
    </w:p>
    <w:p>
      <w:pPr>
        <w:pStyle w:val="Heading3"/>
      </w:pPr>
      <w:r>
        <w:rPr>
          <w:rFonts w:ascii="Calibri" w:cs="Calibri" w:eastAsia="Calibri" w:hAnsi="Calibri"/>
        </w:rPr>
        <w:t xml:space="preserve">Summary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Box</w:t>
            </w:r>
          </w:p>
        </w:tc>
        <w:tc>
          <w:tcPr>
            <w:tcW w:type="dxa" w:w="69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it shows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Today’s Classes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number of periods you have today, for example “6 Periods”.</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Permissions</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small information box that shows “On Duty”. It is only a label.</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Section</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class and section.</w:t>
            </w:r>
          </w:p>
        </w:tc>
      </w:tr>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Regd. No</w:t>
            </w:r>
          </w:p>
        </w:tc>
        <w:tc>
          <w:tcPr>
            <w:tcW w:type="dxa" w:w="69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registration number.</w:t>
            </w:r>
          </w:p>
        </w:tc>
      </w:tr>
    </w:tbl>
    <w:p>
      <w:pPr>
        <w:spacing w:after="120"/>
      </w:pPr>
    </w:p>
    <w:p>
      <w:pPr>
        <w:pStyle w:val="Heading3"/>
      </w:pPr>
      <w:r>
        <w:rPr>
          <w:rFonts w:ascii="Calibri" w:cs="Calibri" w:eastAsia="Calibri" w:hAnsi="Calibri"/>
        </w:rPr>
        <w:t xml:space="preserve">Shortcut cards</w:t>
      </w:r>
    </w:p>
    <w:p>
      <w:pPr>
        <w:spacing w:after="120" w:line="300"/>
      </w:pPr>
      <w:r>
        <w:rPr>
          <w:rFonts w:ascii="Calibri" w:cs="Calibri" w:eastAsia="Calibri" w:hAnsi="Calibri"/>
        </w:rPr>
        <w:t xml:space="preserve">The cards are grouped under two headings.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Card</w:t>
            </w:r>
          </w:p>
        </w:tc>
        <w:tc>
          <w:tcPr>
            <w:tcW w:type="dxa" w:w="30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Group</w:t>
            </w:r>
          </w:p>
        </w:tc>
        <w:tc>
          <w:tcPr>
            <w:tcW w:type="dxa" w:w="3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you get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My Timetable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Academics &amp; Attendance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weekly period schedule.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My Attendance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Academics &amp; Attendance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attendance records and percentage.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Permissions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Academics &amp; Attendance</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On-Duty and permission requests (see your College Office for guidance).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Library Catalog</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Services &amp; Resources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Books, loans and reservations.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Documents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Services &amp; Resources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Notes, syllabus and resources.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Certificates</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Services &amp; Resources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Bonafide and certificate requests.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My Profile</w:t>
            </w:r>
          </w:p>
        </w:tc>
        <w:tc>
          <w:tcPr>
            <w:tcW w:type="dxa" w:w="3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Services &amp; Resources</w:t>
            </w:r>
          </w:p>
        </w:tc>
        <w:tc>
          <w:tcPr>
            <w:tcW w:type="dxa" w:w="3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personal and academic details.</w:t>
            </w:r>
          </w:p>
        </w:tc>
      </w:tr>
    </w:tbl>
    <w:p>
      <w:pPr>
        <w:spacing w:after="120"/>
      </w:pPr>
    </w:p>
    <w:p>
      <w:pPr>
        <w:pStyle w:val="Heading3"/>
      </w:pPr>
      <w:r>
        <w:rPr>
          <w:rFonts w:ascii="Calibri" w:cs="Calibri" w:eastAsia="Calibri" w:hAnsi="Calibri"/>
        </w:rPr>
        <w:t xml:space="preserve">Today’s Schedule card</w:t>
      </w:r>
    </w:p>
    <w:p>
      <w:pPr>
        <w:spacing w:after="120" w:line="300"/>
      </w:pPr>
      <w:r>
        <w:rPr>
          <w:rFonts w:ascii="Calibri" w:cs="Calibri" w:eastAsia="Calibri" w:hAnsi="Calibri"/>
        </w:rPr>
        <w:t xml:space="preserve">At the top right of the card, a label shows the number of classes (for example, “4 Classes”). The date is shown under the title. Each row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Item</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Period number and time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For example “Period 2” with its start and end time.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Subject code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short code of the subject, in bold.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Subject name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full subject name, shown under the code.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Lab batch label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Appears for lab periods. It tells you which batch the period is for.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Substitute label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Appears when another teacher is taking the class today. The teacher’s name is shown after “Substitute”.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Teacher name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teacher taking the period. It says “Faculty not assigned” if none is set.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Room</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room number, if one is set.</w:t>
            </w:r>
          </w:p>
        </w:tc>
      </w:tr>
    </w:tbl>
    <w:p>
      <w:pPr>
        <w:spacing w:after="120"/>
      </w:pPr>
    </w:p>
    <w:p>
      <w:pPr>
        <w:pStyle w:val="Heading2"/>
      </w:pPr>
      <w:r>
        <w:rPr>
          <w:rFonts w:ascii="Calibri" w:cs="Calibri" w:eastAsia="Calibri" w:hAnsi="Calibri"/>
        </w:rPr>
        <w:t xml:space="preserve">1.5 Examples</w:t>
      </w:r>
    </w:p>
    <w:p>
      <w:pPr>
        <w:spacing w:after="120" w:line="300"/>
      </w:pPr>
      <w:r>
        <w:rPr>
          <w:rFonts w:ascii="Calibri" w:cs="Calibri" w:eastAsia="Calibri" w:hAnsi="Calibri"/>
          <w:b/>
          <w:bCs/>
        </w:rPr>
        <w:t xml:space="preserve">Example:</w:t>
      </w:r>
      <w:r>
        <w:rPr>
          <w:rFonts w:ascii="Calibri" w:cs="Calibri" w:eastAsia="Calibri" w:hAnsi="Calibri"/>
        </w:rPr>
        <w:t xml:space="preserve"> On Tuesday you see “4 Periods” in the Today’s Classes box. In the schedule, “Period 3, 11:00 AM – 12:00 PM, CS301, Database Systems, Room 204” tells you that your third class is Database Systems in Room 204.</w:t>
      </w:r>
    </w:p>
    <w:p>
      <w:pPr>
        <w:pStyle w:val="Heading2"/>
      </w:pPr>
      <w:r>
        <w:rPr>
          <w:rFonts w:ascii="Calibri" w:cs="Calibri" w:eastAsia="Calibri" w:hAnsi="Calibri"/>
        </w:rPr>
        <w:t xml:space="preserve">1.6 Important Notes</w:t>
      </w:r>
    </w:p>
    <w:p>
      <w:pPr>
        <w:pStyle w:val="ListParagraph"/>
        <w:numPr>
          <w:ilvl w:val="0"/>
          <w:numId w:val="2"/>
        </w:numPr>
        <w:spacing w:after="80" w:line="290"/>
      </w:pPr>
      <w:r>
        <w:rPr>
          <w:rFonts w:ascii="Calibri" w:cs="Calibri" w:eastAsia="Calibri" w:hAnsi="Calibri"/>
        </w:rPr>
        <w:t xml:space="preserve">The schedule shows </w:t>
      </w:r>
      <w:r>
        <w:rPr>
          <w:rFonts w:ascii="Calibri" w:cs="Calibri" w:eastAsia="Calibri" w:hAnsi="Calibri"/>
          <w:b/>
          <w:bCs/>
        </w:rPr>
        <w:t xml:space="preserve">today only</w:t>
      </w:r>
      <w:r>
        <w:rPr>
          <w:rFonts w:ascii="Calibri" w:cs="Calibri" w:eastAsia="Calibri" w:hAnsi="Calibri"/>
        </w:rPr>
        <w:t xml:space="preserve">. Use the Timetable module to see other days.</w:t>
      </w:r>
    </w:p>
    <w:p>
      <w:pPr>
        <w:pStyle w:val="ListParagraph"/>
        <w:numPr>
          <w:ilvl w:val="0"/>
          <w:numId w:val="2"/>
        </w:numPr>
        <w:spacing w:after="80" w:line="290"/>
      </w:pPr>
      <w:r>
        <w:rPr>
          <w:rFonts w:ascii="Calibri" w:cs="Calibri" w:eastAsia="Calibri" w:hAnsi="Calibri"/>
        </w:rPr>
        <w:t xml:space="preserve">If today is Sunday, the card says there are no classes.</w:t>
      </w:r>
    </w:p>
    <w:p>
      <w:pPr>
        <w:pStyle w:val="ListParagraph"/>
        <w:numPr>
          <w:ilvl w:val="0"/>
          <w:numId w:val="2"/>
        </w:numPr>
        <w:spacing w:after="80" w:line="290"/>
      </w:pPr>
      <w:r>
        <w:rPr>
          <w:rFonts w:ascii="Calibri" w:cs="Calibri" w:eastAsia="Calibri" w:hAnsi="Calibri"/>
        </w:rPr>
        <w:t xml:space="preserve">A substitute teacher is shown only for the day the substitution applies.</w:t>
      </w:r>
    </w:p>
    <w:p>
      <w:pPr>
        <w:pStyle w:val="ListParagraph"/>
        <w:numPr>
          <w:ilvl w:val="0"/>
          <w:numId w:val="2"/>
        </w:numPr>
        <w:spacing w:after="80" w:line="290"/>
      </w:pPr>
      <w:r>
        <w:rPr>
          <w:rFonts w:ascii="Calibri" w:cs="Calibri" w:eastAsia="Calibri" w:hAnsi="Calibri"/>
        </w:rPr>
        <w:t xml:space="preserve">Some shortcut cards may be missing if your college has switched that module off.</w:t>
      </w:r>
    </w:p>
    <w:p>
      <w:pPr>
        <w:pStyle w:val="Heading2"/>
      </w:pPr>
      <w:r>
        <w:rPr>
          <w:rFonts w:ascii="Calibri" w:cs="Calibri" w:eastAsia="Calibri" w:hAnsi="Calibri"/>
        </w:rPr>
        <w:t xml:space="preserve">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Problem</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Dashboard says your login is not linked to a student record.</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Contact your College Office. They must link your login to your student record.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schedule says no class is linked to your record.</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 have not been placed in a section yet. Ask your College Office to assign you.</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schedule says your timetable has not been set up.</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Timings for your course and year are not ready yet. Check again later or ask your HOD or College Office.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classes scheduled for today.”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There may really be no classes today. Check the Holidays module to see whether it is a holiday.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page does not load or you see “Failed to load dashboard”.</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your internet connection and refresh the page. If it continues, sign out, sign in again and tell the College Office.</w:t>
            </w:r>
          </w:p>
        </w:tc>
      </w:tr>
    </w:tbl>
    <w:p>
      <w:pPr>
        <w:pStyle w:val="Heading1"/>
        <w:pageBreakBefore/>
      </w:pPr>
      <w:r>
        <w:rPr>
          <w:rFonts w:ascii="Calibri" w:cs="Calibri" w:eastAsia="Calibri" w:hAnsi="Calibri"/>
        </w:rPr>
        <w:t xml:space="preserve">Module 2: Timetable</w:t>
      </w:r>
    </w:p>
    <w:p>
      <w:pPr>
        <w:pStyle w:val="Heading2"/>
      </w:pPr>
      <w:r>
        <w:rPr>
          <w:rFonts w:ascii="Calibri" w:cs="Calibri" w:eastAsia="Calibri" w:hAnsi="Calibri"/>
        </w:rPr>
        <w:t xml:space="preserve">2.1 Introduction</w:t>
      </w:r>
    </w:p>
    <w:p>
      <w:pPr>
        <w:spacing w:after="120" w:line="300"/>
      </w:pPr>
      <w:r>
        <w:rPr>
          <w:rFonts w:ascii="Calibri" w:cs="Calibri" w:eastAsia="Calibri" w:hAnsi="Calibri"/>
        </w:rPr>
        <w:t xml:space="preserve">The Timetable module shows your class schedule for your own section. You can view one day at a time or the whole week, move to other weeks, and filter the view to theory or practical periods.</w:t>
      </w:r>
    </w:p>
    <w:p>
      <w:pPr>
        <w:pStyle w:val="Heading2"/>
      </w:pPr>
      <w:r>
        <w:rPr>
          <w:rFonts w:ascii="Calibri" w:cs="Calibri" w:eastAsia="Calibri" w:hAnsi="Calibri"/>
        </w:rPr>
        <w:t xml:space="preserve">2.2 Features</w:t>
      </w:r>
    </w:p>
    <w:p>
      <w:pPr>
        <w:pStyle w:val="ListParagraph"/>
        <w:numPr>
          <w:ilvl w:val="0"/>
          <w:numId w:val="2"/>
        </w:numPr>
        <w:spacing w:after="80" w:line="290"/>
      </w:pPr>
      <w:r>
        <w:rPr>
          <w:rFonts w:ascii="Calibri" w:cs="Calibri" w:eastAsia="Calibri" w:hAnsi="Calibri"/>
        </w:rPr>
        <w:t xml:space="preserve">View the timetable </w:t>
      </w:r>
      <w:r>
        <w:rPr>
          <w:rFonts w:ascii="Calibri" w:cs="Calibri" w:eastAsia="Calibri" w:hAnsi="Calibri"/>
          <w:b/>
          <w:bCs/>
        </w:rPr>
        <w:t xml:space="preserve">day by day</w:t>
      </w:r>
      <w:r>
        <w:rPr>
          <w:rFonts w:ascii="Calibri" w:cs="Calibri" w:eastAsia="Calibri" w:hAnsi="Calibri"/>
        </w:rPr>
        <w:t xml:space="preserve"> (Day view) or for the </w:t>
      </w:r>
      <w:r>
        <w:rPr>
          <w:rFonts w:ascii="Calibri" w:cs="Calibri" w:eastAsia="Calibri" w:hAnsi="Calibri"/>
          <w:b/>
          <w:bCs/>
        </w:rPr>
        <w:t xml:space="preserve">whole week</w:t>
      </w:r>
      <w:r>
        <w:rPr>
          <w:rFonts w:ascii="Calibri" w:cs="Calibri" w:eastAsia="Calibri" w:hAnsi="Calibri"/>
        </w:rPr>
        <w:t xml:space="preserve"> (Week view).</w:t>
      </w:r>
    </w:p>
    <w:p>
      <w:pPr>
        <w:pStyle w:val="ListParagraph"/>
        <w:numPr>
          <w:ilvl w:val="0"/>
          <w:numId w:val="2"/>
        </w:numPr>
        <w:spacing w:after="80" w:line="290"/>
      </w:pPr>
      <w:r>
        <w:rPr>
          <w:rFonts w:ascii="Calibri" w:cs="Calibri" w:eastAsia="Calibri" w:hAnsi="Calibri"/>
        </w:rPr>
        <w:t xml:space="preserve">Move to the previous or next week, and jump back to the current week.</w:t>
      </w:r>
    </w:p>
    <w:p>
      <w:pPr>
        <w:pStyle w:val="ListParagraph"/>
        <w:numPr>
          <w:ilvl w:val="0"/>
          <w:numId w:val="2"/>
        </w:numPr>
        <w:spacing w:after="80" w:line="290"/>
      </w:pPr>
      <w:r>
        <w:rPr>
          <w:rFonts w:ascii="Calibri" w:cs="Calibri" w:eastAsia="Calibri" w:hAnsi="Calibri"/>
        </w:rPr>
        <w:t xml:space="preserve">Choose a semester if more than one is available.</w:t>
      </w:r>
    </w:p>
    <w:p>
      <w:pPr>
        <w:pStyle w:val="ListParagraph"/>
        <w:numPr>
          <w:ilvl w:val="0"/>
          <w:numId w:val="2"/>
        </w:numPr>
        <w:spacing w:after="80" w:line="290"/>
      </w:pPr>
      <w:r>
        <w:rPr>
          <w:rFonts w:ascii="Calibri" w:cs="Calibri" w:eastAsia="Calibri" w:hAnsi="Calibri"/>
        </w:rPr>
        <w:t xml:space="preserve">Show all periods, only Theory periods, or only Practical periods.</w:t>
      </w:r>
    </w:p>
    <w:p>
      <w:pPr>
        <w:pStyle w:val="ListParagraph"/>
        <w:numPr>
          <w:ilvl w:val="0"/>
          <w:numId w:val="2"/>
        </w:numPr>
        <w:spacing w:after="80" w:line="290"/>
      </w:pPr>
      <w:r>
        <w:rPr>
          <w:rFonts w:ascii="Calibri" w:cs="Calibri" w:eastAsia="Calibri" w:hAnsi="Calibri"/>
        </w:rPr>
        <w:t xml:space="preserve">See teacher names, rooms, lab batches, breaks and substitute teachers.</w:t>
      </w:r>
    </w:p>
    <w:p>
      <w:pPr>
        <w:pStyle w:val="ListParagraph"/>
        <w:numPr>
          <w:ilvl w:val="0"/>
          <w:numId w:val="2"/>
        </w:numPr>
        <w:spacing w:after="80" w:line="290"/>
      </w:pPr>
      <w:r>
        <w:rPr>
          <w:rFonts w:ascii="Calibri" w:cs="Calibri" w:eastAsia="Calibri" w:hAnsi="Calibri"/>
        </w:rPr>
        <w:t xml:space="preserve">On the week table, download the timetable as a PDF or an Excel file, or print it.</w:t>
      </w:r>
    </w:p>
    <w:p>
      <w:pPr>
        <w:pStyle w:val="Heading2"/>
      </w:pPr>
      <w:r>
        <w:rPr>
          <w:rFonts w:ascii="Calibri" w:cs="Calibri" w:eastAsia="Calibri" w:hAnsi="Calibri"/>
        </w:rPr>
        <w:t xml:space="preserve">2.3 Step-by-Step Guide</w:t>
      </w:r>
    </w:p>
    <w:p>
      <w:pPr>
        <w:pStyle w:val="Heading3"/>
      </w:pPr>
      <w:r>
        <w:rPr>
          <w:rFonts w:ascii="Calibri" w:cs="Calibri" w:eastAsia="Calibri" w:hAnsi="Calibri"/>
        </w:rPr>
        <w:t xml:space="preserve">To view a single day</w:t>
      </w:r>
    </w:p>
    <w:p>
      <w:pPr>
        <w:pStyle w:val="ListParagraph"/>
        <w:numPr>
          <w:ilvl w:val="0"/>
          <w:numId w:val="6"/>
        </w:numPr>
        <w:spacing w:after="80" w:line="290"/>
      </w:pPr>
      <w:r>
        <w:rPr>
          <w:rFonts w:ascii="Calibri" w:cs="Calibri" w:eastAsia="Calibri" w:hAnsi="Calibri"/>
        </w:rPr>
        <w:t xml:space="preserve">Open </w:t>
      </w:r>
      <w:r>
        <w:rPr>
          <w:rFonts w:ascii="Calibri" w:cs="Calibri" w:eastAsia="Calibri" w:hAnsi="Calibri"/>
          <w:b/>
          <w:bCs/>
        </w:rPr>
        <w:t xml:space="preserve">Timetable</w:t>
      </w:r>
      <w:r>
        <w:rPr>
          <w:rFonts w:ascii="Calibri" w:cs="Calibri" w:eastAsia="Calibri" w:hAnsi="Calibri"/>
        </w:rPr>
        <w:t xml:space="preserve"> from the menu.</w:t>
      </w:r>
    </w:p>
    <w:p>
      <w:pPr>
        <w:pStyle w:val="ListParagraph"/>
        <w:numPr>
          <w:ilvl w:val="0"/>
          <w:numId w:val="6"/>
        </w:numPr>
        <w:spacing w:after="80" w:line="290"/>
      </w:pPr>
      <w:r>
        <w:rPr>
          <w:rFonts w:ascii="Calibri" w:cs="Calibri" w:eastAsia="Calibri" w:hAnsi="Calibri"/>
        </w:rPr>
        <w:t xml:space="preserve">On a phone or small screen, make sure </w:t>
      </w:r>
      <w:r>
        <w:rPr>
          <w:rFonts w:ascii="Calibri" w:cs="Calibri" w:eastAsia="Calibri" w:hAnsi="Calibri"/>
          <w:b/>
          <w:bCs/>
        </w:rPr>
        <w:t xml:space="preserve">Day</w:t>
      </w:r>
      <w:r>
        <w:rPr>
          <w:rFonts w:ascii="Calibri" w:cs="Calibri" w:eastAsia="Calibri" w:hAnsi="Calibri"/>
        </w:rPr>
        <w:t xml:space="preserve"> is selected at the top. (On a wide computer screen, the full week table is always shown.)</w:t>
      </w:r>
    </w:p>
    <w:p>
      <w:pPr>
        <w:pStyle w:val="ListParagraph"/>
        <w:numPr>
          <w:ilvl w:val="0"/>
          <w:numId w:val="6"/>
        </w:numPr>
        <w:spacing w:after="80" w:line="290"/>
      </w:pPr>
      <w:r>
        <w:rPr>
          <w:rFonts w:ascii="Calibri" w:cs="Calibri" w:eastAsia="Calibri" w:hAnsi="Calibri"/>
        </w:rPr>
        <w:t xml:space="preserve">Tap the day you want in the row of day buttons. Each button shows the day name and the date.</w:t>
      </w:r>
    </w:p>
    <w:p>
      <w:pPr>
        <w:pStyle w:val="ListParagraph"/>
        <w:numPr>
          <w:ilvl w:val="0"/>
          <w:numId w:val="6"/>
        </w:numPr>
        <w:spacing w:after="80" w:line="290"/>
      </w:pPr>
      <w:r>
        <w:rPr>
          <w:rFonts w:ascii="Calibri" w:cs="Calibri" w:eastAsia="Calibri" w:hAnsi="Calibri"/>
        </w:rPr>
        <w:t xml:space="preserve">Read the periods listed below the buttons. Time is on the left, subject on the right.</w:t>
      </w:r>
    </w:p>
    <w:p>
      <w:pPr>
        <w:pStyle w:val="Heading3"/>
      </w:pPr>
      <w:r>
        <w:rPr>
          <w:rFonts w:ascii="Calibri" w:cs="Calibri" w:eastAsia="Calibri" w:hAnsi="Calibri"/>
        </w:rPr>
        <w:t xml:space="preserve">To view the whole week</w:t>
      </w:r>
    </w:p>
    <w:p>
      <w:pPr>
        <w:pStyle w:val="ListParagraph"/>
        <w:numPr>
          <w:ilvl w:val="0"/>
          <w:numId w:val="7"/>
        </w:numPr>
        <w:spacing w:after="80" w:line="290"/>
      </w:pPr>
      <w:r>
        <w:rPr>
          <w:rFonts w:ascii="Calibri" w:cs="Calibri" w:eastAsia="Calibri" w:hAnsi="Calibri"/>
        </w:rPr>
        <w:t xml:space="preserve">Open </w:t>
      </w:r>
      <w:r>
        <w:rPr>
          <w:rFonts w:ascii="Calibri" w:cs="Calibri" w:eastAsia="Calibri" w:hAnsi="Calibri"/>
          <w:b/>
          <w:bCs/>
        </w:rPr>
        <w:t xml:space="preserve">Timetable</w:t>
      </w:r>
      <w:r>
        <w:rPr>
          <w:rFonts w:ascii="Calibri" w:cs="Calibri" w:eastAsia="Calibri" w:hAnsi="Calibri"/>
        </w:rPr>
        <w:t xml:space="preserve"> from the menu.</w:t>
      </w:r>
    </w:p>
    <w:p>
      <w:pPr>
        <w:pStyle w:val="ListParagraph"/>
        <w:numPr>
          <w:ilvl w:val="0"/>
          <w:numId w:val="7"/>
        </w:numPr>
        <w:spacing w:after="80" w:line="290"/>
      </w:pPr>
      <w:r>
        <w:rPr>
          <w:rFonts w:ascii="Calibri" w:cs="Calibri" w:eastAsia="Calibri" w:hAnsi="Calibri"/>
        </w:rPr>
        <w:t xml:space="preserve">Select </w:t>
      </w:r>
      <w:r>
        <w:rPr>
          <w:rFonts w:ascii="Calibri" w:cs="Calibri" w:eastAsia="Calibri" w:hAnsi="Calibri"/>
          <w:b/>
          <w:bCs/>
        </w:rPr>
        <w:t xml:space="preserve">Week</w:t>
      </w:r>
      <w:r>
        <w:rPr>
          <w:rFonts w:ascii="Calibri" w:cs="Calibri" w:eastAsia="Calibri" w:hAnsi="Calibri"/>
        </w:rPr>
        <w:t xml:space="preserve"> to see the full table of days and periods. On a computer, the week table is already visible.</w:t>
      </w:r>
    </w:p>
    <w:p>
      <w:pPr>
        <w:pStyle w:val="ListParagraph"/>
        <w:numPr>
          <w:ilvl w:val="0"/>
          <w:numId w:val="7"/>
        </w:numPr>
        <w:spacing w:after="80" w:line="290"/>
      </w:pPr>
      <w:r>
        <w:rPr>
          <w:rFonts w:ascii="Calibri" w:cs="Calibri" w:eastAsia="Calibri" w:hAnsi="Calibri"/>
        </w:rPr>
        <w:t xml:space="preserve">Scroll sideways if your screen is small.</w:t>
      </w:r>
    </w:p>
    <w:p>
      <w:pPr>
        <w:pStyle w:val="Heading3"/>
      </w:pPr>
      <w:r>
        <w:rPr>
          <w:rFonts w:ascii="Calibri" w:cs="Calibri" w:eastAsia="Calibri" w:hAnsi="Calibri"/>
        </w:rPr>
        <w:t xml:space="preserve">To see another week</w:t>
      </w:r>
    </w:p>
    <w:p>
      <w:pPr>
        <w:pStyle w:val="ListParagraph"/>
        <w:numPr>
          <w:ilvl w:val="0"/>
          <w:numId w:val="8"/>
        </w:numPr>
        <w:spacing w:after="80" w:line="290"/>
      </w:pPr>
      <w:r>
        <w:rPr>
          <w:rFonts w:ascii="Calibri" w:cs="Calibri" w:eastAsia="Calibri" w:hAnsi="Calibri"/>
        </w:rPr>
        <w:t xml:space="preserve">Use the left arrow (</w:t>
      </w:r>
      <w:r>
        <w:rPr>
          <w:rFonts w:ascii="Calibri" w:cs="Calibri" w:eastAsia="Calibri" w:hAnsi="Calibri"/>
          <w:b/>
          <w:bCs/>
        </w:rPr>
        <w:t xml:space="preserve">Previous week</w:t>
      </w:r>
      <w:r>
        <w:rPr>
          <w:rFonts w:ascii="Calibri" w:cs="Calibri" w:eastAsia="Calibri" w:hAnsi="Calibri"/>
        </w:rPr>
        <w:t xml:space="preserve">) or the right arrow (</w:t>
      </w:r>
      <w:r>
        <w:rPr>
          <w:rFonts w:ascii="Calibri" w:cs="Calibri" w:eastAsia="Calibri" w:hAnsi="Calibri"/>
          <w:b/>
          <w:bCs/>
        </w:rPr>
        <w:t xml:space="preserve">Next week</w:t>
      </w:r>
      <w:r>
        <w:rPr>
          <w:rFonts w:ascii="Calibri" w:cs="Calibri" w:eastAsia="Calibri" w:hAnsi="Calibri"/>
        </w:rPr>
        <w:t xml:space="preserve">) at the top. The dates between them show the week you are viewing.</w:t>
      </w:r>
    </w:p>
    <w:p>
      <w:pPr>
        <w:pStyle w:val="ListParagraph"/>
        <w:numPr>
          <w:ilvl w:val="0"/>
          <w:numId w:val="8"/>
        </w:numPr>
        <w:spacing w:after="80" w:line="290"/>
      </w:pPr>
      <w:r>
        <w:rPr>
          <w:rFonts w:ascii="Calibri" w:cs="Calibri" w:eastAsia="Calibri" w:hAnsi="Calibri"/>
        </w:rPr>
        <w:t xml:space="preserve">To return, click </w:t>
      </w:r>
      <w:r>
        <w:rPr>
          <w:rFonts w:ascii="Calibri" w:cs="Calibri" w:eastAsia="Calibri" w:hAnsi="Calibri"/>
          <w:b/>
          <w:bCs/>
        </w:rPr>
        <w:t xml:space="preserve">Back to this week</w:t>
      </w:r>
      <w:r>
        <w:rPr>
          <w:rFonts w:ascii="Calibri" w:cs="Calibri" w:eastAsia="Calibri" w:hAnsi="Calibri"/>
        </w:rPr>
        <w:t xml:space="preserve">. This link appears only when you are looking at a different week.</w:t>
      </w:r>
    </w:p>
    <w:p>
      <w:pPr>
        <w:pStyle w:val="Heading3"/>
      </w:pPr>
      <w:r>
        <w:rPr>
          <w:rFonts w:ascii="Calibri" w:cs="Calibri" w:eastAsia="Calibri" w:hAnsi="Calibri"/>
        </w:rPr>
        <w:t xml:space="preserve">To show only theory or lab periods</w:t>
      </w:r>
    </w:p>
    <w:p>
      <w:pPr>
        <w:pStyle w:val="ListParagraph"/>
        <w:numPr>
          <w:ilvl w:val="0"/>
          <w:numId w:val="9"/>
        </w:numPr>
        <w:spacing w:after="80" w:line="290"/>
      </w:pPr>
      <w:r>
        <w:rPr>
          <w:rFonts w:ascii="Calibri" w:cs="Calibri" w:eastAsia="Calibri" w:hAnsi="Calibri"/>
        </w:rPr>
        <w:t xml:space="preserve">Find the </w:t>
      </w:r>
      <w:r>
        <w:rPr>
          <w:rFonts w:ascii="Calibri" w:cs="Calibri" w:eastAsia="Calibri" w:hAnsi="Calibri"/>
          <w:b/>
          <w:bCs/>
        </w:rPr>
        <w:t xml:space="preserve">Show</w:t>
      </w:r>
      <w:r>
        <w:rPr>
          <w:rFonts w:ascii="Calibri" w:cs="Calibri" w:eastAsia="Calibri" w:hAnsi="Calibri"/>
        </w:rPr>
        <w:t xml:space="preserve"> box.</w:t>
      </w:r>
    </w:p>
    <w:p>
      <w:pPr>
        <w:pStyle w:val="ListParagraph"/>
        <w:numPr>
          <w:ilvl w:val="0"/>
          <w:numId w:val="9"/>
        </w:numPr>
        <w:spacing w:after="80" w:line="290"/>
      </w:pPr>
      <w:r>
        <w:rPr>
          <w:rFonts w:ascii="Calibri" w:cs="Calibri" w:eastAsia="Calibri" w:hAnsi="Calibri"/>
        </w:rPr>
        <w:t xml:space="preserve">Choose </w:t>
      </w:r>
      <w:r>
        <w:rPr>
          <w:rFonts w:ascii="Calibri" w:cs="Calibri" w:eastAsia="Calibri" w:hAnsi="Calibri"/>
          <w:b/>
          <w:bCs/>
        </w:rPr>
        <w:t xml:space="preserve">All</w:t>
      </w:r>
      <w:r>
        <w:rPr>
          <w:rFonts w:ascii="Calibri" w:cs="Calibri" w:eastAsia="Calibri" w:hAnsi="Calibri"/>
        </w:rPr>
        <w:t xml:space="preserve">, </w:t>
      </w:r>
      <w:r>
        <w:rPr>
          <w:rFonts w:ascii="Calibri" w:cs="Calibri" w:eastAsia="Calibri" w:hAnsi="Calibri"/>
          <w:b/>
          <w:bCs/>
        </w:rPr>
        <w:t xml:space="preserve">Theory</w:t>
      </w:r>
      <w:r>
        <w:rPr>
          <w:rFonts w:ascii="Calibri" w:cs="Calibri" w:eastAsia="Calibri" w:hAnsi="Calibri"/>
        </w:rPr>
        <w:t xml:space="preserve"> or </w:t>
      </w:r>
      <w:r>
        <w:rPr>
          <w:rFonts w:ascii="Calibri" w:cs="Calibri" w:eastAsia="Calibri" w:hAnsi="Calibri"/>
          <w:b/>
          <w:bCs/>
        </w:rPr>
        <w:t xml:space="preserve">Practical</w:t>
      </w:r>
      <w:r>
        <w:rPr>
          <w:rFonts w:ascii="Calibri" w:cs="Calibri" w:eastAsia="Calibri" w:hAnsi="Calibri"/>
        </w:rPr>
        <w:t xml:space="preserve">.</w:t>
      </w:r>
    </w:p>
    <w:p>
      <w:pPr>
        <w:pStyle w:val="ListParagraph"/>
        <w:numPr>
          <w:ilvl w:val="0"/>
          <w:numId w:val="9"/>
        </w:numPr>
        <w:spacing w:after="80" w:line="290"/>
      </w:pPr>
      <w:r>
        <w:rPr>
          <w:rFonts w:ascii="Calibri" w:cs="Calibri" w:eastAsia="Calibri" w:hAnsi="Calibri"/>
        </w:rPr>
        <w:t xml:space="preserve">The timetable updates straight away.</w:t>
      </w:r>
    </w:p>
    <w:p>
      <w:pPr>
        <w:pStyle w:val="Heading3"/>
      </w:pPr>
      <w:r>
        <w:rPr>
          <w:rFonts w:ascii="Calibri" w:cs="Calibri" w:eastAsia="Calibri" w:hAnsi="Calibri"/>
        </w:rPr>
        <w:t xml:space="preserve">To choose a semester</w:t>
      </w:r>
    </w:p>
    <w:p>
      <w:pPr>
        <w:pStyle w:val="ListParagraph"/>
        <w:numPr>
          <w:ilvl w:val="0"/>
          <w:numId w:val="10"/>
        </w:numPr>
        <w:spacing w:after="80" w:line="290"/>
      </w:pPr>
      <w:r>
        <w:rPr>
          <w:rFonts w:ascii="Calibri" w:cs="Calibri" w:eastAsia="Calibri" w:hAnsi="Calibri"/>
        </w:rPr>
        <w:t xml:space="preserve">Find the </w:t>
      </w:r>
      <w:r>
        <w:rPr>
          <w:rFonts w:ascii="Calibri" w:cs="Calibri" w:eastAsia="Calibri" w:hAnsi="Calibri"/>
          <w:b/>
          <w:bCs/>
        </w:rPr>
        <w:t xml:space="preserve">Semester</w:t>
      </w:r>
      <w:r>
        <w:rPr>
          <w:rFonts w:ascii="Calibri" w:cs="Calibri" w:eastAsia="Calibri" w:hAnsi="Calibri"/>
        </w:rPr>
        <w:t xml:space="preserve"> box. It appears only when more than one semester is available for you.</w:t>
      </w:r>
    </w:p>
    <w:p>
      <w:pPr>
        <w:pStyle w:val="ListParagraph"/>
        <w:numPr>
          <w:ilvl w:val="0"/>
          <w:numId w:val="10"/>
        </w:numPr>
        <w:spacing w:after="80" w:line="290"/>
      </w:pPr>
      <w:r>
        <w:rPr>
          <w:rFonts w:ascii="Calibri" w:cs="Calibri" w:eastAsia="Calibri" w:hAnsi="Calibri"/>
        </w:rPr>
        <w:t xml:space="preserve">Pick the semester you want to view.</w:t>
      </w:r>
    </w:p>
    <w:p>
      <w:pPr>
        <w:pStyle w:val="Heading3"/>
      </w:pPr>
      <w:r>
        <w:rPr>
          <w:rFonts w:ascii="Calibri" w:cs="Calibri" w:eastAsia="Calibri" w:hAnsi="Calibri"/>
        </w:rPr>
        <w:t xml:space="preserve">To download or print the timetable</w:t>
      </w:r>
    </w:p>
    <w:p>
      <w:pPr>
        <w:pStyle w:val="ListParagraph"/>
        <w:numPr>
          <w:ilvl w:val="0"/>
          <w:numId w:val="11"/>
        </w:numPr>
        <w:spacing w:after="80" w:line="290"/>
      </w:pPr>
      <w:r>
        <w:rPr>
          <w:rFonts w:ascii="Calibri" w:cs="Calibri" w:eastAsia="Calibri" w:hAnsi="Calibri"/>
        </w:rPr>
        <w:t xml:space="preserve">Show the week table (</w:t>
      </w:r>
      <w:r>
        <w:rPr>
          <w:rFonts w:ascii="Calibri" w:cs="Calibri" w:eastAsia="Calibri" w:hAnsi="Calibri"/>
          <w:b/>
          <w:bCs/>
        </w:rPr>
        <w:t xml:space="preserve">Week</w:t>
      </w:r>
      <w:r>
        <w:rPr>
          <w:rFonts w:ascii="Calibri" w:cs="Calibri" w:eastAsia="Calibri" w:hAnsi="Calibri"/>
        </w:rPr>
        <w:t xml:space="preserve"> view, or any wide screen).</w:t>
      </w:r>
    </w:p>
    <w:p>
      <w:pPr>
        <w:pStyle w:val="ListParagraph"/>
        <w:numPr>
          <w:ilvl w:val="0"/>
          <w:numId w:val="11"/>
        </w:numPr>
        <w:spacing w:after="80" w:line="290"/>
      </w:pPr>
      <w:r>
        <w:rPr>
          <w:rFonts w:ascii="Calibri" w:cs="Calibri" w:eastAsia="Calibri" w:hAnsi="Calibri"/>
        </w:rPr>
        <w:t xml:space="preserve">Click </w:t>
      </w:r>
      <w:r>
        <w:rPr>
          <w:rFonts w:ascii="Calibri" w:cs="Calibri" w:eastAsia="Calibri" w:hAnsi="Calibri"/>
          <w:b/>
          <w:bCs/>
        </w:rPr>
        <w:t xml:space="preserve">Download PDF</w:t>
      </w:r>
      <w:r>
        <w:rPr>
          <w:rFonts w:ascii="Calibri" w:cs="Calibri" w:eastAsia="Calibri" w:hAnsi="Calibri"/>
        </w:rPr>
        <w:t xml:space="preserve"> for a PDF file, </w:t>
      </w:r>
      <w:r>
        <w:rPr>
          <w:rFonts w:ascii="Calibri" w:cs="Calibri" w:eastAsia="Calibri" w:hAnsi="Calibri"/>
          <w:b/>
          <w:bCs/>
        </w:rPr>
        <w:t xml:space="preserve">Export Excel</w:t>
      </w:r>
      <w:r>
        <w:rPr>
          <w:rFonts w:ascii="Calibri" w:cs="Calibri" w:eastAsia="Calibri" w:hAnsi="Calibri"/>
        </w:rPr>
        <w:t xml:space="preserve"> for a spreadsheet, or </w:t>
      </w:r>
      <w:r>
        <w:rPr>
          <w:rFonts w:ascii="Calibri" w:cs="Calibri" w:eastAsia="Calibri" w:hAnsi="Calibri"/>
          <w:b/>
          <w:bCs/>
        </w:rPr>
        <w:t xml:space="preserve">Print</w:t>
      </w:r>
      <w:r>
        <w:rPr>
          <w:rFonts w:ascii="Calibri" w:cs="Calibri" w:eastAsia="Calibri" w:hAnsi="Calibri"/>
        </w:rPr>
        <w:t xml:space="preserve"> to print it.</w:t>
      </w:r>
    </w:p>
    <w:p>
      <w:pPr>
        <w:pStyle w:val="ListParagraph"/>
        <w:numPr>
          <w:ilvl w:val="0"/>
          <w:numId w:val="11"/>
        </w:numPr>
        <w:spacing w:after="80" w:line="290"/>
      </w:pPr>
      <w:r>
        <w:rPr>
          <w:rFonts w:ascii="Calibri" w:cs="Calibri" w:eastAsia="Calibri" w:hAnsi="Calibri"/>
        </w:rPr>
        <w:t xml:space="preserve">Wait a moment while the file is prepared.</w:t>
      </w:r>
    </w:p>
    <w:p>
      <w:pPr>
        <w:pStyle w:val="Heading2"/>
      </w:pPr>
      <w:r>
        <w:rPr>
          <w:rFonts w:ascii="Calibri" w:cs="Calibri" w:eastAsia="Calibri" w:hAnsi="Calibri"/>
        </w:rPr>
        <w:t xml:space="preserve">2.4 Screen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Item</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it does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Page title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Shows your year, course, semester and section. The line below shows your department.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Previous / Next week arrows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Move one week back or forward.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Date range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first and last day of the week being shown.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Back to this week</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Returns to the current week.</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Semester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Picks the semester. Shown only if more than one is available.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Show</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Filters the periods: All, Theory or Practical.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Lab batch</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Appears only if you have not been given a lab batch yet. It lets you choose which batch’s lab periods to see. If you already have a batch, only your batch is shown and this box is hidden.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Day / Week</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Switches between the one-day view and the full week (on smaller screens).</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Day buttons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Mon to Sat (or your college’s working days). The button for today has a small line under it.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Download PDF / Export Excel / Print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On the week table: save or print the timetable.</w:t>
            </w:r>
          </w:p>
        </w:tc>
      </w:tr>
    </w:tbl>
    <w:p>
      <w:pPr>
        <w:spacing w:after="120"/>
      </w:pPr>
    </w:p>
    <w:p>
      <w:pPr>
        <w:pStyle w:val="Heading3"/>
      </w:pPr>
      <w:r>
        <w:rPr>
          <w:rFonts w:ascii="Calibri" w:cs="Calibri" w:eastAsia="Calibri" w:hAnsi="Calibri"/>
        </w:rPr>
        <w:t xml:space="preserve">How to read the day view</w:t>
      </w:r>
    </w:p>
    <w:p>
      <w:pPr>
        <w:pStyle w:val="ListParagraph"/>
        <w:numPr>
          <w:ilvl w:val="0"/>
          <w:numId w:val="2"/>
        </w:numPr>
        <w:spacing w:after="80" w:line="290"/>
      </w:pPr>
      <w:r>
        <w:rPr>
          <w:rFonts w:ascii="Calibri" w:cs="Calibri" w:eastAsia="Calibri" w:hAnsi="Calibri"/>
        </w:rPr>
        <w:t xml:space="preserve">Each row is a </w:t>
      </w:r>
      <w:r>
        <w:rPr>
          <w:rFonts w:ascii="Calibri" w:cs="Calibri" w:eastAsia="Calibri" w:hAnsi="Calibri"/>
          <w:b/>
          <w:bCs/>
        </w:rPr>
        <w:t xml:space="preserve">period</w:t>
      </w:r>
      <w:r>
        <w:rPr>
          <w:rFonts w:ascii="Calibri" w:cs="Calibri" w:eastAsia="Calibri" w:hAnsi="Calibri"/>
        </w:rPr>
        <w:t xml:space="preserve">: “Period 1” with its start and end time on the left.</w:t>
      </w:r>
    </w:p>
    <w:p>
      <w:pPr>
        <w:pStyle w:val="ListParagraph"/>
        <w:numPr>
          <w:ilvl w:val="0"/>
          <w:numId w:val="2"/>
        </w:numPr>
        <w:spacing w:after="80" w:line="290"/>
      </w:pPr>
      <w:r>
        <w:rPr>
          <w:rFonts w:ascii="Calibri" w:cs="Calibri" w:eastAsia="Calibri" w:hAnsi="Calibri"/>
        </w:rPr>
        <w:t xml:space="preserve">The </w:t>
      </w:r>
      <w:r>
        <w:rPr>
          <w:rFonts w:ascii="Calibri" w:cs="Calibri" w:eastAsia="Calibri" w:hAnsi="Calibri"/>
          <w:b/>
          <w:bCs/>
        </w:rPr>
        <w:t xml:space="preserve">bold code</w:t>
      </w:r>
      <w:r>
        <w:rPr>
          <w:rFonts w:ascii="Calibri" w:cs="Calibri" w:eastAsia="Calibri" w:hAnsi="Calibri"/>
        </w:rPr>
        <w:t xml:space="preserve"> is the subject code. The full subject name is under it.</w:t>
      </w:r>
    </w:p>
    <w:p>
      <w:pPr>
        <w:pStyle w:val="ListParagraph"/>
        <w:numPr>
          <w:ilvl w:val="0"/>
          <w:numId w:val="2"/>
        </w:numPr>
        <w:spacing w:after="80" w:line="290"/>
      </w:pPr>
      <w:r>
        <w:rPr>
          <w:rFonts w:ascii="Calibri" w:cs="Calibri" w:eastAsia="Calibri" w:hAnsi="Calibri"/>
        </w:rPr>
        <w:t xml:space="preserve">The line under the subject shows the teacher’s name and the room (for example, “Room 204”).</w:t>
      </w:r>
    </w:p>
    <w:p>
      <w:pPr>
        <w:pStyle w:val="ListParagraph"/>
        <w:numPr>
          <w:ilvl w:val="0"/>
          <w:numId w:val="2"/>
        </w:numPr>
        <w:spacing w:after="80" w:line="290"/>
      </w:pPr>
      <w:r>
        <w:rPr>
          <w:rFonts w:ascii="Calibri" w:cs="Calibri" w:eastAsia="Calibri" w:hAnsi="Calibri"/>
        </w:rPr>
        <w:t xml:space="preserve">A </w:t>
      </w:r>
      <w:r>
        <w:rPr>
          <w:rFonts w:ascii="Calibri" w:cs="Calibri" w:eastAsia="Calibri" w:hAnsi="Calibri"/>
          <w:b/>
          <w:bCs/>
        </w:rPr>
        <w:t xml:space="preserve">lab batch</w:t>
      </w:r>
      <w:r>
        <w:rPr>
          <w:rFonts w:ascii="Calibri" w:cs="Calibri" w:eastAsia="Calibri" w:hAnsi="Calibri"/>
        </w:rPr>
        <w:t xml:space="preserve"> name after a dot (for example “· B1”) means the lab period is for that batch.</w:t>
      </w:r>
    </w:p>
    <w:p>
      <w:pPr>
        <w:pStyle w:val="ListParagraph"/>
        <w:numPr>
          <w:ilvl w:val="0"/>
          <w:numId w:val="2"/>
        </w:numPr>
        <w:spacing w:after="80" w:line="290"/>
      </w:pPr>
      <w:r>
        <w:rPr>
          <w:rFonts w:ascii="Calibri" w:cs="Calibri" w:eastAsia="Calibri" w:hAnsi="Calibri"/>
          <w:b/>
          <w:bCs/>
        </w:rPr>
        <w:t xml:space="preserve">Breaks</w:t>
      </w:r>
      <w:r>
        <w:rPr>
          <w:rFonts w:ascii="Calibri" w:cs="Calibri" w:eastAsia="Calibri" w:hAnsi="Calibri"/>
        </w:rPr>
        <w:t xml:space="preserve"> such as Lunch appear as thin grey rows with their time.</w:t>
      </w:r>
    </w:p>
    <w:p>
      <w:pPr>
        <w:pStyle w:val="ListParagraph"/>
        <w:numPr>
          <w:ilvl w:val="0"/>
          <w:numId w:val="2"/>
        </w:numPr>
        <w:spacing w:after="80" w:line="290"/>
      </w:pPr>
      <w:r>
        <w:rPr>
          <w:rFonts w:ascii="Calibri" w:cs="Calibri" w:eastAsia="Calibri" w:hAnsi="Calibri"/>
          <w:b/>
          <w:bCs/>
        </w:rPr>
        <w:t xml:space="preserve">Free</w:t>
      </w:r>
      <w:r>
        <w:rPr>
          <w:rFonts w:ascii="Calibri" w:cs="Calibri" w:eastAsia="Calibri" w:hAnsi="Calibri"/>
        </w:rPr>
        <w:t xml:space="preserve"> means you have no class in that period.</w:t>
      </w:r>
    </w:p>
    <w:p>
      <w:pPr>
        <w:pStyle w:val="ListParagraph"/>
        <w:numPr>
          <w:ilvl w:val="0"/>
          <w:numId w:val="2"/>
        </w:numPr>
        <w:spacing w:after="80" w:line="290"/>
      </w:pPr>
      <w:r>
        <w:rPr>
          <w:rFonts w:ascii="Calibri" w:cs="Calibri" w:eastAsia="Calibri" w:hAnsi="Calibri"/>
        </w:rPr>
        <w:t xml:space="preserve">The period that is running </w:t>
      </w:r>
      <w:r>
        <w:rPr>
          <w:rFonts w:ascii="Calibri" w:cs="Calibri" w:eastAsia="Calibri" w:hAnsi="Calibri"/>
          <w:b/>
          <w:bCs/>
        </w:rPr>
        <w:t xml:space="preserve">right now</w:t>
      </w:r>
      <w:r>
        <w:rPr>
          <w:rFonts w:ascii="Calibri" w:cs="Calibri" w:eastAsia="Calibri" w:hAnsi="Calibri"/>
        </w:rPr>
        <w:t xml:space="preserve"> is highlighted with a coloured left edge (only when you are looking at today).</w:t>
      </w:r>
    </w:p>
    <w:p>
      <w:pPr>
        <w:pStyle w:val="ListParagraph"/>
        <w:numPr>
          <w:ilvl w:val="0"/>
          <w:numId w:val="2"/>
        </w:numPr>
        <w:spacing w:after="80" w:line="290"/>
      </w:pPr>
      <w:r>
        <w:rPr>
          <w:rFonts w:ascii="Calibri" w:cs="Calibri" w:eastAsia="Calibri" w:hAnsi="Calibri"/>
        </w:rPr>
        <w:t xml:space="preserve">“Substitute: name” means another teacher is taking that class on that date only.</w:t>
      </w:r>
    </w:p>
    <w:p>
      <w:pPr>
        <w:pStyle w:val="Heading2"/>
      </w:pPr>
      <w:r>
        <w:rPr>
          <w:rFonts w:ascii="Calibri" w:cs="Calibri" w:eastAsia="Calibri" w:hAnsi="Calibri"/>
        </w:rPr>
        <w:t xml:space="preserve">2.5 Examples</w:t>
      </w:r>
    </w:p>
    <w:p>
      <w:pPr>
        <w:spacing w:after="120" w:line="300"/>
      </w:pPr>
      <w:r>
        <w:rPr>
          <w:rFonts w:ascii="Calibri" w:cs="Calibri" w:eastAsia="Calibri" w:hAnsi="Calibri"/>
          <w:b/>
          <w:bCs/>
        </w:rPr>
        <w:t xml:space="preserve">Example 1 – Check tomorrow’s first class.</w:t>
      </w:r>
      <w:r>
        <w:rPr>
          <w:rFonts w:ascii="Calibri" w:cs="Calibri" w:eastAsia="Calibri" w:hAnsi="Calibri"/>
        </w:rPr>
        <w:t xml:space="preserve"> Open Timetable, select Day, tap tomorrow’s date button, and read the first row, “Period 1”.</w:t>
      </w:r>
    </w:p>
    <w:p>
      <w:pPr>
        <w:spacing w:after="120" w:line="300"/>
      </w:pPr>
      <w:r>
        <w:rPr>
          <w:rFonts w:ascii="Calibri" w:cs="Calibri" w:eastAsia="Calibri" w:hAnsi="Calibri"/>
          <w:b/>
          <w:bCs/>
        </w:rPr>
        <w:t xml:space="preserve">Example 2 – Find all your lab sessions this week.</w:t>
      </w:r>
      <w:r>
        <w:rPr>
          <w:rFonts w:ascii="Calibri" w:cs="Calibri" w:eastAsia="Calibri" w:hAnsi="Calibri"/>
        </w:rPr>
        <w:t xml:space="preserve"> Open Timetable, choose </w:t>
      </w:r>
      <w:r>
        <w:rPr>
          <w:rFonts w:ascii="Calibri" w:cs="Calibri" w:eastAsia="Calibri" w:hAnsi="Calibri"/>
          <w:b/>
          <w:bCs/>
        </w:rPr>
        <w:t xml:space="preserve">Show → Practical</w:t>
      </w:r>
      <w:r>
        <w:rPr>
          <w:rFonts w:ascii="Calibri" w:cs="Calibri" w:eastAsia="Calibri" w:hAnsi="Calibri"/>
        </w:rPr>
        <w:t xml:space="preserve">, and select </w:t>
      </w:r>
      <w:r>
        <w:rPr>
          <w:rFonts w:ascii="Calibri" w:cs="Calibri" w:eastAsia="Calibri" w:hAnsi="Calibri"/>
          <w:b/>
          <w:bCs/>
        </w:rPr>
        <w:t xml:space="preserve">Week</w:t>
      </w:r>
      <w:r>
        <w:rPr>
          <w:rFonts w:ascii="Calibri" w:cs="Calibri" w:eastAsia="Calibri" w:hAnsi="Calibri"/>
        </w:rPr>
        <w:t xml:space="preserve">. Only practical periods remain.</w:t>
      </w:r>
    </w:p>
    <w:p>
      <w:pPr>
        <w:spacing w:after="120" w:line="300"/>
      </w:pPr>
      <w:r>
        <w:rPr>
          <w:rFonts w:ascii="Calibri" w:cs="Calibri" w:eastAsia="Calibri" w:hAnsi="Calibri"/>
          <w:b/>
          <w:bCs/>
        </w:rPr>
        <w:t xml:space="preserve">Example 3 – Check next week.</w:t>
      </w:r>
      <w:r>
        <w:rPr>
          <w:rFonts w:ascii="Calibri" w:cs="Calibri" w:eastAsia="Calibri" w:hAnsi="Calibri"/>
        </w:rPr>
        <w:t xml:space="preserve"> Tap the right arrow once. Tap </w:t>
      </w:r>
      <w:r>
        <w:rPr>
          <w:rFonts w:ascii="Calibri" w:cs="Calibri" w:eastAsia="Calibri" w:hAnsi="Calibri"/>
          <w:b/>
          <w:bCs/>
        </w:rPr>
        <w:t xml:space="preserve">Back to this week</w:t>
      </w:r>
      <w:r>
        <w:rPr>
          <w:rFonts w:ascii="Calibri" w:cs="Calibri" w:eastAsia="Calibri" w:hAnsi="Calibri"/>
        </w:rPr>
        <w:t xml:space="preserve"> when you are done.</w:t>
      </w:r>
    </w:p>
    <w:p>
      <w:pPr>
        <w:pStyle w:val="Heading2"/>
      </w:pPr>
      <w:r>
        <w:rPr>
          <w:rFonts w:ascii="Calibri" w:cs="Calibri" w:eastAsia="Calibri" w:hAnsi="Calibri"/>
        </w:rPr>
        <w:t xml:space="preserve">2.6 Important Notes</w:t>
      </w:r>
    </w:p>
    <w:p>
      <w:pPr>
        <w:pStyle w:val="ListParagraph"/>
        <w:numPr>
          <w:ilvl w:val="0"/>
          <w:numId w:val="2"/>
        </w:numPr>
        <w:spacing w:after="80" w:line="290"/>
      </w:pPr>
      <w:r>
        <w:rPr>
          <w:rFonts w:ascii="Calibri" w:cs="Calibri" w:eastAsia="Calibri" w:hAnsi="Calibri"/>
        </w:rPr>
        <w:t xml:space="preserve">You can only see the timetable of </w:t>
      </w:r>
      <w:r>
        <w:rPr>
          <w:rFonts w:ascii="Calibri" w:cs="Calibri" w:eastAsia="Calibri" w:hAnsi="Calibri"/>
          <w:b/>
          <w:bCs/>
        </w:rPr>
        <w:t xml:space="preserve">your own section</w:t>
      </w:r>
      <w:r>
        <w:rPr>
          <w:rFonts w:ascii="Calibri" w:cs="Calibri" w:eastAsia="Calibri" w:hAnsi="Calibri"/>
        </w:rPr>
        <w:t xml:space="preserve">.</w:t>
      </w:r>
    </w:p>
    <w:p>
      <w:pPr>
        <w:pStyle w:val="ListParagraph"/>
        <w:numPr>
          <w:ilvl w:val="0"/>
          <w:numId w:val="2"/>
        </w:numPr>
        <w:spacing w:after="80" w:line="290"/>
      </w:pPr>
      <w:r>
        <w:rPr>
          <w:rFonts w:ascii="Calibri" w:cs="Calibri" w:eastAsia="Calibri" w:hAnsi="Calibri"/>
        </w:rPr>
        <w:t xml:space="preserve">Substitute teachers are shown only on the date of the substitution.</w:t>
      </w:r>
    </w:p>
    <w:p>
      <w:pPr>
        <w:pStyle w:val="ListParagraph"/>
        <w:numPr>
          <w:ilvl w:val="0"/>
          <w:numId w:val="2"/>
        </w:numPr>
        <w:spacing w:after="80" w:line="290"/>
      </w:pPr>
      <w:r>
        <w:rPr>
          <w:rFonts w:ascii="Calibri" w:cs="Calibri" w:eastAsia="Calibri" w:hAnsi="Calibri"/>
        </w:rPr>
        <w:t xml:space="preserve">The timetable shows your lab batch only. Other batches’ lab periods are not displayed.</w:t>
      </w:r>
    </w:p>
    <w:p>
      <w:pPr>
        <w:pStyle w:val="ListParagraph"/>
        <w:numPr>
          <w:ilvl w:val="0"/>
          <w:numId w:val="2"/>
        </w:numPr>
        <w:spacing w:after="80" w:line="290"/>
      </w:pPr>
      <w:r>
        <w:rPr>
          <w:rFonts w:ascii="Calibri" w:cs="Calibri" w:eastAsia="Calibri" w:hAnsi="Calibri"/>
        </w:rPr>
        <w:t xml:space="preserve">The timetable is prepared by your department. You cannot change it.</w:t>
      </w:r>
    </w:p>
    <w:p>
      <w:pPr>
        <w:pStyle w:val="ListParagraph"/>
        <w:numPr>
          <w:ilvl w:val="0"/>
          <w:numId w:val="2"/>
        </w:numPr>
        <w:spacing w:after="80" w:line="290"/>
      </w:pPr>
      <w:r>
        <w:rPr>
          <w:rFonts w:ascii="Calibri" w:cs="Calibri" w:eastAsia="Calibri" w:hAnsi="Calibri"/>
        </w:rPr>
        <w:t xml:space="preserve">The “Show” filter hides periods on screen only. It does not change the timetable.</w:t>
      </w:r>
    </w:p>
    <w:p>
      <w:pPr>
        <w:pStyle w:val="Heading2"/>
      </w:pPr>
      <w:r>
        <w:rPr>
          <w:rFonts w:ascii="Calibri" w:cs="Calibri" w:eastAsia="Calibri" w:hAnsi="Calibri"/>
        </w:rPr>
        <w:t xml:space="preserve">2.7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Problem</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class linked” message.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section is linked to your login. Contact your College Office.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“Timings not set up” message.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department has not set the period timings for your course and year yet. Check again later or ask your HOD.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timetable is empty or looks wrong.</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the week, the semester and the Show filter. Set Show to All and click Back to this week.</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classes on this day.”</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day may be a holiday or have no periods. Check the Holidays module.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teacher is different from last week.</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This may be a substitution for that date. The word “Substitute” is shown.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download button does nothing.</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Wait a few seconds. If a message says the download failed, try again, or use Print.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“Failed to load timetable”.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your internet connection and refresh the page.</w:t>
            </w:r>
          </w:p>
        </w:tc>
      </w:tr>
    </w:tbl>
    <w:p>
      <w:pPr>
        <w:pStyle w:val="Heading1"/>
        <w:pageBreakBefore/>
      </w:pPr>
      <w:r>
        <w:rPr>
          <w:rFonts w:ascii="Calibri" w:cs="Calibri" w:eastAsia="Calibri" w:hAnsi="Calibri"/>
        </w:rPr>
        <w:t xml:space="preserve">Module 3: Attendance</w:t>
      </w:r>
    </w:p>
    <w:p>
      <w:pPr>
        <w:pStyle w:val="Heading2"/>
      </w:pPr>
      <w:r>
        <w:rPr>
          <w:rFonts w:ascii="Calibri" w:cs="Calibri" w:eastAsia="Calibri" w:hAnsi="Calibri"/>
        </w:rPr>
        <w:t xml:space="preserve">3.1 Introduction</w:t>
      </w:r>
    </w:p>
    <w:p>
      <w:pPr>
        <w:spacing w:after="120" w:line="300"/>
      </w:pPr>
      <w:r>
        <w:rPr>
          <w:rFonts w:ascii="Calibri" w:cs="Calibri" w:eastAsia="Calibri" w:hAnsi="Calibri"/>
        </w:rPr>
        <w:t xml:space="preserve">The Attendance module shows how many classes were held for each subject, how many you attended, and your attendance percentage. You choose the time range you want to look at, and then load the report.</w:t>
      </w:r>
    </w:p>
    <w:p>
      <w:pPr>
        <w:pStyle w:val="Heading2"/>
      </w:pPr>
      <w:r>
        <w:rPr>
          <w:rFonts w:ascii="Calibri" w:cs="Calibri" w:eastAsia="Calibri" w:hAnsi="Calibri"/>
        </w:rPr>
        <w:t xml:space="preserve">3.2 Features</w:t>
      </w:r>
    </w:p>
    <w:p>
      <w:pPr>
        <w:pStyle w:val="ListParagraph"/>
        <w:numPr>
          <w:ilvl w:val="0"/>
          <w:numId w:val="2"/>
        </w:numPr>
        <w:spacing w:after="80" w:line="290"/>
      </w:pPr>
      <w:r>
        <w:rPr>
          <w:rFonts w:ascii="Calibri" w:cs="Calibri" w:eastAsia="Calibri" w:hAnsi="Calibri"/>
        </w:rPr>
        <w:t xml:space="preserve">See attendance </w:t>
      </w:r>
      <w:r>
        <w:rPr>
          <w:rFonts w:ascii="Calibri" w:cs="Calibri" w:eastAsia="Calibri" w:hAnsi="Calibri"/>
          <w:b/>
          <w:bCs/>
        </w:rPr>
        <w:t xml:space="preserve">subject by subject</w:t>
      </w:r>
      <w:r>
        <w:rPr>
          <w:rFonts w:ascii="Calibri" w:cs="Calibri" w:eastAsia="Calibri" w:hAnsi="Calibri"/>
        </w:rPr>
        <w:t xml:space="preserve">, with a total at the bottom.</w:t>
      </w:r>
    </w:p>
    <w:p>
      <w:pPr>
        <w:pStyle w:val="ListParagraph"/>
        <w:numPr>
          <w:ilvl w:val="0"/>
          <w:numId w:val="2"/>
        </w:numPr>
        <w:spacing w:after="80" w:line="290"/>
      </w:pPr>
      <w:r>
        <w:rPr>
          <w:rFonts w:ascii="Calibri" w:cs="Calibri" w:eastAsia="Calibri" w:hAnsi="Calibri"/>
        </w:rPr>
        <w:t xml:space="preserve">Choose a range: </w:t>
      </w:r>
      <w:r>
        <w:rPr>
          <w:rFonts w:ascii="Calibri" w:cs="Calibri" w:eastAsia="Calibri" w:hAnsi="Calibri"/>
          <w:b/>
          <w:bCs/>
        </w:rPr>
        <w:t xml:space="preserve">Month</w:t>
      </w:r>
      <w:r>
        <w:rPr>
          <w:rFonts w:ascii="Calibri" w:cs="Calibri" w:eastAsia="Calibri" w:hAnsi="Calibri"/>
        </w:rPr>
        <w:t xml:space="preserve">, </w:t>
      </w:r>
      <w:r>
        <w:rPr>
          <w:rFonts w:ascii="Calibri" w:cs="Calibri" w:eastAsia="Calibri" w:hAnsi="Calibri"/>
          <w:b/>
          <w:bCs/>
        </w:rPr>
        <w:t xml:space="preserve">Period</w:t>
      </w:r>
      <w:r>
        <w:rPr>
          <w:rFonts w:ascii="Calibri" w:cs="Calibri" w:eastAsia="Calibri" w:hAnsi="Calibri"/>
        </w:rPr>
        <w:t xml:space="preserve"> (your own dates), </w:t>
      </w:r>
      <w:r>
        <w:rPr>
          <w:rFonts w:ascii="Calibri" w:cs="Calibri" w:eastAsia="Calibri" w:hAnsi="Calibri"/>
          <w:b/>
          <w:bCs/>
        </w:rPr>
        <w:t xml:space="preserve">Semester</w:t>
      </w:r>
      <w:r>
        <w:rPr>
          <w:rFonts w:ascii="Calibri" w:cs="Calibri" w:eastAsia="Calibri" w:hAnsi="Calibri"/>
        </w:rPr>
        <w:t xml:space="preserve"> or </w:t>
      </w:r>
      <w:r>
        <w:rPr>
          <w:rFonts w:ascii="Calibri" w:cs="Calibri" w:eastAsia="Calibri" w:hAnsi="Calibri"/>
          <w:b/>
          <w:bCs/>
        </w:rPr>
        <w:t xml:space="preserve">Till now</w:t>
      </w:r>
      <w:r>
        <w:rPr>
          <w:rFonts w:ascii="Calibri" w:cs="Calibri" w:eastAsia="Calibri" w:hAnsi="Calibri"/>
        </w:rPr>
        <w:t xml:space="preserve">.</w:t>
      </w:r>
    </w:p>
    <w:p>
      <w:pPr>
        <w:pStyle w:val="ListParagraph"/>
        <w:numPr>
          <w:ilvl w:val="0"/>
          <w:numId w:val="2"/>
        </w:numPr>
        <w:spacing w:after="80" w:line="290"/>
      </w:pPr>
      <w:r>
        <w:rPr>
          <w:rFonts w:ascii="Calibri" w:cs="Calibri" w:eastAsia="Calibri" w:hAnsi="Calibri"/>
        </w:rPr>
        <w:t xml:space="preserve">Spot subjects where your percentage is low (shown in red).</w:t>
      </w:r>
    </w:p>
    <w:p>
      <w:pPr>
        <w:pStyle w:val="ListParagraph"/>
        <w:numPr>
          <w:ilvl w:val="0"/>
          <w:numId w:val="2"/>
        </w:numPr>
        <w:spacing w:after="80" w:line="290"/>
      </w:pPr>
      <w:r>
        <w:rPr>
          <w:rFonts w:ascii="Calibri" w:cs="Calibri" w:eastAsia="Calibri" w:hAnsi="Calibri"/>
        </w:rPr>
        <w:t xml:space="preserve">Print the report or export it as a spreadsheet.</w:t>
      </w:r>
    </w:p>
    <w:p>
      <w:pPr>
        <w:pStyle w:val="Heading2"/>
      </w:pPr>
      <w:r>
        <w:rPr>
          <w:rFonts w:ascii="Calibri" w:cs="Calibri" w:eastAsia="Calibri" w:hAnsi="Calibri"/>
        </w:rPr>
        <w:t xml:space="preserve">3.3 Step-by-Step Guide</w:t>
      </w:r>
    </w:p>
    <w:p>
      <w:pPr>
        <w:pStyle w:val="Heading3"/>
      </w:pPr>
      <w:r>
        <w:rPr>
          <w:rFonts w:ascii="Calibri" w:cs="Calibri" w:eastAsia="Calibri" w:hAnsi="Calibri"/>
        </w:rPr>
        <w:t xml:space="preserve">To see your attendance till today</w:t>
      </w:r>
    </w:p>
    <w:p>
      <w:pPr>
        <w:pStyle w:val="ListParagraph"/>
        <w:numPr>
          <w:ilvl w:val="0"/>
          <w:numId w:val="12"/>
        </w:numPr>
        <w:spacing w:after="80" w:line="290"/>
      </w:pPr>
      <w:r>
        <w:rPr>
          <w:rFonts w:ascii="Calibri" w:cs="Calibri" w:eastAsia="Calibri" w:hAnsi="Calibri"/>
        </w:rPr>
        <w:t xml:space="preserve">Open </w:t>
      </w:r>
      <w:r>
        <w:rPr>
          <w:rFonts w:ascii="Calibri" w:cs="Calibri" w:eastAsia="Calibri" w:hAnsi="Calibri"/>
          <w:b/>
          <w:bCs/>
        </w:rPr>
        <w:t xml:space="preserve">Attendance</w:t>
      </w:r>
      <w:r>
        <w:rPr>
          <w:rFonts w:ascii="Calibri" w:cs="Calibri" w:eastAsia="Calibri" w:hAnsi="Calibri"/>
        </w:rPr>
        <w:t xml:space="preserve"> from the menu.</w:t>
      </w:r>
    </w:p>
    <w:p>
      <w:pPr>
        <w:pStyle w:val="ListParagraph"/>
        <w:numPr>
          <w:ilvl w:val="0"/>
          <w:numId w:val="12"/>
        </w:numPr>
        <w:spacing w:after="80" w:line="290"/>
      </w:pPr>
      <w:r>
        <w:rPr>
          <w:rFonts w:ascii="Calibri" w:cs="Calibri" w:eastAsia="Calibri" w:hAnsi="Calibri"/>
        </w:rPr>
        <w:t xml:space="preserve">Under </w:t>
      </w:r>
      <w:r>
        <w:rPr>
          <w:rFonts w:ascii="Calibri" w:cs="Calibri" w:eastAsia="Calibri" w:hAnsi="Calibri"/>
          <w:b/>
          <w:bCs/>
        </w:rPr>
        <w:t xml:space="preserve">View</w:t>
      </w:r>
      <w:r>
        <w:rPr>
          <w:rFonts w:ascii="Calibri" w:cs="Calibri" w:eastAsia="Calibri" w:hAnsi="Calibri"/>
        </w:rPr>
        <w:t xml:space="preserve">, select </w:t>
      </w:r>
      <w:r>
        <w:rPr>
          <w:rFonts w:ascii="Calibri" w:cs="Calibri" w:eastAsia="Calibri" w:hAnsi="Calibri"/>
          <w:b/>
          <w:bCs/>
        </w:rPr>
        <w:t xml:space="preserve">Till now</w:t>
      </w:r>
      <w:r>
        <w:rPr>
          <w:rFonts w:ascii="Calibri" w:cs="Calibri" w:eastAsia="Calibri" w:hAnsi="Calibri"/>
        </w:rPr>
        <w:t xml:space="preserve">. This is the default.</w:t>
      </w:r>
    </w:p>
    <w:p>
      <w:pPr>
        <w:pStyle w:val="ListParagraph"/>
        <w:numPr>
          <w:ilvl w:val="0"/>
          <w:numId w:val="12"/>
        </w:numPr>
        <w:spacing w:after="80" w:line="290"/>
      </w:pPr>
      <w:r>
        <w:rPr>
          <w:rFonts w:ascii="Calibri" w:cs="Calibri" w:eastAsia="Calibri" w:hAnsi="Calibri"/>
        </w:rPr>
        <w:t xml:space="preserve">Click </w:t>
      </w:r>
      <w:r>
        <w:rPr>
          <w:rFonts w:ascii="Calibri" w:cs="Calibri" w:eastAsia="Calibri" w:hAnsi="Calibri"/>
          <w:b/>
          <w:bCs/>
        </w:rPr>
        <w:t xml:space="preserve">Load Report</w:t>
      </w:r>
      <w:r>
        <w:rPr>
          <w:rFonts w:ascii="Calibri" w:cs="Calibri" w:eastAsia="Calibri" w:hAnsi="Calibri"/>
        </w:rPr>
        <w:t xml:space="preserve">.</w:t>
      </w:r>
    </w:p>
    <w:p>
      <w:pPr>
        <w:pStyle w:val="ListParagraph"/>
        <w:numPr>
          <w:ilvl w:val="0"/>
          <w:numId w:val="12"/>
        </w:numPr>
        <w:spacing w:after="80" w:line="290"/>
      </w:pPr>
      <w:r>
        <w:rPr>
          <w:rFonts w:ascii="Calibri" w:cs="Calibri" w:eastAsia="Calibri" w:hAnsi="Calibri"/>
        </w:rPr>
        <w:t xml:space="preserve">Your report appears below.</w:t>
      </w:r>
    </w:p>
    <w:p>
      <w:pPr>
        <w:pStyle w:val="Heading3"/>
      </w:pPr>
      <w:r>
        <w:rPr>
          <w:rFonts w:ascii="Calibri" w:cs="Calibri" w:eastAsia="Calibri" w:hAnsi="Calibri"/>
        </w:rPr>
        <w:t xml:space="preserve">To see attendance for one month</w:t>
      </w:r>
    </w:p>
    <w:p>
      <w:pPr>
        <w:pStyle w:val="ListParagraph"/>
        <w:numPr>
          <w:ilvl w:val="0"/>
          <w:numId w:val="13"/>
        </w:numPr>
        <w:spacing w:after="80" w:line="290"/>
      </w:pPr>
      <w:r>
        <w:rPr>
          <w:rFonts w:ascii="Calibri" w:cs="Calibri" w:eastAsia="Calibri" w:hAnsi="Calibri"/>
        </w:rPr>
        <w:t xml:space="preserve">Select </w:t>
      </w:r>
      <w:r>
        <w:rPr>
          <w:rFonts w:ascii="Calibri" w:cs="Calibri" w:eastAsia="Calibri" w:hAnsi="Calibri"/>
          <w:b/>
          <w:bCs/>
        </w:rPr>
        <w:t xml:space="preserve">Month</w:t>
      </w:r>
      <w:r>
        <w:rPr>
          <w:rFonts w:ascii="Calibri" w:cs="Calibri" w:eastAsia="Calibri" w:hAnsi="Calibri"/>
        </w:rPr>
        <w:t xml:space="preserve"> under View.</w:t>
      </w:r>
    </w:p>
    <w:p>
      <w:pPr>
        <w:pStyle w:val="ListParagraph"/>
        <w:numPr>
          <w:ilvl w:val="0"/>
          <w:numId w:val="13"/>
        </w:numPr>
        <w:spacing w:after="80" w:line="290"/>
      </w:pPr>
      <w:r>
        <w:rPr>
          <w:rFonts w:ascii="Calibri" w:cs="Calibri" w:eastAsia="Calibri" w:hAnsi="Calibri"/>
        </w:rPr>
        <w:t xml:space="preserve">Choose the </w:t>
      </w:r>
      <w:r>
        <w:rPr>
          <w:rFonts w:ascii="Calibri" w:cs="Calibri" w:eastAsia="Calibri" w:hAnsi="Calibri"/>
          <w:b/>
          <w:bCs/>
        </w:rPr>
        <w:t xml:space="preserve">Month</w:t>
      </w:r>
      <w:r>
        <w:rPr>
          <w:rFonts w:ascii="Calibri" w:cs="Calibri" w:eastAsia="Calibri" w:hAnsi="Calibri"/>
        </w:rPr>
        <w:t xml:space="preserve"> and the </w:t>
      </w:r>
      <w:r>
        <w:rPr>
          <w:rFonts w:ascii="Calibri" w:cs="Calibri" w:eastAsia="Calibri" w:hAnsi="Calibri"/>
          <w:b/>
          <w:bCs/>
        </w:rPr>
        <w:t xml:space="preserve">Year</w:t>
      </w:r>
      <w:r>
        <w:rPr>
          <w:rFonts w:ascii="Calibri" w:cs="Calibri" w:eastAsia="Calibri" w:hAnsi="Calibri"/>
        </w:rPr>
        <w:t xml:space="preserve">.</w:t>
      </w:r>
    </w:p>
    <w:p>
      <w:pPr>
        <w:pStyle w:val="ListParagraph"/>
        <w:numPr>
          <w:ilvl w:val="0"/>
          <w:numId w:val="13"/>
        </w:numPr>
        <w:spacing w:after="80" w:line="290"/>
      </w:pPr>
      <w:r>
        <w:rPr>
          <w:rFonts w:ascii="Calibri" w:cs="Calibri" w:eastAsia="Calibri" w:hAnsi="Calibri"/>
        </w:rPr>
        <w:t xml:space="preserve">Click </w:t>
      </w:r>
      <w:r>
        <w:rPr>
          <w:rFonts w:ascii="Calibri" w:cs="Calibri" w:eastAsia="Calibri" w:hAnsi="Calibri"/>
          <w:b/>
          <w:bCs/>
        </w:rPr>
        <w:t xml:space="preserve">Load Report</w:t>
      </w:r>
      <w:r>
        <w:rPr>
          <w:rFonts w:ascii="Calibri" w:cs="Calibri" w:eastAsia="Calibri" w:hAnsi="Calibri"/>
        </w:rPr>
        <w:t xml:space="preserve">.</w:t>
      </w:r>
    </w:p>
    <w:p>
      <w:pPr>
        <w:pStyle w:val="Heading3"/>
      </w:pPr>
      <w:r>
        <w:rPr>
          <w:rFonts w:ascii="Calibri" w:cs="Calibri" w:eastAsia="Calibri" w:hAnsi="Calibri"/>
        </w:rPr>
        <w:t xml:space="preserve">To see attendance between two dates</w:t>
      </w:r>
    </w:p>
    <w:p>
      <w:pPr>
        <w:pStyle w:val="ListParagraph"/>
        <w:numPr>
          <w:ilvl w:val="0"/>
          <w:numId w:val="14"/>
        </w:numPr>
        <w:spacing w:after="80" w:line="290"/>
      </w:pPr>
      <w:r>
        <w:rPr>
          <w:rFonts w:ascii="Calibri" w:cs="Calibri" w:eastAsia="Calibri" w:hAnsi="Calibri"/>
        </w:rPr>
        <w:t xml:space="preserve">Select </w:t>
      </w:r>
      <w:r>
        <w:rPr>
          <w:rFonts w:ascii="Calibri" w:cs="Calibri" w:eastAsia="Calibri" w:hAnsi="Calibri"/>
          <w:b/>
          <w:bCs/>
        </w:rPr>
        <w:t xml:space="preserve">Period</w:t>
      </w:r>
      <w:r>
        <w:rPr>
          <w:rFonts w:ascii="Calibri" w:cs="Calibri" w:eastAsia="Calibri" w:hAnsi="Calibri"/>
        </w:rPr>
        <w:t xml:space="preserve"> under View.</w:t>
      </w:r>
    </w:p>
    <w:p>
      <w:pPr>
        <w:pStyle w:val="ListParagraph"/>
        <w:numPr>
          <w:ilvl w:val="0"/>
          <w:numId w:val="14"/>
        </w:numPr>
        <w:spacing w:after="80" w:line="290"/>
      </w:pPr>
      <w:r>
        <w:rPr>
          <w:rFonts w:ascii="Calibri" w:cs="Calibri" w:eastAsia="Calibri" w:hAnsi="Calibri"/>
        </w:rPr>
        <w:t xml:space="preserve">Choose the </w:t>
      </w:r>
      <w:r>
        <w:rPr>
          <w:rFonts w:ascii="Calibri" w:cs="Calibri" w:eastAsia="Calibri" w:hAnsi="Calibri"/>
          <w:b/>
          <w:bCs/>
        </w:rPr>
        <w:t xml:space="preserve">From</w:t>
      </w:r>
      <w:r>
        <w:rPr>
          <w:rFonts w:ascii="Calibri" w:cs="Calibri" w:eastAsia="Calibri" w:hAnsi="Calibri"/>
        </w:rPr>
        <w:t xml:space="preserve"> date and the </w:t>
      </w:r>
      <w:r>
        <w:rPr>
          <w:rFonts w:ascii="Calibri" w:cs="Calibri" w:eastAsia="Calibri" w:hAnsi="Calibri"/>
          <w:b/>
          <w:bCs/>
        </w:rPr>
        <w:t xml:space="preserve">To</w:t>
      </w:r>
      <w:r>
        <w:rPr>
          <w:rFonts w:ascii="Calibri" w:cs="Calibri" w:eastAsia="Calibri" w:hAnsi="Calibri"/>
        </w:rPr>
        <w:t xml:space="preserve"> date. Dates in the future cannot be chosen.</w:t>
      </w:r>
    </w:p>
    <w:p>
      <w:pPr>
        <w:pStyle w:val="ListParagraph"/>
        <w:numPr>
          <w:ilvl w:val="0"/>
          <w:numId w:val="14"/>
        </w:numPr>
        <w:spacing w:after="80" w:line="290"/>
      </w:pPr>
      <w:r>
        <w:rPr>
          <w:rFonts w:ascii="Calibri" w:cs="Calibri" w:eastAsia="Calibri" w:hAnsi="Calibri"/>
        </w:rPr>
        <w:t xml:space="preserve">Click </w:t>
      </w:r>
      <w:r>
        <w:rPr>
          <w:rFonts w:ascii="Calibri" w:cs="Calibri" w:eastAsia="Calibri" w:hAnsi="Calibri"/>
          <w:b/>
          <w:bCs/>
        </w:rPr>
        <w:t xml:space="preserve">Load Report</w:t>
      </w:r>
      <w:r>
        <w:rPr>
          <w:rFonts w:ascii="Calibri" w:cs="Calibri" w:eastAsia="Calibri" w:hAnsi="Calibri"/>
        </w:rPr>
        <w:t xml:space="preserve">.</w:t>
      </w:r>
    </w:p>
    <w:p>
      <w:pPr>
        <w:pStyle w:val="Heading3"/>
      </w:pPr>
      <w:r>
        <w:rPr>
          <w:rFonts w:ascii="Calibri" w:cs="Calibri" w:eastAsia="Calibri" w:hAnsi="Calibri"/>
        </w:rPr>
        <w:t xml:space="preserve">To see attendance for a semester</w:t>
      </w:r>
    </w:p>
    <w:p>
      <w:pPr>
        <w:pStyle w:val="ListParagraph"/>
        <w:numPr>
          <w:ilvl w:val="0"/>
          <w:numId w:val="15"/>
        </w:numPr>
        <w:spacing w:after="80" w:line="290"/>
      </w:pPr>
      <w:r>
        <w:rPr>
          <w:rFonts w:ascii="Calibri" w:cs="Calibri" w:eastAsia="Calibri" w:hAnsi="Calibri"/>
        </w:rPr>
        <w:t xml:space="preserve">Select </w:t>
      </w:r>
      <w:r>
        <w:rPr>
          <w:rFonts w:ascii="Calibri" w:cs="Calibri" w:eastAsia="Calibri" w:hAnsi="Calibri"/>
          <w:b/>
          <w:bCs/>
        </w:rPr>
        <w:t xml:space="preserve">Semester</w:t>
      </w:r>
      <w:r>
        <w:rPr>
          <w:rFonts w:ascii="Calibri" w:cs="Calibri" w:eastAsia="Calibri" w:hAnsi="Calibri"/>
        </w:rPr>
        <w:t xml:space="preserve"> under View. (This choice appears only if semester dates are available for you.)</w:t>
      </w:r>
    </w:p>
    <w:p>
      <w:pPr>
        <w:pStyle w:val="ListParagraph"/>
        <w:numPr>
          <w:ilvl w:val="0"/>
          <w:numId w:val="15"/>
        </w:numPr>
        <w:spacing w:after="80" w:line="290"/>
      </w:pPr>
      <w:r>
        <w:rPr>
          <w:rFonts w:ascii="Calibri" w:cs="Calibri" w:eastAsia="Calibri" w:hAnsi="Calibri"/>
        </w:rPr>
        <w:t xml:space="preserve">Pick the semester from the list.</w:t>
      </w:r>
    </w:p>
    <w:p>
      <w:pPr>
        <w:pStyle w:val="ListParagraph"/>
        <w:numPr>
          <w:ilvl w:val="0"/>
          <w:numId w:val="15"/>
        </w:numPr>
        <w:spacing w:after="80" w:line="290"/>
      </w:pPr>
      <w:r>
        <w:rPr>
          <w:rFonts w:ascii="Calibri" w:cs="Calibri" w:eastAsia="Calibri" w:hAnsi="Calibri"/>
        </w:rPr>
        <w:t xml:space="preserve">Click </w:t>
      </w:r>
      <w:r>
        <w:rPr>
          <w:rFonts w:ascii="Calibri" w:cs="Calibri" w:eastAsia="Calibri" w:hAnsi="Calibri"/>
          <w:b/>
          <w:bCs/>
        </w:rPr>
        <w:t xml:space="preserve">Load Report</w:t>
      </w:r>
      <w:r>
        <w:rPr>
          <w:rFonts w:ascii="Calibri" w:cs="Calibri" w:eastAsia="Calibri" w:hAnsi="Calibri"/>
        </w:rPr>
        <w:t xml:space="preserve">.</w:t>
      </w:r>
    </w:p>
    <w:p>
      <w:pPr>
        <w:pStyle w:val="Heading3"/>
      </w:pPr>
      <w:r>
        <w:rPr>
          <w:rFonts w:ascii="Calibri" w:cs="Calibri" w:eastAsia="Calibri" w:hAnsi="Calibri"/>
        </w:rPr>
        <w:t xml:space="preserve">To print or export the report</w:t>
      </w:r>
    </w:p>
    <w:p>
      <w:pPr>
        <w:pStyle w:val="ListParagraph"/>
        <w:numPr>
          <w:ilvl w:val="0"/>
          <w:numId w:val="16"/>
        </w:numPr>
        <w:spacing w:after="80" w:line="290"/>
      </w:pPr>
      <w:r>
        <w:rPr>
          <w:rFonts w:ascii="Calibri" w:cs="Calibri" w:eastAsia="Calibri" w:hAnsi="Calibri"/>
        </w:rPr>
        <w:t xml:space="preserve">Load the report first.</w:t>
      </w:r>
    </w:p>
    <w:p>
      <w:pPr>
        <w:pStyle w:val="ListParagraph"/>
        <w:numPr>
          <w:ilvl w:val="0"/>
          <w:numId w:val="16"/>
        </w:numPr>
        <w:spacing w:after="80" w:line="290"/>
      </w:pPr>
      <w:r>
        <w:rPr>
          <w:rFonts w:ascii="Calibri" w:cs="Calibri" w:eastAsia="Calibri" w:hAnsi="Calibri"/>
        </w:rPr>
        <w:t xml:space="preserve">Click </w:t>
      </w:r>
      <w:r>
        <w:rPr>
          <w:rFonts w:ascii="Calibri" w:cs="Calibri" w:eastAsia="Calibri" w:hAnsi="Calibri"/>
          <w:b/>
          <w:bCs/>
        </w:rPr>
        <w:t xml:space="preserve">Print</w:t>
      </w:r>
      <w:r>
        <w:rPr>
          <w:rFonts w:ascii="Calibri" w:cs="Calibri" w:eastAsia="Calibri" w:hAnsi="Calibri"/>
        </w:rPr>
        <w:t xml:space="preserve"> to print it, or </w:t>
      </w:r>
      <w:r>
        <w:rPr>
          <w:rFonts w:ascii="Calibri" w:cs="Calibri" w:eastAsia="Calibri" w:hAnsi="Calibri"/>
          <w:b/>
          <w:bCs/>
        </w:rPr>
        <w:t xml:space="preserve">Export</w:t>
      </w:r>
      <w:r>
        <w:rPr>
          <w:rFonts w:ascii="Calibri" w:cs="Calibri" w:eastAsia="Calibri" w:hAnsi="Calibri"/>
        </w:rPr>
        <w:t xml:space="preserve"> to save it as a spreadsheet.</w:t>
      </w:r>
    </w:p>
    <w:p>
      <w:pPr>
        <w:pStyle w:val="ListParagraph"/>
        <w:numPr>
          <w:ilvl w:val="0"/>
          <w:numId w:val="16"/>
        </w:numPr>
        <w:spacing w:after="80" w:line="290"/>
      </w:pPr>
      <w:r>
        <w:rPr>
          <w:rFonts w:ascii="Calibri" w:cs="Calibri" w:eastAsia="Calibri" w:hAnsi="Calibri"/>
        </w:rPr>
        <w:t xml:space="preserve">If printing does not open, allow pop-ups in your browser and try again.</w:t>
      </w:r>
    </w:p>
    <w:p>
      <w:pPr>
        <w:pStyle w:val="Heading2"/>
      </w:pPr>
      <w:r>
        <w:rPr>
          <w:rFonts w:ascii="Calibri" w:cs="Calibri" w:eastAsia="Calibri" w:hAnsi="Calibri"/>
        </w:rPr>
        <w:t xml:space="preserve">3.4 Screen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Item</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View</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range options: Month, Period, Semester, Till now.</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Month / Year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Appear for the Month view.</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From / To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Appear for the Period view.</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Semester</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Appears for the Semester view.</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Load Report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Fetches the report for the range you picked. Nothing is shown until you click it.</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Report heading</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college name, “ATTENDANCE REPORT”, and your details such as name and Regd. No.</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Sl.No.</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Row number.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Subject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subject code.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Held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Number of classes held for that subject in the chosen range.</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Attend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Number of those classes that you attended.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attendance percentage for the subject: Attend ÷ Held × 100.</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TOTAL</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Held, Attend and % for all subjects together.</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Print / Export</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Print the report or save it as a spreadsheet.</w:t>
            </w:r>
          </w:p>
        </w:tc>
      </w:tr>
    </w:tbl>
    <w:p>
      <w:pPr>
        <w:spacing w:after="120"/>
      </w:pPr>
    </w:p>
    <w:p>
      <w:pPr>
        <w:pStyle w:val="Heading2"/>
      </w:pPr>
      <w:r>
        <w:rPr>
          <w:rFonts w:ascii="Calibri" w:cs="Calibri" w:eastAsia="Calibri" w:hAnsi="Calibri"/>
        </w:rPr>
        <w:t xml:space="preserve">3.5 Examples</w:t>
      </w:r>
    </w:p>
    <w:p>
      <w:pPr>
        <w:spacing w:after="120" w:line="300"/>
      </w:pPr>
      <w:r>
        <w:rPr>
          <w:rFonts w:ascii="Calibri" w:cs="Calibri" w:eastAsia="Calibri" w:hAnsi="Calibri"/>
          <w:b/>
          <w:bCs/>
        </w:rPr>
        <w:t xml:space="preserve">Example:</w:t>
      </w:r>
      <w:r>
        <w:rPr>
          <w:rFonts w:ascii="Calibri" w:cs="Calibri" w:eastAsia="Calibri" w:hAnsi="Calibri"/>
        </w:rPr>
        <w:t xml:space="preserve"> For Mathematics, Held = 40 and Attend = 34. Your percentage is 34 ÷ 40 × 100 = </w:t>
      </w:r>
      <w:r>
        <w:rPr>
          <w:rFonts w:ascii="Calibri" w:cs="Calibri" w:eastAsia="Calibri" w:hAnsi="Calibri"/>
          <w:b/>
          <w:bCs/>
        </w:rPr>
        <w:t xml:space="preserve">85.00</w:t>
      </w:r>
      <w:r>
        <w:rPr>
          <w:rFonts w:ascii="Calibri" w:cs="Calibri" w:eastAsia="Calibri" w:hAnsi="Calibri"/>
        </w:rPr>
        <w:t xml:space="preserve">. For Physics, Held = 20 and Attend = 13. Your percentage is </w:t>
      </w:r>
      <w:r>
        <w:rPr>
          <w:rFonts w:ascii="Calibri" w:cs="Calibri" w:eastAsia="Calibri" w:hAnsi="Calibri"/>
          <w:b/>
          <w:bCs/>
        </w:rPr>
        <w:t xml:space="preserve">65.00</w:t>
      </w:r>
      <w:r>
        <w:rPr>
          <w:rFonts w:ascii="Calibri" w:cs="Calibri" w:eastAsia="Calibri" w:hAnsi="Calibri"/>
        </w:rPr>
        <w:t xml:space="preserve">, and it appears in red because it is below 75.</w:t>
      </w:r>
    </w:p>
    <w:p>
      <w:pPr>
        <w:spacing w:after="120" w:line="300"/>
      </w:pPr>
      <w:r>
        <w:rPr>
          <w:rFonts w:ascii="Calibri" w:cs="Calibri" w:eastAsia="Calibri" w:hAnsi="Calibri"/>
          <w:b/>
          <w:bCs/>
        </w:rPr>
        <w:t xml:space="preserve">Example – Month view:</w:t>
      </w:r>
      <w:r>
        <w:rPr>
          <w:rFonts w:ascii="Calibri" w:cs="Calibri" w:eastAsia="Calibri" w:hAnsi="Calibri"/>
        </w:rPr>
        <w:t xml:space="preserve"> To see how you did in March, select </w:t>
      </w:r>
      <w:r>
        <w:rPr>
          <w:rFonts w:ascii="Calibri" w:cs="Calibri" w:eastAsia="Calibri" w:hAnsi="Calibri"/>
          <w:b/>
          <w:bCs/>
        </w:rPr>
        <w:t xml:space="preserve">Month</w:t>
      </w:r>
      <w:r>
        <w:rPr>
          <w:rFonts w:ascii="Calibri" w:cs="Calibri" w:eastAsia="Calibri" w:hAnsi="Calibri"/>
        </w:rPr>
        <w:t xml:space="preserve">, choose March and the year, and click </w:t>
      </w:r>
      <w:r>
        <w:rPr>
          <w:rFonts w:ascii="Calibri" w:cs="Calibri" w:eastAsia="Calibri" w:hAnsi="Calibri"/>
          <w:b/>
          <w:bCs/>
        </w:rPr>
        <w:t xml:space="preserve">Load Report</w:t>
      </w:r>
      <w:r>
        <w:rPr>
          <w:rFonts w:ascii="Calibri" w:cs="Calibri" w:eastAsia="Calibri" w:hAnsi="Calibri"/>
        </w:rPr>
        <w:t xml:space="preserve">.</w:t>
      </w:r>
    </w:p>
    <w:p>
      <w:pPr>
        <w:pStyle w:val="Heading2"/>
      </w:pPr>
      <w:r>
        <w:rPr>
          <w:rFonts w:ascii="Calibri" w:cs="Calibri" w:eastAsia="Calibri" w:hAnsi="Calibri"/>
        </w:rPr>
        <w:t xml:space="preserve">3.6 Important Notes</w:t>
      </w:r>
    </w:p>
    <w:p>
      <w:pPr>
        <w:pStyle w:val="ListParagraph"/>
        <w:numPr>
          <w:ilvl w:val="0"/>
          <w:numId w:val="2"/>
        </w:numPr>
        <w:spacing w:after="80" w:line="290"/>
      </w:pPr>
      <w:r>
        <w:rPr>
          <w:rFonts w:ascii="Calibri" w:cs="Calibri" w:eastAsia="Calibri" w:hAnsi="Calibri"/>
        </w:rPr>
        <w:t xml:space="preserve">A percentage </w:t>
      </w:r>
      <w:r>
        <w:rPr>
          <w:rFonts w:ascii="Calibri" w:cs="Calibri" w:eastAsia="Calibri" w:hAnsi="Calibri"/>
          <w:b/>
          <w:bCs/>
        </w:rPr>
        <w:t xml:space="preserve">below 75</w:t>
      </w:r>
      <w:r>
        <w:rPr>
          <w:rFonts w:ascii="Calibri" w:cs="Calibri" w:eastAsia="Calibri" w:hAnsi="Calibri"/>
        </w:rPr>
        <w:t xml:space="preserve"> is shown in </w:t>
      </w:r>
      <w:r>
        <w:rPr>
          <w:rFonts w:ascii="Calibri" w:cs="Calibri" w:eastAsia="Calibri" w:hAnsi="Calibri"/>
          <w:b/>
          <w:bCs/>
        </w:rPr>
        <w:t xml:space="preserve">red</w:t>
      </w:r>
      <w:r>
        <w:rPr>
          <w:rFonts w:ascii="Calibri" w:cs="Calibri" w:eastAsia="Calibri" w:hAnsi="Calibri"/>
        </w:rPr>
        <w:t xml:space="preserve">. This is the usual minimum for attendance. Your college’s own rules decide what it means for exams, so ask your HOD if you are unsure.</w:t>
      </w:r>
    </w:p>
    <w:p>
      <w:pPr>
        <w:pStyle w:val="ListParagraph"/>
        <w:numPr>
          <w:ilvl w:val="0"/>
          <w:numId w:val="2"/>
        </w:numPr>
        <w:spacing w:after="80" w:line="290"/>
      </w:pPr>
      <w:r>
        <w:rPr>
          <w:rFonts w:ascii="Calibri" w:cs="Calibri" w:eastAsia="Calibri" w:hAnsi="Calibri"/>
        </w:rPr>
        <w:t xml:space="preserve">The report is </w:t>
      </w:r>
      <w:r>
        <w:rPr>
          <w:rFonts w:ascii="Calibri" w:cs="Calibri" w:eastAsia="Calibri" w:hAnsi="Calibri"/>
          <w:b/>
          <w:bCs/>
        </w:rPr>
        <w:t xml:space="preserve">not loaded automatically</w:t>
      </w:r>
      <w:r>
        <w:rPr>
          <w:rFonts w:ascii="Calibri" w:cs="Calibri" w:eastAsia="Calibri" w:hAnsi="Calibri"/>
        </w:rPr>
        <w:t xml:space="preserve">. Click Load Report each time you change the range.</w:t>
      </w:r>
    </w:p>
    <w:p>
      <w:pPr>
        <w:pStyle w:val="ListParagraph"/>
        <w:numPr>
          <w:ilvl w:val="0"/>
          <w:numId w:val="2"/>
        </w:numPr>
        <w:spacing w:after="80" w:line="290"/>
      </w:pPr>
      <w:r>
        <w:rPr>
          <w:rFonts w:ascii="Calibri" w:cs="Calibri" w:eastAsia="Calibri" w:hAnsi="Calibri"/>
        </w:rPr>
        <w:t xml:space="preserve">Changing the View, month, dates or semester clears the report, so numbers never appear under the wrong heading.</w:t>
      </w:r>
    </w:p>
    <w:p>
      <w:pPr>
        <w:pStyle w:val="ListParagraph"/>
        <w:numPr>
          <w:ilvl w:val="0"/>
          <w:numId w:val="2"/>
        </w:numPr>
        <w:spacing w:after="80" w:line="290"/>
      </w:pPr>
      <w:r>
        <w:rPr>
          <w:rFonts w:ascii="Calibri" w:cs="Calibri" w:eastAsia="Calibri" w:hAnsi="Calibri"/>
        </w:rPr>
        <w:t xml:space="preserve">The report is </w:t>
      </w:r>
      <w:r>
        <w:rPr>
          <w:rFonts w:ascii="Calibri" w:cs="Calibri" w:eastAsia="Calibri" w:hAnsi="Calibri"/>
          <w:b/>
          <w:bCs/>
        </w:rPr>
        <w:t xml:space="preserve">read-only</w:t>
      </w:r>
      <w:r>
        <w:rPr>
          <w:rFonts w:ascii="Calibri" w:cs="Calibri" w:eastAsia="Calibri" w:hAnsi="Calibri"/>
        </w:rPr>
        <w:t xml:space="preserve">. You cannot change your attendance here. If you think a record is wrong, speak to the subject teacher.</w:t>
      </w:r>
    </w:p>
    <w:p>
      <w:pPr>
        <w:pStyle w:val="ListParagraph"/>
        <w:numPr>
          <w:ilvl w:val="0"/>
          <w:numId w:val="2"/>
        </w:numPr>
        <w:spacing w:after="80" w:line="290"/>
      </w:pPr>
      <w:r>
        <w:rPr>
          <w:rFonts w:ascii="Calibri" w:cs="Calibri" w:eastAsia="Calibri" w:hAnsi="Calibri"/>
        </w:rPr>
        <w:t xml:space="preserve">A dash (-) means a percentage could not be worked out, for example when no class was held.</w:t>
      </w:r>
    </w:p>
    <w:p>
      <w:pPr>
        <w:pStyle w:val="Heading2"/>
      </w:pPr>
      <w:r>
        <w:rPr>
          <w:rFonts w:ascii="Calibri" w:cs="Calibri" w:eastAsia="Calibri" w:hAnsi="Calibri"/>
        </w:rPr>
        <w:t xml:space="preserve">3.7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Problem</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page says “Pick a view above, then press Load Report”.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This is normal. Choose a range and click Load Report.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classes were held in …”.</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There were no classes in that range. Choose a different month, dates or semester.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message asks you to choose dates or a semester.</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Fill in the From and To dates, or pick a semester, then click Load Report again.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Semester option is missing.</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Semester dates are not available for you yet. Use Month, Period or Till now.</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Print button shows “Allow pop-ups to print the report”.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Allow pop-ups for this website in your browser, then click Print again.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attendance looks incorrect.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Speak to the subject teacher or your mentor. You cannot edit attendance yourself.</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“Failed to load attendance”.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your internet connection and click Load Report again.</w:t>
            </w:r>
          </w:p>
        </w:tc>
      </w:tr>
    </w:tbl>
    <w:p>
      <w:pPr>
        <w:pStyle w:val="Heading1"/>
        <w:pageBreakBefore/>
      </w:pPr>
      <w:r>
        <w:rPr>
          <w:rFonts w:ascii="Calibri" w:cs="Calibri" w:eastAsia="Calibri" w:hAnsi="Calibri"/>
        </w:rPr>
        <w:t xml:space="preserve">Module 4: Holidays</w:t>
      </w:r>
    </w:p>
    <w:p>
      <w:pPr>
        <w:pStyle w:val="Heading2"/>
      </w:pPr>
      <w:r>
        <w:rPr>
          <w:rFonts w:ascii="Calibri" w:cs="Calibri" w:eastAsia="Calibri" w:hAnsi="Calibri"/>
        </w:rPr>
        <w:t xml:space="preserve">4.1 Introduction</w:t>
      </w:r>
    </w:p>
    <w:p>
      <w:pPr>
        <w:spacing w:after="120" w:line="300"/>
      </w:pPr>
      <w:r>
        <w:rPr>
          <w:rFonts w:ascii="Calibri" w:cs="Calibri" w:eastAsia="Calibri" w:hAnsi="Calibri"/>
        </w:rPr>
        <w:t xml:space="preserve">The Holidays module shows the college’s holiday list for an academic year. It also shows semester breaks and the summer vacation. You can only read this information. The Academics office keeps the list up to date.</w:t>
      </w:r>
    </w:p>
    <w:p>
      <w:pPr>
        <w:pStyle w:val="Heading2"/>
      </w:pPr>
      <w:r>
        <w:rPr>
          <w:rFonts w:ascii="Calibri" w:cs="Calibri" w:eastAsia="Calibri" w:hAnsi="Calibri"/>
        </w:rPr>
        <w:t xml:space="preserve">4.2 Features</w:t>
      </w:r>
    </w:p>
    <w:p>
      <w:pPr>
        <w:pStyle w:val="ListParagraph"/>
        <w:numPr>
          <w:ilvl w:val="0"/>
          <w:numId w:val="2"/>
        </w:numPr>
        <w:spacing w:after="80" w:line="290"/>
      </w:pPr>
      <w:r>
        <w:rPr>
          <w:rFonts w:ascii="Calibri" w:cs="Calibri" w:eastAsia="Calibri" w:hAnsi="Calibri"/>
        </w:rPr>
        <w:t xml:space="preserve">View all holidays of an academic year in a table.</w:t>
      </w:r>
    </w:p>
    <w:p>
      <w:pPr>
        <w:pStyle w:val="ListParagraph"/>
        <w:numPr>
          <w:ilvl w:val="0"/>
          <w:numId w:val="2"/>
        </w:numPr>
        <w:spacing w:after="80" w:line="290"/>
      </w:pPr>
      <w:r>
        <w:rPr>
          <w:rFonts w:ascii="Calibri" w:cs="Calibri" w:eastAsia="Calibri" w:hAnsi="Calibri"/>
        </w:rPr>
        <w:t xml:space="preserve">See the type of each holiday.</w:t>
      </w:r>
    </w:p>
    <w:p>
      <w:pPr>
        <w:pStyle w:val="ListParagraph"/>
        <w:numPr>
          <w:ilvl w:val="0"/>
          <w:numId w:val="2"/>
        </w:numPr>
        <w:spacing w:after="80" w:line="290"/>
      </w:pPr>
      <w:r>
        <w:rPr>
          <w:rFonts w:ascii="Calibri" w:cs="Calibri" w:eastAsia="Calibri" w:hAnsi="Calibri"/>
        </w:rPr>
        <w:t xml:space="preserve">See whether hostellers may go out on that day.</w:t>
      </w:r>
    </w:p>
    <w:p>
      <w:pPr>
        <w:pStyle w:val="ListParagraph"/>
        <w:numPr>
          <w:ilvl w:val="0"/>
          <w:numId w:val="2"/>
        </w:numPr>
        <w:spacing w:after="80" w:line="290"/>
      </w:pPr>
      <w:r>
        <w:rPr>
          <w:rFonts w:ascii="Calibri" w:cs="Calibri" w:eastAsia="Calibri" w:hAnsi="Calibri"/>
        </w:rPr>
        <w:t xml:space="preserve">See semester breaks and summer vacation dates.</w:t>
      </w:r>
    </w:p>
    <w:p>
      <w:pPr>
        <w:pStyle w:val="ListParagraph"/>
        <w:numPr>
          <w:ilvl w:val="0"/>
          <w:numId w:val="2"/>
        </w:numPr>
        <w:spacing w:after="80" w:line="290"/>
      </w:pPr>
      <w:r>
        <w:rPr>
          <w:rFonts w:ascii="Calibri" w:cs="Calibri" w:eastAsia="Calibri" w:hAnsi="Calibri"/>
        </w:rPr>
        <w:t xml:space="preserve">Switch between academic years.</w:t>
      </w:r>
    </w:p>
    <w:p>
      <w:pPr>
        <w:pStyle w:val="Heading2"/>
      </w:pPr>
      <w:r>
        <w:rPr>
          <w:rFonts w:ascii="Calibri" w:cs="Calibri" w:eastAsia="Calibri" w:hAnsi="Calibri"/>
        </w:rPr>
        <w:t xml:space="preserve">4.3 Step-by-Step Guide</w:t>
      </w:r>
    </w:p>
    <w:p>
      <w:pPr>
        <w:pStyle w:val="Heading3"/>
      </w:pPr>
      <w:r>
        <w:rPr>
          <w:rFonts w:ascii="Calibri" w:cs="Calibri" w:eastAsia="Calibri" w:hAnsi="Calibri"/>
        </w:rPr>
        <w:t xml:space="preserve">To view the holidays</w:t>
      </w:r>
    </w:p>
    <w:p>
      <w:pPr>
        <w:pStyle w:val="ListParagraph"/>
        <w:numPr>
          <w:ilvl w:val="0"/>
          <w:numId w:val="17"/>
        </w:numPr>
        <w:spacing w:after="80" w:line="290"/>
      </w:pPr>
      <w:r>
        <w:rPr>
          <w:rFonts w:ascii="Calibri" w:cs="Calibri" w:eastAsia="Calibri" w:hAnsi="Calibri"/>
        </w:rPr>
        <w:t xml:space="preserve">Open </w:t>
      </w:r>
      <w:r>
        <w:rPr>
          <w:rFonts w:ascii="Calibri" w:cs="Calibri" w:eastAsia="Calibri" w:hAnsi="Calibri"/>
          <w:b/>
          <w:bCs/>
        </w:rPr>
        <w:t xml:space="preserve">Holidays</w:t>
      </w:r>
      <w:r>
        <w:rPr>
          <w:rFonts w:ascii="Calibri" w:cs="Calibri" w:eastAsia="Calibri" w:hAnsi="Calibri"/>
        </w:rPr>
        <w:t xml:space="preserve"> from the menu.</w:t>
      </w:r>
    </w:p>
    <w:p>
      <w:pPr>
        <w:pStyle w:val="ListParagraph"/>
        <w:numPr>
          <w:ilvl w:val="0"/>
          <w:numId w:val="17"/>
        </w:numPr>
        <w:spacing w:after="80" w:line="290"/>
      </w:pPr>
      <w:r>
        <w:rPr>
          <w:rFonts w:ascii="Calibri" w:cs="Calibri" w:eastAsia="Calibri" w:hAnsi="Calibri"/>
        </w:rPr>
        <w:t xml:space="preserve">The current academic year (for example, 2025-26) is selected automatically.</w:t>
      </w:r>
    </w:p>
    <w:p>
      <w:pPr>
        <w:pStyle w:val="ListParagraph"/>
        <w:numPr>
          <w:ilvl w:val="0"/>
          <w:numId w:val="17"/>
        </w:numPr>
        <w:spacing w:after="80" w:line="290"/>
      </w:pPr>
      <w:r>
        <w:rPr>
          <w:rFonts w:ascii="Calibri" w:cs="Calibri" w:eastAsia="Calibri" w:hAnsi="Calibri"/>
        </w:rPr>
        <w:t xml:space="preserve">Read the </w:t>
      </w:r>
      <w:r>
        <w:rPr>
          <w:rFonts w:ascii="Calibri" w:cs="Calibri" w:eastAsia="Calibri" w:hAnsi="Calibri"/>
          <w:b/>
          <w:bCs/>
        </w:rPr>
        <w:t xml:space="preserve">Holidays</w:t>
      </w:r>
      <w:r>
        <w:rPr>
          <w:rFonts w:ascii="Calibri" w:cs="Calibri" w:eastAsia="Calibri" w:hAnsi="Calibri"/>
        </w:rPr>
        <w:t xml:space="preserve"> table. Dates are listed with the occasion name.</w:t>
      </w:r>
    </w:p>
    <w:p>
      <w:pPr>
        <w:pStyle w:val="ListParagraph"/>
        <w:numPr>
          <w:ilvl w:val="0"/>
          <w:numId w:val="17"/>
        </w:numPr>
        <w:spacing w:after="80" w:line="290"/>
      </w:pPr>
      <w:r>
        <w:rPr>
          <w:rFonts w:ascii="Calibri" w:cs="Calibri" w:eastAsia="Calibri" w:hAnsi="Calibri"/>
        </w:rPr>
        <w:t xml:space="preserve">Scroll down to the </w:t>
      </w:r>
      <w:r>
        <w:rPr>
          <w:rFonts w:ascii="Calibri" w:cs="Calibri" w:eastAsia="Calibri" w:hAnsi="Calibri"/>
          <w:b/>
          <w:bCs/>
        </w:rPr>
        <w:t xml:space="preserve">Breaks</w:t>
      </w:r>
      <w:r>
        <w:rPr>
          <w:rFonts w:ascii="Calibri" w:cs="Calibri" w:eastAsia="Calibri" w:hAnsi="Calibri"/>
        </w:rPr>
        <w:t xml:space="preserve"> card to see semester breaks and the summer vacation.</w:t>
      </w:r>
    </w:p>
    <w:p>
      <w:pPr>
        <w:pStyle w:val="Heading3"/>
      </w:pPr>
      <w:r>
        <w:rPr>
          <w:rFonts w:ascii="Calibri" w:cs="Calibri" w:eastAsia="Calibri" w:hAnsi="Calibri"/>
        </w:rPr>
        <w:t xml:space="preserve">To view another academic year</w:t>
      </w:r>
    </w:p>
    <w:p>
      <w:pPr>
        <w:pStyle w:val="ListParagraph"/>
        <w:numPr>
          <w:ilvl w:val="0"/>
          <w:numId w:val="18"/>
        </w:numPr>
        <w:spacing w:after="80" w:line="290"/>
      </w:pPr>
      <w:r>
        <w:rPr>
          <w:rFonts w:ascii="Calibri" w:cs="Calibri" w:eastAsia="Calibri" w:hAnsi="Calibri"/>
        </w:rPr>
        <w:t xml:space="preserve">Click the academic year box at the top left of the page.</w:t>
      </w:r>
    </w:p>
    <w:p>
      <w:pPr>
        <w:pStyle w:val="ListParagraph"/>
        <w:numPr>
          <w:ilvl w:val="0"/>
          <w:numId w:val="18"/>
        </w:numPr>
        <w:spacing w:after="80" w:line="290"/>
      </w:pPr>
      <w:r>
        <w:rPr>
          <w:rFonts w:ascii="Calibri" w:cs="Calibri" w:eastAsia="Calibri" w:hAnsi="Calibri"/>
        </w:rPr>
        <w:t xml:space="preserve">Choose the year you want from the list.</w:t>
      </w:r>
    </w:p>
    <w:p>
      <w:pPr>
        <w:pStyle w:val="ListParagraph"/>
        <w:numPr>
          <w:ilvl w:val="0"/>
          <w:numId w:val="18"/>
        </w:numPr>
        <w:spacing w:after="80" w:line="290"/>
      </w:pPr>
      <w:r>
        <w:rPr>
          <w:rFonts w:ascii="Calibri" w:cs="Calibri" w:eastAsia="Calibri" w:hAnsi="Calibri"/>
        </w:rPr>
        <w:t xml:space="preserve">The tables update for that year.</w:t>
      </w:r>
    </w:p>
    <w:p>
      <w:pPr>
        <w:pStyle w:val="Heading2"/>
      </w:pPr>
      <w:r>
        <w:rPr>
          <w:rFonts w:ascii="Calibri" w:cs="Calibri" w:eastAsia="Calibri" w:hAnsi="Calibri"/>
        </w:rPr>
        <w:t xml:space="preserve">4.4 Screen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Item</w:t>
            </w:r>
          </w:p>
        </w:tc>
        <w:tc>
          <w:tcPr>
            <w:tcW w:type="dxa" w:w="67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Meaning</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Academic year box</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Chooses which year’s holidays are shown.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Date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date of the holiday.</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Occasion</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name of the holiday or festival.</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Type</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kind of holiday: </w:t>
            </w:r>
            <w:r>
              <w:rPr>
                <w:rFonts w:ascii="Calibri" w:cs="Calibri" w:eastAsia="Calibri" w:hAnsi="Calibri"/>
                <w:b/>
                <w:bCs/>
                <w:sz w:val="21"/>
                <w:szCs w:val="21"/>
              </w:rPr>
              <w:t xml:space="preserve">National</w:t>
            </w:r>
            <w:r>
              <w:rPr>
                <w:rFonts w:ascii="Calibri" w:cs="Calibri" w:eastAsia="Calibri" w:hAnsi="Calibri"/>
                <w:sz w:val="21"/>
                <w:szCs w:val="21"/>
              </w:rPr>
              <w:t xml:space="preserve">, </w:t>
            </w:r>
            <w:r>
              <w:rPr>
                <w:rFonts w:ascii="Calibri" w:cs="Calibri" w:eastAsia="Calibri" w:hAnsi="Calibri"/>
                <w:b/>
                <w:bCs/>
                <w:sz w:val="21"/>
                <w:szCs w:val="21"/>
              </w:rPr>
              <w:t xml:space="preserve">Regional</w:t>
            </w:r>
            <w:r>
              <w:rPr>
                <w:rFonts w:ascii="Calibri" w:cs="Calibri" w:eastAsia="Calibri" w:hAnsi="Calibri"/>
                <w:sz w:val="21"/>
                <w:szCs w:val="21"/>
              </w:rPr>
              <w:t xml:space="preserve">, </w:t>
            </w:r>
            <w:r>
              <w:rPr>
                <w:rFonts w:ascii="Calibri" w:cs="Calibri" w:eastAsia="Calibri" w:hAnsi="Calibri"/>
                <w:b/>
                <w:bCs/>
                <w:sz w:val="21"/>
                <w:szCs w:val="21"/>
              </w:rPr>
              <w:t xml:space="preserve">College</w:t>
            </w:r>
            <w:r>
              <w:rPr>
                <w:rFonts w:ascii="Calibri" w:cs="Calibri" w:eastAsia="Calibri" w:hAnsi="Calibri"/>
                <w:sz w:val="21"/>
                <w:szCs w:val="21"/>
              </w:rPr>
              <w:t xml:space="preserve"> or </w:t>
            </w:r>
            <w:r>
              <w:rPr>
                <w:rFonts w:ascii="Calibri" w:cs="Calibri" w:eastAsia="Calibri" w:hAnsi="Calibri"/>
                <w:b/>
                <w:bCs/>
                <w:sz w:val="21"/>
                <w:szCs w:val="21"/>
              </w:rPr>
              <w:t xml:space="preserve">Restricted</w:t>
            </w:r>
            <w:r>
              <w:rPr>
                <w:rFonts w:ascii="Calibri" w:cs="Calibri" w:eastAsia="Calibri" w:hAnsi="Calibri"/>
                <w:sz w:val="21"/>
                <w:szCs w:val="21"/>
              </w:rPr>
              <w:t xml:space="preserve">. Special days are labelled </w:t>
            </w:r>
            <w:r>
              <w:rPr>
                <w:rFonts w:ascii="Calibri" w:cs="Calibri" w:eastAsia="Calibri" w:hAnsi="Calibri"/>
                <w:b/>
                <w:bCs/>
                <w:sz w:val="21"/>
                <w:szCs w:val="21"/>
              </w:rPr>
              <w:t xml:space="preserve">Compensatory Holiday</w:t>
            </w:r>
            <w:r>
              <w:rPr>
                <w:rFonts w:ascii="Calibri" w:cs="Calibri" w:eastAsia="Calibri" w:hAnsi="Calibri"/>
                <w:sz w:val="21"/>
                <w:szCs w:val="21"/>
              </w:rPr>
              <w:t xml:space="preserve"> or </w:t>
            </w:r>
            <w:r>
              <w:rPr>
                <w:rFonts w:ascii="Calibri" w:cs="Calibri" w:eastAsia="Calibri" w:hAnsi="Calibri"/>
                <w:b/>
                <w:bCs/>
                <w:sz w:val="21"/>
                <w:szCs w:val="21"/>
              </w:rPr>
              <w:t xml:space="preserve">Classwork Suspended</w:t>
            </w:r>
            <w:r>
              <w:rPr>
                <w:rFonts w:ascii="Calibri" w:cs="Calibri" w:eastAsia="Calibri" w:hAnsi="Calibri"/>
                <w:sz w:val="21"/>
                <w:szCs w:val="21"/>
              </w:rPr>
              <w:t xml:space="preserve"> instead.</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Hostellers</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Shows “Outing permitted” or “No outing” for hostel students. A dash (-) means no information is given.</w:t>
            </w:r>
          </w:p>
        </w:tc>
      </w:tr>
      <w:tr>
        <w:trPr>
          <w:cantSplit/>
        </w:trPr>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Breaks card</w:t>
            </w:r>
          </w:p>
        </w:tc>
        <w:tc>
          <w:tcPr>
            <w:tcW w:type="dxa" w:w="67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Lists the Winter Sem Break, Summer Sem Break and Summer Vacation with their start and end dates.</w:t>
            </w:r>
          </w:p>
        </w:tc>
      </w:tr>
    </w:tbl>
    <w:p>
      <w:pPr>
        <w:spacing w:after="120"/>
      </w:pPr>
    </w:p>
    <w:p>
      <w:pPr>
        <w:pStyle w:val="Heading2"/>
      </w:pPr>
      <w:r>
        <w:rPr>
          <w:rFonts w:ascii="Calibri" w:cs="Calibri" w:eastAsia="Calibri" w:hAnsi="Calibri"/>
        </w:rPr>
        <w:t xml:space="preserve">4.5 Examples</w:t>
      </w:r>
    </w:p>
    <w:p>
      <w:pPr>
        <w:spacing w:after="120" w:line="300"/>
      </w:pPr>
      <w:r>
        <w:rPr>
          <w:rFonts w:ascii="Calibri" w:cs="Calibri" w:eastAsia="Calibri" w:hAnsi="Calibri"/>
          <w:b/>
          <w:bCs/>
        </w:rPr>
        <w:t xml:space="preserve">Example:</w:t>
      </w:r>
      <w:r>
        <w:rPr>
          <w:rFonts w:ascii="Calibri" w:cs="Calibri" w:eastAsia="Calibri" w:hAnsi="Calibri"/>
        </w:rPr>
        <w:t xml:space="preserve"> You want to plan a trip home. Open Holidays and look for the dates listed under “Winter Sem Break” in the Breaks card. If it says “outing permitted”, hostellers may go out during the break.</w:t>
      </w:r>
    </w:p>
    <w:p>
      <w:pPr>
        <w:pStyle w:val="Heading2"/>
      </w:pPr>
      <w:r>
        <w:rPr>
          <w:rFonts w:ascii="Calibri" w:cs="Calibri" w:eastAsia="Calibri" w:hAnsi="Calibri"/>
        </w:rPr>
        <w:t xml:space="preserve">4.6 Important Notes</w:t>
      </w:r>
    </w:p>
    <w:p>
      <w:pPr>
        <w:pStyle w:val="ListParagraph"/>
        <w:numPr>
          <w:ilvl w:val="0"/>
          <w:numId w:val="2"/>
        </w:numPr>
        <w:spacing w:after="80" w:line="290"/>
      </w:pPr>
      <w:r>
        <w:rPr>
          <w:rFonts w:ascii="Calibri" w:cs="Calibri" w:eastAsia="Calibri" w:hAnsi="Calibri"/>
        </w:rPr>
        <w:t xml:space="preserve">This page is </w:t>
      </w:r>
      <w:r>
        <w:rPr>
          <w:rFonts w:ascii="Calibri" w:cs="Calibri" w:eastAsia="Calibri" w:hAnsi="Calibri"/>
          <w:b/>
          <w:bCs/>
        </w:rPr>
        <w:t xml:space="preserve">read-only</w:t>
      </w:r>
      <w:r>
        <w:rPr>
          <w:rFonts w:ascii="Calibri" w:cs="Calibri" w:eastAsia="Calibri" w:hAnsi="Calibri"/>
        </w:rPr>
        <w:t xml:space="preserve">. You cannot add or change holidays.</w:t>
      </w:r>
    </w:p>
    <w:p>
      <w:pPr>
        <w:pStyle w:val="ListParagraph"/>
        <w:numPr>
          <w:ilvl w:val="0"/>
          <w:numId w:val="2"/>
        </w:numPr>
        <w:spacing w:after="80" w:line="290"/>
      </w:pPr>
      <w:r>
        <w:rPr>
          <w:rFonts w:ascii="Calibri" w:cs="Calibri" w:eastAsia="Calibri" w:hAnsi="Calibri"/>
        </w:rPr>
        <w:t xml:space="preserve">You see </w:t>
      </w:r>
      <w:r>
        <w:rPr>
          <w:rFonts w:ascii="Calibri" w:cs="Calibri" w:eastAsia="Calibri" w:hAnsi="Calibri"/>
          <w:b/>
          <w:bCs/>
        </w:rPr>
        <w:t xml:space="preserve">every</w:t>
      </w:r>
      <w:r>
        <w:rPr>
          <w:rFonts w:ascii="Calibri" w:cs="Calibri" w:eastAsia="Calibri" w:hAnsi="Calibri"/>
        </w:rPr>
        <w:t xml:space="preserve"> holiday, including those only for students and days when classwork is suspended.</w:t>
      </w:r>
    </w:p>
    <w:p>
      <w:pPr>
        <w:pStyle w:val="ListParagraph"/>
        <w:numPr>
          <w:ilvl w:val="0"/>
          <w:numId w:val="2"/>
        </w:numPr>
        <w:spacing w:after="80" w:line="290"/>
      </w:pPr>
      <w:r>
        <w:rPr>
          <w:rFonts w:ascii="Calibri" w:cs="Calibri" w:eastAsia="Calibri" w:hAnsi="Calibri"/>
        </w:rPr>
        <w:t xml:space="preserve">“Classwork Suspended” means classes do not run, but it may not be a full holiday. Follow your college’s notices.</w:t>
      </w:r>
    </w:p>
    <w:p>
      <w:pPr>
        <w:pStyle w:val="ListParagraph"/>
        <w:numPr>
          <w:ilvl w:val="0"/>
          <w:numId w:val="2"/>
        </w:numPr>
        <w:spacing w:after="80" w:line="290"/>
      </w:pPr>
      <w:r>
        <w:rPr>
          <w:rFonts w:ascii="Calibri" w:cs="Calibri" w:eastAsia="Calibri" w:hAnsi="Calibri"/>
        </w:rPr>
        <w:t xml:space="preserve">The list shows only holidays that Academics has entered. New ones may be added later, so check back regularly.</w:t>
      </w:r>
    </w:p>
    <w:p>
      <w:pPr>
        <w:pStyle w:val="ListParagraph"/>
        <w:numPr>
          <w:ilvl w:val="0"/>
          <w:numId w:val="2"/>
        </w:numPr>
        <w:spacing w:after="80" w:line="290"/>
      </w:pPr>
      <w:r>
        <w:rPr>
          <w:rFonts w:ascii="Calibri" w:cs="Calibri" w:eastAsia="Calibri" w:hAnsi="Calibri"/>
        </w:rPr>
        <w:t xml:space="preserve">Holiday entries are shown for the college’s academic year, not the calendar year.</w:t>
      </w:r>
    </w:p>
    <w:p>
      <w:pPr>
        <w:pStyle w:val="Heading2"/>
      </w:pPr>
      <w:r>
        <w:rPr>
          <w:rFonts w:ascii="Calibri" w:cs="Calibri" w:eastAsia="Calibri" w:hAnsi="Calibri"/>
        </w:rPr>
        <w:t xml:space="preserve">4.7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Problem</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holidays listed – Nothing has been added for this academic year yet.”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Select a different academic year, or check again later. The Academics office adds holidays.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holiday you expected is missing.</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Ask the Academics office or your College Office. You cannot add it yourself.</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Breaks card is not shown.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semester break or summer vacation has been entered for the selected year.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“Could not load holidays”.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your internet connection and refresh the page.</w:t>
            </w:r>
          </w:p>
        </w:tc>
      </w:tr>
    </w:tbl>
    <w:p>
      <w:pPr>
        <w:pStyle w:val="Heading1"/>
        <w:pageBreakBefore/>
      </w:pPr>
      <w:r>
        <w:rPr>
          <w:rFonts w:ascii="Calibri" w:cs="Calibri" w:eastAsia="Calibri" w:hAnsi="Calibri"/>
        </w:rPr>
        <w:t xml:space="preserve">Module 5: Mentoring</w:t>
      </w:r>
    </w:p>
    <w:p>
      <w:pPr>
        <w:pStyle w:val="Heading2"/>
      </w:pPr>
      <w:r>
        <w:rPr>
          <w:rFonts w:ascii="Calibri" w:cs="Calibri" w:eastAsia="Calibri" w:hAnsi="Calibri"/>
        </w:rPr>
        <w:t xml:space="preserve">5.1 Introduction</w:t>
      </w:r>
    </w:p>
    <w:p>
      <w:pPr>
        <w:spacing w:after="120" w:line="300"/>
      </w:pPr>
      <w:r>
        <w:rPr>
          <w:rFonts w:ascii="Calibri" w:cs="Calibri" w:eastAsia="Calibri" w:hAnsi="Calibri"/>
        </w:rPr>
        <w:t xml:space="preserve">Every student is looked after by a mentor, a teacher who guides you through your studies. The Mentoring module shows who your mentor is and lets you read your </w:t>
      </w:r>
      <w:r>
        <w:rPr>
          <w:rFonts w:ascii="Calibri" w:cs="Calibri" w:eastAsia="Calibri" w:hAnsi="Calibri"/>
          <w:b/>
          <w:bCs/>
        </w:rPr>
        <w:t xml:space="preserve">Student Mentoring Record</w:t>
      </w:r>
      <w:r>
        <w:rPr>
          <w:rFonts w:ascii="Calibri" w:cs="Calibri" w:eastAsia="Calibri" w:hAnsi="Calibri"/>
        </w:rPr>
        <w:t xml:space="preserve">. Your mentor keeps this record and updates it during meetings with you.</w:t>
      </w:r>
    </w:p>
    <w:p>
      <w:pPr>
        <w:pStyle w:val="Heading2"/>
      </w:pPr>
      <w:r>
        <w:rPr>
          <w:rFonts w:ascii="Calibri" w:cs="Calibri" w:eastAsia="Calibri" w:hAnsi="Calibri"/>
        </w:rPr>
        <w:t xml:space="preserve">5.2 Features</w:t>
      </w:r>
    </w:p>
    <w:p>
      <w:pPr>
        <w:pStyle w:val="ListParagraph"/>
        <w:numPr>
          <w:ilvl w:val="0"/>
          <w:numId w:val="2"/>
        </w:numPr>
        <w:spacing w:after="80" w:line="290"/>
      </w:pPr>
      <w:r>
        <w:rPr>
          <w:rFonts w:ascii="Calibri" w:cs="Calibri" w:eastAsia="Calibri" w:hAnsi="Calibri"/>
        </w:rPr>
        <w:t xml:space="preserve">See your mentor’s name and the date from which they have been your mentor.</w:t>
      </w:r>
    </w:p>
    <w:p>
      <w:pPr>
        <w:pStyle w:val="ListParagraph"/>
        <w:numPr>
          <w:ilvl w:val="0"/>
          <w:numId w:val="2"/>
        </w:numPr>
        <w:spacing w:after="80" w:line="290"/>
      </w:pPr>
      <w:r>
        <w:rPr>
          <w:rFonts w:ascii="Calibri" w:cs="Calibri" w:eastAsia="Calibri" w:hAnsi="Calibri"/>
        </w:rPr>
        <w:t xml:space="preserve">Read your personal and family details held in the record.</w:t>
      </w:r>
    </w:p>
    <w:p>
      <w:pPr>
        <w:pStyle w:val="ListParagraph"/>
        <w:numPr>
          <w:ilvl w:val="0"/>
          <w:numId w:val="2"/>
        </w:numPr>
        <w:spacing w:after="80" w:line="290"/>
      </w:pPr>
      <w:r>
        <w:rPr>
          <w:rFonts w:ascii="Calibri" w:cs="Calibri" w:eastAsia="Calibri" w:hAnsi="Calibri"/>
        </w:rPr>
        <w:t xml:space="preserve">See each semester’s subjects, attendance, internal marks, grades, SGPA, CGPA and backlogs.</w:t>
      </w:r>
    </w:p>
    <w:p>
      <w:pPr>
        <w:pStyle w:val="ListParagraph"/>
        <w:numPr>
          <w:ilvl w:val="0"/>
          <w:numId w:val="2"/>
        </w:numPr>
        <w:spacing w:after="80" w:line="290"/>
      </w:pPr>
      <w:r>
        <w:rPr>
          <w:rFonts w:ascii="Calibri" w:cs="Calibri" w:eastAsia="Calibri" w:hAnsi="Calibri"/>
        </w:rPr>
        <w:t xml:space="preserve">Read your progress, such as scholarships, internships, placements, competitive exams and higher studies.</w:t>
      </w:r>
    </w:p>
    <w:p>
      <w:pPr>
        <w:pStyle w:val="ListParagraph"/>
        <w:numPr>
          <w:ilvl w:val="0"/>
          <w:numId w:val="2"/>
        </w:numPr>
        <w:spacing w:after="80" w:line="290"/>
      </w:pPr>
      <w:r>
        <w:rPr>
          <w:rFonts w:ascii="Calibri" w:cs="Calibri" w:eastAsia="Calibri" w:hAnsi="Calibri"/>
        </w:rPr>
        <w:t xml:space="preserve">Read your achievements and activities.</w:t>
      </w:r>
    </w:p>
    <w:p>
      <w:pPr>
        <w:pStyle w:val="ListParagraph"/>
        <w:numPr>
          <w:ilvl w:val="0"/>
          <w:numId w:val="2"/>
        </w:numPr>
        <w:spacing w:after="80" w:line="290"/>
      </w:pPr>
      <w:r>
        <w:rPr>
          <w:rFonts w:ascii="Calibri" w:cs="Calibri" w:eastAsia="Calibri" w:hAnsi="Calibri"/>
        </w:rPr>
        <w:t xml:space="preserve">Read the record of your mentor meetings.</w:t>
      </w:r>
    </w:p>
    <w:p>
      <w:pPr>
        <w:pStyle w:val="ListParagraph"/>
        <w:numPr>
          <w:ilvl w:val="0"/>
          <w:numId w:val="2"/>
        </w:numPr>
        <w:spacing w:after="80" w:line="290"/>
      </w:pPr>
      <w:r>
        <w:rPr>
          <w:rFonts w:ascii="Calibri" w:cs="Calibri" w:eastAsia="Calibri" w:hAnsi="Calibri"/>
        </w:rPr>
        <w:t xml:space="preserve">Print the page you are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3864" w:sz="24"/>
              <w:bottom w:val="none" w:color="FFFFFF" w:sz="0"/>
              <w:right w:val="none" w:color="FFFFFF" w:sz="0"/>
            </w:tcBorders>
            <w:shd w:fill="FFF4E0" w:color="auto" w:val="clear"/>
            <w:tcMar>
              <w:top w:type="dxa" w:w="90"/>
              <w:left w:type="dxa" w:w="160"/>
              <w:bottom w:type="dxa" w:w="90"/>
              <w:right w:type="dxa" w:w="140"/>
            </w:tcMar>
          </w:tcPr>
          <w:p>
            <w:pPr>
              <w:spacing w:after="0"/>
            </w:pPr>
            <w:r>
              <w:rPr>
                <w:rFonts w:ascii="Calibri" w:cs="Calibri" w:eastAsia="Calibri" w:hAnsi="Calibri"/>
                <w:b/>
                <w:bCs/>
                <w:color w:val="1F3864"/>
              </w:rPr>
              <w:t xml:space="preserve">Please note: </w:t>
            </w:r>
            <w:r>
              <w:rPr>
                <w:rFonts w:ascii="Calibri" w:cs="Calibri" w:eastAsia="Calibri" w:hAnsi="Calibri"/>
              </w:rPr>
              <w:t xml:space="preserve">You can </w:t>
            </w:r>
            <w:r>
              <w:rPr>
                <w:rFonts w:ascii="Calibri" w:cs="Calibri" w:eastAsia="Calibri" w:hAnsi="Calibri"/>
                <w:b/>
                <w:bCs/>
              </w:rPr>
              <w:t xml:space="preserve">read</w:t>
            </w:r>
            <w:r>
              <w:rPr>
                <w:rFonts w:ascii="Calibri" w:cs="Calibri" w:eastAsia="Calibri" w:hAnsi="Calibri"/>
              </w:rPr>
              <w:t xml:space="preserve"> the record only. You cannot add, edit or delete anything in it. Your mentor updates it.</w:t>
            </w:r>
          </w:p>
        </w:tc>
      </w:tr>
    </w:tbl>
    <w:p>
      <w:pPr>
        <w:spacing w:after="120"/>
      </w:pPr>
    </w:p>
    <w:p>
      <w:pPr>
        <w:pStyle w:val="Heading2"/>
      </w:pPr>
      <w:r>
        <w:rPr>
          <w:rFonts w:ascii="Calibri" w:cs="Calibri" w:eastAsia="Calibri" w:hAnsi="Calibri"/>
        </w:rPr>
        <w:t xml:space="preserve">5.3 Step-by-Step Guide</w:t>
      </w:r>
    </w:p>
    <w:p>
      <w:pPr>
        <w:pStyle w:val="Heading3"/>
      </w:pPr>
      <w:r>
        <w:rPr>
          <w:rFonts w:ascii="Calibri" w:cs="Calibri" w:eastAsia="Calibri" w:hAnsi="Calibri"/>
        </w:rPr>
        <w:t xml:space="preserve">To find your mentor</w:t>
      </w:r>
    </w:p>
    <w:p>
      <w:pPr>
        <w:pStyle w:val="ListParagraph"/>
        <w:numPr>
          <w:ilvl w:val="0"/>
          <w:numId w:val="19"/>
        </w:numPr>
        <w:spacing w:after="80" w:line="290"/>
      </w:pPr>
      <w:r>
        <w:rPr>
          <w:rFonts w:ascii="Calibri" w:cs="Calibri" w:eastAsia="Calibri" w:hAnsi="Calibri"/>
        </w:rPr>
        <w:t xml:space="preserve">Open </w:t>
      </w:r>
      <w:r>
        <w:rPr>
          <w:rFonts w:ascii="Calibri" w:cs="Calibri" w:eastAsia="Calibri" w:hAnsi="Calibri"/>
          <w:b/>
          <w:bCs/>
        </w:rPr>
        <w:t xml:space="preserve">Mentoring</w:t>
      </w:r>
      <w:r>
        <w:rPr>
          <w:rFonts w:ascii="Calibri" w:cs="Calibri" w:eastAsia="Calibri" w:hAnsi="Calibri"/>
        </w:rPr>
        <w:t xml:space="preserve"> from the menu.</w:t>
      </w:r>
    </w:p>
    <w:p>
      <w:pPr>
        <w:pStyle w:val="ListParagraph"/>
        <w:numPr>
          <w:ilvl w:val="0"/>
          <w:numId w:val="19"/>
        </w:numPr>
        <w:spacing w:after="80" w:line="290"/>
      </w:pPr>
      <w:r>
        <w:rPr>
          <w:rFonts w:ascii="Calibri" w:cs="Calibri" w:eastAsia="Calibri" w:hAnsi="Calibri"/>
        </w:rPr>
        <w:t xml:space="preserve">Look at the </w:t>
      </w:r>
      <w:r>
        <w:rPr>
          <w:rFonts w:ascii="Calibri" w:cs="Calibri" w:eastAsia="Calibri" w:hAnsi="Calibri"/>
          <w:b/>
          <w:bCs/>
        </w:rPr>
        <w:t xml:space="preserve">Your mentor</w:t>
      </w:r>
      <w:r>
        <w:rPr>
          <w:rFonts w:ascii="Calibri" w:cs="Calibri" w:eastAsia="Calibri" w:hAnsi="Calibri"/>
        </w:rPr>
        <w:t xml:space="preserve"> card at the top. It shows your mentor’s name and “Since” date.</w:t>
      </w:r>
    </w:p>
    <w:p>
      <w:pPr>
        <w:pStyle w:val="ListParagraph"/>
        <w:numPr>
          <w:ilvl w:val="0"/>
          <w:numId w:val="19"/>
        </w:numPr>
        <w:spacing w:after="80" w:line="290"/>
      </w:pPr>
      <w:r>
        <w:rPr>
          <w:rFonts w:ascii="Calibri" w:cs="Calibri" w:eastAsia="Calibri" w:hAnsi="Calibri"/>
        </w:rPr>
        <w:t xml:space="preserve">If it says </w:t>
      </w:r>
      <w:r>
        <w:rPr>
          <w:rFonts w:ascii="Calibri" w:cs="Calibri" w:eastAsia="Calibri" w:hAnsi="Calibri"/>
          <w:b/>
          <w:bCs/>
        </w:rPr>
        <w:t xml:space="preserve">Not assigned yet</w:t>
      </w:r>
      <w:r>
        <w:rPr>
          <w:rFonts w:ascii="Calibri" w:cs="Calibri" w:eastAsia="Calibri" w:hAnsi="Calibri"/>
        </w:rPr>
        <w:t xml:space="preserve">, your HOD has not assigned a mentor to you.</w:t>
      </w:r>
    </w:p>
    <w:p>
      <w:pPr>
        <w:pStyle w:val="Heading3"/>
      </w:pPr>
      <w:r>
        <w:rPr>
          <w:rFonts w:ascii="Calibri" w:cs="Calibri" w:eastAsia="Calibri" w:hAnsi="Calibri"/>
        </w:rPr>
        <w:t xml:space="preserve">To read your record</w:t>
      </w:r>
    </w:p>
    <w:p>
      <w:pPr>
        <w:pStyle w:val="ListParagraph"/>
        <w:numPr>
          <w:ilvl w:val="0"/>
          <w:numId w:val="20"/>
        </w:numPr>
        <w:spacing w:after="80" w:line="290"/>
      </w:pPr>
      <w:r>
        <w:rPr>
          <w:rFonts w:ascii="Calibri" w:cs="Calibri" w:eastAsia="Calibri" w:hAnsi="Calibri"/>
        </w:rPr>
        <w:t xml:space="preserve">Under the mentor card, use the four pages listed on the left (or across the top on a phone).</w:t>
      </w:r>
    </w:p>
    <w:p>
      <w:pPr>
        <w:pStyle w:val="ListParagraph"/>
        <w:numPr>
          <w:ilvl w:val="0"/>
          <w:numId w:val="20"/>
        </w:numPr>
        <w:spacing w:after="80" w:line="290"/>
      </w:pPr>
      <w:r>
        <w:rPr>
          <w:rFonts w:ascii="Calibri" w:cs="Calibri" w:eastAsia="Calibri" w:hAnsi="Calibri"/>
        </w:rPr>
        <w:t xml:space="preserve">Click a page name to open it: </w:t>
      </w:r>
      <w:r>
        <w:rPr>
          <w:rFonts w:ascii="Calibri" w:cs="Calibri" w:eastAsia="Calibri" w:hAnsi="Calibri"/>
          <w:b/>
          <w:bCs/>
        </w:rPr>
        <w:t xml:space="preserve">Student profile</w:t>
      </w:r>
      <w:r>
        <w:rPr>
          <w:rFonts w:ascii="Calibri" w:cs="Calibri" w:eastAsia="Calibri" w:hAnsi="Calibri"/>
        </w:rPr>
        <w:t xml:space="preserve">, </w:t>
      </w:r>
      <w:r>
        <w:rPr>
          <w:rFonts w:ascii="Calibri" w:cs="Calibri" w:eastAsia="Calibri" w:hAnsi="Calibri"/>
          <w:b/>
          <w:bCs/>
        </w:rPr>
        <w:t xml:space="preserve">Semesters</w:t>
      </w:r>
      <w:r>
        <w:rPr>
          <w:rFonts w:ascii="Calibri" w:cs="Calibri" w:eastAsia="Calibri" w:hAnsi="Calibri"/>
        </w:rPr>
        <w:t xml:space="preserve">, </w:t>
      </w:r>
      <w:r>
        <w:rPr>
          <w:rFonts w:ascii="Calibri" w:cs="Calibri" w:eastAsia="Calibri" w:hAnsi="Calibri"/>
          <w:b/>
          <w:bCs/>
        </w:rPr>
        <w:t xml:space="preserve">Progress &amp; activities</w:t>
      </w:r>
      <w:r>
        <w:rPr>
          <w:rFonts w:ascii="Calibri" w:cs="Calibri" w:eastAsia="Calibri" w:hAnsi="Calibri"/>
        </w:rPr>
        <w:t xml:space="preserve"> or </w:t>
      </w:r>
      <w:r>
        <w:rPr>
          <w:rFonts w:ascii="Calibri" w:cs="Calibri" w:eastAsia="Calibri" w:hAnsi="Calibri"/>
          <w:b/>
          <w:bCs/>
        </w:rPr>
        <w:t xml:space="preserve">Meetings &amp; follow-up</w:t>
      </w:r>
      <w:r>
        <w:rPr>
          <w:rFonts w:ascii="Calibri" w:cs="Calibri" w:eastAsia="Calibri" w:hAnsi="Calibri"/>
        </w:rPr>
        <w:t xml:space="preserve">.</w:t>
      </w:r>
    </w:p>
    <w:p>
      <w:pPr>
        <w:pStyle w:val="ListParagraph"/>
        <w:numPr>
          <w:ilvl w:val="0"/>
          <w:numId w:val="20"/>
        </w:numPr>
        <w:spacing w:after="80" w:line="290"/>
      </w:pPr>
      <w:r>
        <w:rPr>
          <w:rFonts w:ascii="Calibri" w:cs="Calibri" w:eastAsia="Calibri" w:hAnsi="Calibri"/>
        </w:rPr>
        <w:t xml:space="preserve">Scroll down the page to read every section.</w:t>
      </w:r>
    </w:p>
    <w:p>
      <w:pPr>
        <w:pStyle w:val="Heading3"/>
      </w:pPr>
      <w:r>
        <w:rPr>
          <w:rFonts w:ascii="Calibri" w:cs="Calibri" w:eastAsia="Calibri" w:hAnsi="Calibri"/>
        </w:rPr>
        <w:t xml:space="preserve">To see a particular semester</w:t>
      </w:r>
    </w:p>
    <w:p>
      <w:pPr>
        <w:pStyle w:val="ListParagraph"/>
        <w:numPr>
          <w:ilvl w:val="0"/>
          <w:numId w:val="21"/>
        </w:numPr>
        <w:spacing w:after="80" w:line="290"/>
      </w:pPr>
      <w:r>
        <w:rPr>
          <w:rFonts w:ascii="Calibri" w:cs="Calibri" w:eastAsia="Calibri" w:hAnsi="Calibri"/>
        </w:rPr>
        <w:t xml:space="preserve">Open the </w:t>
      </w:r>
      <w:r>
        <w:rPr>
          <w:rFonts w:ascii="Calibri" w:cs="Calibri" w:eastAsia="Calibri" w:hAnsi="Calibri"/>
          <w:b/>
          <w:bCs/>
        </w:rPr>
        <w:t xml:space="preserve">Semesters</w:t>
      </w:r>
      <w:r>
        <w:rPr>
          <w:rFonts w:ascii="Calibri" w:cs="Calibri" w:eastAsia="Calibri" w:hAnsi="Calibri"/>
        </w:rPr>
        <w:t xml:space="preserve"> page.</w:t>
      </w:r>
    </w:p>
    <w:p>
      <w:pPr>
        <w:pStyle w:val="ListParagraph"/>
        <w:numPr>
          <w:ilvl w:val="0"/>
          <w:numId w:val="21"/>
        </w:numPr>
        <w:spacing w:after="80" w:line="290"/>
      </w:pPr>
      <w:r>
        <w:rPr>
          <w:rFonts w:ascii="Calibri" w:cs="Calibri" w:eastAsia="Calibri" w:hAnsi="Calibri"/>
        </w:rPr>
        <w:t xml:space="preserve">Click the semester you want from the row of buttons. The current semester is marked “running now”.</w:t>
      </w:r>
    </w:p>
    <w:p>
      <w:pPr>
        <w:pStyle w:val="ListParagraph"/>
        <w:numPr>
          <w:ilvl w:val="0"/>
          <w:numId w:val="21"/>
        </w:numPr>
        <w:spacing w:after="80" w:line="290"/>
      </w:pPr>
      <w:r>
        <w:rPr>
          <w:rFonts w:ascii="Calibri" w:cs="Calibri" w:eastAsia="Calibri" w:hAnsi="Calibri"/>
        </w:rPr>
        <w:t xml:space="preserve">Read the numbers and the subject table.</w:t>
      </w:r>
    </w:p>
    <w:p>
      <w:pPr>
        <w:pStyle w:val="Heading3"/>
      </w:pPr>
      <w:r>
        <w:rPr>
          <w:rFonts w:ascii="Calibri" w:cs="Calibri" w:eastAsia="Calibri" w:hAnsi="Calibri"/>
        </w:rPr>
        <w:t xml:space="preserve">To check your mentor meetings</w:t>
      </w:r>
    </w:p>
    <w:p>
      <w:pPr>
        <w:pStyle w:val="ListParagraph"/>
        <w:numPr>
          <w:ilvl w:val="0"/>
          <w:numId w:val="22"/>
        </w:numPr>
        <w:spacing w:after="80" w:line="290"/>
      </w:pPr>
      <w:r>
        <w:rPr>
          <w:rFonts w:ascii="Calibri" w:cs="Calibri" w:eastAsia="Calibri" w:hAnsi="Calibri"/>
        </w:rPr>
        <w:t xml:space="preserve">Open </w:t>
      </w:r>
      <w:r>
        <w:rPr>
          <w:rFonts w:ascii="Calibri" w:cs="Calibri" w:eastAsia="Calibri" w:hAnsi="Calibri"/>
          <w:b/>
          <w:bCs/>
        </w:rPr>
        <w:t xml:space="preserve">Meetings &amp; follow-up</w:t>
      </w:r>
      <w:r>
        <w:rPr>
          <w:rFonts w:ascii="Calibri" w:cs="Calibri" w:eastAsia="Calibri" w:hAnsi="Calibri"/>
        </w:rPr>
        <w:t xml:space="preserve">.</w:t>
      </w:r>
    </w:p>
    <w:p>
      <w:pPr>
        <w:pStyle w:val="ListParagraph"/>
        <w:numPr>
          <w:ilvl w:val="0"/>
          <w:numId w:val="22"/>
        </w:numPr>
        <w:spacing w:after="80" w:line="290"/>
      </w:pPr>
      <w:r>
        <w:rPr>
          <w:rFonts w:ascii="Calibri" w:cs="Calibri" w:eastAsia="Calibri" w:hAnsi="Calibri"/>
        </w:rPr>
        <w:t xml:space="preserve">Choose a semester button. The number beside it shows how many meetings are recorded.</w:t>
      </w:r>
    </w:p>
    <w:p>
      <w:pPr>
        <w:pStyle w:val="ListParagraph"/>
        <w:numPr>
          <w:ilvl w:val="0"/>
          <w:numId w:val="22"/>
        </w:numPr>
        <w:spacing w:after="80" w:line="290"/>
      </w:pPr>
      <w:r>
        <w:rPr>
          <w:rFonts w:ascii="Calibri" w:cs="Calibri" w:eastAsia="Calibri" w:hAnsi="Calibri"/>
        </w:rPr>
        <w:t xml:space="preserve">Read the meeting table.</w:t>
      </w:r>
    </w:p>
    <w:p>
      <w:pPr>
        <w:pStyle w:val="Heading3"/>
      </w:pPr>
      <w:r>
        <w:rPr>
          <w:rFonts w:ascii="Calibri" w:cs="Calibri" w:eastAsia="Calibri" w:hAnsi="Calibri"/>
        </w:rPr>
        <w:t xml:space="preserve">To print a page</w:t>
      </w:r>
    </w:p>
    <w:p>
      <w:pPr>
        <w:pStyle w:val="ListParagraph"/>
        <w:numPr>
          <w:ilvl w:val="0"/>
          <w:numId w:val="23"/>
        </w:numPr>
        <w:spacing w:after="80" w:line="290"/>
      </w:pPr>
      <w:r>
        <w:rPr>
          <w:rFonts w:ascii="Calibri" w:cs="Calibri" w:eastAsia="Calibri" w:hAnsi="Calibri"/>
        </w:rPr>
        <w:t xml:space="preserve">Open the page you want.</w:t>
      </w:r>
    </w:p>
    <w:p>
      <w:pPr>
        <w:pStyle w:val="ListParagraph"/>
        <w:numPr>
          <w:ilvl w:val="0"/>
          <w:numId w:val="23"/>
        </w:numPr>
        <w:spacing w:after="80" w:line="290"/>
      </w:pPr>
      <w:r>
        <w:rPr>
          <w:rFonts w:ascii="Calibri" w:cs="Calibri" w:eastAsia="Calibri" w:hAnsi="Calibri"/>
        </w:rPr>
        <w:t xml:space="preserve">Click </w:t>
      </w:r>
      <w:r>
        <w:rPr>
          <w:rFonts w:ascii="Calibri" w:cs="Calibri" w:eastAsia="Calibri" w:hAnsi="Calibri"/>
          <w:b/>
          <w:bCs/>
        </w:rPr>
        <w:t xml:space="preserve">Print this page</w:t>
      </w:r>
      <w:r>
        <w:rPr>
          <w:rFonts w:ascii="Calibri" w:cs="Calibri" w:eastAsia="Calibri" w:hAnsi="Calibri"/>
        </w:rPr>
        <w:t xml:space="preserve"> under the page list (on a computer).</w:t>
      </w:r>
    </w:p>
    <w:p>
      <w:pPr>
        <w:pStyle w:val="Heading2"/>
      </w:pPr>
      <w:r>
        <w:rPr>
          <w:rFonts w:ascii="Calibri" w:cs="Calibri" w:eastAsia="Calibri" w:hAnsi="Calibri"/>
        </w:rPr>
        <w:t xml:space="preserve">5.4 Screen Explanation</w:t>
      </w:r>
    </w:p>
    <w:p>
      <w:pPr>
        <w:pStyle w:val="Heading3"/>
      </w:pPr>
      <w:r>
        <w:rPr>
          <w:rFonts w:ascii="Calibri" w:cs="Calibri" w:eastAsia="Calibri" w:hAnsi="Calibri"/>
        </w:rPr>
        <w:t xml:space="preserve">The four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Page</w:t>
            </w:r>
          </w:p>
        </w:tc>
        <w:tc>
          <w:tcPr>
            <w:tcW w:type="dxa" w:w="68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you will find</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Student profile</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own details: student, father, mother, hostel and entrance examination details, qualifying examination marks, guardian, brothers or sisters in the same society, and changes of address or phone. Also the “Previous record” (earlier awards, co-curricular and extra-curricular activities, and other information).</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Semesters</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One sheet for each semester that has started. See below.</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Progress &amp; activities</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Scholarships received, internships, placement details, competitive examinations, higher studies, achievements, and disciplinary issues (if any).</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Meetings &amp; follow-up</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Mentor meetings with date, discussion categories, purpose, outcome and whether the student signed. Also follow-up items such as action items and weekly attendance.</w:t>
            </w:r>
          </w:p>
        </w:tc>
      </w:tr>
    </w:tbl>
    <w:p>
      <w:pPr>
        <w:spacing w:after="120"/>
      </w:pPr>
    </w:p>
    <w:p>
      <w:pPr>
        <w:pStyle w:val="Heading3"/>
      </w:pPr>
      <w:r>
        <w:rPr>
          <w:rFonts w:ascii="Calibri" w:cs="Calibri" w:eastAsia="Calibri" w:hAnsi="Calibri"/>
        </w:rPr>
        <w:t xml:space="preserve">The semester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Item</w:t>
            </w:r>
          </w:p>
        </w:tc>
        <w:tc>
          <w:tcPr>
            <w:tcW w:type="dxa" w:w="68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Meaning</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Heading</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semester name, with academic year, regulation and start and end dates.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SGPA</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Semester Grade Point Average. It shows a dash if results are not published yet, and “Withheld” if it is held back under your college’s rules.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CGPA</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Cumulative Grade Point Average up to that semester.</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Credits</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Credits earned of those registered. Before results, the total credits for the semester.</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Backlogs</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number of failed subjects, with their codes.</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Details of academic performance</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table with each course, credits, attendance % at Mid I, Mid II and end of semester (or “so far”), internal marks, and the end semester grade.</w:t>
            </w:r>
          </w:p>
        </w:tc>
      </w:tr>
      <w:tr>
        <w:trPr>
          <w:cantSplit/>
        </w:trPr>
        <w:tc>
          <w:tcPr>
            <w:tcW w:type="dxa" w:w="2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Red text</w:t>
            </w:r>
          </w:p>
        </w:tc>
        <w:tc>
          <w:tcPr>
            <w:tcW w:type="dxa" w:w="68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Low attendance, or a failing grade.</w:t>
            </w:r>
          </w:p>
        </w:tc>
      </w:tr>
    </w:tbl>
    <w:p>
      <w:pPr>
        <w:spacing w:after="120"/>
      </w:pPr>
    </w:p>
    <w:p>
      <w:pPr>
        <w:pStyle w:val="Heading3"/>
      </w:pPr>
      <w:r>
        <w:rPr>
          <w:rFonts w:ascii="Calibri" w:cs="Calibri" w:eastAsia="Calibri" w:hAnsi="Calibri"/>
        </w:rPr>
        <w:t xml:space="preserve">Small marks on the profile page</w:t>
      </w:r>
    </w:p>
    <w:p>
      <w:pPr>
        <w:spacing w:after="120" w:line="300"/>
      </w:pPr>
      <w:r>
        <w:rPr>
          <w:rFonts w:ascii="Calibri" w:cs="Calibri" w:eastAsia="Calibri" w:hAnsi="Calibri"/>
        </w:rPr>
        <w:t xml:space="preserve">A small </w:t>
      </w:r>
      <w:r>
        <w:rPr>
          <w:rFonts w:ascii="Calibri" w:cs="Calibri" w:eastAsia="Calibri" w:hAnsi="Calibri"/>
          <w:b/>
          <w:bCs/>
        </w:rPr>
        <w:t xml:space="preserve">lock</w:t>
      </w:r>
      <w:r>
        <w:rPr>
          <w:rFonts w:ascii="Calibri" w:cs="Calibri" w:eastAsia="Calibri" w:hAnsi="Calibri"/>
        </w:rPr>
        <w:t xml:space="preserve"> symbol beside a detail means it comes from your own student record and is changed only through your profile or the College Office.</w:t>
      </w:r>
    </w:p>
    <w:p>
      <w:pPr>
        <w:pStyle w:val="Heading2"/>
      </w:pPr>
      <w:r>
        <w:rPr>
          <w:rFonts w:ascii="Calibri" w:cs="Calibri" w:eastAsia="Calibri" w:hAnsi="Calibri"/>
        </w:rPr>
        <w:t xml:space="preserve">5.5 Examples</w:t>
      </w:r>
    </w:p>
    <w:p>
      <w:pPr>
        <w:spacing w:after="120" w:line="300"/>
      </w:pPr>
      <w:r>
        <w:rPr>
          <w:rFonts w:ascii="Calibri" w:cs="Calibri" w:eastAsia="Calibri" w:hAnsi="Calibri"/>
          <w:b/>
          <w:bCs/>
        </w:rPr>
        <w:t xml:space="preserve">Example 1:</w:t>
      </w:r>
      <w:r>
        <w:rPr>
          <w:rFonts w:ascii="Calibri" w:cs="Calibri" w:eastAsia="Calibri" w:hAnsi="Calibri"/>
        </w:rPr>
        <w:t xml:space="preserve"> You want your Semester 3 attendance at the Mid II exam. Open </w:t>
      </w:r>
      <w:r>
        <w:rPr>
          <w:rFonts w:ascii="Calibri" w:cs="Calibri" w:eastAsia="Calibri" w:hAnsi="Calibri"/>
          <w:b/>
          <w:bCs/>
        </w:rPr>
        <w:t xml:space="preserve">Semesters</w:t>
      </w:r>
      <w:r>
        <w:rPr>
          <w:rFonts w:ascii="Calibri" w:cs="Calibri" w:eastAsia="Calibri" w:hAnsi="Calibri"/>
        </w:rPr>
        <w:t xml:space="preserve">, click the Semester 3 button, and read the “% Att. Mid II” column in the table.</w:t>
      </w:r>
    </w:p>
    <w:p>
      <w:pPr>
        <w:spacing w:after="120" w:line="300"/>
      </w:pPr>
      <w:r>
        <w:rPr>
          <w:rFonts w:ascii="Calibri" w:cs="Calibri" w:eastAsia="Calibri" w:hAnsi="Calibri"/>
          <w:b/>
          <w:bCs/>
        </w:rPr>
        <w:t xml:space="preserve">Example 2:</w:t>
      </w:r>
      <w:r>
        <w:rPr>
          <w:rFonts w:ascii="Calibri" w:cs="Calibri" w:eastAsia="Calibri" w:hAnsi="Calibri"/>
        </w:rPr>
        <w:t xml:space="preserve"> You want to know how many meetings you have had this semester. Open </w:t>
      </w:r>
      <w:r>
        <w:rPr>
          <w:rFonts w:ascii="Calibri" w:cs="Calibri" w:eastAsia="Calibri" w:hAnsi="Calibri"/>
          <w:b/>
          <w:bCs/>
        </w:rPr>
        <w:t xml:space="preserve">Meetings &amp; follow-up</w:t>
      </w:r>
      <w:r>
        <w:rPr>
          <w:rFonts w:ascii="Calibri" w:cs="Calibri" w:eastAsia="Calibri" w:hAnsi="Calibri"/>
        </w:rPr>
        <w:t xml:space="preserve"> and look at the meetings count beside the semester button. The record asks for 6 to 8 meetings in a semester.</w:t>
      </w:r>
    </w:p>
    <w:p>
      <w:pPr>
        <w:pStyle w:val="Heading2"/>
      </w:pPr>
      <w:r>
        <w:rPr>
          <w:rFonts w:ascii="Calibri" w:cs="Calibri" w:eastAsia="Calibri" w:hAnsi="Calibri"/>
        </w:rPr>
        <w:t xml:space="preserve">5.6 Important Notes</w:t>
      </w:r>
    </w:p>
    <w:p>
      <w:pPr>
        <w:pStyle w:val="ListParagraph"/>
        <w:numPr>
          <w:ilvl w:val="0"/>
          <w:numId w:val="2"/>
        </w:numPr>
        <w:spacing w:after="80" w:line="290"/>
      </w:pPr>
      <w:r>
        <w:rPr>
          <w:rFonts w:ascii="Calibri" w:cs="Calibri" w:eastAsia="Calibri" w:hAnsi="Calibri"/>
        </w:rPr>
        <w:t xml:space="preserve">The record is </w:t>
      </w:r>
      <w:r>
        <w:rPr>
          <w:rFonts w:ascii="Calibri" w:cs="Calibri" w:eastAsia="Calibri" w:hAnsi="Calibri"/>
          <w:b/>
          <w:bCs/>
        </w:rPr>
        <w:t xml:space="preserve">read-only</w:t>
      </w:r>
      <w:r>
        <w:rPr>
          <w:rFonts w:ascii="Calibri" w:cs="Calibri" w:eastAsia="Calibri" w:hAnsi="Calibri"/>
        </w:rPr>
        <w:t xml:space="preserve"> for students.</w:t>
      </w:r>
    </w:p>
    <w:p>
      <w:pPr>
        <w:pStyle w:val="ListParagraph"/>
        <w:numPr>
          <w:ilvl w:val="0"/>
          <w:numId w:val="2"/>
        </w:numPr>
        <w:spacing w:after="80" w:line="290"/>
      </w:pPr>
      <w:r>
        <w:rPr>
          <w:rFonts w:ascii="Calibri" w:cs="Calibri" w:eastAsia="Calibri" w:hAnsi="Calibri"/>
        </w:rPr>
        <w:t xml:space="preserve">Some parts are kept private for your mentor and HOD, and are </w:t>
      </w:r>
      <w:r>
        <w:rPr>
          <w:rFonts w:ascii="Calibri" w:cs="Calibri" w:eastAsia="Calibri" w:hAnsi="Calibri"/>
          <w:b/>
          <w:bCs/>
        </w:rPr>
        <w:t xml:space="preserve">not shown to you</w:t>
      </w:r>
      <w:r>
        <w:rPr>
          <w:rFonts w:ascii="Calibri" w:cs="Calibri" w:eastAsia="Calibri" w:hAnsi="Calibri"/>
        </w:rPr>
        <w:t xml:space="preserve">: referrals, the health record, and your mentor’s remarks for each semester.</w:t>
      </w:r>
    </w:p>
    <w:p>
      <w:pPr>
        <w:pStyle w:val="ListParagraph"/>
        <w:numPr>
          <w:ilvl w:val="0"/>
          <w:numId w:val="2"/>
        </w:numPr>
        <w:spacing w:after="80" w:line="290"/>
      </w:pPr>
      <w:r>
        <w:rPr>
          <w:rFonts w:ascii="Calibri" w:cs="Calibri" w:eastAsia="Calibri" w:hAnsi="Calibri"/>
        </w:rPr>
        <w:t xml:space="preserve">If you notice a mistake in your details, tell your mentor or the College Office. If the detail is shown with a lock symbol, it must be corrected through your profile or the College Office.</w:t>
      </w:r>
    </w:p>
    <w:p>
      <w:pPr>
        <w:pStyle w:val="ListParagraph"/>
        <w:numPr>
          <w:ilvl w:val="0"/>
          <w:numId w:val="2"/>
        </w:numPr>
        <w:spacing w:after="80" w:line="290"/>
      </w:pPr>
      <w:r>
        <w:rPr>
          <w:rFonts w:ascii="Calibri" w:cs="Calibri" w:eastAsia="Calibri" w:hAnsi="Calibri"/>
        </w:rPr>
        <w:t xml:space="preserve">SGPA and CGPA appear only after results are published.</w:t>
      </w:r>
    </w:p>
    <w:p>
      <w:pPr>
        <w:pStyle w:val="ListParagraph"/>
        <w:numPr>
          <w:ilvl w:val="0"/>
          <w:numId w:val="2"/>
        </w:numPr>
        <w:spacing w:after="80" w:line="290"/>
      </w:pPr>
      <w:r>
        <w:rPr>
          <w:rFonts w:ascii="Calibri" w:cs="Calibri" w:eastAsia="Calibri" w:hAnsi="Calibri"/>
        </w:rPr>
        <w:t xml:space="preserve">Attendance in the semester sheet is counted up to the Mid I date, the Mid II date and the end of the semester.</w:t>
      </w:r>
    </w:p>
    <w:p>
      <w:pPr>
        <w:pStyle w:val="ListParagraph"/>
        <w:numPr>
          <w:ilvl w:val="0"/>
          <w:numId w:val="2"/>
        </w:numPr>
        <w:spacing w:after="80" w:line="290"/>
      </w:pPr>
      <w:r>
        <w:rPr>
          <w:rFonts w:ascii="Calibri" w:cs="Calibri" w:eastAsia="Calibri" w:hAnsi="Calibri"/>
        </w:rPr>
        <w:t xml:space="preserve">The semester sheet keeps its own copy of that semester’s subjects, so it matches what you studied.</w:t>
      </w:r>
    </w:p>
    <w:p>
      <w:pPr>
        <w:pStyle w:val="ListParagraph"/>
        <w:numPr>
          <w:ilvl w:val="0"/>
          <w:numId w:val="2"/>
        </w:numPr>
        <w:spacing w:after="80" w:line="290"/>
      </w:pPr>
      <w:r>
        <w:rPr>
          <w:rFonts w:ascii="Calibri" w:cs="Calibri" w:eastAsia="Calibri" w:hAnsi="Calibri"/>
        </w:rPr>
        <w:t xml:space="preserve">If you attend the meetings regularly, your record stays complete and useful. Tell your mentor about your problems early.</w:t>
      </w:r>
    </w:p>
    <w:p>
      <w:pPr>
        <w:pStyle w:val="Heading2"/>
      </w:pPr>
      <w:r>
        <w:rPr>
          <w:rFonts w:ascii="Calibri" w:cs="Calibri" w:eastAsia="Calibri" w:hAnsi="Calibri"/>
        </w:rPr>
        <w:t xml:space="preserve">5.7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Problem</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“Not assigned yet” under Your mentor.</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HOD has not assigned a mentor. Contact your HOD or department office.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“Loading the record…” for a long time, or an error message.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your internet connection and refresh. If it continues, tell your College Office.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“No semester has started for this student yet.”</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There is no semester sheet to show yet. Check again when your semester begins.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SGPA and CGPA show a dash and “Results not published”.</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Wait until the Exam Cell publishes the results.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detail is blank or wrong.</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Ask your mentor or the College Office to fill in or correct it.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 cannot find an Edit or Add button.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This is expected. Students can read the record only.</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Print button is missing.</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It is shown on computer screens only. Use your browser’s print option on a phone.</w:t>
            </w:r>
          </w:p>
        </w:tc>
      </w:tr>
    </w:tbl>
    <w:p>
      <w:pPr>
        <w:pStyle w:val="Heading1"/>
        <w:pageBreakBefore/>
      </w:pPr>
      <w:r>
        <w:rPr>
          <w:rFonts w:ascii="Calibri" w:cs="Calibri" w:eastAsia="Calibri" w:hAnsi="Calibri"/>
        </w:rPr>
        <w:t xml:space="preserve">Troubleshooting</w:t>
      </w:r>
    </w:p>
    <w:p>
      <w:pPr>
        <w:spacing w:after="120" w:line="300"/>
      </w:pPr>
      <w:r>
        <w:rPr>
          <w:rFonts w:ascii="Calibri" w:cs="Calibri" w:eastAsia="Calibri" w:hAnsi="Calibri"/>
        </w:rPr>
        <w:t xml:space="preserve">These are problems that can happen in any module. Problems that belong to one module are explained at the end of that module’s chapter.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Problem</w:t>
            </w:r>
          </w:p>
        </w:tc>
        <w:tc>
          <w:tcPr>
            <w:tcW w:type="dxa" w:w="60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What to do</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page does not load, or a “Failed to load” message appears.</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your internet connection and refresh the page. If it still fails, sign out, sign in again and tell the College Office.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 are asked to change your password when you sign in.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This is normal for a first sign-in with the one-time password. Choose a new password to continue.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 cannot sign in.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Check your username and password carefully. If it still does not work, contact the College Office.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portal says your login is not linked to a student record.</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Contact the College Office. They must link your login to your student record.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module in this manual is missing from your menu.</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college may have switched it off. Ask the College Office.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information shown is wrong or out of date.</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portal only shows what the college has entered. Tell the person who manages it: the subject teacher for attendance, your HOD or mentor for mentoring, the Academics office for holidays, or the College Office for your class and details.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 cannot find an Edit or Add button.</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five modules in this manual are for viewing. You cannot change timetable, attendance, holidays or the mentoring record yourself.</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page looks different from this manual.</w:t>
            </w:r>
          </w:p>
        </w:tc>
        <w:tc>
          <w:tcPr>
            <w:tcW w:type="dxa" w:w="60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portal may have been updated, or your college may use different settings. The steps are usually the same. Ask the College Office if you are unsure.</w:t>
            </w:r>
          </w:p>
        </w:tc>
      </w:tr>
    </w:tbl>
    <w:p>
      <w:pPr>
        <w:pStyle w:val="Heading1"/>
        <w:pageBreakBefore/>
      </w:pPr>
      <w:r>
        <w:rPr>
          <w:rFonts w:ascii="Calibri" w:cs="Calibri" w:eastAsia="Calibri" w:hAnsi="Calibri"/>
        </w:rPr>
        <w:t xml:space="preserve">Frequently Asked Questions</w:t>
      </w:r>
    </w:p>
    <w:p>
      <w:pPr>
        <w:keepNext/>
        <w:spacing w:after="40" w:before="160"/>
      </w:pPr>
      <w:r>
        <w:rPr>
          <w:rFonts w:ascii="Calibri" w:cs="Calibri" w:eastAsia="Calibri" w:hAnsi="Calibri"/>
          <w:b/>
          <w:bCs/>
          <w:color w:val="1F3864"/>
        </w:rPr>
        <w:t xml:space="preserve">Q. Why does the Dashboard show only today’s classes?</w:t>
      </w:r>
    </w:p>
    <w:p>
      <w:pPr>
        <w:spacing w:after="80" w:line="290"/>
        <w:ind w:left="360"/>
      </w:pPr>
      <w:r>
        <w:rPr>
          <w:rFonts w:ascii="Calibri" w:cs="Calibri" w:eastAsia="Calibri" w:hAnsi="Calibri"/>
        </w:rPr>
        <w:t xml:space="preserve">The Dashboard shows today only. Open the Timetable module to see other days and weeks.</w:t>
      </w:r>
    </w:p>
    <w:p>
      <w:pPr>
        <w:keepNext/>
        <w:spacing w:after="40" w:before="160"/>
      </w:pPr>
      <w:r>
        <w:rPr>
          <w:rFonts w:ascii="Calibri" w:cs="Calibri" w:eastAsia="Calibri" w:hAnsi="Calibri"/>
          <w:b/>
          <w:bCs/>
          <w:color w:val="1F3864"/>
        </w:rPr>
        <w:t xml:space="preserve">Q. Can I download my timetable?</w:t>
      </w:r>
    </w:p>
    <w:p>
      <w:pPr>
        <w:spacing w:after="80" w:line="290"/>
        <w:ind w:left="360"/>
      </w:pPr>
      <w:r>
        <w:rPr>
          <w:rFonts w:ascii="Calibri" w:cs="Calibri" w:eastAsia="Calibri" w:hAnsi="Calibri"/>
        </w:rPr>
        <w:t xml:space="preserve">Yes. Show the week table in the Timetable module, then use Download PDF, Export Excel or Print.</w:t>
      </w:r>
    </w:p>
    <w:p>
      <w:pPr>
        <w:keepNext/>
        <w:spacing w:after="40" w:before="160"/>
      </w:pPr>
      <w:r>
        <w:rPr>
          <w:rFonts w:ascii="Calibri" w:cs="Calibri" w:eastAsia="Calibri" w:hAnsi="Calibri"/>
          <w:b/>
          <w:bCs/>
          <w:color w:val="1F3864"/>
        </w:rPr>
        <w:t xml:space="preserve">Q. Why do I not see the Lab batch box in the Timetable?</w:t>
      </w:r>
    </w:p>
    <w:p>
      <w:pPr>
        <w:spacing w:after="80" w:line="290"/>
        <w:ind w:left="360"/>
      </w:pPr>
      <w:r>
        <w:rPr>
          <w:rFonts w:ascii="Calibri" w:cs="Calibri" w:eastAsia="Calibri" w:hAnsi="Calibri"/>
        </w:rPr>
        <w:t xml:space="preserve">It appears only if you have not been given a lab batch. If you already have a batch, the timetable shows your batch automatically.</w:t>
      </w:r>
    </w:p>
    <w:p>
      <w:pPr>
        <w:keepNext/>
        <w:spacing w:after="40" w:before="160"/>
      </w:pPr>
      <w:r>
        <w:rPr>
          <w:rFonts w:ascii="Calibri" w:cs="Calibri" w:eastAsia="Calibri" w:hAnsi="Calibri"/>
          <w:b/>
          <w:bCs/>
          <w:color w:val="1F3864"/>
        </w:rPr>
        <w:t xml:space="preserve">Q. Why is my attendance report empty when I open the page?</w:t>
      </w:r>
    </w:p>
    <w:p>
      <w:pPr>
        <w:spacing w:after="80" w:line="290"/>
        <w:ind w:left="360"/>
      </w:pPr>
      <w:r>
        <w:rPr>
          <w:rFonts w:ascii="Calibri" w:cs="Calibri" w:eastAsia="Calibri" w:hAnsi="Calibri"/>
        </w:rPr>
        <w:t xml:space="preserve">The report is not loaded by itself. Choose a view and click Load Report.</w:t>
      </w:r>
    </w:p>
    <w:p>
      <w:pPr>
        <w:keepNext/>
        <w:spacing w:after="40" w:before="160"/>
      </w:pPr>
      <w:r>
        <w:rPr>
          <w:rFonts w:ascii="Calibri" w:cs="Calibri" w:eastAsia="Calibri" w:hAnsi="Calibri"/>
          <w:b/>
          <w:bCs/>
          <w:color w:val="1F3864"/>
        </w:rPr>
        <w:t xml:space="preserve">Q. Why is a percentage shown in red?</w:t>
      </w:r>
    </w:p>
    <w:p>
      <w:pPr>
        <w:spacing w:after="80" w:line="290"/>
        <w:ind w:left="360"/>
      </w:pPr>
      <w:r>
        <w:rPr>
          <w:rFonts w:ascii="Calibri" w:cs="Calibri" w:eastAsia="Calibri" w:hAnsi="Calibri"/>
        </w:rPr>
        <w:t xml:space="preserve">It is below 75. Check with your HOD what this means for your college.</w:t>
      </w:r>
    </w:p>
    <w:p>
      <w:pPr>
        <w:keepNext/>
        <w:spacing w:after="40" w:before="160"/>
      </w:pPr>
      <w:r>
        <w:rPr>
          <w:rFonts w:ascii="Calibri" w:cs="Calibri" w:eastAsia="Calibri" w:hAnsi="Calibri"/>
          <w:b/>
          <w:bCs/>
          <w:color w:val="1F3864"/>
        </w:rPr>
        <w:t xml:space="preserve">Q. Can I correct my attendance myself?</w:t>
      </w:r>
    </w:p>
    <w:p>
      <w:pPr>
        <w:spacing w:after="80" w:line="290"/>
        <w:ind w:left="360"/>
      </w:pPr>
      <w:r>
        <w:rPr>
          <w:rFonts w:ascii="Calibri" w:cs="Calibri" w:eastAsia="Calibri" w:hAnsi="Calibri"/>
        </w:rPr>
        <w:t xml:space="preserve">No. Speak to the subject teacher.</w:t>
      </w:r>
    </w:p>
    <w:p>
      <w:pPr>
        <w:keepNext/>
        <w:spacing w:after="40" w:before="160"/>
      </w:pPr>
      <w:r>
        <w:rPr>
          <w:rFonts w:ascii="Calibri" w:cs="Calibri" w:eastAsia="Calibri" w:hAnsi="Calibri"/>
          <w:b/>
          <w:bCs/>
          <w:color w:val="1F3864"/>
        </w:rPr>
        <w:t xml:space="preserve">Q. Where can I see holidays for another academic year?</w:t>
      </w:r>
    </w:p>
    <w:p>
      <w:pPr>
        <w:spacing w:after="80" w:line="290"/>
        <w:ind w:left="360"/>
      </w:pPr>
      <w:r>
        <w:rPr>
          <w:rFonts w:ascii="Calibri" w:cs="Calibri" w:eastAsia="Calibri" w:hAnsi="Calibri"/>
        </w:rPr>
        <w:t xml:space="preserve">In the Holidays module, use the academic year box at the top and choose the year.</w:t>
      </w:r>
    </w:p>
    <w:p>
      <w:pPr>
        <w:keepNext/>
        <w:spacing w:after="40" w:before="160"/>
      </w:pPr>
      <w:r>
        <w:rPr>
          <w:rFonts w:ascii="Calibri" w:cs="Calibri" w:eastAsia="Calibri" w:hAnsi="Calibri"/>
          <w:b/>
          <w:bCs/>
          <w:color w:val="1F3864"/>
        </w:rPr>
        <w:t xml:space="preserve">Q. What does “Classwork Suspended” mean?</w:t>
      </w:r>
    </w:p>
    <w:p>
      <w:pPr>
        <w:spacing w:after="80" w:line="290"/>
        <w:ind w:left="360"/>
      </w:pPr>
      <w:r>
        <w:rPr>
          <w:rFonts w:ascii="Calibri" w:cs="Calibri" w:eastAsia="Calibri" w:hAnsi="Calibri"/>
        </w:rPr>
        <w:t xml:space="preserve">Classes do not run that day, but it may not be a full holiday. Follow your college’s notices.</w:t>
      </w:r>
    </w:p>
    <w:p>
      <w:pPr>
        <w:keepNext/>
        <w:spacing w:after="40" w:before="160"/>
      </w:pPr>
      <w:r>
        <w:rPr>
          <w:rFonts w:ascii="Calibri" w:cs="Calibri" w:eastAsia="Calibri" w:hAnsi="Calibri"/>
          <w:b/>
          <w:bCs/>
          <w:color w:val="1F3864"/>
        </w:rPr>
        <w:t xml:space="preserve">Q. How do I know who my mentor is?</w:t>
      </w:r>
    </w:p>
    <w:p>
      <w:pPr>
        <w:spacing w:after="80" w:line="290"/>
        <w:ind w:left="360"/>
      </w:pPr>
      <w:r>
        <w:rPr>
          <w:rFonts w:ascii="Calibri" w:cs="Calibri" w:eastAsia="Calibri" w:hAnsi="Calibri"/>
        </w:rPr>
        <w:t xml:space="preserve">Open the Mentoring module. Your mentor’s name is in the “Your mentor” card at the top.</w:t>
      </w:r>
    </w:p>
    <w:p>
      <w:pPr>
        <w:keepNext/>
        <w:spacing w:after="40" w:before="160"/>
      </w:pPr>
      <w:r>
        <w:rPr>
          <w:rFonts w:ascii="Calibri" w:cs="Calibri" w:eastAsia="Calibri" w:hAnsi="Calibri"/>
          <w:b/>
          <w:bCs/>
          <w:color w:val="1F3864"/>
        </w:rPr>
        <w:t xml:space="preserve">Q. Can I write in my Mentoring Record?</w:t>
      </w:r>
    </w:p>
    <w:p>
      <w:pPr>
        <w:spacing w:after="80" w:line="290"/>
        <w:ind w:left="360"/>
      </w:pPr>
      <w:r>
        <w:rPr>
          <w:rFonts w:ascii="Calibri" w:cs="Calibri" w:eastAsia="Calibri" w:hAnsi="Calibri"/>
        </w:rPr>
        <w:t xml:space="preserve">No. You can only read it. Your mentor updates it.</w:t>
      </w:r>
    </w:p>
    <w:p>
      <w:pPr>
        <w:keepNext/>
        <w:spacing w:after="40" w:before="160"/>
      </w:pPr>
      <w:r>
        <w:rPr>
          <w:rFonts w:ascii="Calibri" w:cs="Calibri" w:eastAsia="Calibri" w:hAnsi="Calibri"/>
          <w:b/>
          <w:bCs/>
          <w:color w:val="1F3864"/>
        </w:rPr>
        <w:t xml:space="preserve">Q. Why can I not see some parts of my record that my mentor mentioned?</w:t>
      </w:r>
    </w:p>
    <w:p>
      <w:pPr>
        <w:spacing w:after="80" w:line="290"/>
        <w:ind w:left="360"/>
      </w:pPr>
      <w:r>
        <w:rPr>
          <w:rFonts w:ascii="Calibri" w:cs="Calibri" w:eastAsia="Calibri" w:hAnsi="Calibri"/>
        </w:rPr>
        <w:t xml:space="preserve">Some parts are kept for the mentor and HOD only: referrals, the health record and the mentor’s remarks for each semester.</w:t>
      </w:r>
    </w:p>
    <w:p>
      <w:pPr>
        <w:keepNext/>
        <w:spacing w:after="40" w:before="160"/>
      </w:pPr>
      <w:r>
        <w:rPr>
          <w:rFonts w:ascii="Calibri" w:cs="Calibri" w:eastAsia="Calibri" w:hAnsi="Calibri"/>
          <w:b/>
          <w:bCs/>
          <w:color w:val="1F3864"/>
        </w:rPr>
        <w:t xml:space="preserve">Q. Why are my SGPA and CGPA blank?</w:t>
      </w:r>
    </w:p>
    <w:p>
      <w:pPr>
        <w:spacing w:after="80" w:line="290"/>
        <w:ind w:left="360"/>
      </w:pPr>
      <w:r>
        <w:rPr>
          <w:rFonts w:ascii="Calibri" w:cs="Calibri" w:eastAsia="Calibri" w:hAnsi="Calibri"/>
        </w:rPr>
        <w:t xml:space="preserve">They appear only after the results are published.</w:t>
      </w:r>
    </w:p>
    <w:p>
      <w:pPr>
        <w:pStyle w:val="Heading1"/>
        <w:pageBreakBefore/>
      </w:pPr>
      <w:r>
        <w:rPr>
          <w:rFonts w:ascii="Calibri" w:cs="Calibri" w:eastAsia="Calibri" w:hAnsi="Calibri"/>
        </w:rPr>
        <w:t xml:space="preserve">Contact and Further Help</w:t>
      </w:r>
    </w:p>
    <w:p>
      <w:pPr>
        <w:spacing w:after="120" w:line="300"/>
      </w:pPr>
      <w:r>
        <w:rPr>
          <w:rFonts w:ascii="Calibri" w:cs="Calibri" w:eastAsia="Calibri" w:hAnsi="Calibri"/>
        </w:rPr>
        <w:t xml:space="preserve">If this manual does not solve your problem, contact the right person from the table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700"/>
        <w:gridCol w:w="336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If you need help with</w:t>
            </w:r>
          </w:p>
        </w:tc>
        <w:tc>
          <w:tcPr>
            <w:tcW w:type="dxa" w:w="27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Contact</w:t>
            </w:r>
          </w:p>
        </w:tc>
        <w:tc>
          <w:tcPr>
            <w:tcW w:type="dxa" w:w="33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Phone / E-mail</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Sign-in, password, or linking your login to your record</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College Office</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Class or section not set, or timetable not ready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College Office or your HOD</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Wrong attendance entry</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subject teacher</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Mentor not assigned, or mentoring record details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HOD or your mentor</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Missing holiday dates</w:t>
            </w:r>
          </w:p>
        </w:tc>
        <w:tc>
          <w:tcPr>
            <w:tcW w:type="dxa" w:w="2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Academics office</w:t>
            </w:r>
          </w:p>
        </w:tc>
        <w:tc>
          <w:tcPr>
            <w:tcW w:type="dxa" w:w="33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 </w:t>
            </w:r>
          </w:p>
        </w:tc>
      </w:tr>
    </w:tbl>
    <w:p>
      <w:pPr>
        <w:spacing w:after="120"/>
      </w:pPr>
    </w:p>
    <w:p>
      <w:pPr>
        <w:spacing w:after="120" w:line="300"/>
      </w:pPr>
      <w:r>
        <w:rPr>
          <w:rFonts w:ascii="Calibri" w:cs="Calibri" w:eastAsia="Calibri" w:hAnsi="Calibri"/>
        </w:rPr>
        <w:t xml:space="preserve">When you ask for help, tell them your name, Regd. No, the module you were using, and what you saw on the screen. This helps them solve the problem faster.</w:t>
      </w:r>
    </w:p>
    <w:p>
      <w:pPr>
        <w:pStyle w:val="Heading1"/>
        <w:pageBreakBefore/>
      </w:pPr>
      <w:r>
        <w:rPr>
          <w:rFonts w:ascii="Calibri" w:cs="Calibri" w:eastAsia="Calibri" w:hAnsi="Calibri"/>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Term</w:t>
            </w:r>
          </w:p>
        </w:tc>
        <w:tc>
          <w:tcPr>
            <w:tcW w:type="dxa" w:w="656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tcPr>
          <w:p>
            <w:pPr>
              <w:spacing w:after="0"/>
            </w:pPr>
            <w:r>
              <w:rPr>
                <w:rFonts w:ascii="Calibri" w:cs="Calibri" w:eastAsia="Calibri" w:hAnsi="Calibri"/>
                <w:b/>
                <w:bCs/>
                <w:color w:val="FFFFFF"/>
                <w:sz w:val="21"/>
                <w:szCs w:val="21"/>
              </w:rPr>
              <w:t xml:space="preserve">Meaning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Academic year</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college year, shown like 2025-26. It is not the calendar year.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Attend</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number of classes you were present for.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Backlog</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subject that you have not passed yet.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Break (Sem break)</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holiday period between semesters, such as the Winter or Summer Sem Break.</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CGPA</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Cumulative Grade Point Average: your overall grade average up to a semester.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Classwork Suspended</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day when classes do not run.</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College Office</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office that manages student records and logins.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Credits</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weight of a subject. More credits means more weight in your grades.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Dashboard</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home screen of the portal.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Held</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number of classes that were conducted for a subject.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HOD</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Head of Department.</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Hosteller</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student who lives in the college hostel.</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Lab batch</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small group of students who do lab work together.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Mentor</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teacher who guides and supports you during your studies.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Mentoring Record</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record kept by your mentor about your details, progress and meetings.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Mid I / Mid II</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first and second mid-semester examinations.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On Duty</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When an approved request marks you as present for college work for chosen periods.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Period</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One class slot in the timetable.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Practical</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lab or hands-on class.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Regd. No</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Your registration number.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Section</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 group of students in your class.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Semester</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Half of an academic year.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SGPA</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Semester Grade Point Average: your grade average for one semester.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Substitute</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teacher who takes a class in place of the usual teacher.</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Theory</w:t>
            </w:r>
          </w:p>
        </w:tc>
        <w:tc>
          <w:tcPr>
            <w:tcW w:type="dxa" w:w="656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rPr>
                <w:rFonts w:ascii="Calibri" w:cs="Calibri" w:eastAsia="Calibri" w:hAnsi="Calibri"/>
                <w:sz w:val="21"/>
                <w:szCs w:val="21"/>
              </w:rPr>
              <w:t xml:space="preserve">A classroom lecture subject.</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Student Module – 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6"/>
      </w:pBdr>
      <w:spacing w:after="240" w:before="0"/>
      <w:outlineLvl w:val="0"/>
    </w:pPr>
    <w:rPr>
      <w:rFonts w:ascii="Calibri" w:cs="Calibri" w:eastAsia="Calibri" w:hAnsi="Calibri"/>
      <w:b/>
      <w:bCs/>
      <w:color w:val="1F3864"/>
      <w:sz w:val="40"/>
      <w:szCs w:val="40"/>
    </w:rPr>
  </w:style>
  <w:style w:type="paragraph" w:styleId="Heading2">
    <w:name w:val="Heading 2"/>
    <w:basedOn w:val="Normal"/>
    <w:next w:val="Normal"/>
    <w:qFormat/>
    <w:pPr>
      <w:keepNext/>
      <w:spacing w:after="140" w:before="320"/>
      <w:outlineLvl w:val="1"/>
    </w:pPr>
    <w:rPr>
      <w:rFonts w:ascii="Calibri" w:cs="Calibri" w:eastAsia="Calibri" w:hAnsi="Calibri"/>
      <w:b/>
      <w:bCs/>
      <w:color w:val="2E5597"/>
      <w:sz w:val="30"/>
      <w:szCs w:val="30"/>
    </w:rPr>
  </w:style>
  <w:style w:type="paragraph" w:styleId="Heading3">
    <w:name w:val="Heading 3"/>
    <w:basedOn w:val="Normal"/>
    <w:next w:val="Normal"/>
    <w:qFormat/>
    <w:pPr>
      <w:keepNext/>
      <w:spacing w:after="100" w:before="220"/>
      <w:outlineLvl w:val="2"/>
    </w:pPr>
    <w:rPr>
      <w:rFonts w:ascii="Calibri" w:cs="Calibri" w:eastAsia="Calibri" w:hAnsi="Calibri"/>
      <w:b/>
      <w:bCs/>
      <w:color w:val="26262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Module – User Manual</dc:title>
  <dc:creator>Faculty Management System</dc:creator>
  <cp:lastModifiedBy>Un-named</cp:lastModifiedBy>
  <cp:revision>1</cp:revision>
  <dcterms:created xsi:type="dcterms:W3CDTF">2026-10-29T05:14:28.131Z</dcterms:created>
  <dcterms:modified xsi:type="dcterms:W3CDTF">2026-10-29T05:14:28.131Z</dcterms:modified>
</cp:coreProperties>
</file>

<file path=docProps/custom.xml><?xml version="1.0" encoding="utf-8"?>
<Properties xmlns="http://schemas.openxmlformats.org/officeDocument/2006/custom-properties" xmlns:vt="http://schemas.openxmlformats.org/officeDocument/2006/docPropsVTypes"/>
</file>