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napToGrid w:val="false"/>
        <w:spacing w:lineRule="auto" w:line="312" w:before="40" w:after="48"/>
        <w:ind w:hanging="0" w:left="0" w:right="0"/>
        <w:jc w:val="left"/>
        <w:rPr>
          <w:rFonts w:ascii="Noto Sans CJK KR" w:hAnsi="Noto Sans CJK KR" w:eastAsia="Noto Sans CJK KR" w:cs="Arial Unicode MS"/>
          <w:color w:val="000000"/>
          <w:w w:val="100"/>
          <w:position w:val="0"/>
          <w:sz w:val="19"/>
          <w:vertAlign w:val="baseline"/>
        </w:rPr>
      </w:pPr>
      <w:r>
        <w:rPr>
          <w:rFonts w:eastAsia="Noto Sans CJK KR" w:cs="Arial Unicode MS" w:ascii="Noto Sans CJK KR" w:hAnsi="Noto Sans CJK KR"/>
          <w:color w:val="000000"/>
          <w:w w:val="100"/>
          <w:position w:val="0"/>
          <w:sz w:val="19"/>
          <w:vertAlign w:val="baseline"/>
        </w:rPr>
      </w:r>
    </w:p>
    <w:tbl>
      <w:tblPr>
        <w:tblW w:w="8946" w:type="dxa"/>
        <w:jc w:val="left"/>
        <w:tblInd w:w="102" w:type="dxa"/>
        <w:tblLayout w:type="fixed"/>
        <w:tblCellMar>
          <w:top w:w="64" w:type="dxa"/>
          <w:left w:w="102" w:type="dxa"/>
          <w:bottom w:w="64" w:type="dxa"/>
          <w:right w:w="102" w:type="dxa"/>
        </w:tblCellMar>
      </w:tblPr>
      <w:tblGrid>
        <w:gridCol w:w="1110"/>
        <w:gridCol w:w="3844"/>
        <w:gridCol w:w="1668"/>
        <w:gridCol w:w="2324"/>
      </w:tblGrid>
      <w:tr>
        <w:trPr>
          <w:trHeight w:val="472" w:hRule="atLeast"/>
        </w:trPr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173A5E"/>
                <w:w w:val="100"/>
                <w:position w:val="0"/>
                <w:sz w:val="17"/>
                <w:vertAlign w:val="baseline"/>
              </w:rPr>
            </w:pPr>
            <w:r>
              <w:rPr>
                <w:rFonts w:ascii="Noto Sans CJK KR" w:hAnsi="Noto Sans CJK KR" w:cs="Arial Unicode MS" w:eastAsia="Noto Sans CJK KR"/>
                <w:b/>
                <w:color w:val="173A5E"/>
                <w:w w:val="100"/>
                <w:position w:val="0"/>
                <w:sz w:val="17"/>
                <w:vertAlign w:val="baseline"/>
              </w:rPr>
              <w:t>프로젝트</w:t>
            </w:r>
          </w:p>
        </w:tc>
        <w:tc>
          <w:tcPr>
            <w:tcW w:w="3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both"/>
              <w:rPr>
                <w:rFonts w:ascii="Gulim" w:hAnsi="Gulim" w:eastAsia="Gulim" w:cs="Arial Unicode MS"/>
                <w:b/>
                <w:color w:val="000000"/>
                <w:w w:val="100"/>
                <w:position w:val="0"/>
                <w:sz w:val="20"/>
                <w:vertAlign w:val="baseline"/>
              </w:rPr>
            </w:pPr>
            <w:r>
              <w:rPr>
                <w:rFonts w:ascii="Gulim" w:hAnsi="Gulim" w:cs="Arial Unicode MS" w:eastAsia="Gulim"/>
                <w:b/>
                <w:color w:val="000000"/>
                <w:w w:val="100"/>
                <w:position w:val="0"/>
                <w:sz w:val="20"/>
                <w:vertAlign w:val="baseline"/>
              </w:rPr>
              <w:t xml:space="preserve">MOVID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173A5E"/>
                <w:w w:val="100"/>
                <w:position w:val="0"/>
                <w:sz w:val="17"/>
                <w:vertAlign w:val="baseline"/>
              </w:rPr>
            </w:pPr>
            <w:r>
              <w:rPr>
                <w:rFonts w:ascii="Noto Sans CJK KR" w:hAnsi="Noto Sans CJK KR" w:cs="Arial Unicode MS" w:eastAsia="Noto Sans CJK KR"/>
                <w:b/>
                <w:color w:val="173A5E"/>
                <w:w w:val="100"/>
                <w:position w:val="0"/>
                <w:sz w:val="17"/>
                <w:vertAlign w:val="baseline"/>
              </w:rPr>
              <w:t>문서 버전</w:t>
            </w:r>
          </w:p>
        </w:tc>
        <w:tc>
          <w:tcPr>
            <w:tcW w:w="2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color w:val="222222"/>
                <w:w w:val="100"/>
                <w:position w:val="0"/>
                <w:sz w:val="17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color w:val="222222"/>
                <w:w w:val="100"/>
                <w:position w:val="0"/>
                <w:sz w:val="17"/>
                <w:vertAlign w:val="baseline"/>
              </w:rPr>
              <w:t xml:space="preserve">v0.3</w:t>
            </w:r>
          </w:p>
        </w:tc>
      </w:tr>
      <w:tr>
        <w:trPr>
          <w:trHeight w:val="472" w:hRule="atLeast"/>
        </w:trPr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173A5E"/>
                <w:w w:val="100"/>
                <w:position w:val="0"/>
                <w:sz w:val="17"/>
                <w:vertAlign w:val="baseline"/>
              </w:rPr>
            </w:pPr>
            <w:r>
              <w:rPr>
                <w:rFonts w:ascii="Noto Sans CJK KR" w:hAnsi="Noto Sans CJK KR" w:cs="Arial Unicode MS" w:eastAsia="Noto Sans CJK KR"/>
                <w:b/>
                <w:color w:val="173A5E"/>
                <w:w w:val="100"/>
                <w:position w:val="0"/>
                <w:sz w:val="17"/>
                <w:vertAlign w:val="baseline"/>
              </w:rPr>
              <w:t>기능 범위</w:t>
            </w:r>
          </w:p>
        </w:tc>
        <w:tc>
          <w:tcPr>
            <w:tcW w:w="3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222222"/>
                <w:w w:val="100"/>
                <w:position w:val="0"/>
                <w:sz w:val="17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222222"/>
                <w:w w:val="100"/>
                <w:position w:val="0"/>
                <w:sz w:val="17"/>
                <w:vertAlign w:val="baseline"/>
              </w:rPr>
              <w:t xml:space="preserve">회원 · 체형 분석 · 추천 · 운동 기록 · AI 코치 · 커뮤니티 · 미션 · 제휴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173A5E"/>
                <w:w w:val="100"/>
                <w:position w:val="0"/>
                <w:sz w:val="17"/>
                <w:vertAlign w:val="baseline"/>
              </w:rPr>
            </w:pPr>
            <w:r>
              <w:rPr>
                <w:rFonts w:ascii="Noto Sans CJK KR" w:hAnsi="Noto Sans CJK KR" w:cs="Arial Unicode MS" w:eastAsia="Noto Sans CJK KR"/>
                <w:b/>
                <w:color w:val="173A5E"/>
                <w:w w:val="100"/>
                <w:position w:val="0"/>
                <w:sz w:val="17"/>
                <w:vertAlign w:val="baseline"/>
              </w:rPr>
              <w:t>우선순위</w:t>
            </w:r>
          </w:p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나눔바른고딕" w:hAnsi="나눔바른고딕" w:eastAsia="Noto Sans CJK KR" w:cs="Arial Unicode MS"/>
                <w:b/>
                <w:color w:val="173A5E"/>
                <w:w w:val="100"/>
                <w:position w:val="0"/>
                <w:sz w:val="20"/>
                <w:vertAlign w:val="baseline"/>
              </w:rPr>
            </w:pPr>
            <w:r>
              <w:rPr>
                <w:rFonts w:eastAsia="Noto Sans CJK KR" w:cs="Arial Unicode MS"/>
                <w:b/>
                <w:color w:val="173A5E"/>
                <w:w w:val="100"/>
                <w:position w:val="0"/>
                <w:sz w:val="20"/>
                <w:vertAlign w:val="baseline"/>
              </w:rPr>
            </w:r>
          </w:p>
        </w:tc>
        <w:tc>
          <w:tcPr>
            <w:tcW w:w="2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color w:val="222222"/>
                <w:w w:val="100"/>
                <w:position w:val="0"/>
                <w:sz w:val="17"/>
                <w:vertAlign w:val="baseline"/>
              </w:rPr>
            </w:pPr>
            <w:r>
              <w:rPr>
                <w:rFonts w:ascii="Noto Sans CJK KR" w:hAnsi="Noto Sans CJK KR" w:cs="Arial Unicode MS" w:eastAsia="Noto Sans CJK KR"/>
                <w:color w:val="222222"/>
                <w:w w:val="100"/>
                <w:position w:val="0"/>
                <w:sz w:val="17"/>
                <w:vertAlign w:val="baseline"/>
              </w:rPr>
              <w:t xml:space="preserve">요구사항별 표기 (필수 / 권장 / 선택)</w:t>
            </w:r>
          </w:p>
        </w:tc>
      </w:tr>
      <w:tr>
        <w:trPr>
          <w:trHeight w:val="471" w:hRule="atLeast"/>
        </w:trPr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173A5E"/>
                <w:w w:val="100"/>
                <w:position w:val="0"/>
                <w:sz w:val="17"/>
                <w:vertAlign w:val="baseline"/>
              </w:rPr>
            </w:pPr>
            <w:r>
              <w:rPr>
                <w:rFonts w:ascii="Noto Sans CJK KR" w:hAnsi="Noto Sans CJK KR" w:cs="Arial Unicode MS" w:eastAsia="Noto Sans CJK KR"/>
                <w:b/>
                <w:color w:val="173A5E"/>
                <w:w w:val="100"/>
                <w:position w:val="0"/>
                <w:sz w:val="17"/>
                <w:vertAlign w:val="baseline"/>
              </w:rPr>
              <w:t>작성</w:t>
            </w:r>
          </w:p>
        </w:tc>
        <w:tc>
          <w:tcPr>
            <w:tcW w:w="3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222222"/>
                <w:w w:val="100"/>
                <w:position w:val="0"/>
                <w:sz w:val="17"/>
                <w:vertAlign w:val="baseline"/>
              </w:rPr>
            </w:pPr>
            <w:r>
              <w:rPr>
                <w:rFonts w:ascii="Noto Sans CJK KR" w:hAnsi="Noto Sans CJK KR" w:cs="Arial Unicode MS" w:eastAsia="Noto Sans CJK KR"/>
                <w:b/>
                <w:color w:val="222222"/>
                <w:w w:val="100"/>
                <w:position w:val="0"/>
                <w:sz w:val="17"/>
                <w:vertAlign w:val="baseline"/>
              </w:rPr>
              <w:t>이지한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173A5E"/>
                <w:w w:val="100"/>
                <w:position w:val="0"/>
                <w:sz w:val="17"/>
                <w:vertAlign w:val="baseline"/>
              </w:rPr>
            </w:pPr>
            <w:r>
              <w:rPr>
                <w:rFonts w:ascii="Noto Sans CJK KR" w:hAnsi="Noto Sans CJK KR" w:cs="Arial Unicode MS" w:eastAsia="Noto Sans CJK KR"/>
                <w:b/>
                <w:color w:val="173A5E"/>
                <w:w w:val="100"/>
                <w:position w:val="0"/>
                <w:sz w:val="17"/>
                <w:vertAlign w:val="baseline"/>
              </w:rPr>
              <w:t>검토</w:t>
            </w:r>
          </w:p>
        </w:tc>
        <w:tc>
          <w:tcPr>
            <w:tcW w:w="2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222222"/>
                <w:w w:val="100"/>
                <w:position w:val="0"/>
                <w:sz w:val="17"/>
                <w:vertAlign w:val="baseline"/>
              </w:rPr>
            </w:pPr>
            <w:r>
              <w:rPr>
                <w:rFonts w:ascii="Noto Sans CJK KR" w:hAnsi="Noto Sans CJK KR" w:cs="Arial Unicode MS" w:eastAsia="Noto Sans CJK KR"/>
                <w:b/>
                <w:color w:val="222222"/>
                <w:w w:val="100"/>
                <w:position w:val="0"/>
                <w:sz w:val="17"/>
                <w:vertAlign w:val="baseline"/>
              </w:rPr>
              <w:t xml:space="preserve"/>
            </w:r>
          </w:p>
        </w:tc>
      </w:tr>
    </w:tbl>
    <w:p>
      <w:pPr>
        <w:pStyle w:val="Normal"/>
        <w:snapToGrid w:val="false"/>
        <w:spacing w:lineRule="auto" w:line="312" w:before="0" w:after="48"/>
        <w:ind w:hanging="0" w:left="0" w:right="0"/>
        <w:jc w:val="both"/>
        <w:rPr>
          <w:rFonts w:ascii="나눔바른고딕" w:hAnsi="나눔바른고딕" w:eastAsia="나눔바른고딕" w:cs="Arial Unicode MS"/>
          <w:color w:val="000000"/>
          <w:w w:val="100"/>
          <w:position w:val="0"/>
          <w:sz w:val="2"/>
          <w:vertAlign w:val="baseline"/>
        </w:rPr>
      </w:pPr>
      <w:r>
        <w:rPr>
          <w:rFonts w:eastAsia="나눔바른고딕" w:cs="Arial Unicode MS"/>
          <w:color w:val="000000"/>
          <w:w w:val="100"/>
          <w:position w:val="0"/>
          <w:sz w:val="2"/>
          <w:vertAlign w:val="baseline"/>
        </w:rPr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700" w:right="1700" w:gutter="0" w:header="1133" w:top="1985" w:footer="0" w:bottom="170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numPr>
          <w:ilvl w:val="0"/>
          <w:numId w:val="0"/>
        </w:numPr>
        <w:ind w:firstLine="20" w:left="0" w:right="0"/>
        <w:rPr>
          <w:rFonts w:ascii="나눔바른고딕" w:hAnsi="나눔바른고딕" w:eastAsia="나눔바른고딕" w:cs="Arial Unicode MS"/>
          <w:color w:val="000000"/>
          <w:w w:val="100"/>
          <w:position w:val="0"/>
          <w:sz w:val="2"/>
          <w:vertAlign w:val="baseline"/>
        </w:rPr>
      </w:pPr>
      <w:r>
        <w:rPr>
          <w:rFonts w:eastAsia="나눔바른고딕" w:cs="Arial Unicode MS"/>
          <w:color w:val="000000"/>
          <w:w w:val="100"/>
          <w:position w:val="0"/>
          <w:sz w:val="2"/>
          <w:vertAlign w:val="baseline"/>
        </w:rPr>
      </w:r>
    </w:p>
    <w:p>
      <w:pPr>
        <w:sectPr>
          <w:type w:val="continuous"/>
          <w:pgSz w:w="11906" w:h="16838"/>
          <w:pgMar w:left="1700" w:right="1700" w:gutter="0" w:header="1133" w:top="1985" w:footer="0" w:bottom="1700"/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/>
        <w:snapToGrid w:val="false"/>
        <w:spacing w:lineRule="auto" w:line="312" w:before="60" w:after="48"/>
        <w:ind w:hanging="0" w:left="0" w:right="0"/>
        <w:jc w:val="left"/>
        <w:rPr>
          <w:rFonts w:ascii="Noto Sans CJK KR" w:hAnsi="Noto Sans CJK KR" w:eastAsia="Noto Sans CJK KR" w:cs="Arial Unicode MS"/>
          <w:b/>
          <w:color w:val="222222"/>
          <w:w w:val="100"/>
          <w:position w:val="0"/>
          <w:sz w:val="21"/>
          <w:vertAlign w:val="baseline"/>
        </w:rPr>
      </w:pPr>
      <w:r>
        <w:rPr>
          <w:rFonts w:eastAsia="Noto Sans CJK KR" w:cs="Arial Unicode MS" w:ascii="Noto Sans CJK KR" w:hAnsi="Noto Sans CJK KR"/>
          <w:b/>
          <w:color w:val="222222"/>
          <w:w w:val="100"/>
          <w:position w:val="0"/>
          <w:sz w:val="21"/>
          <w:vertAlign w:val="baseline"/>
        </w:rPr>
      </w:r>
    </w:p>
    <w:p>
      <w:pPr>
        <w:pStyle w:val="Normal"/>
        <w:widowControl/>
        <w:snapToGrid w:val="false"/>
        <w:spacing w:lineRule="auto" w:line="312" w:before="60" w:after="48"/>
        <w:ind w:hanging="0" w:left="0" w:right="0"/>
        <w:jc w:val="left"/>
        <w:rPr>
          <w:rFonts w:ascii="Noto Sans CJK KR" w:hAnsi="Noto Sans CJK KR" w:eastAsia="Noto Sans CJK KR" w:cs="Arial Unicode MS"/>
          <w:b/>
          <w:color w:val="222222"/>
          <w:w w:val="100"/>
          <w:position w:val="0"/>
          <w:sz w:val="21"/>
          <w:vertAlign w:val="baseline"/>
        </w:rPr>
      </w:pPr>
      <w:r>
        <w:rPr>
          <w:rFonts w:eastAsia="Noto Sans CJK KR" w:cs="Arial Unicode MS" w:ascii="Noto Sans CJK KR" w:hAnsi="Noto Sans CJK KR"/>
          <w:b/>
          <w:color w:val="222222"/>
          <w:w w:val="100"/>
          <w:position w:val="0"/>
          <w:sz w:val="21"/>
          <w:vertAlign w:val="baseline"/>
        </w:rPr>
        <w:t xml:space="preserve">1) </w:t>
      </w:r>
      <w:r>
        <w:rPr>
          <w:rFonts w:ascii="Noto Sans CJK KR" w:hAnsi="Noto Sans CJK KR" w:cs="Arial Unicode MS" w:eastAsia="Noto Sans CJK KR"/>
          <w:b/>
          <w:color w:val="222222"/>
          <w:w w:val="100"/>
          <w:position w:val="0"/>
          <w:sz w:val="21"/>
          <w:vertAlign w:val="baseline"/>
        </w:rPr>
        <w:t>기능 요구사항</w:t>
      </w:r>
    </w:p>
    <w:p>
      <w:pPr>
        <w:pStyle w:val="Normal"/>
        <w:widowControl/>
        <w:snapToGrid w:val="false"/>
        <w:spacing w:lineRule="auto" w:line="312" w:before="60" w:after="48"/>
        <w:ind w:hanging="0" w:left="0" w:right="0"/>
        <w:jc w:val="left"/>
        <w:rPr>
          <w:rFonts w:ascii="Noto Sans CJK KR" w:hAnsi="Noto Sans CJK KR" w:eastAsia="Noto Sans CJK KR" w:cs="Arial Unicode MS"/>
          <w:b/>
          <w:color w:val="222222"/>
          <w:w w:val="100"/>
          <w:position w:val="0"/>
          <w:sz w:val="21"/>
          <w:vertAlign w:val="baseline"/>
        </w:rPr>
      </w:pPr>
      <w:r>
        <w:rPr>
          <w:rFonts w:eastAsia="Noto Sans CJK KR" w:cs="Arial Unicode MS" w:ascii="Noto Sans CJK KR" w:hAnsi="Noto Sans CJK KR"/>
          <w:b/>
          <w:color w:val="222222"/>
          <w:w w:val="100"/>
          <w:position w:val="0"/>
          <w:sz w:val="21"/>
          <w:vertAlign w:val="baseline"/>
        </w:rPr>
      </w:r>
    </w:p>
    <w:p>
      <w:pPr>
        <w:pStyle w:val="Normal"/>
        <w:widowControl/>
        <w:snapToGrid w:val="false"/>
        <w:spacing w:lineRule="auto" w:line="312" w:before="60" w:after="48"/>
        <w:ind w:hanging="0" w:left="0" w:right="0"/>
        <w:jc w:val="left"/>
        <w:rPr>
          <w:rFonts w:ascii="Noto Sans CJK KR" w:hAnsi="Noto Sans CJK KR" w:eastAsia="Noto Sans CJK KR" w:cs="Arial Unicode MS"/>
          <w:b/>
          <w:color w:val="222222"/>
          <w:w w:val="100"/>
          <w:position w:val="0"/>
          <w:sz w:val="21"/>
          <w:vertAlign w:val="baseline"/>
        </w:rPr>
      </w:pPr>
      <w:r>
        <w:rPr>
          <w:rFonts w:eastAsia="Noto Sans CJK KR" w:cs="Arial Unicode MS" w:ascii="Noto Sans CJK KR" w:hAnsi="Noto Sans CJK KR"/>
          <w:b/>
          <w:color w:val="222222"/>
          <w:w w:val="100"/>
          <w:position w:val="0"/>
          <w:sz w:val="21"/>
          <w:vertAlign w:val="baseline"/>
        </w:rPr>
      </w:r>
    </w:p>
    <w:tbl>
      <w:tblPr>
        <w:tblW w:w="8946" w:type="dxa"/>
        <w:jc w:val="left"/>
        <w:tblInd w:w="102" w:type="dxa"/>
        <w:tblLayout w:type="fixed"/>
        <w:tblCellMar>
          <w:top w:w="64" w:type="dxa"/>
          <w:left w:w="102" w:type="dxa"/>
          <w:bottom w:w="64" w:type="dxa"/>
          <w:right w:w="102" w:type="dxa"/>
        </w:tblCellMar>
      </w:tblPr>
      <w:tblGrid>
        <w:gridCol w:w="940"/>
        <w:gridCol w:w="1100"/>
        <w:gridCol w:w="2560"/>
        <w:gridCol w:w="1600"/>
        <w:gridCol w:w="1346"/>
        <w:gridCol w:w="700"/>
        <w:gridCol w:w="700"/>
      </w:tblGrid>
      <w:tr>
        <w:trPr>
          <w:trHeight w:val="443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20395B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Noto Sans CJK KR" w:hAnsi="Noto Sans CJK KR" w:eastAsia="Noto Sans CJK KR" w:cs="Arial Unicode MS"/>
                <w:b/>
                <w:color w:val="FFFFFF"/>
                <w:w w:val="100"/>
                <w:position w:val="0"/>
                <w:sz w:val="16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FFFFFF"/>
                <w:w w:val="100"/>
                <w:position w:val="0"/>
                <w:sz w:val="16"/>
                <w:vertAlign w:val="baseline"/>
              </w:rPr>
              <w:t xml:space="preserve">ID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20395B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Noto Sans CJK KR" w:hAnsi="Noto Sans CJK KR" w:eastAsia="Noto Sans CJK KR" w:cs="Arial Unicode MS"/>
                <w:b/>
                <w:color w:val="FFFFFF"/>
                <w:w w:val="100"/>
                <w:position w:val="0"/>
                <w:sz w:val="16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FFFFFF"/>
                <w:w w:val="100"/>
                <w:position w:val="0"/>
                <w:sz w:val="16"/>
                <w:vertAlign w:val="baseline"/>
              </w:rPr>
              <w:t xml:space="preserve">기능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20395B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Noto Sans CJK KR" w:hAnsi="Noto Sans CJK KR" w:eastAsia="Noto Sans CJK KR" w:cs="Arial Unicode MS"/>
                <w:b/>
                <w:color w:val="FFFFFF"/>
                <w:w w:val="100"/>
                <w:position w:val="0"/>
                <w:sz w:val="16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FFFFFF"/>
                <w:w w:val="100"/>
                <w:position w:val="0"/>
                <w:sz w:val="16"/>
                <w:vertAlign w:val="baseline"/>
              </w:rPr>
              <w:t xml:space="preserve">세부 기능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20395B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Noto Sans CJK KR" w:hAnsi="Noto Sans CJK KR" w:eastAsia="Noto Sans CJK KR" w:cs="Arial Unicode MS"/>
                <w:b/>
                <w:color w:val="FFFFFF"/>
                <w:w w:val="100"/>
                <w:position w:val="0"/>
                <w:sz w:val="16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FFFFFF"/>
                <w:w w:val="100"/>
                <w:position w:val="0"/>
                <w:sz w:val="16"/>
                <w:vertAlign w:val="baseline"/>
              </w:rPr>
              <w:t xml:space="preserve">필요한 데이터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20395B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Noto Sans CJK KR" w:hAnsi="Noto Sans CJK KR" w:eastAsia="Noto Sans CJK KR" w:cs="Arial Unicode MS"/>
                <w:b/>
                <w:color w:val="FFFFFF"/>
                <w:w w:val="100"/>
                <w:position w:val="0"/>
                <w:sz w:val="16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FFFFFF"/>
                <w:w w:val="100"/>
                <w:position w:val="0"/>
                <w:sz w:val="16"/>
                <w:vertAlign w:val="baseline"/>
              </w:rPr>
              <w:t xml:space="preserve">제공되는 데이터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20395B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Noto Sans CJK KR" w:hAnsi="Noto Sans CJK KR" w:eastAsia="Noto Sans CJK KR" w:cs="Arial Unicode MS"/>
                <w:b/>
                <w:color w:val="FFFFFF"/>
                <w:w w:val="100"/>
                <w:position w:val="0"/>
                <w:sz w:val="16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FFFFFF"/>
                <w:w w:val="100"/>
                <w:position w:val="0"/>
                <w:sz w:val="16"/>
                <w:vertAlign w:val="baseline"/>
              </w:rPr>
              <w:t xml:space="preserve">우선</w:t>
            </w:r>
          </w:p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Noto Sans CJK KR" w:hAnsi="Noto Sans CJK KR" w:eastAsia="Noto Sans CJK KR" w:cs="Arial Unicode MS"/>
                <w:b/>
                <w:color w:val="FFFFFF"/>
                <w:w w:val="100"/>
                <w:position w:val="0"/>
                <w:sz w:val="16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FFFFFF"/>
                <w:w w:val="100"/>
                <w:position w:val="0"/>
                <w:sz w:val="16"/>
                <w:vertAlign w:val="baseline"/>
              </w:rPr>
              <w:t xml:space="preserve">순위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20395B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Noto Sans CJK KR" w:hAnsi="Noto Sans CJK KR" w:eastAsia="Noto Sans CJK KR" w:cs="Arial Unicode MS"/>
                <w:b/>
                <w:color w:val="FFFFFF"/>
                <w:w w:val="100"/>
                <w:position w:val="0"/>
                <w:sz w:val="16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FFFFFF"/>
                <w:w w:val="100"/>
                <w:position w:val="0"/>
                <w:sz w:val="16"/>
                <w:vertAlign w:val="baseline"/>
              </w:rPr>
              <w:t xml:space="preserve">담당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REQ-001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C00000"/>
                <w:w w:val="100"/>
                <w:position w:val="0"/>
                <w:sz w:val="16"/>
                <w:vertAlign w:val="baseline"/>
              </w:rPr>
              <w:t xml:space="preserve">변경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회원가입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이메일 · 비밀번호 · 닉네임 입력 (닉네임 2~20자)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이메일 형식 검사, 중복 가입 불가 (이메일은 소문자로 저장)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이메일 인증번호를 확인한 뒤에만 가입 가능 (REQ-032)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비밀번호 8~64자, 영문+숫자 조합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이용약관 · 개인정보 수집 동의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신체 사진 수집 · AI 분석 별도 동의 (약관 버전과 동의 시각을 이력으로 저장)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완료 기준: 가입 후 앱이 이어서 로그인하여 설문 화면 진입 (가입 요청은 토큰을 발급하지 않음)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이메일, 이메일 인증 토큰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비밀번호, 닉네임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동의 여부 (4개)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회원 계정 생성 (회원 ID)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필수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MVP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REQ-002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C00000"/>
                <w:w w:val="100"/>
                <w:position w:val="0"/>
                <w:sz w:val="16"/>
                <w:vertAlign w:val="baseline"/>
              </w:rPr>
              <w:t xml:space="preserve">변경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간편 로그인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구글 · 카카오 계정으로 가입 및 로그인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첫 로그인 시 닉네임 입력과 동의 절차 진행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같은 이메일로 일반 가입한 계정이 있으면 안내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현재 버전은 이메일 가입 · 로그인만 제공하고 간편 로그인은 2차 단계에서 추가 (앱 버튼은 “준비 중” 안내)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소셜 계정 인증 정보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회원 계정, 로그인 토큰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권장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2차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REQ-003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C00000"/>
                <w:w w:val="100"/>
                <w:position w:val="0"/>
                <w:sz w:val="16"/>
                <w:vertAlign w:val="baseline"/>
              </w:rPr>
              <w:t xml:space="preserve">변경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로그인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이메일 · 비밀번호로 로그인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로그인 성공 시 JWT 토큰 발급 (유효 7일), 자동 로그인 유지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만료되면 로그인 화면으로 이동 (재발급 API 없음)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이메일 없음과 비밀번호 틀림을 구분하지 않고 같은 오류 문구 표시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설문 미완료 회원은 설문 화면으로 이동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5회 연속 실패 시 비밀번호 찾기 안내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이메일, 비밀번호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로그인 토큰, 설문 완료 여부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필수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MVP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REQ-004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C00000"/>
                <w:w w:val="100"/>
                <w:position w:val="0"/>
                <w:sz w:val="16"/>
                <w:vertAlign w:val="baseline"/>
              </w:rPr>
              <w:t xml:space="preserve">변경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로그아웃 · 비밀번호 찾기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로그아웃 시 기기에 저장된 토큰 삭제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비밀번호 찾기: 가입한 이메일로 6자리 인증번호 발송 (5분 유효)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인증번호 확인 후 새 비밀번호 설정 (8~64자, 영문+숫자)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가입 여부와 관계없이 같은 응답 (계정 존재 여부 비노출), 소셜 계정은 대상 아님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인증번호 5회 오류 시 다시 받기, 재요청은 60초 간격 · 시간당 5회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변경 후 이전 비밀번호로 로그인 불가 (이미 발급된 로그인 토큰은 만료까지 유지)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완료 기준: 새 비밀번호로 로그인 성공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이메일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인증번호 (6자리)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새 비밀번호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인증 메일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재설정 토큰 (30분 · 1회용)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권장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MVP · 2차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REQ-005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C00000"/>
                <w:w w:val="100"/>
                <w:position w:val="0"/>
                <w:sz w:val="16"/>
                <w:vertAlign w:val="baseline"/>
              </w:rPr>
              <w:t xml:space="preserve">변경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신체정보 설문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1단계: 키(100~250cm) · 몸무게(30~250kg) · 나이(10~100세) (성별 입력 화면이 없으면 생략, 서버가 “선택 안 함”으로 저장)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2단계: 운동 목적(근육 키우기 · 체중 감량 · 자세 교정), 주당 운동 가능 횟수(서버 허용 1~7회, 화면의 “6+”는 6으로 전송)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3단계: 운동 경력(3개월 미만 · 1년 미만 · 1년 이상)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뒤로 가기 시 입력값 유지, 범위 밖 값 입력 불가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등록은 1회만 가능, 이후 변경은 회원정보 수정(REQ-027)에서 진행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완료 기준: 3단계 완료 후 체형 분석 화면으로 이동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설문 응답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회원 신체 프로필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필수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MVP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REQ-006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C00000"/>
                <w:w w:val="100"/>
                <w:position w:val="0"/>
                <w:sz w:val="16"/>
                <w:vertAlign w:val="baseline"/>
              </w:rPr>
              <w:t xml:space="preserve">변경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사진으로 체형 분석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정면 전신 사진 촬영 또는 앨범 선택 (측면은 선택)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촬영 가이드 제공: 머리부터 발끝까지, 밝은 곳, 몸선이 보이는 옷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앱이 긴 변을 1024px 이하로 줄이고 촬영 방향(회전)을 반영해 JPG로 전송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사진 품질 검사 후 관절 좌표 추출 → 어깨 좌우 높이차 · 골반 기울기 · 목 전방 각도(측면 사진이 있을 때) · 신체 비율 계산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사진에 없는 값은 만들지 않음 (측면 사진이 없으면 목 각도 없음, 가려진 부위는 “평가 불가”로 표시)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예외: 전신 미포함 · 흐림 · 사람 없음 · 여러 명 검출 시 재촬영 안내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분석은 비동기: 앱이 2초마다 결과 확인 (최대 60초 대기), 서버는 90초 초과 시 실패 처리 후 재시도 버튼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하루 분석 횟수 한도 적용, 남은 횟수 표시 (기본 3회, 제안)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완료 기준: 업로드 후 10초 이내 결과 표시, 테스트 사진 10장 중 8장 이상 정상 분석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정면 사진 (JPG · PNG, 10MB 이하, 사용자당 최대 20장)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측면 사진 (선택)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신체정보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균형 점수(0~100, 판정 기준 검증 전에는 표시하지 않음)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부위별 수치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양호 · 주의 · 평가 불가 판정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필수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MVP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AI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REQ-007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C00000"/>
                <w:w w:val="100"/>
                <w:position w:val="0"/>
                <w:sz w:val="16"/>
                <w:vertAlign w:val="baseline"/>
              </w:rPr>
              <w:t xml:space="preserve">변경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글로 체형 분석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사진을 올리기 어려운 사용자를 위해 체형과 고민을 글로 입력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AI가 글과 신체정보로 체형을 요약 (각도 · 비율 등 수치는 추정하지 않음)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사진 분석보다 정확도가 낮다는 안내 표시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하루 분석 한도는 사진 분석과 함께 집계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체형 설명 글 (500자 이내)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신체정보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체형 요약 글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권장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2차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AI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REQ-008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C00000"/>
                <w:w w:val="100"/>
                <w:position w:val="0"/>
                <w:sz w:val="16"/>
                <w:vertAlign w:val="baseline"/>
              </w:rPr>
              <w:t xml:space="preserve">변경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목표 체형 등록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되고 싶은 몸 사진 업로드 또는 글로 설명 (함께 입력 가능), 사용자당 1개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사진은 AI가 특징 요약을 뽑은 직후 원본 삭제 (성공 · 실패 모두), 업로드 후 1시간 안에 등록하지 않아도 삭제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설명만 등록하면 AI 호출 없이 바로 완료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타인 · 연예인 사진은 분석 후 원본을 저장하지 않음, 초상권 안내 문구 표시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사진 등록은 사진 · AI 분석 동의가 있을 때만 가능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완료 기준: 앱이 2초마다 확인해 특징 요약 표시, 90초 초과 시 실패 안내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목표 체형 사진 또는 설명 글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목표 체형 특징 요약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필수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MVP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AI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REQ-009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C00000"/>
                <w:w w:val="100"/>
                <w:position w:val="0"/>
                <w:sz w:val="16"/>
                <w:vertAlign w:val="baseline"/>
              </w:rPr>
              <w:t xml:space="preserve">변경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현재 · 목표 체형 비교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현재 분석 결과와 목표 체형의 특징 요약 · 설명을 AI가 비교 (목표 사진 원본은 보관하지 않음)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집중할 부위 1~3개를 우선순위 순으로 도출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결과를 한 문장 요약(60자 이내)과 2~3문장 설명으로 표시 (예: 어깨 · 등 두께가 가장 큰 차이)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목표 체형 특징 추출이 끝나기 전에는 비교하지 않음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완료 기준: 비교 결과가 루틴 추천의 입력으로 전달됨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REQ-006 · 007 결과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REQ-008 결과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집중 부위 순위 (1~3개)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한 문장 요약 · 상세 설명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필수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MVP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AI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REQ-010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분석 기록 · 재분석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지난 분석 결과 목록과 날짜 표시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이전 분석 대비 수치 변화 표시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마지막 분석 후 2주가 지나면 재분석 권유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분석 결과 이력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변화 추이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권장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MVP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REQ-011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C00000"/>
                <w:w w:val="100"/>
                <w:position w:val="0"/>
                <w:sz w:val="16"/>
                <w:vertAlign w:val="baseline"/>
              </w:rPr>
              <w:t xml:space="preserve">변경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맞춤 운동 루틴 추천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분석이 끝나면 앱이 루틴 생성을 요청 (자동 생성 아님)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비교 결과의 집중 부위(없으면 주의 판정 항목)를 중심으로 오늘부터 7일 중 주당 운동 횟수만큼 하루 1개씩 루틴 생성, 나머지는 휴식일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운동 종목은 등록된 운동 목록 안에서 규칙으로 선택 (AI는 부위만 결정, 없는 운동 생성 금지)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종목 · 세트 · 반복 횟수 · 휴식 시간 지정, 난이도는 운동 경력 이하, 세트는 경력별 범위 안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다시 생성하면 오늘 이후의 예정 루틴을 교체 (완료 · 건너뛴 루틴은 유지)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비교 결과, 신체정보, 운동 경력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운동 종목 목록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주간 루틴, 오늘의 루틴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필수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MVP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AI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REQ-012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오늘의 루틴 (홈)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오늘 할 운동 목록과 예상 소요 시간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운동 시작 버튼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요일별 운동 달성 표시, 연속 운동일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맞춤 식단 · 자세 교정 · 이번 주 미션 바로가기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루틴, 운동 기록, 미션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홈 화면 정보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필수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MVP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REQ-013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C00000"/>
                <w:w w:val="100"/>
                <w:position w:val="0"/>
                <w:sz w:val="16"/>
                <w:vertAlign w:val="baseline"/>
              </w:rPr>
              <w:t xml:space="preserve">변경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운동 기록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종목 하나를 시작할 때마다 기록 1개 생성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세트별 무게 · 반복 횟수 입력과 완료 체크, 세트 추가 · 삭제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오늘 총 볼륨(완료 세트의 무게 × 횟수 합계) 표시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운동 종료 시 소요 시간과 함께 저장 (완료 세트가 0개면 기록 삭제)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앱을 나갔다 와도 진행 중인 기록 복구, 6시간 넘게 진행 중이면 중단 처리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같은 세트를 다시 전송해도 중복 생성되지 않음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완료 기준: 앱을 껐다 켜도 진행 중인 기록이 유지됨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오늘의 루틴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입력한 무게 · 횟수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운동 세션 · 세트 기록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필수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MVP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REQ-014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휴식 타이머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세트 완료 시 휴식 타이머 자동 시작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휴식 시간 조절 (기본 90초)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종료 시 진동 · 소리 알림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앱이 백그라운드에 있어도 동작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휴식 시간 설정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타이머, 종료 알림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필수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MVP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REQ-015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기록 조회 · 통계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날짜별 운동 기록 조회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주간 운동 횟수, 종목별 최고 무게 표시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운동 기록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기록 목록, 통계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권장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MVP · 2차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REQ-016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자세 교정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체형 분석에서 주의 판정을 받은 항목마다 교정 운동 2~3개 제시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운동별 방법 · 시간 · 횟수 안내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양호 판정 항목은 유지로 표시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의료적 진단이 아니라는 안내 표시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체형 분석 결과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교정 운동 목록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교정 루틴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필수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2차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REQ-017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C00000"/>
                <w:w w:val="100"/>
                <w:position w:val="0"/>
                <w:sz w:val="16"/>
                <w:vertAlign w:val="baseline"/>
              </w:rPr>
              <w:t xml:space="preserve">변경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맞춤 식단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체중 · 운동 목적 · 활동량으로 하루 목표 칼로리 계산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단백질 · 탄수화물 · 지방 비율 제시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오늘부터 7일치 끼니별 식단 예시 (아침 · 점심 · 간식 · 저녁)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알레르기 · 못 먹는 음식은 제외 (최대 50개, 변경은 다음 식단 생성부터 반영)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※ 확인 필요: 이전 버전의 “비교 결과와 연결된 이유 표시”는 현재 API에 없음 (유지 여부 결정)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신체정보, 운동 목적, 활동량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알레르기 정보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하루 목표 칼로리, 영양소 비율, 끼니별 식단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필수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2차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AI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REQ-018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제휴 상품 추천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식단에 맞는 제휴사 제품 소개 (프로틴, 닭가슴살 등)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모든 제휴 상품에 "광고 · 제휴" 표시 (표시광고법)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추천 식단과 시각적으로 구분해 배치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제휴사 판매 페이지로 이동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식단 결과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제휴 상품 정보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제휴 상품 목록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권장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확장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REQ-019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C00000"/>
                <w:w w:val="100"/>
                <w:position w:val="0"/>
                <w:sz w:val="16"/>
                <w:vertAlign w:val="baseline"/>
              </w:rPr>
              <w:t xml:space="preserve">변경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미션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관리자가 등록한 미션 중 현재 진행할 미션 1개 표시 (예: 7일 안에 3회 운동)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달성 여부는 서버에 저장된 운동 기록으로 판정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부정 달성 방지: 운동 세션 10분 이상, 하루 1회만 인정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미션 달성 시 서버가 제휴사 할인권 자동 발급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운동 기록, 식단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제휴사 할인권 정보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미션 진행률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성공 · 실패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할인권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권장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확장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AI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REQ-020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할인권 보관함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받은 할인권 목록, 유효기간, 사용 여부 표시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할인권 지급 내역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할인권 목록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선택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확장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REQ-021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C00000"/>
                <w:w w:val="100"/>
                <w:position w:val="0"/>
                <w:sz w:val="16"/>
                <w:vertAlign w:val="baseline"/>
              </w:rPr>
              <w:t xml:space="preserve">변경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AI 코치 채팅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운동 · 식단 관련 질문에 답변 (질문 500자 이내, 응답 30초 이내)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체형 분석 결과 · 목표 · 오늘 루틴 · 최근 7일 기록만 참고해 개인화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루틴 수정안을 제안하고, 사용자가 확인해야만 반영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부상 · 통증 · 질환 질문은 전문의 상담 안내, 의학적 진단 · 처방 표현 금지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하루 질문 30회 제한, 남은 횟수 표시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AI 장애 시 질문을 저장하지 않고 횟수도 차감하지 않음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질문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체형 분석 결과, 목표, 루틴, 최근 운동 기록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답변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루틴 수정 제안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필수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2차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AI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REQ-022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C00000"/>
                <w:w w:val="100"/>
                <w:position w:val="0"/>
                <w:sz w:val="16"/>
                <w:vertAlign w:val="baseline"/>
              </w:rPr>
              <w:t xml:space="preserve">변경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커뮤니티 게시글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카테고리: 운동 정보 · 운동 인증 · 질문 (공지는 관리자만 작성)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게시글 작성 · 수정 · 삭제 (본인 글만)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제목 50자, 본문 2,000자, 이미지 최대 4장 (JPG · PNG, 각 10MB)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공지(고정글)가 맨 위, 나머지는 최신순, 카테고리별 목록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내가 차단한 사용자의 글과 신고로 숨겨진 글은 목록에서 제외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로그인 회원 정보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제목, 본문, 카테고리, 이미지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게시글, 게시글 목록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권장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2차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REQ-023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C00000"/>
                <w:w w:val="100"/>
                <w:position w:val="0"/>
                <w:sz w:val="16"/>
                <w:vertAlign w:val="baseline"/>
              </w:rPr>
              <w:t xml:space="preserve">변경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댓글 · 좋아요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댓글 작성 · 삭제 (500자 이내), 댓글의 댓글(대댓글) 1단계까지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삭제된 댓글에 대댓글이 있으면 “삭제된 댓글입니다.” 표시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게시글 좋아요 · 취소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로그인 회원 정보, 댓글 내용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댓글, 좋아요 수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권장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2차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REQ-024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C00000"/>
                <w:w w:val="100"/>
                <w:position w:val="0"/>
                <w:sz w:val="16"/>
                <w:vertAlign w:val="baseline"/>
              </w:rPr>
              <w:t xml:space="preserve">변경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신고 · 차단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게시글 · 댓글 신고 (사유 선택: 스팸 · 욕설 · 부적절한 내용 · 기타, 상세 200자)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서로 다른 신고자 3명이 신고하면 자동 숨김 (관리자가 반려하면 숨김 해제)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자기 글 · 댓글은 신고 불가, 내 신고 내역 조회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사용자 차단 시 해당 사용자의 글 · 댓글 미노출 (상대에게 알리지 않음), 차단 해제 가능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신고 사유, 대상 게시글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신고 처리 상태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권장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2차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REQ-025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마스코트 · 연속 기록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연속 운동일 표시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상황별 마스코트 표정과 문구 (응원 · 축하 · 걱정 · 휴식)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체형 · 외모에 관한 문구는 사용하지 않음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운동 기록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연속 운동일, 마스코트 메시지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선택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2차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REQ-026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C00000"/>
                <w:w w:val="100"/>
                <w:position w:val="0"/>
                <w:sz w:val="16"/>
                <w:vertAlign w:val="baseline"/>
              </w:rPr>
              <w:t xml:space="preserve">변경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알림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알림 종류: 운동 알림 · 식단 알림 (시간 설정), 연속 기록 끊김 위험 알림 (시간 고정)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알림은 하루 1회까지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알림 종류별로 켜고 끄기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푸시 수신을 위해 기기 토큰 등록, 로그아웃 시 삭제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알림 설정, 운동 기록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기기 토큰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푸시 알림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권장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확장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REQ-027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C00000"/>
                <w:w w:val="100"/>
                <w:position w:val="0"/>
                <w:sz w:val="16"/>
                <w:vertAlign w:val="baseline"/>
              </w:rPr>
              <w:t xml:space="preserve">변경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회원정보 수정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닉네임(2~20자), 신체정보(키 · 몸무게 · 나이 · 운동 목적 · 주당 운동 횟수 · 운동 경력) 수정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사진 수집 · AI 분석 동의 철회 가능 (철회하면 분석 기능 이용 불가 안내)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목표 체형 변경 · 삭제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수정 후 루틴 · 식단 다시 추천 (앱이 재생성 요청)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수정할 회원 정보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수정된 회원 프로필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필수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MVP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REQ-028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C00000"/>
                <w:w w:val="100"/>
                <w:position w:val="0"/>
                <w:sz w:val="16"/>
                <w:vertAlign w:val="baseline"/>
              </w:rPr>
              <w:t xml:space="preserve">변경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사진 데이터 관리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내가 올린 사진 목록 확인 (사용자당 최대 20장, 사진 주소는 1시간 후 만료되어 목록을 다시 조회)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사진 개별 · 전체 삭제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삭제 시 저장소의 원본 파일까지 삭제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사진은 비공개 저장소에 보관하며 본인만 접근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업로드한 사진 목록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삭제 결과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필수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MVP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REQ-029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C00000"/>
                <w:w w:val="100"/>
                <w:position w:val="0"/>
                <w:sz w:val="16"/>
                <w:vertAlign w:val="baseline"/>
              </w:rPr>
              <w:t xml:space="preserve">변경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회원 탈퇴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앱 안에서 바로 탈퇴 (Google Play 정책)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탈퇴 즉시 로그인 불가 (토큰이 남아 있어도 접근 차단)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탈퇴 즉시 이메일 · 닉네임 · 신체정보 · 분석 결과 · 운동 기록 삭제, 사진 원본은 저장소에서 삭제 확인 (24시간 안 목표)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탈퇴 전 삭제되는 데이터 안내와 재확인, 같은 이메일로 재가입 가능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※ 확인 필요: 작성한 게시글 · 댓글은 “탈퇴한 사용자”로 남길지 삭제할지 결정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로그인 회원 정보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계정 및 데이터 삭제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필수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MVP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REQ-030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관리자: 제휴 · 미션 관리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제휴사와 제휴 상품 등록 · 수정 · 노출 기간 설정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미션과 할인권 등록 · 수정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제휴사 · 상품 · 할인권 정보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제휴 상품 · 미션 데이터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권장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확장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REQ-031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C00000"/>
                <w:w w:val="100"/>
                <w:position w:val="0"/>
                <w:sz w:val="16"/>
                <w:vertAlign w:val="baseline"/>
              </w:rPr>
              <w:t xml:space="preserve">변경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관리자: 운동 · 게시글 관리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운동 종목 · 교정 운동 등록 (부위 · 난이도 · 기구 · 권장 세트 범위)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신고된 게시글 · 댓글 확인 후 처리 (숨김 유지 / 숨김 해제)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공지 게시글 작성, 회원 목록 · 조회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운동 종목 정보, 신고 내역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운동 목록, 게시글 처리 결과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권장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확장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REQ-032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C00000"/>
                <w:w w:val="100"/>
                <w:position w:val="0"/>
                <w:sz w:val="16"/>
                <w:vertAlign w:val="baseline"/>
              </w:rPr>
              <w:t xml:space="preserve">신규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이메일 인증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이메일 입력 후 6자리 인증번호를 메일로 발송 (5분 유효)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번호 확인에 성공하면 일회용 인증 토큰을 받아 가입 요청에 포함 (30분 유효, 가입 후 폐기)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5회 틀리면 다시 받아야 함, 같은 이메일은 60초에 한 번 · 시간당 5번까지 요청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이미 가입된 이메일이면 번호 발송 단계에서 안내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인증번호는 해시로 저장하고, 개발 환경에서는 서버 로그로 확인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· 메일이 스팸함으로 분류될 수 있다는 안내 문구 표시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완료 기준: 인증을 마친 이메일로만 회원가입 성공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이메일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인증번호 (6자리)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인증 메일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인증 토큰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필수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MVP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FE</w:t>
            </w:r>
          </w:p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BE</w:t>
            </w:r>
          </w:p>
        </w:tc>
      </w:tr>
    </w:tbl>
    <w:p>
      <w:pPr>
        <w:pStyle w:val="Normal"/>
        <w:widowControl/>
        <w:snapToGrid w:val="false"/>
        <w:spacing w:lineRule="auto" w:line="312" w:before="0" w:after="48"/>
        <w:ind w:hanging="0" w:left="0" w:right="0"/>
        <w:jc w:val="left"/>
        <w:rPr>
          <w:rFonts w:ascii="나눔바른고딕" w:hAnsi="나눔바른고딕" w:eastAsia="나눔바른고딕" w:cs="Arial Unicode MS"/>
          <w:color w:val="000000"/>
          <w:w w:val="100"/>
          <w:position w:val="0"/>
          <w:sz w:val="2"/>
          <w:vertAlign w:val="baseline"/>
        </w:rPr>
      </w:pPr>
      <w:r>
        <w:rPr>
          <w:rFonts w:eastAsia="나눔바른고딕" w:cs="Arial Unicode MS"/>
          <w:color w:val="000000"/>
          <w:w w:val="100"/>
          <w:position w:val="0"/>
          <w:sz w:val="2"/>
          <w:vertAlign w:val="baseline"/>
        </w:rPr>
      </w:r>
    </w:p>
    <w:p>
      <w:pPr>
        <w:pStyle w:val="Normal"/>
        <w:widowControl/>
        <w:snapToGrid w:val="false"/>
        <w:spacing w:lineRule="auto" w:line="312" w:before="60" w:after="48"/>
        <w:ind w:hanging="0" w:left="0" w:right="0"/>
        <w:jc w:val="left"/>
        <w:rPr>
          <w:rFonts w:ascii="Noto Sans CJK KR" w:hAnsi="Noto Sans CJK KR" w:eastAsia="Noto Sans CJK KR" w:cs="Arial Unicode MS"/>
          <w:b/>
          <w:color w:val="222222"/>
          <w:w w:val="100"/>
          <w:position w:val="0"/>
          <w:sz w:val="21"/>
          <w:vertAlign w:val="baseline"/>
        </w:rPr>
      </w:pPr>
      <w:r>
        <w:rPr>
          <w:rFonts w:eastAsia="Noto Sans CJK KR" w:cs="Arial Unicode MS" w:ascii="Noto Sans CJK KR" w:hAnsi="Noto Sans CJK KR"/>
          <w:b/>
          <w:color w:val="222222"/>
          <w:w w:val="100"/>
          <w:position w:val="0"/>
          <w:sz w:val="21"/>
          <w:vertAlign w:val="baseline"/>
        </w:rPr>
      </w:r>
    </w:p>
    <w:p>
      <w:pPr>
        <w:pStyle w:val="Normal"/>
        <w:widowControl/>
        <w:snapToGrid w:val="false"/>
        <w:spacing w:lineRule="auto" w:line="312" w:before="60" w:after="48"/>
        <w:ind w:hanging="0" w:left="0" w:right="0"/>
        <w:jc w:val="left"/>
        <w:rPr>
          <w:rFonts w:ascii="Noto Sans CJK KR" w:hAnsi="Noto Sans CJK KR" w:eastAsia="Noto Sans CJK KR" w:cs="Arial Unicode MS"/>
          <w:b/>
          <w:color w:val="222222"/>
          <w:w w:val="100"/>
          <w:position w:val="0"/>
          <w:sz w:val="21"/>
          <w:vertAlign w:val="baseline"/>
        </w:rPr>
      </w:pPr>
      <w:r>
        <w:rPr>
          <w:rFonts w:eastAsia="Noto Sans CJK KR" w:cs="Arial Unicode MS" w:ascii="Noto Sans CJK KR" w:hAnsi="Noto Sans CJK KR"/>
          <w:b/>
          <w:color w:val="222222"/>
          <w:w w:val="100"/>
          <w:position w:val="0"/>
          <w:sz w:val="21"/>
          <w:vertAlign w:val="baseline"/>
        </w:rPr>
        <w:t xml:space="preserve">2) 비기능 요구사항</w:t>
      </w:r>
      <w:r>
        <w:rPr>
          <w:rFonts w:ascii="Noto Sans CJK KR" w:hAnsi="Noto Sans CJK KR" w:cs="Arial Unicode MS" w:eastAsia="Noto Sans CJK KR"/>
          <w:b/>
          <w:color w:val="222222"/>
          <w:w w:val="100"/>
          <w:position w:val="0"/>
          <w:sz w:val="21"/>
          <w:vertAlign w:val="baseline"/>
        </w:rPr>
        <w:t/>
      </w:r>
    </w:p>
    <w:p>
      <w:pPr>
        <w:pStyle w:val="Normal"/>
        <w:widowControl/>
        <w:snapToGrid w:val="false"/>
        <w:spacing w:lineRule="auto" w:line="312" w:before="60" w:after="48"/>
        <w:ind w:hanging="0" w:left="0" w:right="0"/>
        <w:jc w:val="left"/>
        <w:rPr>
          <w:rFonts w:ascii="Noto Sans CJK KR" w:hAnsi="Noto Sans CJK KR" w:eastAsia="Noto Sans CJK KR" w:cs="Arial Unicode MS"/>
          <w:b/>
          <w:color w:val="222222"/>
          <w:w w:val="100"/>
          <w:position w:val="0"/>
          <w:sz w:val="21"/>
          <w:vertAlign w:val="baseline"/>
        </w:rPr>
      </w:pPr>
      <w:r>
        <w:rPr>
          <w:rFonts w:eastAsia="Noto Sans CJK KR" w:cs="Arial Unicode MS" w:ascii="Noto Sans CJK KR" w:hAnsi="Noto Sans CJK KR"/>
          <w:b/>
          <w:color w:val="222222"/>
          <w:w w:val="100"/>
          <w:position w:val="0"/>
          <w:sz w:val="21"/>
          <w:vertAlign w:val="baseline"/>
        </w:rPr>
      </w:r>
    </w:p>
    <w:p>
      <w:pPr>
        <w:pStyle w:val="Normal"/>
        <w:widowControl/>
        <w:snapToGrid w:val="false"/>
        <w:spacing w:lineRule="auto" w:line="312" w:before="60" w:after="48"/>
        <w:ind w:hanging="0" w:left="0" w:right="0"/>
        <w:jc w:val="left"/>
        <w:rPr>
          <w:rFonts w:ascii="Noto Sans CJK KR" w:hAnsi="Noto Sans CJK KR" w:eastAsia="Noto Sans CJK KR" w:cs="Arial Unicode MS"/>
          <w:b/>
          <w:color w:val="222222"/>
          <w:w w:val="100"/>
          <w:position w:val="0"/>
          <w:sz w:val="21"/>
          <w:vertAlign w:val="baseline"/>
        </w:rPr>
      </w:pPr>
      <w:r>
        <w:rPr>
          <w:rFonts w:eastAsia="Noto Sans CJK KR" w:cs="Arial Unicode MS" w:ascii="Noto Sans CJK KR" w:hAnsi="Noto Sans CJK KR"/>
          <w:b/>
          <w:color w:val="222222"/>
          <w:w w:val="100"/>
          <w:position w:val="0"/>
          <w:sz w:val="21"/>
          <w:vertAlign w:val="baseline"/>
        </w:rPr>
      </w:r>
    </w:p>
    <w:tbl>
      <w:tblPr>
        <w:tblW w:w="8946" w:type="dxa"/>
        <w:jc w:val="left"/>
        <w:tblInd w:w="102" w:type="dxa"/>
        <w:tblLayout w:type="fixed"/>
        <w:tblCellMar>
          <w:top w:w="64" w:type="dxa"/>
          <w:left w:w="102" w:type="dxa"/>
          <w:bottom w:w="64" w:type="dxa"/>
          <w:right w:w="102" w:type="dxa"/>
        </w:tblCellMar>
      </w:tblPr>
      <w:tblGrid>
        <w:gridCol w:w="940"/>
        <w:gridCol w:w="1100"/>
        <w:gridCol w:w="3730"/>
        <w:gridCol w:w="3176"/>
      </w:tblGrid>
      <w:tr>
        <w:trPr>
          <w:trHeight w:val="443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20395B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Noto Sans CJK KR" w:hAnsi="Noto Sans CJK KR" w:eastAsia="Noto Sans CJK KR" w:cs="Arial Unicode MS"/>
                <w:b/>
                <w:color w:val="FFFFFF"/>
                <w:w w:val="100"/>
                <w:position w:val="0"/>
                <w:sz w:val="16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FFFFFF"/>
                <w:w w:val="100"/>
                <w:position w:val="0"/>
                <w:sz w:val="16"/>
                <w:vertAlign w:val="baseline"/>
              </w:rPr>
              <w:t xml:space="preserve">ID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20395B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Noto Sans CJK KR" w:hAnsi="Noto Sans CJK KR" w:eastAsia="Noto Sans CJK KR" w:cs="Arial Unicode MS"/>
                <w:b/>
                <w:color w:val="FFFFFF"/>
                <w:w w:val="100"/>
                <w:position w:val="0"/>
                <w:sz w:val="16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FFFFFF"/>
                <w:w w:val="100"/>
                <w:position w:val="0"/>
                <w:sz w:val="16"/>
                <w:vertAlign w:val="baseline"/>
              </w:rPr>
              <w:t xml:space="preserve">구분</w:t>
            </w:r>
          </w:p>
        </w:tc>
        <w:tc>
          <w:tcPr>
            <w:tcW w:w="3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20395B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Noto Sans CJK KR" w:hAnsi="Noto Sans CJK KR" w:eastAsia="Noto Sans CJK KR" w:cs="Arial Unicode MS"/>
                <w:b/>
                <w:color w:val="FFFFFF"/>
                <w:w w:val="100"/>
                <w:position w:val="0"/>
                <w:sz w:val="16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FFFFFF"/>
                <w:w w:val="100"/>
                <w:position w:val="0"/>
                <w:sz w:val="16"/>
                <w:vertAlign w:val="baseline"/>
              </w:rPr>
              <w:t xml:space="preserve">요구사항</w:t>
            </w:r>
          </w:p>
        </w:tc>
        <w:tc>
          <w:tcPr>
            <w:tcW w:w="3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20395B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Noto Sans CJK KR" w:hAnsi="Noto Sans CJK KR" w:eastAsia="Noto Sans CJK KR" w:cs="Arial Unicode MS"/>
                <w:b/>
                <w:color w:val="FFFFFF"/>
                <w:w w:val="100"/>
                <w:position w:val="0"/>
                <w:sz w:val="16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FFFFFF"/>
                <w:w w:val="100"/>
                <w:position w:val="0"/>
                <w:sz w:val="16"/>
                <w:vertAlign w:val="baseline"/>
              </w:rPr>
              <w:t xml:space="preserve">기준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NFR-001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보안</w:t>
            </w:r>
          </w:p>
        </w:tc>
        <w:tc>
          <w:tcPr>
            <w:tcW w:w="3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모든 통신은 HTTPS로 암호화</w:t>
            </w:r>
          </w:p>
        </w:tc>
        <w:tc>
          <w:tcPr>
            <w:tcW w:w="3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HTTP 요청은 HTTPS로 전환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NFR-002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보안</w:t>
            </w:r>
          </w:p>
        </w:tc>
        <w:tc>
          <w:tcPr>
            <w:tcW w:w="3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비밀번호는 복원 불가능하게 암호화해 저장</w:t>
            </w:r>
          </w:p>
        </w:tc>
        <w:tc>
          <w:tcPr>
            <w:tcW w:w="3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BCrypt 해시, 평문 저장 · 로그 출력 금지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NFR-003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보안</w:t>
            </w:r>
          </w:p>
        </w:tc>
        <w:tc>
          <w:tcPr>
            <w:tcW w:w="3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로그인 인증은 토큰 방식</w:t>
            </w:r>
          </w:p>
        </w:tc>
        <w:tc>
          <w:tcPr>
            <w:tcW w:w="3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JWT 사용, 유효 7일, 만료 시 재로그인 (재발급 API 없음)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NFR-004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보안</w:t>
            </w:r>
          </w:p>
        </w:tc>
        <w:tc>
          <w:tcPr>
            <w:tcW w:w="3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AI API 키는 서버에만 보관</w:t>
            </w:r>
          </w:p>
        </w:tc>
        <w:tc>
          <w:tcPr>
            <w:tcW w:w="3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앱 코드에 키 포함 금지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NFR-005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개인정보</w:t>
            </w:r>
          </w:p>
        </w:tc>
        <w:tc>
          <w:tcPr>
            <w:tcW w:w="3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신체 사진은 본인만 접근</w:t>
            </w:r>
          </w:p>
        </w:tc>
        <w:tc>
          <w:tcPr>
            <w:tcW w:w="3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비공개 저장소, 제3자 제공 없음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NFR-006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개인정보</w:t>
            </w:r>
          </w:p>
        </w:tc>
        <w:tc>
          <w:tcPr>
            <w:tcW w:w="3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민감정보 수집 동의</w:t>
            </w:r>
          </w:p>
        </w:tc>
        <w:tc>
          <w:tcPr>
            <w:tcW w:w="3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신체 사진 수집 · AI 분석 별도 동의, 해외 AI 서버 이용 시 국외 이전 고지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NFR-007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개인정보</w:t>
            </w:r>
          </w:p>
        </w:tc>
        <w:tc>
          <w:tcPr>
            <w:tcW w:w="3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탈퇴 · 삭제 시 데이터 파기</w:t>
            </w:r>
          </w:p>
        </w:tc>
        <w:tc>
          <w:tcPr>
            <w:tcW w:w="3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요청 즉시 사진 · 분석 결과 삭제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NFR-008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성능</w:t>
            </w:r>
          </w:p>
        </w:tc>
        <w:tc>
          <w:tcPr>
            <w:tcW w:w="3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일반 API 응답 속도</w:t>
            </w:r>
          </w:p>
        </w:tc>
        <w:tc>
          <w:tcPr>
            <w:tcW w:w="3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1초 이내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NFR-009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성능</w:t>
            </w:r>
          </w:p>
        </w:tc>
        <w:tc>
          <w:tcPr>
            <w:tcW w:w="3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체형 분석 응답 속도</w:t>
            </w:r>
          </w:p>
        </w:tc>
        <w:tc>
          <w:tcPr>
            <w:tcW w:w="3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목표 10초 이내, 앱은 최대 60초 대기, 서버는 90초 초과 시 실패 처리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NFR-010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호환성</w:t>
            </w:r>
          </w:p>
        </w:tc>
        <w:tc>
          <w:tcPr>
            <w:tcW w:w="3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지원 환경</w:t>
            </w:r>
          </w:p>
        </w:tc>
        <w:tc>
          <w:tcPr>
            <w:tcW w:w="3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Android 9 이상, 세로 화면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NFR-011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가용성</w:t>
            </w:r>
          </w:p>
        </w:tc>
        <w:tc>
          <w:tcPr>
            <w:tcW w:w="3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서버 장애 대응</w:t>
            </w:r>
          </w:p>
        </w:tc>
        <w:tc>
          <w:tcPr>
            <w:tcW w:w="3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컨테이너 자동 재시작, DB 매일 백업 · 7일 보관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NFR-012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비용</w:t>
            </w:r>
          </w:p>
        </w:tc>
        <w:tc>
          <w:tcPr>
            <w:tcW w:w="3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AI 호출 비용 관리</w:t>
            </w:r>
          </w:p>
        </w:tc>
        <w:tc>
          <w:tcPr>
            <w:tcW w:w="3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같은 사진 재분석 금지(결과 저장 후 재사용), 이미지 1024px 축소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NFR-013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안전</w:t>
            </w:r>
          </w:p>
        </w:tc>
        <w:tc>
          <w:tcPr>
            <w:tcW w:w="3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건강 관련 면책</w:t>
            </w:r>
          </w:p>
        </w:tc>
        <w:tc>
          <w:tcPr>
            <w:tcW w:w="3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분석 · 추천 · 자세 교정 화면에 "의료적 진단이 아님" 안내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NFR-014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법규</w:t>
            </w:r>
          </w:p>
        </w:tc>
        <w:tc>
          <w:tcPr>
            <w:tcW w:w="3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광고 표시</w:t>
            </w:r>
          </w:p>
        </w:tc>
        <w:tc>
          <w:tcPr>
            <w:tcW w:w="3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제휴 상품에 "광고 · 제휴" 표시 (표시광고법)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NFR-015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보안</w:t>
            </w:r>
          </w:p>
        </w:tc>
        <w:tc>
          <w:tcPr>
            <w:tcW w:w="3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인증번호 · 재설정 토큰 보호</w:t>
            </w:r>
          </w:p>
        </w:tc>
        <w:tc>
          <w:tcPr>
            <w:tcW w:w="3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해시로 저장, 5회 오류 시 잠금, 재요청 60초 간격 · 시간당 5회, 계정 존재 여부 비노출</w:t>
            </w:r>
          </w:p>
        </w:tc>
      </w:tr>
      <w:tr>
        <w:trPr>
          <w:trHeight w:val="380" w:hRule="atLeast"/>
        </w:trPr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NFR-016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b/>
                <w:color w:val="000000"/>
                <w:w w:val="100"/>
                <w:position w:val="0"/>
                <w:sz w:val="16"/>
                <w:vertAlign w:val="baseline"/>
              </w:rPr>
              <w:t xml:space="preserve">운영</w:t>
            </w:r>
          </w:p>
        </w:tc>
        <w:tc>
          <w:tcPr>
            <w:tcW w:w="3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인증 메일 발송</w:t>
            </w:r>
          </w:p>
        </w:tc>
        <w:tc>
          <w:tcPr>
            <w:tcW w:w="3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함초롬바탕" w:hAnsi="함초롬바탕" w:eastAsia="함초롬바탕" w:cs="Arial Unicode MS"/>
                <w:b/>
                <w:color w:val="000000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함초롬바탕" w:hAnsi="함초롬바탕" w:cs="Arial Unicode MS" w:eastAsia="함초롬바탕"/>
                <w:color w:val="000000"/>
                <w:w w:val="100"/>
                <w:position w:val="0"/>
                <w:sz w:val="16"/>
                <w:vertAlign w:val="baseline"/>
              </w:rPr>
              <w:t xml:space="preserve">개발 · 시연은 개인 계정 SMTP, 서비스 단계는 전용 도메인(SPF · DKIM) 발송 서비스, 계정 비밀번호는 환경변수로만 주입</w:t>
            </w:r>
          </w:p>
        </w:tc>
      </w:tr>
    </w:tbl>
    <w:p>
      <w:pPr>
        <w:pStyle w:val="Normal"/>
        <w:widowControl/>
        <w:snapToGrid w:val="false"/>
        <w:spacing w:lineRule="auto" w:line="312" w:before="0" w:after="48"/>
        <w:ind w:hanging="0" w:left="0" w:right="0"/>
        <w:jc w:val="left"/>
        <w:rPr>
          <w:rFonts w:ascii="나눔바른고딕" w:hAnsi="나눔바른고딕" w:eastAsia="나눔바른고딕" w:cs="Arial Unicode MS"/>
          <w:color w:val="000000"/>
          <w:w w:val="100"/>
          <w:position w:val="0"/>
          <w:sz w:val="2"/>
          <w:vertAlign w:val="baseline"/>
        </w:rPr>
      </w:pPr>
      <w:r>
        <w:rPr>
          <w:rFonts w:eastAsia="나눔바른고딕" w:cs="Arial Unicode MS"/>
          <w:color w:val="000000"/>
          <w:w w:val="100"/>
          <w:position w:val="0"/>
          <w:sz w:val="2"/>
          <w:vertAlign w:val="baseline"/>
        </w:rPr>
      </w:r>
    </w:p>
    <w:p>
      <w:pPr>
        <w:pStyle w:val="Normal"/>
        <w:widowControl/>
        <w:snapToGrid w:val="false"/>
        <w:spacing w:lineRule="auto" w:line="312" w:before="60" w:after="48"/>
        <w:ind w:hanging="0" w:left="0" w:right="0"/>
        <w:jc w:val="left"/>
        <w:rPr>
          <w:rFonts w:ascii="Noto Sans CJK KR" w:hAnsi="Noto Sans CJK KR" w:eastAsia="Noto Sans CJK KR" w:cs="Arial Unicode MS"/>
          <w:b/>
          <w:color w:val="222222"/>
          <w:w w:val="100"/>
          <w:position w:val="0"/>
          <w:sz w:val="21"/>
          <w:vertAlign w:val="baseline"/>
        </w:rPr>
      </w:pPr>
      <w:r>
        <w:rPr>
          <w:rFonts w:eastAsia="Noto Sans CJK KR" w:cs="Arial Unicode MS" w:ascii="Noto Sans CJK KR" w:hAnsi="Noto Sans CJK KR"/>
          <w:b/>
          <w:color w:val="222222"/>
          <w:w w:val="100"/>
          <w:position w:val="0"/>
          <w:sz w:val="21"/>
          <w:vertAlign w:val="baseline"/>
        </w:rPr>
      </w:r>
    </w:p>
    <w:p>
      <w:pPr>
        <w:pStyle w:val="Normal"/>
        <w:widowControl/>
        <w:snapToGrid w:val="false"/>
        <w:spacing w:lineRule="auto" w:line="312" w:before="60" w:after="48"/>
        <w:ind w:hanging="0" w:left="0" w:right="0"/>
        <w:jc w:val="left"/>
        <w:rPr>
          <w:rFonts w:ascii="Noto Sans CJK KR" w:hAnsi="Noto Sans CJK KR" w:eastAsia="Noto Sans CJK KR" w:cs="Arial Unicode MS"/>
          <w:b/>
          <w:color w:val="222222"/>
          <w:w w:val="100"/>
          <w:position w:val="0"/>
          <w:sz w:val="21"/>
          <w:vertAlign w:val="baseline"/>
        </w:rPr>
      </w:pPr>
      <w:r>
        <w:rPr>
          <w:rFonts w:eastAsia="Noto Sans CJK KR" w:cs="Arial Unicode MS" w:ascii="Noto Sans CJK KR" w:hAnsi="Noto Sans CJK KR"/>
          <w:b/>
          <w:color w:val="222222"/>
          <w:w w:val="100"/>
          <w:position w:val="0"/>
          <w:sz w:val="21"/>
          <w:vertAlign w:val="baseline"/>
        </w:rPr>
        <w:t xml:space="preserve">3) 개발팀 사전 검토란</w:t>
      </w:r>
      <w:r>
        <w:rPr>
          <w:rFonts w:ascii="Noto Sans CJK KR" w:hAnsi="Noto Sans CJK KR" w:cs="Arial Unicode MS" w:eastAsia="Noto Sans CJK KR"/>
          <w:b/>
          <w:color w:val="222222"/>
          <w:w w:val="100"/>
          <w:position w:val="0"/>
          <w:sz w:val="21"/>
          <w:vertAlign w:val="baseline"/>
        </w:rPr>
        <w:t/>
      </w:r>
    </w:p>
    <w:p>
      <w:pPr>
        <w:pStyle w:val="Normal"/>
        <w:snapToGrid w:val="false"/>
        <w:spacing w:lineRule="auto" w:line="312" w:before="0" w:after="48"/>
        <w:ind w:hanging="0" w:left="0" w:right="0"/>
        <w:jc w:val="both"/>
        <w:rPr>
          <w:rFonts w:ascii="함초롬바탕" w:hAnsi="함초롬바탕" w:eastAsia="함초롬바탕" w:cs="Arial Unicode MS"/>
          <w:b/>
          <w:color w:val="000000"/>
          <w:w w:val="100"/>
          <w:position w:val="0"/>
          <w:sz w:val="20"/>
          <w:vertAlign w:val="baseline"/>
        </w:rPr>
      </w:pPr>
      <w:r>
        <w:rPr>
          <w:rFonts w:eastAsia="함초롬바탕" w:cs="Arial Unicode MS" w:ascii="함초롬바탕" w:hAnsi="함초롬바탕"/>
          <w:b/>
          <w:color w:val="000000"/>
          <w:w w:val="100"/>
          <w:position w:val="0"/>
          <w:sz w:val="20"/>
          <w:vertAlign w:val="baseline"/>
        </w:rPr>
      </w:r>
    </w:p>
    <w:tbl>
      <w:tblPr>
        <w:tblW w:w="8502" w:type="dxa"/>
        <w:jc w:val="left"/>
        <w:tblInd w:w="102" w:type="dxa"/>
        <w:tblLayout w:type="fixed"/>
        <w:tblCellMar>
          <w:top w:w="64" w:type="dxa"/>
          <w:left w:w="102" w:type="dxa"/>
          <w:bottom w:w="64" w:type="dxa"/>
          <w:right w:w="102" w:type="dxa"/>
        </w:tblCellMar>
      </w:tblPr>
      <w:tblGrid>
        <w:gridCol w:w="1616"/>
        <w:gridCol w:w="2635"/>
        <w:gridCol w:w="1333"/>
        <w:gridCol w:w="2918"/>
      </w:tblGrid>
      <w:tr>
        <w:trPr>
          <w:trHeight w:val="560" w:hRule="atLeast"/>
        </w:trPr>
        <w:tc>
          <w:tcPr>
            <w:tcW w:w="16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4F7F63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Noto Sans CJK KR" w:hAnsi="Noto Sans CJK KR" w:cs="Arial Unicode MS" w:eastAsia="Noto Sans CJK KR"/>
                <w:b/>
                <w:color w:val="4F7F63"/>
                <w:w w:val="100"/>
                <w:position w:val="0"/>
                <w:sz w:val="18"/>
                <w:vertAlign w:val="baseline"/>
              </w:rPr>
              <w:t>구현 가능 여부</w:t>
            </w:r>
          </w:p>
        </w:tc>
        <w:tc>
          <w:tcPr>
            <w:tcW w:w="2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222222"/>
                <w:w w:val="100"/>
                <w:position w:val="0"/>
                <w:sz w:val="18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222222"/>
                <w:w w:val="100"/>
                <w:position w:val="0"/>
                <w:sz w:val="18"/>
                <w:vertAlign w:val="baseline"/>
              </w:rPr>
              <w:t xml:space="preserve">가능</w:t>
            </w:r>
          </w:p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222222"/>
                <w:w w:val="100"/>
                <w:position w:val="0"/>
                <w:sz w:val="18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222222"/>
                <w:w w:val="100"/>
                <w:position w:val="0"/>
                <w:sz w:val="18"/>
                <w:vertAlign w:val="baseline"/>
              </w:rPr>
              <w:t xml:space="preserve">(체형 분석 정확도는 W6 검증 후 확정)</w:t>
            </w:r>
          </w:p>
        </w:tc>
        <w:tc>
          <w:tcPr>
            <w:tcW w:w="1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4F7F63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Noto Sans CJK KR" w:hAnsi="Noto Sans CJK KR" w:cs="Arial Unicode MS" w:eastAsia="Noto Sans CJK KR"/>
                <w:b/>
                <w:color w:val="4F7F63"/>
                <w:w w:val="100"/>
                <w:position w:val="0"/>
                <w:sz w:val="18"/>
                <w:vertAlign w:val="baseline"/>
              </w:rPr>
              <w:t>예상 일정</w:t>
            </w:r>
          </w:p>
        </w:tc>
        <w:tc>
          <w:tcPr>
            <w:tcW w:w="2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222222"/>
                <w:w w:val="100"/>
                <w:position w:val="0"/>
                <w:sz w:val="18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222222"/>
                <w:w w:val="100"/>
                <w:position w:val="0"/>
                <w:sz w:val="18"/>
                <w:vertAlign w:val="baseline"/>
              </w:rPr>
              <w:t xml:space="preserve">2026.08.24 ~ 11.29 (14주)</w:t>
            </w:r>
          </w:p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222222"/>
                <w:w w:val="100"/>
                <w:position w:val="0"/>
                <w:sz w:val="18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222222"/>
                <w:w w:val="100"/>
                <w:position w:val="0"/>
                <w:sz w:val="18"/>
                <w:vertAlign w:val="baseline"/>
              </w:rPr>
              <w:t xml:space="preserve">MVP 완성 11/01</w:t>
            </w:r>
          </w:p>
        </w:tc>
      </w:tr>
      <w:tr>
        <w:trPr>
          <w:trHeight w:val="630" w:hRule="atLeast"/>
        </w:trPr>
        <w:tc>
          <w:tcPr>
            <w:tcW w:w="16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4F7F63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Noto Sans CJK KR" w:hAnsi="Noto Sans CJK KR" w:cs="Arial Unicode MS" w:eastAsia="Noto Sans CJK KR"/>
                <w:b/>
                <w:color w:val="4F7F63"/>
                <w:w w:val="100"/>
                <w:position w:val="0"/>
                <w:sz w:val="18"/>
                <w:vertAlign w:val="baseline"/>
              </w:rPr>
              <w:t>기술 이슈</w:t>
            </w:r>
          </w:p>
        </w:tc>
        <w:tc>
          <w:tcPr>
            <w:tcW w:w="2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222222"/>
                <w:w w:val="100"/>
                <w:position w:val="0"/>
                <w:sz w:val="18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222222"/>
                <w:w w:val="100"/>
                <w:position w:val="0"/>
                <w:sz w:val="18"/>
                <w:vertAlign w:val="baseline"/>
              </w:rPr>
              <w:t xml:space="preserve">· 촬영 조건에 따른 분석 정확도</w:t>
            </w:r>
          </w:p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222222"/>
                <w:w w:val="100"/>
                <w:position w:val="0"/>
                <w:sz w:val="18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222222"/>
                <w:w w:val="100"/>
                <w:position w:val="0"/>
                <w:sz w:val="18"/>
                <w:vertAlign w:val="baseline"/>
              </w:rPr>
              <w:t xml:space="preserve">· AI API 호출 비용</w:t>
            </w:r>
          </w:p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222222"/>
                <w:w w:val="100"/>
                <w:position w:val="0"/>
                <w:sz w:val="18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222222"/>
                <w:w w:val="100"/>
                <w:position w:val="0"/>
                <w:sz w:val="18"/>
                <w:vertAlign w:val="baseline"/>
              </w:rPr>
              <w:t xml:space="preserve">· Play Store 비공개 테스트 (12명 · 14일)</w:t>
            </w:r>
          </w:p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222222"/>
                <w:w w:val="100"/>
                <w:position w:val="0"/>
                <w:sz w:val="18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222222"/>
                <w:w w:val="100"/>
                <w:position w:val="0"/>
                <w:sz w:val="18"/>
                <w:vertAlign w:val="baseline"/>
              </w:rPr>
              <w:t xml:space="preserve">· 제휴사 계약 여부</w:t>
            </w:r>
          </w:p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222222"/>
                <w:w w:val="100"/>
                <w:position w:val="0"/>
                <w:sz w:val="18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222222"/>
                <w:w w:val="100"/>
                <w:position w:val="0"/>
                <w:sz w:val="18"/>
                <w:vertAlign w:val="baseline"/>
              </w:rPr>
              <w:t xml:space="preserve">· 인증 메일의 스팸함 분류 (서비스 단계에서 전용 발송 도메인 필요)</w:t>
            </w:r>
          </w:p>
        </w:tc>
        <w:tc>
          <w:tcPr>
            <w:tcW w:w="1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4F7F63"/>
                <w:w w:val="100"/>
                <w:position w:val="0"/>
                <w:sz w:val="18"/>
                <w:vertAlign w:val="baseline"/>
              </w:rPr>
            </w:pPr>
            <w:r>
              <w:rPr>
                <w:rFonts w:ascii="Noto Sans CJK KR" w:hAnsi="Noto Sans CJK KR" w:cs="Arial Unicode MS" w:eastAsia="Noto Sans CJK KR"/>
                <w:b/>
                <w:color w:val="4F7F63"/>
                <w:w w:val="100"/>
                <w:position w:val="0"/>
                <w:sz w:val="18"/>
                <w:vertAlign w:val="baseline"/>
              </w:rPr>
              <w:t>개발 담당자</w:t>
            </w:r>
          </w:p>
        </w:tc>
        <w:tc>
          <w:tcPr>
            <w:tcW w:w="2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222222"/>
                <w:w w:val="100"/>
                <w:position w:val="0"/>
                <w:sz w:val="18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222222"/>
                <w:w w:val="100"/>
                <w:position w:val="0"/>
                <w:sz w:val="18"/>
                <w:vertAlign w:val="baseline"/>
              </w:rPr>
              <w:t xml:space="preserve">프론트엔드 2</w:t>
            </w:r>
          </w:p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222222"/>
                <w:w w:val="100"/>
                <w:position w:val="0"/>
                <w:sz w:val="18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222222"/>
                <w:w w:val="100"/>
                <w:position w:val="0"/>
                <w:sz w:val="18"/>
                <w:vertAlign w:val="baseline"/>
              </w:rPr>
              <w:t xml:space="preserve">백엔드 2</w:t>
            </w:r>
          </w:p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b/>
                <w:color w:val="222222"/>
                <w:w w:val="100"/>
                <w:position w:val="0"/>
                <w:sz w:val="18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222222"/>
                <w:w w:val="100"/>
                <w:position w:val="0"/>
                <w:sz w:val="18"/>
                <w:vertAlign w:val="baseline"/>
              </w:rPr>
              <w:t xml:space="preserve">AI 1</w:t>
            </w:r>
          </w:p>
        </w:tc>
      </w:tr>
    </w:tbl>
    <w:p>
      <w:pPr>
        <w:pStyle w:val="Normal"/>
        <w:snapToGrid w:val="false"/>
        <w:spacing w:lineRule="auto" w:line="312" w:before="0" w:after="48"/>
        <w:ind w:hanging="0" w:left="0" w:right="0"/>
        <w:jc w:val="both"/>
        <w:rPr>
          <w:rFonts w:ascii="나눔바른고딕" w:hAnsi="나눔바른고딕" w:eastAsia="나눔바른고딕" w:cs="Arial Unicode MS"/>
          <w:color w:val="000000"/>
          <w:w w:val="100"/>
          <w:position w:val="0"/>
          <w:sz w:val="2"/>
          <w:vertAlign w:val="baseline"/>
        </w:rPr>
      </w:pPr>
      <w:r>
        <w:rPr>
          <w:rFonts w:eastAsia="나눔바른고딕" w:cs="Arial Unicode MS"/>
          <w:color w:val="000000"/>
          <w:w w:val="100"/>
          <w:position w:val="0"/>
          <w:sz w:val="2"/>
          <w:vertAlign w:val="baseline"/>
        </w:rPr>
      </w:r>
    </w:p>
    <w:p>
      <w:pPr>
        <w:pStyle w:val="Normal"/>
        <w:widowControl/>
        <w:snapToGrid w:val="false"/>
        <w:spacing w:lineRule="auto" w:line="312" w:before="60" w:after="48"/>
        <w:ind w:hanging="0" w:left="0" w:right="0"/>
        <w:jc w:val="left"/>
        <w:rPr>
          <w:rFonts w:ascii="Noto Sans CJK KR" w:hAnsi="Noto Sans CJK KR" w:eastAsia="Noto Sans CJK KR" w:cs="Arial Unicode MS"/>
          <w:b/>
          <w:color w:val="222222"/>
          <w:w w:val="100"/>
          <w:position w:val="0"/>
          <w:sz w:val="21"/>
          <w:vertAlign w:val="baseline"/>
        </w:rPr>
      </w:pPr>
      <w:r>
        <w:rPr>
          <w:rFonts w:eastAsia="Noto Sans CJK KR" w:cs="Arial Unicode MS" w:ascii="Noto Sans CJK KR" w:hAnsi="Noto Sans CJK KR"/>
          <w:b/>
          <w:color w:val="222222"/>
          <w:w w:val="100"/>
          <w:position w:val="0"/>
          <w:sz w:val="21"/>
          <w:vertAlign w:val="baseline"/>
        </w:rPr>
      </w:r>
    </w:p>
    <w:p>
      <w:pPr>
        <w:pStyle w:val="Normal"/>
        <w:widowControl/>
        <w:snapToGrid w:val="false"/>
        <w:spacing w:lineRule="auto" w:line="312" w:before="60" w:after="48"/>
        <w:ind w:hanging="0" w:left="0" w:right="0"/>
        <w:jc w:val="left"/>
        <w:rPr>
          <w:rFonts w:ascii="Noto Sans CJK KR" w:hAnsi="Noto Sans CJK KR" w:eastAsia="Noto Sans CJK KR" w:cs="Arial Unicode MS"/>
          <w:b/>
          <w:color w:val="222222"/>
          <w:w w:val="100"/>
          <w:position w:val="0"/>
          <w:sz w:val="21"/>
          <w:vertAlign w:val="baseline"/>
        </w:rPr>
      </w:pPr>
      <w:r>
        <w:rPr>
          <w:rFonts w:eastAsia="Noto Sans CJK KR" w:cs="Arial Unicode MS" w:ascii="Noto Sans CJK KR" w:hAnsi="Noto Sans CJK KR"/>
          <w:b/>
          <w:color w:val="222222"/>
          <w:w w:val="100"/>
          <w:position w:val="0"/>
          <w:sz w:val="21"/>
          <w:vertAlign w:val="baseline"/>
        </w:rPr>
        <w:t xml:space="preserve">4) 변경 이력</w:t>
      </w:r>
      <w:r>
        <w:rPr>
          <w:rFonts w:ascii="Noto Sans CJK KR" w:hAnsi="Noto Sans CJK KR" w:cs="Arial Unicode MS" w:eastAsia="Noto Sans CJK KR"/>
          <w:b/>
          <w:color w:val="222222"/>
          <w:w w:val="100"/>
          <w:position w:val="0"/>
          <w:sz w:val="21"/>
          <w:vertAlign w:val="baseline"/>
        </w:rPr>
        <w:t/>
      </w:r>
    </w:p>
    <w:p>
      <w:pPr>
        <w:pStyle w:val="Normal"/>
        <w:snapToGrid w:val="false"/>
        <w:spacing w:lineRule="auto" w:line="312" w:before="0" w:after="48"/>
        <w:ind w:hanging="0" w:left="0" w:right="0"/>
        <w:jc w:val="both"/>
        <w:rPr>
          <w:rFonts w:ascii="함초롬바탕" w:hAnsi="함초롬바탕" w:eastAsia="함초롬바탕" w:cs="Arial Unicode MS"/>
          <w:b/>
          <w:color w:val="000000"/>
          <w:w w:val="100"/>
          <w:position w:val="0"/>
          <w:sz w:val="20"/>
          <w:vertAlign w:val="baseline"/>
        </w:rPr>
      </w:pPr>
      <w:r>
        <w:rPr>
          <w:rFonts w:eastAsia="함초롬바탕" w:cs="Arial Unicode MS" w:ascii="함초롬바탕" w:hAnsi="함초롬바탕"/>
          <w:b/>
          <w:color w:val="000000"/>
          <w:w w:val="100"/>
          <w:position w:val="0"/>
          <w:sz w:val="20"/>
          <w:vertAlign w:val="baseline"/>
        </w:rPr>
      </w:r>
    </w:p>
    <w:tbl>
      <w:tblPr>
        <w:tblW w:w="8629" w:type="dxa"/>
        <w:jc w:val="left"/>
        <w:tblInd w:w="102" w:type="dxa"/>
        <w:tblLayout w:type="fixed"/>
        <w:tblCellMar>
          <w:top w:w="64" w:type="dxa"/>
          <w:left w:w="102" w:type="dxa"/>
          <w:bottom w:w="64" w:type="dxa"/>
          <w:right w:w="102" w:type="dxa"/>
        </w:tblCellMar>
      </w:tblPr>
      <w:tblGrid>
        <w:gridCol w:w="1139"/>
        <w:gridCol w:w="3882"/>
        <w:gridCol w:w="1674"/>
        <w:gridCol w:w="1934"/>
      </w:tblGrid>
      <w:tr>
        <w:trPr>
          <w:trHeight w:val="330" w:hRule="atLeast"/>
        </w:trPr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Noto Sans CJK KR" w:hAnsi="Noto Sans CJK KR" w:eastAsia="Noto Sans CJK KR" w:cs="Arial Unicode MS"/>
                <w:b/>
                <w:color w:val="222222"/>
                <w:w w:val="100"/>
                <w:position w:val="0"/>
                <w:sz w:val="16"/>
                <w:vertAlign w:val="baseline"/>
              </w:rPr>
            </w:pPr>
            <w:r>
              <w:rPr>
                <w:rFonts w:ascii="Noto Sans CJK KR" w:hAnsi="Noto Sans CJK KR" w:cs="Arial Unicode MS" w:eastAsia="Noto Sans CJK KR"/>
                <w:b/>
                <w:color w:val="222222"/>
                <w:w w:val="100"/>
                <w:position w:val="0"/>
                <w:sz w:val="16"/>
                <w:vertAlign w:val="baseline"/>
              </w:rPr>
              <w:t>변경일</w:t>
            </w:r>
          </w:p>
        </w:tc>
        <w:tc>
          <w:tcPr>
            <w:tcW w:w="3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Noto Sans CJK KR" w:hAnsi="Noto Sans CJK KR" w:eastAsia="Noto Sans CJK KR" w:cs="Arial Unicode MS"/>
                <w:b/>
                <w:color w:val="222222"/>
                <w:w w:val="100"/>
                <w:position w:val="0"/>
                <w:sz w:val="16"/>
                <w:vertAlign w:val="baseline"/>
              </w:rPr>
            </w:pPr>
            <w:r>
              <w:rPr>
                <w:rFonts w:ascii="Noto Sans CJK KR" w:hAnsi="Noto Sans CJK KR" w:cs="Arial Unicode MS" w:eastAsia="Noto Sans CJK KR"/>
                <w:b/>
                <w:color w:val="222222"/>
                <w:w w:val="100"/>
                <w:position w:val="0"/>
                <w:sz w:val="16"/>
                <w:vertAlign w:val="baseline"/>
              </w:rPr>
              <w:t>변경 내용</w:t>
            </w:r>
          </w:p>
        </w:tc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Noto Sans CJK KR" w:hAnsi="Noto Sans CJK KR" w:eastAsia="Noto Sans CJK KR" w:cs="Arial Unicode MS"/>
                <w:b/>
                <w:color w:val="222222"/>
                <w:w w:val="100"/>
                <w:position w:val="0"/>
                <w:sz w:val="16"/>
                <w:vertAlign w:val="baseline"/>
              </w:rPr>
            </w:pPr>
            <w:r>
              <w:rPr>
                <w:rFonts w:ascii="Noto Sans CJK KR" w:hAnsi="Noto Sans CJK KR" w:cs="Arial Unicode MS" w:eastAsia="Noto Sans CJK KR"/>
                <w:b/>
                <w:color w:val="222222"/>
                <w:w w:val="100"/>
                <w:position w:val="0"/>
                <w:sz w:val="16"/>
                <w:vertAlign w:val="baseline"/>
              </w:rPr>
              <w:t>요청자</w:t>
            </w:r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Noto Sans CJK KR" w:hAnsi="Noto Sans CJK KR" w:eastAsia="Noto Sans CJK KR" w:cs="Arial Unicode MS"/>
                <w:b/>
                <w:color w:val="222222"/>
                <w:w w:val="100"/>
                <w:position w:val="0"/>
                <w:sz w:val="16"/>
                <w:vertAlign w:val="baseline"/>
              </w:rPr>
            </w:pPr>
            <w:r>
              <w:rPr>
                <w:rFonts w:ascii="Noto Sans CJK KR" w:hAnsi="Noto Sans CJK KR" w:cs="Arial Unicode MS" w:eastAsia="Noto Sans CJK KR"/>
                <w:b/>
                <w:color w:val="222222"/>
                <w:w w:val="100"/>
                <w:position w:val="0"/>
                <w:sz w:val="16"/>
                <w:vertAlign w:val="baseline"/>
              </w:rPr>
              <w:t>일정 영향</w:t>
            </w:r>
          </w:p>
        </w:tc>
      </w:tr>
      <w:tr>
        <w:trPr>
          <w:trHeight w:val="516" w:hRule="atLeast"/>
        </w:trPr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Noto Sans CJK KR" w:hAnsi="Noto Sans CJK KR" w:eastAsia="Noto Sans CJK KR" w:cs="Arial Unicode MS"/>
                <w:b/>
                <w:color w:val="6B7280"/>
                <w:w w:val="100"/>
                <w:position w:val="0"/>
                <w:sz w:val="14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6B7280"/>
                <w:w w:val="100"/>
                <w:position w:val="0"/>
                <w:sz w:val="14"/>
                <w:vertAlign w:val="baseline"/>
              </w:rPr>
              <w:t xml:space="preserve">2026.09.14</w:t>
            </w:r>
          </w:p>
        </w:tc>
        <w:tc>
          <w:tcPr>
            <w:tcW w:w="3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color w:val="6B7280"/>
                <w:w w:val="100"/>
                <w:position w:val="0"/>
                <w:sz w:val="18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color w:val="6B7280"/>
                <w:w w:val="100"/>
                <w:position w:val="0"/>
                <w:sz w:val="18"/>
                <w:vertAlign w:val="baseline"/>
              </w:rPr>
              <w:t xml:space="preserve">기능 요구사항 8개 → 31개로 보완, 우선순위 · 담당 열 추가, 비기능 요구사항 추가, 기존 설계(화면 · API)와 불일치 수정</w:t>
            </w:r>
          </w:p>
        </w:tc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Noto Sans CJK KR" w:hAnsi="Noto Sans CJK KR" w:eastAsia="Noto Sans CJK KR" w:cs="Arial Unicode MS"/>
                <w:color w:val="6B7280"/>
                <w:w w:val="100"/>
                <w:position w:val="0"/>
                <w:sz w:val="18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color w:val="6B7280"/>
                <w:w w:val="100"/>
                <w:position w:val="0"/>
                <w:sz w:val="18"/>
                <w:vertAlign w:val="baseline"/>
              </w:rPr>
              <w:t xml:space="preserve">이지한</w:t>
            </w:r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Noto Sans CJK KR" w:hAnsi="Noto Sans CJK KR" w:eastAsia="Noto Sans CJK KR" w:cs="Arial Unicode MS"/>
                <w:color w:val="6B7280"/>
                <w:w w:val="100"/>
                <w:position w:val="0"/>
                <w:sz w:val="18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color w:val="6B7280"/>
                <w:w w:val="100"/>
                <w:position w:val="0"/>
                <w:sz w:val="18"/>
                <w:vertAlign w:val="baseline"/>
              </w:rPr>
              <w:t xml:space="preserve">없음 (MVP 11/01 유지)</w:t>
            </w:r>
          </w:p>
        </w:tc>
      </w:tr>
      <w:tr>
        <w:trPr>
          <w:trHeight w:val="516" w:hRule="atLeast"/>
        </w:trPr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Noto Sans CJK KR" w:hAnsi="Noto Sans CJK KR" w:eastAsia="Noto Sans CJK KR" w:cs="Arial Unicode MS"/>
                <w:b/>
                <w:color w:val="6B7280"/>
                <w:w w:val="100"/>
                <w:position w:val="0"/>
                <w:sz w:val="14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b/>
                <w:color w:val="6B7280"/>
                <w:w w:val="100"/>
                <w:position w:val="0"/>
                <w:sz w:val="14"/>
                <w:vertAlign w:val="baseline"/>
              </w:rPr>
              <w:t xml:space="preserve">2026.10.14</w:t>
            </w:r>
          </w:p>
        </w:tc>
        <w:tc>
          <w:tcPr>
            <w:tcW w:w="3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left"/>
              <w:rPr>
                <w:rFonts w:ascii="Noto Sans CJK KR" w:hAnsi="Noto Sans CJK KR" w:eastAsia="Noto Sans CJK KR" w:cs="Arial Unicode MS"/>
                <w:color w:val="6B7280"/>
                <w:w w:val="100"/>
                <w:position w:val="0"/>
                <w:sz w:val="18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color w:val="6B7280"/>
                <w:w w:val="100"/>
                <w:position w:val="0"/>
                <w:sz w:val="18"/>
                <w:vertAlign w:val="baseline"/>
              </w:rPr>
              <w:t xml:space="preserve">프로젝트명 MOVID로 변경, REQ-032 이메일 인증 신설, REQ-001 · 004 인증번호 방식 반영, REQ-002 ~ 031을 API 명세서 최신본 기준으로 수정 (변경 항목은 ID 아래 “변경” 표시, 결정이 필요한 항목은 ※ 표기), 우선 순위 칸에 구현 단계(MVP · 2차 · 확장) 병기, 비기능 NFR-015 · 016 추가 및 NFR-003 · 009 수정</w:t>
            </w:r>
          </w:p>
        </w:tc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Noto Sans CJK KR" w:hAnsi="Noto Sans CJK KR" w:eastAsia="Noto Sans CJK KR" w:cs="Arial Unicode MS"/>
                <w:color w:val="6B7280"/>
                <w:w w:val="100"/>
                <w:position w:val="0"/>
                <w:sz w:val="18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color w:val="6B7280"/>
                <w:w w:val="100"/>
                <w:position w:val="0"/>
                <w:sz w:val="18"/>
                <w:vertAlign w:val="baseline"/>
              </w:rPr>
              <w:t xml:space="preserve">이지한</w:t>
            </w:r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12" w:before="0" w:after="48"/>
              <w:ind w:hanging="0" w:left="0" w:right="0"/>
              <w:jc w:val="center"/>
              <w:rPr>
                <w:rFonts w:ascii="Noto Sans CJK KR" w:hAnsi="Noto Sans CJK KR" w:eastAsia="Noto Sans CJK KR" w:cs="Arial Unicode MS"/>
                <w:color w:val="6B7280"/>
                <w:w w:val="100"/>
                <w:position w:val="0"/>
                <w:sz w:val="18"/>
                <w:vertAlign w:val="baseline"/>
              </w:rPr>
            </w:pPr>
            <w:r>
              <w:rPr>
                <w:rFonts w:eastAsia="Noto Sans CJK KR" w:cs="Arial Unicode MS" w:ascii="Noto Sans CJK KR" w:hAnsi="Noto Sans CJK KR"/>
                <w:color w:val="6B7280"/>
                <w:w w:val="100"/>
                <w:position w:val="0"/>
                <w:sz w:val="18"/>
                <w:vertAlign w:val="baseline"/>
              </w:rPr>
              <w:t xml:space="preserve">없음 (MVP 11/01 유지)</w:t>
            </w:r>
          </w:p>
        </w:tc>
      </w:tr>
    </w:tbl>
    <w:p>
      <w:pPr>
        <w:pStyle w:val="Normal"/>
        <w:snapToGrid w:val="false"/>
        <w:spacing w:lineRule="auto" w:line="312" w:before="0" w:after="48"/>
        <w:ind w:hanging="0" w:left="0" w:right="0"/>
        <w:jc w:val="both"/>
        <w:rPr>
          <w:rFonts w:ascii="나눔바른고딕" w:hAnsi="나눔바른고딕" w:eastAsia="나눔바른고딕" w:cs="Arial Unicode MS"/>
          <w:color w:val="000000"/>
          <w:w w:val="100"/>
          <w:position w:val="0"/>
          <w:sz w:val="2"/>
          <w:vertAlign w:val="baseline"/>
        </w:rPr>
      </w:pPr>
      <w:r>
        <w:rPr>
          <w:rFonts w:eastAsia="나눔바른고딕" w:cs="Arial Unicode MS"/>
          <w:color w:val="000000"/>
          <w:w w:val="100"/>
          <w:position w:val="0"/>
          <w:sz w:val="2"/>
          <w:vertAlign w:val="baseline"/>
        </w:rPr>
      </w:r>
    </w:p>
    <w:p>
      <w:pPr>
        <w:pStyle w:val="Normal"/>
        <w:widowControl/>
        <w:snapToGrid w:val="false"/>
        <w:spacing w:lineRule="auto" w:line="312" w:before="60" w:after="48"/>
        <w:ind w:hanging="0" w:left="0" w:right="0"/>
        <w:jc w:val="left"/>
        <w:rPr>
          <w:rFonts w:ascii="Noto Sans CJK KR" w:hAnsi="Noto Sans CJK KR" w:eastAsia="Noto Sans CJK KR" w:cs="Arial Unicode MS"/>
          <w:b/>
          <w:color w:val="222222"/>
          <w:w w:val="100"/>
          <w:position w:val="0"/>
          <w:sz w:val="21"/>
          <w:vertAlign w:val="baseline"/>
        </w:rPr>
      </w:pPr>
      <w:r>
        <w:rPr>
          <w:rFonts w:eastAsia="Noto Sans CJK KR" w:cs="Arial Unicode MS" w:ascii="Noto Sans CJK KR" w:hAnsi="Noto Sans CJK KR"/>
          <w:b/>
          <w:color w:val="222222"/>
          <w:w w:val="100"/>
          <w:position w:val="0"/>
          <w:sz w:val="21"/>
          <w:vertAlign w:val="baseline"/>
        </w:rPr>
      </w:r>
    </w:p>
    <w:sectPr>
      <w:type w:val="continuous"/>
      <w:pgSz w:w="11906" w:h="16838"/>
      <w:pgMar w:left="1700" w:right="1700" w:gutter="0" w:header="1133" w:top="1985" w:footer="0" w:bottom="170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나눔바른고딕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함초롬바탕">
    <w:charset w:val="01"/>
    <w:family w:val="roman"/>
    <w:pitch w:val="variable"/>
  </w:font>
  <w:font w:name="함초롬돋움">
    <w:charset w:val="01"/>
    <w:family w:val="roman"/>
    <w:pitch w:val="variable"/>
  </w:font>
  <w:font w:name="Noto Sans CJK KR">
    <w:charset w:val="01"/>
    <w:family w:val="roman"/>
    <w:pitch w:val="variable"/>
  </w:font>
  <w:font w:name="Gulim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tabs>
        <w:tab w:val="clear" w:pos="800"/>
        <w:tab w:val="right" w:pos="4680" w:leader="none"/>
        <w:tab w:val="center" w:pos="9360" w:leader="none"/>
      </w:tabs>
      <w:snapToGrid w:val="false"/>
      <w:spacing w:lineRule="auto" w:line="240" w:before="0" w:after="0"/>
      <w:ind w:hanging="0" w:left="0" w:right="0"/>
      <w:jc w:val="right"/>
      <w:rPr/>
    </w:pPr>
    <w:r>
      <w:rPr>
        <w:rFonts w:ascii="Noto Sans CJK KR" w:hAnsi="Noto Sans CJK KR" w:cs="Arial Unicode MS" w:eastAsia="Noto Sans CJK KR"/>
        <w:color w:val="6B7280"/>
        <w:w w:val="100"/>
        <w:position w:val="0"/>
        <w:sz w:val="16"/>
        <w:vertAlign w:val="baseline"/>
      </w:rPr>
      <w:t>개발 요구사항 정의서 작성</w:t>
    </w:r>
    <w:r>
      <w:rPr>
        <w:rFonts w:eastAsia="Noto Sans CJK KR" w:cs="Arial Unicode MS" w:ascii="Noto Sans CJK KR" w:hAnsi="Noto Sans CJK KR"/>
        <w:color w:val="6B7280"/>
        <w:w w:val="100"/>
        <w:position w:val="0"/>
        <w:sz w:val="16"/>
        <w:vertAlign w:val="baseline"/>
      </w:rPr>
      <w:t>·</w:t>
    </w:r>
    <w:r>
      <w:rPr>
        <w:rFonts w:ascii="Noto Sans CJK KR" w:hAnsi="Noto Sans CJK KR" w:cs="Arial Unicode MS" w:eastAsia="Noto Sans CJK KR"/>
        <w:color w:val="6B7280"/>
        <w:w w:val="100"/>
        <w:position w:val="0"/>
        <w:sz w:val="16"/>
        <w:vertAlign w:val="baseline"/>
      </w:rPr>
      <w:t>관리 체계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tabs>
        <w:tab w:val="clear" w:pos="800"/>
        <w:tab w:val="right" w:pos="4680" w:leader="none"/>
        <w:tab w:val="center" w:pos="9360" w:leader="none"/>
      </w:tabs>
      <w:snapToGrid w:val="false"/>
      <w:spacing w:lineRule="auto" w:line="240" w:before="0" w:after="0"/>
      <w:ind w:hanging="0" w:left="0" w:right="0"/>
      <w:jc w:val="right"/>
      <w:rPr/>
    </w:pPr>
    <w:r>
      <w:rPr>
        <w:rFonts w:ascii="Noto Sans CJK KR" w:hAnsi="Noto Sans CJK KR" w:cs="Arial Unicode MS" w:eastAsia="Noto Sans CJK KR"/>
        <w:color w:val="6B7280"/>
        <w:w w:val="100"/>
        <w:position w:val="0"/>
        <w:sz w:val="16"/>
        <w:vertAlign w:val="baseline"/>
      </w:rPr>
      <w:t>개발 요구사항 정의서 작성</w:t>
    </w:r>
    <w:r>
      <w:rPr>
        <w:rFonts w:eastAsia="Noto Sans CJK KR" w:cs="Arial Unicode MS" w:ascii="Noto Sans CJK KR" w:hAnsi="Noto Sans CJK KR"/>
        <w:color w:val="6B7280"/>
        <w:w w:val="100"/>
        <w:position w:val="0"/>
        <w:sz w:val="16"/>
        <w:vertAlign w:val="baseline"/>
      </w:rPr>
      <w:t>·</w:t>
    </w:r>
    <w:r>
      <w:rPr>
        <w:rFonts w:ascii="Noto Sans CJK KR" w:hAnsi="Noto Sans CJK KR" w:cs="Arial Unicode MS" w:eastAsia="Noto Sans CJK KR"/>
        <w:color w:val="6B7280"/>
        <w:w w:val="100"/>
        <w:position w:val="0"/>
        <w:sz w:val="16"/>
        <w:vertAlign w:val="baseline"/>
      </w:rPr>
      <w:t>관리 체계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800"/>
  <w:autoHyphenation w:val="true"/>
  <w:hyphenationZone w:val="360"/>
  <w:compat>
    <w:doNotExpandShiftReturn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247" w:before="0" w:after="0"/>
      <w:ind w:firstLine="20" w:left="0" w:right="0"/>
      <w:jc w:val="both"/>
    </w:pPr>
    <w:rPr>
      <w:rFonts w:ascii="나눔바른고딕" w:hAnsi="나눔바른고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next w:val="BodyText"/>
    <w:qFormat/>
    <w:pPr>
      <w:widowControl w:val="false"/>
      <w:numPr>
        <w:ilvl w:val="0"/>
        <w:numId w:val="1"/>
      </w:numPr>
      <w:suppressAutoHyphens w:val="true"/>
      <w:bidi w:val="0"/>
      <w:spacing w:lineRule="auto" w:line="247" w:before="0" w:after="0"/>
      <w:ind w:firstLine="5120" w:left="0" w:right="0"/>
      <w:jc w:val="both"/>
      <w:outlineLvl w:val="0"/>
    </w:pPr>
    <w:rPr>
      <w:rFonts w:ascii="나눔바른고딕" w:hAnsi="나눔바른고딕" w:eastAsia="Times New Roman" w:cs="나눔바른고딕"/>
      <w:color w:val="auto"/>
      <w:kern w:val="0"/>
      <w:sz w:val="28"/>
      <w:szCs w:val="20"/>
      <w:lang w:val="en-US" w:eastAsia="zh-CN" w:bidi="hi-IN"/>
    </w:rPr>
  </w:style>
  <w:style w:type="paragraph" w:styleId="Heading2">
    <w:name w:val="heading 2"/>
    <w:next w:val="BodyText"/>
    <w:qFormat/>
    <w:pPr>
      <w:widowControl w:val="false"/>
      <w:numPr>
        <w:ilvl w:val="1"/>
        <w:numId w:val="1"/>
      </w:numPr>
      <w:suppressAutoHyphens w:val="true"/>
      <w:bidi w:val="0"/>
      <w:spacing w:lineRule="auto" w:line="247" w:before="0" w:after="0"/>
      <w:ind w:firstLine="5120" w:left="0" w:right="0"/>
      <w:jc w:val="both"/>
      <w:outlineLvl w:val="1"/>
    </w:pPr>
    <w:rPr>
      <w:rFonts w:ascii="나눔바른고딕" w:hAnsi="나눔바른고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Heading3">
    <w:name w:val="heading 3"/>
    <w:next w:val="BodyText"/>
    <w:qFormat/>
    <w:pPr>
      <w:widowControl w:val="false"/>
      <w:numPr>
        <w:ilvl w:val="2"/>
        <w:numId w:val="1"/>
      </w:numPr>
      <w:suppressAutoHyphens w:val="true"/>
      <w:bidi w:val="0"/>
      <w:spacing w:lineRule="auto" w:line="247" w:before="0" w:after="0"/>
      <w:ind w:firstLine="5232" w:left="1400" w:right="0"/>
      <w:jc w:val="both"/>
      <w:outlineLvl w:val="2"/>
    </w:pPr>
    <w:rPr>
      <w:rFonts w:ascii="나눔바른고딕" w:hAnsi="나눔바른고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Heading4">
    <w:name w:val="heading 4"/>
    <w:next w:val="BodyText"/>
    <w:qFormat/>
    <w:pPr>
      <w:widowControl w:val="false"/>
      <w:numPr>
        <w:ilvl w:val="3"/>
        <w:numId w:val="1"/>
      </w:numPr>
      <w:suppressAutoHyphens w:val="true"/>
      <w:bidi w:val="0"/>
      <w:spacing w:lineRule="auto" w:line="247" w:before="0" w:after="0"/>
      <w:ind w:firstLine="6256" w:left="1600" w:right="0"/>
      <w:jc w:val="both"/>
      <w:outlineLvl w:val="3"/>
    </w:pPr>
    <w:rPr>
      <w:rFonts w:ascii="나눔바른고딕" w:hAnsi="나눔바른고딕" w:eastAsia="Times New Roman" w:cs="나눔바른고딕"/>
      <w:b/>
      <w:color w:val="auto"/>
      <w:kern w:val="0"/>
      <w:sz w:val="20"/>
      <w:szCs w:val="20"/>
      <w:lang w:val="en-US" w:eastAsia="zh-CN" w:bidi="hi-IN"/>
    </w:rPr>
  </w:style>
  <w:style w:type="paragraph" w:styleId="Heading5">
    <w:name w:val="heading 5"/>
    <w:next w:val="BodyText"/>
    <w:qFormat/>
    <w:pPr>
      <w:widowControl w:val="false"/>
      <w:numPr>
        <w:ilvl w:val="4"/>
        <w:numId w:val="1"/>
      </w:numPr>
      <w:suppressAutoHyphens w:val="true"/>
      <w:bidi w:val="0"/>
      <w:spacing w:lineRule="auto" w:line="247" w:before="0" w:after="0"/>
      <w:ind w:firstLine="5232" w:left="1800" w:right="0"/>
      <w:jc w:val="both"/>
      <w:outlineLvl w:val="4"/>
    </w:pPr>
    <w:rPr>
      <w:rFonts w:ascii="나눔바른고딕" w:hAnsi="나눔바른고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Heading6">
    <w:name w:val="heading 6"/>
    <w:next w:val="BodyText"/>
    <w:qFormat/>
    <w:pPr>
      <w:widowControl w:val="false"/>
      <w:numPr>
        <w:ilvl w:val="5"/>
        <w:numId w:val="1"/>
      </w:numPr>
      <w:suppressAutoHyphens w:val="true"/>
      <w:bidi w:val="0"/>
      <w:spacing w:lineRule="auto" w:line="247" w:before="0" w:after="0"/>
      <w:ind w:firstLine="6256" w:left="2000" w:right="0"/>
      <w:jc w:val="both"/>
      <w:outlineLvl w:val="5"/>
    </w:pPr>
    <w:rPr>
      <w:rFonts w:ascii="나눔바른고딕" w:hAnsi="나눔바른고딕" w:eastAsia="Times New Roman" w:cs="나눔바른고딕"/>
      <w:b/>
      <w:color w:val="auto"/>
      <w:kern w:val="0"/>
      <w:sz w:val="20"/>
      <w:szCs w:val="20"/>
      <w:lang w:val="en-US" w:eastAsia="zh-CN" w:bidi="hi-IN"/>
    </w:rPr>
  </w:style>
  <w:style w:type="paragraph" w:styleId="Heading7">
    <w:name w:val="heading 7"/>
    <w:next w:val="BodyText"/>
    <w:qFormat/>
    <w:pPr>
      <w:widowControl w:val="false"/>
      <w:numPr>
        <w:ilvl w:val="6"/>
        <w:numId w:val="1"/>
      </w:numPr>
      <w:suppressAutoHyphens w:val="true"/>
      <w:bidi w:val="0"/>
      <w:spacing w:lineRule="auto" w:line="247" w:before="0" w:after="0"/>
      <w:ind w:firstLine="5232" w:left="2200" w:right="0"/>
      <w:jc w:val="both"/>
      <w:outlineLvl w:val="6"/>
    </w:pPr>
    <w:rPr>
      <w:rFonts w:ascii="나눔바른고딕" w:hAnsi="나눔바른고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Heading8">
    <w:name w:val="heading 8"/>
    <w:next w:val="BodyText"/>
    <w:qFormat/>
    <w:pPr>
      <w:widowControl w:val="false"/>
      <w:numPr>
        <w:ilvl w:val="7"/>
        <w:numId w:val="1"/>
      </w:numPr>
      <w:suppressAutoHyphens w:val="true"/>
      <w:bidi w:val="0"/>
      <w:spacing w:lineRule="auto" w:line="247" w:before="0" w:after="0"/>
      <w:ind w:firstLine="5232" w:left="2400" w:right="0"/>
      <w:jc w:val="both"/>
      <w:outlineLvl w:val="7"/>
    </w:pPr>
    <w:rPr>
      <w:rFonts w:ascii="나눔바른고딕" w:hAnsi="나눔바른고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Heading9">
    <w:name w:val="heading 9"/>
    <w:next w:val="BodyText"/>
    <w:qFormat/>
    <w:pPr>
      <w:widowControl w:val="false"/>
      <w:numPr>
        <w:ilvl w:val="8"/>
        <w:numId w:val="1"/>
      </w:numPr>
      <w:suppressAutoHyphens w:val="true"/>
      <w:bidi w:val="0"/>
      <w:spacing w:lineRule="auto" w:line="247" w:before="0" w:after="0"/>
      <w:ind w:firstLine="5232" w:left="2600" w:right="0"/>
      <w:jc w:val="both"/>
      <w:outlineLvl w:val="8"/>
    </w:pPr>
    <w:rPr>
      <w:rFonts w:ascii="나눔바른고딕" w:hAnsi="나눔바른고딕" w:eastAsia="Times New Roman" w:cs="나눔바른고딕"/>
      <w:color w:val="auto"/>
      <w:kern w:val="0"/>
      <w:sz w:val="20"/>
      <w:szCs w:val="20"/>
      <w:lang w:val="en-US" w:eastAsia="zh-CN" w:bidi="hi-IN"/>
    </w:rPr>
  </w:style>
  <w:style w:type="character" w:styleId="DefaultParagraphFont">
    <w:name w:val="Default Paragraph Font"/>
    <w:qFormat/>
    <w:rPr/>
  </w:style>
  <w:style w:type="character" w:styleId="SubtleEmphasis">
    <w:name w:val="Subtle Emphasis"/>
    <w:qFormat/>
    <w:rPr>
      <w:b w:val="false"/>
      <w:i/>
      <w:emboss/>
      <w:color w:val="404040"/>
    </w:rPr>
  </w:style>
  <w:style w:type="character" w:styleId="Emphasis">
    <w:name w:val="Emphasis"/>
    <w:qFormat/>
    <w:rPr>
      <w:b w:val="false"/>
      <w:i/>
      <w:emboss/>
      <w:color w:val="000000"/>
    </w:rPr>
  </w:style>
  <w:style w:type="character" w:styleId="IntenseEmphasis">
    <w:name w:val="Intense Emphasis"/>
    <w:qFormat/>
    <w:rPr>
      <w:b w:val="false"/>
      <w:i/>
      <w:emboss/>
      <w:color w:val="5B9BD5"/>
    </w:rPr>
  </w:style>
  <w:style w:type="character" w:styleId="Strong">
    <w:name w:val="Strong"/>
    <w:qFormat/>
    <w:rPr>
      <w:b/>
      <w:emboss/>
      <w:color w:val="000000"/>
    </w:rPr>
  </w:style>
  <w:style w:type="character" w:styleId="SubtleReference">
    <w:name w:val="Subtle Reference"/>
    <w:qFormat/>
    <w:rPr>
      <w:b w:val="false"/>
      <w:emboss/>
      <w:color w:val="5A5A5A"/>
    </w:rPr>
  </w:style>
  <w:style w:type="character" w:styleId="IntenseReference">
    <w:name w:val="Intense Reference"/>
    <w:qFormat/>
    <w:rPr>
      <w:b/>
      <w:emboss/>
      <w:color w:val="5B9BD5"/>
    </w:rPr>
  </w:style>
  <w:style w:type="character" w:styleId="BookTitle">
    <w:name w:val="Book Title"/>
    <w:qFormat/>
    <w:rPr>
      <w:b/>
      <w:i/>
      <w:emboss/>
      <w:color w:val="00000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Style5">
    <w:name w:val="쪽 번호"/>
    <w:qFormat/>
    <w:rPr>
      <w:b w:val="false"/>
      <w:emboss/>
      <w:color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next w:val="BodyText"/>
    <w:qFormat/>
    <w:pPr>
      <w:widowControl w:val="false"/>
      <w:suppressAutoHyphens w:val="true"/>
      <w:bidi w:val="0"/>
      <w:spacing w:lineRule="auto" w:line="247" w:before="0" w:after="60"/>
      <w:ind w:firstLine="20" w:left="0" w:right="0"/>
      <w:jc w:val="center"/>
    </w:pPr>
    <w:rPr>
      <w:rFonts w:ascii="나눔바른고딕" w:hAnsi="나눔바른고딕" w:eastAsia="Times New Roman" w:cs="나눔바른고딕"/>
      <w:color w:val="auto"/>
      <w:kern w:val="0"/>
      <w:sz w:val="24"/>
      <w:szCs w:val="20"/>
      <w:lang w:val="en-US" w:eastAsia="zh-CN" w:bidi="hi-IN"/>
    </w:rPr>
  </w:style>
  <w:style w:type="paragraph" w:styleId="Quote">
    <w:name w:val="Quote"/>
    <w:qFormat/>
    <w:pPr>
      <w:widowControl w:val="false"/>
      <w:suppressAutoHyphens w:val="true"/>
      <w:bidi w:val="0"/>
      <w:spacing w:lineRule="auto" w:line="247" w:before="200" w:after="0"/>
      <w:ind w:firstLine="24" w:left="864" w:right="864"/>
      <w:jc w:val="center"/>
    </w:pPr>
    <w:rPr>
      <w:rFonts w:ascii="나눔바른고딕" w:hAnsi="나눔바른고딕" w:eastAsia="Times New Roman" w:cs="나눔바른고딕"/>
      <w:i/>
      <w:color w:val="auto"/>
      <w:kern w:val="0"/>
      <w:sz w:val="20"/>
      <w:szCs w:val="20"/>
      <w:lang w:val="en-US" w:eastAsia="zh-CN" w:bidi="hi-IN"/>
    </w:rPr>
  </w:style>
  <w:style w:type="paragraph" w:styleId="IntenseQuote">
    <w:name w:val="Intense Quote"/>
    <w:qFormat/>
    <w:pPr>
      <w:widowControl w:val="false"/>
      <w:suppressAutoHyphens w:val="true"/>
      <w:bidi w:val="0"/>
      <w:spacing w:lineRule="auto" w:line="247" w:before="360" w:after="360"/>
      <w:ind w:firstLine="24" w:left="864" w:right="864"/>
      <w:jc w:val="center"/>
    </w:pPr>
    <w:rPr>
      <w:rFonts w:ascii="나눔바른고딕" w:hAnsi="나눔바른고딕" w:eastAsia="Times New Roman" w:cs="나눔바른고딕"/>
      <w:i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next w:val="TOC1"/>
    <w:qFormat/>
    <w:pPr>
      <w:widowControl w:val="false"/>
      <w:suppressAutoHyphens w:val="true"/>
      <w:bidi w:val="0"/>
      <w:spacing w:lineRule="auto" w:line="247" w:before="0" w:after="0"/>
      <w:ind w:firstLine="20" w:left="850" w:right="0"/>
      <w:jc w:val="both"/>
    </w:pPr>
    <w:rPr>
      <w:rFonts w:ascii="나눔바른고딕" w:hAnsi="나눔바른고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HeaderandFooter">
    <w:name w:val="Header and Footer"/>
    <w:basedOn w:val="Normal"/>
    <w:qFormat/>
    <w:pPr>
      <w:suppressLineNumbers/>
      <w:tabs>
        <w:tab w:val="clear" w:pos="80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next w:val="Subtitle"/>
    <w:pPr>
      <w:widowControl w:val="false"/>
      <w:spacing w:lineRule="auto" w:line="247" w:before="0" w:after="0"/>
      <w:ind w:firstLine="20" w:left="0" w:right="0"/>
      <w:jc w:val="both"/>
    </w:pPr>
    <w:rPr>
      <w:rFonts w:ascii="나눔바른고딕" w:hAnsi="나눔바른고딕"/>
      <w:sz w:val="20"/>
    </w:rPr>
  </w:style>
  <w:style w:type="paragraph" w:styleId="Footer">
    <w:name w:val="footer"/>
    <w:basedOn w:val="Normal"/>
    <w:pPr>
      <w:widowControl w:val="false"/>
      <w:spacing w:lineRule="auto" w:line="247" w:before="0" w:after="0"/>
      <w:ind w:firstLine="20" w:left="0" w:right="0"/>
      <w:jc w:val="both"/>
    </w:pPr>
    <w:rPr>
      <w:rFonts w:ascii="나눔바른고딕" w:hAnsi="나눔바른고딕"/>
      <w:sz w:val="20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next w:val="TOC2"/>
    <w:qFormat/>
    <w:pPr>
      <w:widowControl w:val="false"/>
      <w:suppressAutoHyphens w:val="true"/>
      <w:bidi w:val="0"/>
      <w:spacing w:lineRule="auto" w:line="247" w:before="0" w:after="0"/>
      <w:ind w:firstLine="20" w:left="0" w:right="0"/>
      <w:jc w:val="both"/>
    </w:pPr>
    <w:rPr>
      <w:rFonts w:ascii="나눔바른고딕" w:hAnsi="나눔바른고딕" w:eastAsia="Times New Roman" w:cs="나눔바른고딕"/>
      <w:color w:val="auto"/>
      <w:kern w:val="0"/>
      <w:sz w:val="28"/>
      <w:szCs w:val="20"/>
      <w:lang w:val="en-US" w:eastAsia="zh-CN" w:bidi="hi-IN"/>
    </w:rPr>
  </w:style>
  <w:style w:type="paragraph" w:styleId="TOC1">
    <w:name w:val="toc 1"/>
    <w:next w:val="TOC3"/>
    <w:pPr>
      <w:widowControl w:val="false"/>
      <w:suppressAutoHyphens w:val="true"/>
      <w:bidi w:val="0"/>
      <w:spacing w:lineRule="auto" w:line="247" w:before="0" w:after="0"/>
      <w:ind w:firstLine="20" w:left="0" w:right="0"/>
      <w:jc w:val="both"/>
    </w:pPr>
    <w:rPr>
      <w:rFonts w:ascii="나눔바른고딕" w:hAnsi="나눔바른고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TOC2">
    <w:name w:val="toc 2"/>
    <w:next w:val="TOC4"/>
    <w:pPr>
      <w:widowControl w:val="false"/>
      <w:suppressAutoHyphens w:val="true"/>
      <w:bidi w:val="0"/>
      <w:spacing w:lineRule="auto" w:line="247" w:before="0" w:after="0"/>
      <w:ind w:firstLine="20" w:left="425" w:right="0"/>
      <w:jc w:val="both"/>
    </w:pPr>
    <w:rPr>
      <w:rFonts w:ascii="나눔바른고딕" w:hAnsi="나눔바른고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TOC3">
    <w:name w:val="toc 3"/>
    <w:next w:val="TOC5"/>
    <w:pPr>
      <w:widowControl w:val="false"/>
      <w:suppressAutoHyphens w:val="true"/>
      <w:bidi w:val="0"/>
      <w:spacing w:lineRule="auto" w:line="247" w:before="0" w:after="0"/>
      <w:ind w:firstLine="20" w:left="850" w:right="0"/>
      <w:jc w:val="both"/>
    </w:pPr>
    <w:rPr>
      <w:rFonts w:ascii="나눔바른고딕" w:hAnsi="나눔바른고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TOC4">
    <w:name w:val="toc 4"/>
    <w:next w:val="TOC6"/>
    <w:pPr>
      <w:widowControl w:val="false"/>
      <w:suppressAutoHyphens w:val="true"/>
      <w:bidi w:val="0"/>
      <w:spacing w:lineRule="auto" w:line="247" w:before="0" w:after="0"/>
      <w:ind w:firstLine="20" w:left="1275" w:right="0"/>
      <w:jc w:val="both"/>
    </w:pPr>
    <w:rPr>
      <w:rFonts w:ascii="나눔바른고딕" w:hAnsi="나눔바른고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TOC5">
    <w:name w:val="toc 5"/>
    <w:next w:val="TOC7"/>
    <w:pPr>
      <w:widowControl w:val="false"/>
      <w:suppressAutoHyphens w:val="true"/>
      <w:bidi w:val="0"/>
      <w:spacing w:lineRule="auto" w:line="247" w:before="0" w:after="0"/>
      <w:ind w:firstLine="20" w:left="1700" w:right="0"/>
      <w:jc w:val="both"/>
    </w:pPr>
    <w:rPr>
      <w:rFonts w:ascii="나눔바른고딕" w:hAnsi="나눔바른고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TOC6">
    <w:name w:val="toc 6"/>
    <w:next w:val="TOC8"/>
    <w:pPr>
      <w:widowControl w:val="false"/>
      <w:suppressAutoHyphens w:val="true"/>
      <w:bidi w:val="0"/>
      <w:spacing w:lineRule="auto" w:line="247" w:before="0" w:after="0"/>
      <w:ind w:firstLine="20" w:left="2125" w:right="0"/>
      <w:jc w:val="both"/>
    </w:pPr>
    <w:rPr>
      <w:rFonts w:ascii="나눔바른고딕" w:hAnsi="나눔바른고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TOC7">
    <w:name w:val="toc 7"/>
    <w:next w:val="TOC9"/>
    <w:pPr>
      <w:widowControl w:val="false"/>
      <w:suppressAutoHyphens w:val="true"/>
      <w:bidi w:val="0"/>
      <w:spacing w:lineRule="auto" w:line="247" w:before="0" w:after="0"/>
      <w:ind w:firstLine="20" w:left="2550" w:right="0"/>
      <w:jc w:val="both"/>
    </w:pPr>
    <w:rPr>
      <w:rFonts w:ascii="나눔바른고딕" w:hAnsi="나눔바른고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TOC8">
    <w:name w:val="toc 8"/>
    <w:next w:val="Style6"/>
    <w:pPr>
      <w:widowControl w:val="false"/>
      <w:suppressAutoHyphens w:val="true"/>
      <w:bidi w:val="0"/>
      <w:spacing w:lineRule="auto" w:line="247" w:before="0" w:after="0"/>
      <w:ind w:firstLine="20" w:left="2975" w:right="0"/>
      <w:jc w:val="both"/>
    </w:pPr>
    <w:rPr>
      <w:rFonts w:ascii="나눔바른고딕" w:hAnsi="나눔바른고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TOC9">
    <w:name w:val="toc 9"/>
    <w:next w:val="1"/>
    <w:pPr>
      <w:widowControl w:val="false"/>
      <w:suppressAutoHyphens w:val="true"/>
      <w:bidi w:val="0"/>
      <w:spacing w:lineRule="auto" w:line="247" w:before="0" w:after="0"/>
      <w:ind w:firstLine="20" w:left="3400" w:right="0"/>
      <w:jc w:val="both"/>
    </w:pPr>
    <w:rPr>
      <w:rFonts w:ascii="나눔바른고딕" w:hAnsi="나눔바른고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Style6">
    <w:name w:val="본문"/>
    <w:next w:val="2"/>
    <w:qFormat/>
    <w:pPr>
      <w:widowControl w:val="false"/>
      <w:suppressAutoHyphens w:val="true"/>
      <w:bidi w:val="0"/>
      <w:spacing w:lineRule="auto" w:line="247" w:before="0" w:after="0"/>
      <w:ind w:firstLine="20" w:left="300" w:right="0"/>
      <w:jc w:val="both"/>
    </w:pPr>
    <w:rPr>
      <w:rFonts w:ascii="함초롬바탕" w:hAnsi="함초롬바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1">
    <w:name w:val="개요 1"/>
    <w:next w:val="3"/>
    <w:qFormat/>
    <w:pPr>
      <w:widowControl w:val="false"/>
      <w:suppressAutoHyphens w:val="true"/>
      <w:bidi w:val="0"/>
      <w:spacing w:lineRule="auto" w:line="247" w:before="0" w:after="0"/>
      <w:ind w:firstLine="20" w:left="200" w:right="0"/>
      <w:jc w:val="both"/>
    </w:pPr>
    <w:rPr>
      <w:rFonts w:ascii="함초롬바탕" w:hAnsi="함초롬바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2">
    <w:name w:val="개요 2"/>
    <w:next w:val="4"/>
    <w:qFormat/>
    <w:pPr>
      <w:widowControl w:val="false"/>
      <w:suppressAutoHyphens w:val="true"/>
      <w:bidi w:val="0"/>
      <w:spacing w:lineRule="auto" w:line="247" w:before="0" w:after="0"/>
      <w:ind w:firstLine="20" w:left="400" w:right="0"/>
      <w:jc w:val="both"/>
    </w:pPr>
    <w:rPr>
      <w:rFonts w:ascii="함초롬바탕" w:hAnsi="함초롬바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3">
    <w:name w:val="개요 3"/>
    <w:next w:val="5"/>
    <w:qFormat/>
    <w:pPr>
      <w:widowControl w:val="false"/>
      <w:suppressAutoHyphens w:val="true"/>
      <w:bidi w:val="0"/>
      <w:spacing w:lineRule="auto" w:line="247" w:before="0" w:after="0"/>
      <w:ind w:firstLine="20" w:left="600" w:right="0"/>
      <w:jc w:val="both"/>
    </w:pPr>
    <w:rPr>
      <w:rFonts w:ascii="함초롬바탕" w:hAnsi="함초롬바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4">
    <w:name w:val="개요 4"/>
    <w:next w:val="6"/>
    <w:qFormat/>
    <w:pPr>
      <w:widowControl w:val="false"/>
      <w:suppressAutoHyphens w:val="true"/>
      <w:bidi w:val="0"/>
      <w:spacing w:lineRule="auto" w:line="247" w:before="0" w:after="0"/>
      <w:ind w:firstLine="20" w:left="800" w:right="0"/>
      <w:jc w:val="both"/>
    </w:pPr>
    <w:rPr>
      <w:rFonts w:ascii="함초롬바탕" w:hAnsi="함초롬바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5">
    <w:name w:val="개요 5"/>
    <w:next w:val="7"/>
    <w:qFormat/>
    <w:pPr>
      <w:widowControl w:val="false"/>
      <w:suppressAutoHyphens w:val="true"/>
      <w:bidi w:val="0"/>
      <w:spacing w:lineRule="auto" w:line="247" w:before="0" w:after="0"/>
      <w:ind w:firstLine="20" w:left="1000" w:right="0"/>
      <w:jc w:val="both"/>
    </w:pPr>
    <w:rPr>
      <w:rFonts w:ascii="함초롬바탕" w:hAnsi="함초롬바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6">
    <w:name w:val="개요 6"/>
    <w:next w:val="8"/>
    <w:qFormat/>
    <w:pPr>
      <w:widowControl w:val="false"/>
      <w:suppressAutoHyphens w:val="true"/>
      <w:bidi w:val="0"/>
      <w:spacing w:lineRule="auto" w:line="247" w:before="0" w:after="0"/>
      <w:ind w:firstLine="20" w:left="1200" w:right="0"/>
      <w:jc w:val="both"/>
    </w:pPr>
    <w:rPr>
      <w:rFonts w:ascii="함초롬바탕" w:hAnsi="함초롬바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7">
    <w:name w:val="개요 7"/>
    <w:next w:val="9"/>
    <w:qFormat/>
    <w:pPr>
      <w:widowControl w:val="false"/>
      <w:suppressAutoHyphens w:val="true"/>
      <w:bidi w:val="0"/>
      <w:spacing w:lineRule="auto" w:line="247" w:before="0" w:after="0"/>
      <w:ind w:firstLine="20" w:left="1400" w:right="0"/>
      <w:jc w:val="both"/>
    </w:pPr>
    <w:rPr>
      <w:rFonts w:ascii="함초롬바탕" w:hAnsi="함초롬바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8">
    <w:name w:val="개요 8"/>
    <w:next w:val="10"/>
    <w:qFormat/>
    <w:pPr>
      <w:widowControl w:val="false"/>
      <w:suppressAutoHyphens w:val="true"/>
      <w:bidi w:val="0"/>
      <w:spacing w:lineRule="auto" w:line="240" w:before="0" w:after="0"/>
      <w:ind w:firstLine="20" w:left="0" w:right="0"/>
      <w:jc w:val="both"/>
    </w:pPr>
    <w:rPr>
      <w:rFonts w:ascii="함초롬바탕" w:hAnsi="함초롬바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9">
    <w:name w:val="개요 9"/>
    <w:qFormat/>
    <w:pPr>
      <w:widowControl w:val="false"/>
      <w:suppressAutoHyphens w:val="true"/>
      <w:bidi w:val="0"/>
      <w:spacing w:lineRule="auto" w:line="240" w:before="0" w:after="0"/>
      <w:ind w:firstLine="20" w:left="0" w:right="0"/>
      <w:jc w:val="both"/>
    </w:pPr>
    <w:rPr>
      <w:rFonts w:ascii="함초롬바탕" w:hAnsi="함초롬바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10">
    <w:name w:val="개요 10"/>
    <w:next w:val="Style7"/>
    <w:qFormat/>
    <w:pPr>
      <w:widowControl w:val="false"/>
      <w:suppressAutoHyphens w:val="true"/>
      <w:bidi w:val="0"/>
      <w:spacing w:lineRule="auto" w:line="240" w:before="0" w:after="0"/>
      <w:ind w:firstLine="20" w:left="0" w:right="0"/>
      <w:jc w:val="both"/>
    </w:pPr>
    <w:rPr>
      <w:rFonts w:ascii="함초롬바탕" w:hAnsi="함초롬바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Style7">
    <w:name w:val="머리말"/>
    <w:next w:val="Style9"/>
    <w:qFormat/>
    <w:pPr>
      <w:widowControl w:val="false"/>
      <w:suppressAutoHyphens w:val="true"/>
      <w:bidi w:val="0"/>
      <w:spacing w:lineRule="auto" w:line="240" w:before="0" w:after="0"/>
      <w:ind w:firstLine="5120" w:left="0" w:right="0"/>
      <w:jc w:val="both"/>
    </w:pPr>
    <w:rPr>
      <w:rFonts w:ascii="함초롬돋움" w:hAnsi="함초롬돋움" w:eastAsia="Times New Roman" w:cs="나눔바른고딕"/>
      <w:color w:val="auto"/>
      <w:kern w:val="0"/>
      <w:sz w:val="18"/>
      <w:szCs w:val="20"/>
      <w:lang w:val="en-US" w:eastAsia="zh-CN" w:bidi="hi-IN"/>
    </w:rPr>
  </w:style>
  <w:style w:type="paragraph" w:styleId="Style8">
    <w:name w:val="각주"/>
    <w:next w:val="Style10"/>
    <w:qFormat/>
    <w:pPr>
      <w:widowControl w:val="false"/>
      <w:suppressAutoHyphens w:val="true"/>
      <w:bidi w:val="0"/>
      <w:spacing w:lineRule="auto" w:line="240" w:before="0" w:after="0"/>
      <w:ind w:firstLine="20" w:left="262" w:right="0"/>
      <w:jc w:val="both"/>
    </w:pPr>
    <w:rPr>
      <w:rFonts w:ascii="함초롬바탕" w:hAnsi="함초롬바탕" w:eastAsia="Times New Roman" w:cs="나눔바른고딕"/>
      <w:color w:val="auto"/>
      <w:kern w:val="0"/>
      <w:sz w:val="18"/>
      <w:szCs w:val="20"/>
      <w:lang w:val="en-US" w:eastAsia="zh-CN" w:bidi="hi-IN"/>
    </w:rPr>
  </w:style>
  <w:style w:type="paragraph" w:styleId="Style9">
    <w:name w:val="미주"/>
    <w:next w:val="11"/>
    <w:qFormat/>
    <w:pPr>
      <w:widowControl w:val="false"/>
      <w:suppressAutoHyphens w:val="true"/>
      <w:bidi w:val="0"/>
      <w:spacing w:lineRule="auto" w:line="240" w:before="0" w:after="0"/>
      <w:ind w:firstLine="20" w:left="262" w:right="0"/>
      <w:jc w:val="both"/>
    </w:pPr>
    <w:rPr>
      <w:rFonts w:ascii="함초롬바탕" w:hAnsi="함초롬바탕" w:eastAsia="Times New Roman" w:cs="나눔바른고딕"/>
      <w:color w:val="auto"/>
      <w:kern w:val="0"/>
      <w:sz w:val="18"/>
      <w:szCs w:val="20"/>
      <w:lang w:val="en-US" w:eastAsia="zh-CN" w:bidi="hi-IN"/>
    </w:rPr>
  </w:style>
  <w:style w:type="paragraph" w:styleId="Style10">
    <w:name w:val="메모"/>
    <w:next w:val="21"/>
    <w:qFormat/>
    <w:pPr>
      <w:widowControl w:val="false"/>
      <w:suppressAutoHyphens w:val="true"/>
      <w:bidi w:val="0"/>
      <w:spacing w:lineRule="auto" w:line="240" w:before="0" w:after="0"/>
      <w:ind w:firstLine="5120" w:left="0" w:right="0"/>
      <w:jc w:val="left"/>
    </w:pPr>
    <w:rPr>
      <w:rFonts w:ascii="함초롬돋움" w:hAnsi="함초롬돋움" w:eastAsia="Times New Roman" w:cs="나눔바른고딕"/>
      <w:color w:val="auto"/>
      <w:kern w:val="0"/>
      <w:sz w:val="18"/>
      <w:szCs w:val="20"/>
      <w:lang w:val="en-US" w:eastAsia="zh-CN" w:bidi="hi-IN"/>
    </w:rPr>
  </w:style>
  <w:style w:type="paragraph" w:styleId="11">
    <w:name w:val="차례 1"/>
    <w:next w:val="31"/>
    <w:qFormat/>
    <w:pPr>
      <w:widowControl w:val="false"/>
      <w:suppressAutoHyphens w:val="true"/>
      <w:bidi w:val="0"/>
      <w:spacing w:lineRule="auto" w:line="247" w:before="0" w:after="140"/>
      <w:ind w:firstLine="5120" w:left="0" w:right="0"/>
      <w:jc w:val="left"/>
    </w:pPr>
    <w:rPr>
      <w:rFonts w:ascii="함초롬돋움" w:hAnsi="함초롬돋움" w:eastAsia="Times New Roman" w:cs="나눔바른고딕"/>
      <w:color w:val="auto"/>
      <w:kern w:val="0"/>
      <w:sz w:val="22"/>
      <w:szCs w:val="20"/>
      <w:lang w:val="en-US" w:eastAsia="zh-CN" w:bidi="hi-IN"/>
    </w:rPr>
  </w:style>
  <w:style w:type="paragraph" w:styleId="21">
    <w:name w:val="차례 2"/>
    <w:next w:val="Style11"/>
    <w:qFormat/>
    <w:pPr>
      <w:widowControl w:val="false"/>
      <w:suppressAutoHyphens w:val="true"/>
      <w:bidi w:val="0"/>
      <w:spacing w:lineRule="auto" w:line="247" w:before="0" w:after="140"/>
      <w:ind w:firstLine="5120" w:left="220" w:right="0"/>
      <w:jc w:val="left"/>
    </w:pPr>
    <w:rPr>
      <w:rFonts w:ascii="함초롬돋움" w:hAnsi="함초롬돋움" w:eastAsia="Times New Roman" w:cs="나눔바른고딕"/>
      <w:color w:val="auto"/>
      <w:kern w:val="0"/>
      <w:sz w:val="22"/>
      <w:szCs w:val="20"/>
      <w:lang w:val="en-US" w:eastAsia="zh-CN" w:bidi="hi-IN"/>
    </w:rPr>
  </w:style>
  <w:style w:type="paragraph" w:styleId="31">
    <w:name w:val="차례 3"/>
    <w:next w:val="MS"/>
    <w:qFormat/>
    <w:pPr>
      <w:widowControl w:val="false"/>
      <w:suppressAutoHyphens w:val="true"/>
      <w:bidi w:val="0"/>
      <w:spacing w:lineRule="auto" w:line="247" w:before="0" w:after="140"/>
      <w:ind w:firstLine="5120" w:left="440" w:right="0"/>
      <w:jc w:val="left"/>
    </w:pPr>
    <w:rPr>
      <w:rFonts w:ascii="함초롬돋움" w:hAnsi="함초롬돋움" w:eastAsia="Times New Roman" w:cs="나눔바른고딕"/>
      <w:color w:val="auto"/>
      <w:kern w:val="0"/>
      <w:sz w:val="22"/>
      <w:szCs w:val="20"/>
      <w:lang w:val="en-US" w:eastAsia="zh-CN" w:bidi="hi-IN"/>
    </w:rPr>
  </w:style>
  <w:style w:type="paragraph" w:styleId="Style11">
    <w:name w:val="캡션"/>
    <w:next w:val="MsoHeader"/>
    <w:qFormat/>
    <w:pPr>
      <w:widowControl w:val="false"/>
      <w:suppressAutoHyphens w:val="true"/>
      <w:bidi w:val="0"/>
      <w:spacing w:lineRule="auto" w:line="240" w:before="0" w:after="160"/>
      <w:ind w:firstLine="20" w:left="0" w:right="0"/>
      <w:jc w:val="both"/>
    </w:pPr>
    <w:rPr>
      <w:rFonts w:ascii="함초롬바탕" w:hAnsi="함초롬바탕" w:eastAsia="Times New Roman" w:cs="나눔바른고딕"/>
      <w:color w:val="auto"/>
      <w:kern w:val="0"/>
      <w:sz w:val="20"/>
      <w:szCs w:val="20"/>
      <w:lang w:val="en-US" w:eastAsia="zh-CN" w:bidi="hi-IN"/>
    </w:rPr>
  </w:style>
  <w:style w:type="paragraph" w:styleId="MS">
    <w:name w:val="MS바탕글"/>
    <w:qFormat/>
    <w:pPr>
      <w:widowControl/>
      <w:suppressAutoHyphens w:val="true"/>
      <w:bidi w:val="0"/>
      <w:spacing w:lineRule="auto" w:line="240" w:before="0" w:after="40"/>
      <w:ind w:firstLine="5120" w:left="0" w:right="0"/>
      <w:jc w:val="left"/>
    </w:pPr>
    <w:rPr>
      <w:rFonts w:ascii="Noto Sans CJK KR" w:hAnsi="Noto Sans CJK KR" w:eastAsia="Times New Roman" w:cs="나눔바른고딕"/>
      <w:color w:val="auto"/>
      <w:kern w:val="0"/>
      <w:sz w:val="19"/>
      <w:szCs w:val="20"/>
      <w:lang w:val="en-US" w:eastAsia="zh-CN" w:bidi="hi-IN"/>
    </w:rPr>
  </w:style>
  <w:style w:type="paragraph" w:styleId="MsoHeader">
    <w:name w:val="MsoHeader"/>
    <w:qFormat/>
    <w:pPr>
      <w:widowControl/>
      <w:suppressAutoHyphens w:val="true"/>
      <w:bidi w:val="0"/>
      <w:spacing w:lineRule="auto" w:line="240" w:before="0" w:after="0"/>
      <w:ind w:firstLine="5120" w:left="0" w:right="0"/>
      <w:jc w:val="left"/>
    </w:pPr>
    <w:rPr>
      <w:rFonts w:ascii="Noto Sans CJK KR" w:hAnsi="Noto Sans CJK KR" w:eastAsia="Times New Roman" w:cs="나눔바른고딕"/>
      <w:color w:val="auto"/>
      <w:kern w:val="0"/>
      <w:sz w:val="19"/>
      <w:szCs w:val="20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LibreOffice/26.8.0.3$MacOSX_AARCH64 LibreOffice_project/bce0998afefdbc355585ca324285661a2170ba77</Application>
  <AppVersion>15.0000</AppVersion>
  <Pages>6</Pages>
  <Words>598</Words>
  <Characters>941</Characters>
  <CharactersWithSpaces>1058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2026-09-11T15:19:00Z</dcterms:created>
  <dc:creator>USER</dc:creator>
  <dc:description/>
  <dc:language>en-US</dc:language>
  <cp:lastModifiedBy/>
  <dcterms:modified xsi:type="dcterms:W3CDTF">2026-09-14T00:01:23Z</dcterms:modified>
  <cp:revision>3</cp:revision>
  <dc:subject/>
  <dc:title>개발 요구사항 정의서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