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EF93F87" w14:textId="77777777" w:rsidR="00D72B4B" w:rsidRDefault="00D72B4B" w:rsidP="00D72B4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Helvetica" w:hAnsi="Helvetica" w:cs="Helvetica"/>
          <w:b/>
          <w:bCs/>
          <w:color w:val="000000"/>
          <w:sz w:val="34"/>
          <w:szCs w:val="34"/>
        </w:rPr>
      </w:pPr>
      <w:r>
        <w:rPr>
          <w:rFonts w:ascii="Helvetica" w:hAnsi="Helvetica" w:cs="Helvetica"/>
          <w:b/>
          <w:bCs/>
          <w:color w:val="000000"/>
          <w:sz w:val="34"/>
          <w:szCs w:val="34"/>
        </w:rPr>
        <w:t>CMPT365 Assignment1 Report</w:t>
      </w:r>
    </w:p>
    <w:p w14:paraId="4B06F39C" w14:textId="77777777" w:rsidR="00D72B4B" w:rsidRDefault="00D72B4B" w:rsidP="00D72B4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 xml:space="preserve">Chauncey </w:t>
      </w:r>
      <w:r>
        <w:rPr>
          <w:rFonts w:ascii="Helvetica" w:hAnsi="Helvetica" w:cs="Helvetica"/>
          <w:color w:val="000000"/>
        </w:rPr>
        <w:t>Liu cla284@sfu.ca</w:t>
      </w:r>
    </w:p>
    <w:p w14:paraId="64BC9225" w14:textId="77777777" w:rsidR="00D72B4B" w:rsidRDefault="00D72B4B" w:rsidP="00D72B4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Yubo Hu yuboh@sfu.ca</w:t>
      </w:r>
    </w:p>
    <w:p w14:paraId="313F738D" w14:textId="77777777" w:rsidR="00D72B4B" w:rsidRDefault="00D72B4B" w:rsidP="00D72B4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rFonts w:ascii="Helvetica" w:hAnsi="Helvetica" w:cs="Helvetica"/>
          <w:color w:val="000000"/>
        </w:rPr>
      </w:pPr>
    </w:p>
    <w:p w14:paraId="6A40C774" w14:textId="77777777" w:rsidR="00D72B4B" w:rsidRDefault="00D72B4B" w:rsidP="00D72B4B">
      <w:pPr>
        <w:widowControl w:val="0"/>
        <w:numPr>
          <w:ilvl w:val="0"/>
          <w:numId w:val="1"/>
        </w:numPr>
        <w:tabs>
          <w:tab w:val="left" w:pos="20"/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523" w:hanging="524"/>
        <w:rPr>
          <w:rFonts w:ascii="Helvetica" w:hAnsi="Helvetica" w:cs="Helvetica"/>
          <w:b/>
          <w:bCs/>
          <w:color w:val="000000"/>
          <w:sz w:val="32"/>
          <w:szCs w:val="32"/>
        </w:rPr>
      </w:pPr>
      <w:r>
        <w:rPr>
          <w:rFonts w:ascii="Helvetica" w:hAnsi="Helvetica" w:cs="Helvetica"/>
          <w:b/>
          <w:bCs/>
          <w:color w:val="000000"/>
          <w:sz w:val="32"/>
          <w:szCs w:val="32"/>
        </w:rPr>
        <w:t>The brief introduction</w:t>
      </w:r>
    </w:p>
    <w:p w14:paraId="5230A82C" w14:textId="77777777" w:rsidR="00D72B4B" w:rsidRPr="00D72B4B" w:rsidRDefault="00D72B4B" w:rsidP="00D72B4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szCs w:val="22"/>
        </w:rPr>
      </w:pPr>
      <w:r w:rsidRPr="00D72B4B">
        <w:rPr>
          <w:rFonts w:ascii="Helvetica" w:hAnsi="Helvetica" w:cs="Helvetica"/>
          <w:color w:val="000000"/>
          <w:szCs w:val="22"/>
        </w:rPr>
        <w:t xml:space="preserve">The main idea of the assignment is </w:t>
      </w:r>
      <w:r w:rsidR="005F7573">
        <w:rPr>
          <w:rFonts w:ascii="Helvetica" w:hAnsi="Helvetica" w:cs="Helvetica"/>
          <w:color w:val="000000"/>
          <w:szCs w:val="22"/>
        </w:rPr>
        <w:t>to find</w:t>
      </w:r>
      <w:r w:rsidRPr="00D72B4B">
        <w:rPr>
          <w:rFonts w:ascii="Helvetica" w:hAnsi="Helvetica" w:cs="Helvetica"/>
          <w:color w:val="000000"/>
          <w:szCs w:val="22"/>
        </w:rPr>
        <w:t xml:space="preserve"> a proper way to convert information from video-based to audio-based. </w:t>
      </w:r>
      <w:r w:rsidRPr="00D72B4B">
        <w:rPr>
          <w:rFonts w:ascii="Helvetica" w:hAnsi="Helvetica" w:cs="Helvetica"/>
          <w:color w:val="000000"/>
          <w:szCs w:val="22"/>
        </w:rPr>
        <w:t xml:space="preserve">The audio generated can help </w:t>
      </w:r>
      <w:r w:rsidRPr="00D72B4B">
        <w:rPr>
          <w:rFonts w:ascii="Helvetica" w:hAnsi="Helvetica" w:cs="Helvetica"/>
          <w:color w:val="000000"/>
          <w:szCs w:val="22"/>
        </w:rPr>
        <w:t>human</w:t>
      </w:r>
      <w:r w:rsidRPr="00D72B4B">
        <w:rPr>
          <w:rFonts w:ascii="Helvetica" w:hAnsi="Helvetica" w:cs="Helvetica"/>
          <w:color w:val="000000"/>
          <w:szCs w:val="22"/>
        </w:rPr>
        <w:t>’s</w:t>
      </w:r>
      <w:r w:rsidRPr="00D72B4B">
        <w:rPr>
          <w:rFonts w:ascii="Helvetica" w:hAnsi="Helvetica" w:cs="Helvetica"/>
          <w:color w:val="000000"/>
          <w:szCs w:val="22"/>
        </w:rPr>
        <w:t xml:space="preserve"> brain reconstruct the image. Such a method can be used to enable blind </w:t>
      </w:r>
      <w:r w:rsidRPr="00D72B4B">
        <w:rPr>
          <w:rFonts w:ascii="Helvetica" w:hAnsi="Helvetica" w:cs="Helvetica"/>
          <w:color w:val="000000"/>
          <w:szCs w:val="22"/>
        </w:rPr>
        <w:t>people</w:t>
      </w:r>
      <w:r w:rsidR="005F7573">
        <w:rPr>
          <w:rFonts w:ascii="Helvetica" w:hAnsi="Helvetica" w:cs="Helvetica"/>
          <w:color w:val="000000"/>
          <w:szCs w:val="22"/>
        </w:rPr>
        <w:t xml:space="preserve"> to</w:t>
      </w:r>
      <w:r w:rsidRPr="00D72B4B">
        <w:rPr>
          <w:rFonts w:ascii="Helvetica" w:hAnsi="Helvetica" w:cs="Helvetica"/>
          <w:color w:val="000000"/>
          <w:szCs w:val="22"/>
        </w:rPr>
        <w:t xml:space="preserve"> “</w:t>
      </w:r>
      <w:r w:rsidRPr="00D72B4B">
        <w:rPr>
          <w:rFonts w:ascii="Helvetica" w:hAnsi="Helvetica" w:cs="Helvetica"/>
          <w:color w:val="000000"/>
          <w:szCs w:val="22"/>
        </w:rPr>
        <w:t>watch” the video.</w:t>
      </w:r>
    </w:p>
    <w:p w14:paraId="2FB08391" w14:textId="77777777" w:rsidR="00D72B4B" w:rsidRPr="00D72B4B" w:rsidRDefault="00D72B4B" w:rsidP="00D72B4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szCs w:val="22"/>
        </w:rPr>
      </w:pPr>
    </w:p>
    <w:p w14:paraId="21B41484" w14:textId="77777777" w:rsidR="00D72B4B" w:rsidRPr="00D72B4B" w:rsidRDefault="00D72B4B" w:rsidP="00D72B4B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" w:hAnsi="Helvetica" w:cs="Helvetica"/>
          <w:color w:val="000000"/>
          <w:szCs w:val="22"/>
        </w:rPr>
      </w:pPr>
      <w:r w:rsidRPr="00D72B4B">
        <w:rPr>
          <w:rFonts w:ascii="Helvetica" w:hAnsi="Helvetica" w:cs="Helvetica"/>
          <w:color w:val="000000"/>
          <w:szCs w:val="22"/>
        </w:rPr>
        <w:t xml:space="preserve">Due </w:t>
      </w:r>
      <w:r w:rsidRPr="00D72B4B">
        <w:rPr>
          <w:rFonts w:ascii="Helvetica" w:hAnsi="Helvetica" w:cs="Helvetica"/>
          <w:color w:val="000000"/>
          <w:szCs w:val="22"/>
        </w:rPr>
        <w:t>to information processing speed is limited for</w:t>
      </w:r>
      <w:r w:rsidRPr="00D72B4B">
        <w:rPr>
          <w:rFonts w:ascii="Helvetica" w:hAnsi="Helvetica" w:cs="Helvetica"/>
          <w:color w:val="000000"/>
          <w:szCs w:val="22"/>
        </w:rPr>
        <w:t xml:space="preserve"> </w:t>
      </w:r>
      <w:r w:rsidRPr="00D72B4B">
        <w:rPr>
          <w:rFonts w:ascii="Helvetica" w:hAnsi="Helvetica" w:cs="Helvetica"/>
          <w:color w:val="000000"/>
          <w:szCs w:val="22"/>
        </w:rPr>
        <w:t>ears</w:t>
      </w:r>
      <w:r w:rsidRPr="00D72B4B">
        <w:rPr>
          <w:rFonts w:ascii="Helvetica" w:hAnsi="Helvetica" w:cs="Helvetica"/>
          <w:color w:val="000000"/>
          <w:szCs w:val="22"/>
        </w:rPr>
        <w:t xml:space="preserve">, the </w:t>
      </w:r>
      <w:r w:rsidRPr="00D72B4B">
        <w:rPr>
          <w:rFonts w:ascii="Helvetica" w:hAnsi="Helvetica" w:cs="Helvetica"/>
          <w:color w:val="000000"/>
          <w:szCs w:val="22"/>
        </w:rPr>
        <w:t>amount of information</w:t>
      </w:r>
      <w:r w:rsidRPr="00D72B4B">
        <w:rPr>
          <w:rFonts w:ascii="Helvetica" w:hAnsi="Helvetica" w:cs="Helvetica" w:hint="eastAsia"/>
          <w:color w:val="000000"/>
          <w:szCs w:val="22"/>
        </w:rPr>
        <w:t xml:space="preserve"> can</w:t>
      </w:r>
      <w:r w:rsidRPr="00D72B4B">
        <w:rPr>
          <w:rFonts w:ascii="Helvetica" w:hAnsi="Helvetica" w:cs="Helvetica"/>
          <w:color w:val="000000"/>
          <w:szCs w:val="22"/>
        </w:rPr>
        <w:t>not</w:t>
      </w:r>
      <w:r w:rsidRPr="00D72B4B">
        <w:rPr>
          <w:rFonts w:ascii="Helvetica" w:hAnsi="Helvetica" w:cs="Helvetica"/>
          <w:color w:val="000000"/>
          <w:szCs w:val="22"/>
        </w:rPr>
        <w:t xml:space="preserve"> be</w:t>
      </w:r>
      <w:r w:rsidR="005F7573">
        <w:rPr>
          <w:rFonts w:ascii="Helvetica" w:hAnsi="Helvetica" w:cs="Helvetica"/>
          <w:color w:val="000000"/>
          <w:szCs w:val="22"/>
        </w:rPr>
        <w:t xml:space="preserve"> too large to process</w:t>
      </w:r>
      <w:r w:rsidRPr="00D72B4B">
        <w:rPr>
          <w:rFonts w:ascii="Helvetica" w:hAnsi="Helvetica" w:cs="Helvetica"/>
          <w:color w:val="000000"/>
          <w:szCs w:val="22"/>
        </w:rPr>
        <w:t xml:space="preserve">. At the same time, the </w:t>
      </w:r>
      <w:r w:rsidR="005F7573">
        <w:rPr>
          <w:rFonts w:ascii="Helvetica" w:hAnsi="Helvetica" w:cs="Helvetica"/>
          <w:color w:val="000000"/>
          <w:szCs w:val="22"/>
        </w:rPr>
        <w:t>audio</w:t>
      </w:r>
      <w:r w:rsidRPr="00D72B4B">
        <w:rPr>
          <w:rFonts w:ascii="Helvetica" w:hAnsi="Helvetica" w:cs="Helvetica"/>
          <w:color w:val="000000"/>
          <w:szCs w:val="22"/>
        </w:rPr>
        <w:t xml:space="preserve"> generated </w:t>
      </w:r>
      <w:r w:rsidRPr="00D72B4B">
        <w:rPr>
          <w:rFonts w:ascii="Helvetica" w:hAnsi="Helvetica" w:cs="Helvetica" w:hint="eastAsia"/>
          <w:color w:val="000000"/>
          <w:szCs w:val="22"/>
        </w:rPr>
        <w:t>shou</w:t>
      </w:r>
      <w:r w:rsidR="005F7573">
        <w:rPr>
          <w:rFonts w:ascii="Helvetica" w:hAnsi="Helvetica" w:cs="Helvetica"/>
          <w:color w:val="000000"/>
          <w:szCs w:val="22"/>
        </w:rPr>
        <w:t>ld have</w:t>
      </w:r>
      <w:r w:rsidRPr="00D72B4B">
        <w:rPr>
          <w:rFonts w:ascii="Helvetica" w:hAnsi="Helvetica" w:cs="Helvetica"/>
          <w:color w:val="000000"/>
          <w:szCs w:val="22"/>
        </w:rPr>
        <w:t xml:space="preserve"> the proper loudness and frequency rather than </w:t>
      </w:r>
      <w:r w:rsidR="005F7573">
        <w:rPr>
          <w:rFonts w:ascii="Helvetica" w:hAnsi="Helvetica" w:cs="Helvetica"/>
          <w:color w:val="000000"/>
          <w:szCs w:val="22"/>
        </w:rPr>
        <w:t xml:space="preserve">sounds </w:t>
      </w:r>
      <w:r w:rsidRPr="00D72B4B">
        <w:rPr>
          <w:rFonts w:ascii="Helvetica" w:hAnsi="Helvetica" w:cs="Helvetica"/>
          <w:color w:val="000000"/>
          <w:szCs w:val="22"/>
        </w:rPr>
        <w:t xml:space="preserve">harsh. </w:t>
      </w:r>
      <w:r w:rsidRPr="00D72B4B">
        <w:rPr>
          <w:rFonts w:ascii="Helvetica" w:hAnsi="Helvetica" w:cs="Helvetica"/>
          <w:color w:val="000000"/>
          <w:szCs w:val="22"/>
        </w:rPr>
        <w:t xml:space="preserve">And the </w:t>
      </w:r>
      <w:r w:rsidR="005F7573">
        <w:rPr>
          <w:rFonts w:ascii="Helvetica" w:hAnsi="Helvetica" w:cs="Helvetica"/>
          <w:color w:val="000000"/>
          <w:szCs w:val="22"/>
        </w:rPr>
        <w:t xml:space="preserve">most important thing </w:t>
      </w:r>
      <w:r w:rsidRPr="00D72B4B">
        <w:rPr>
          <w:rFonts w:ascii="Helvetica" w:hAnsi="Helvetica" w:cs="Helvetica"/>
          <w:color w:val="000000"/>
          <w:szCs w:val="22"/>
        </w:rPr>
        <w:t xml:space="preserve">is how to find a best </w:t>
      </w:r>
      <w:r w:rsidRPr="00D72B4B">
        <w:rPr>
          <w:rFonts w:ascii="Helvetica" w:hAnsi="Helvetica" w:cs="Helvetica"/>
          <w:color w:val="000000"/>
          <w:szCs w:val="22"/>
        </w:rPr>
        <w:t>conversion</w:t>
      </w:r>
      <w:r w:rsidRPr="00D72B4B">
        <w:rPr>
          <w:rFonts w:ascii="Helvetica" w:hAnsi="Helvetica" w:cs="Helvetica"/>
          <w:color w:val="000000"/>
          <w:szCs w:val="22"/>
        </w:rPr>
        <w:t xml:space="preserve"> </w:t>
      </w:r>
      <w:r w:rsidRPr="00D72B4B">
        <w:rPr>
          <w:rFonts w:ascii="Helvetica" w:hAnsi="Helvetica" w:cs="Helvetica"/>
          <w:color w:val="000000"/>
          <w:szCs w:val="22"/>
        </w:rPr>
        <w:t xml:space="preserve">using </w:t>
      </w:r>
      <w:r w:rsidRPr="00D72B4B">
        <w:rPr>
          <w:rFonts w:ascii="Helvetica" w:hAnsi="Helvetica" w:cs="Helvetica"/>
          <w:color w:val="000000"/>
          <w:szCs w:val="22"/>
        </w:rPr>
        <w:t xml:space="preserve">which </w:t>
      </w:r>
      <w:r w:rsidRPr="00D72B4B">
        <w:rPr>
          <w:rFonts w:ascii="Helvetica" w:hAnsi="Helvetica" w:cs="Helvetica"/>
          <w:color w:val="000000"/>
          <w:szCs w:val="22"/>
        </w:rPr>
        <w:t xml:space="preserve">human brain </w:t>
      </w:r>
      <w:r w:rsidRPr="00D72B4B">
        <w:rPr>
          <w:rFonts w:ascii="Helvetica" w:hAnsi="Helvetica" w:cs="Helvetica"/>
          <w:color w:val="000000"/>
          <w:szCs w:val="22"/>
        </w:rPr>
        <w:t>can reconstruct the original image from the audio</w:t>
      </w:r>
      <w:r w:rsidRPr="00D72B4B">
        <w:rPr>
          <w:rFonts w:ascii="Helvetica" w:hAnsi="Helvetica" w:cs="Helvetica"/>
          <w:color w:val="000000"/>
          <w:szCs w:val="22"/>
        </w:rPr>
        <w:t xml:space="preserve"> </w:t>
      </w:r>
      <w:r w:rsidR="005F7573">
        <w:rPr>
          <w:rFonts w:ascii="Helvetica" w:hAnsi="Helvetica" w:cs="Helvetica"/>
          <w:color w:val="000000"/>
          <w:szCs w:val="22"/>
        </w:rPr>
        <w:t xml:space="preserve">generated </w:t>
      </w:r>
      <w:r w:rsidRPr="00D72B4B">
        <w:rPr>
          <w:rFonts w:ascii="Helvetica" w:hAnsi="Helvetica" w:cs="Helvetica"/>
          <w:color w:val="000000"/>
          <w:szCs w:val="22"/>
        </w:rPr>
        <w:t>as accurate as possible</w:t>
      </w:r>
      <w:r w:rsidRPr="00D72B4B">
        <w:rPr>
          <w:rFonts w:ascii="Helvetica" w:hAnsi="Helvetica" w:cs="Helvetica"/>
          <w:color w:val="000000"/>
          <w:szCs w:val="22"/>
        </w:rPr>
        <w:t xml:space="preserve">. </w:t>
      </w:r>
    </w:p>
    <w:p w14:paraId="1483C055" w14:textId="77777777" w:rsidR="00DB4015" w:rsidRDefault="00B307DC"/>
    <w:p w14:paraId="1D762F15" w14:textId="77777777" w:rsidR="00D72B4B" w:rsidRDefault="00D72B4B">
      <w:pPr>
        <w:rPr>
          <w:rFonts w:ascii="Helvetica" w:hAnsi="Helvetica" w:cs="Helvetica"/>
          <w:b/>
          <w:bCs/>
          <w:color w:val="000000"/>
          <w:sz w:val="32"/>
          <w:szCs w:val="32"/>
        </w:rPr>
      </w:pPr>
      <w:r>
        <w:rPr>
          <w:rFonts w:ascii="Helvetica" w:hAnsi="Helvetica" w:cs="Helvetica"/>
          <w:b/>
          <w:bCs/>
          <w:color w:val="000000"/>
          <w:sz w:val="32"/>
          <w:szCs w:val="32"/>
        </w:rPr>
        <w:t xml:space="preserve">2. </w:t>
      </w:r>
      <w:r>
        <w:rPr>
          <w:rFonts w:ascii="Helvetica" w:hAnsi="Helvetica" w:cs="Helvetica"/>
          <w:b/>
          <w:bCs/>
          <w:color w:val="000000"/>
          <w:sz w:val="32"/>
          <w:szCs w:val="32"/>
        </w:rPr>
        <w:t>Our solution</w:t>
      </w:r>
    </w:p>
    <w:p w14:paraId="59F906ED" w14:textId="77777777" w:rsidR="00D72B4B" w:rsidRDefault="00D72B4B">
      <w:pPr>
        <w:rPr>
          <w:rFonts w:ascii="Helvetica" w:hAnsi="Helvetica" w:cs="Helvetica"/>
          <w:bCs/>
          <w:color w:val="000000"/>
        </w:rPr>
      </w:pPr>
      <w:r>
        <w:rPr>
          <w:rFonts w:ascii="Helvetica" w:hAnsi="Helvetica" w:cs="Helvetica"/>
          <w:bCs/>
          <w:color w:val="000000"/>
        </w:rPr>
        <w:t xml:space="preserve">Firstly, we subsample the image to 64*64 pixels and convert the color image into a </w:t>
      </w:r>
      <w:r w:rsidRPr="00D72B4B">
        <w:rPr>
          <w:rFonts w:ascii="Helvetica" w:hAnsi="Helvetica" w:cs="Helvetica"/>
          <w:bCs/>
          <w:color w:val="000000"/>
        </w:rPr>
        <w:t>luminance image with the NTSC formula</w:t>
      </w:r>
      <w:r>
        <w:rPr>
          <w:rFonts w:ascii="Helvetica" w:hAnsi="Helvetica" w:cs="Helvetica"/>
          <w:bCs/>
          <w:color w:val="000000"/>
        </w:rPr>
        <w:t>:</w:t>
      </w:r>
    </w:p>
    <w:p w14:paraId="418BAB2F" w14:textId="77777777" w:rsidR="00D72B4B" w:rsidRPr="00D72B4B" w:rsidRDefault="00D72B4B" w:rsidP="00D72B4B">
      <w:pPr>
        <w:jc w:val="center"/>
        <w:rPr>
          <w:color w:val="000000"/>
        </w:rPr>
      </w:pPr>
      <m:oMathPara>
        <m:oMath>
          <m:r>
            <m:rPr>
              <m:sty m:val="p"/>
            </m:rPr>
            <w:rPr>
              <w:rFonts w:ascii="Cambria Math" w:hAnsi="Cambria Math" w:cs="Helvetica"/>
              <w:color w:val="000000"/>
            </w:rPr>
            <m:t>Y' = 0.299*R' + 0.587*G' + 0.114*B'</m:t>
          </m:r>
        </m:oMath>
      </m:oMathPara>
    </w:p>
    <w:p w14:paraId="2632F1EF" w14:textId="77777777" w:rsidR="00D72B4B" w:rsidRPr="00D72B4B" w:rsidRDefault="00D72B4B" w:rsidP="00D72B4B">
      <w:pPr>
        <w:jc w:val="center"/>
        <w:rPr>
          <w:color w:val="000000"/>
        </w:rPr>
      </w:pPr>
    </w:p>
    <w:p w14:paraId="0B7818B9" w14:textId="77777777" w:rsidR="00D72B4B" w:rsidRDefault="00D72B4B" w:rsidP="00D72B4B">
      <w:pPr>
        <w:jc w:val="center"/>
      </w:pPr>
      <w:r>
        <w:rPr>
          <w:noProof/>
        </w:rPr>
        <w:drawing>
          <wp:inline distT="0" distB="0" distL="0" distR="0" wp14:anchorId="0C32FD56" wp14:editId="1B2D86B1">
            <wp:extent cx="3162935" cy="1824770"/>
            <wp:effectExtent l="0" t="0" r="0" b="4445"/>
            <wp:docPr id="2" name="Picture 2" descr="/Users/Chauncey/Desktop/Screen Shot 2016-10-25 at 2.39.31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Chauncey/Desktop/Screen Shot 2016-10-25 at 2.39.31 AM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5130" cy="1831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591BD8" w14:textId="77777777" w:rsidR="00D72B4B" w:rsidRDefault="00D72B4B" w:rsidP="00D72B4B">
      <w:pPr>
        <w:jc w:val="center"/>
      </w:pPr>
    </w:p>
    <w:p w14:paraId="0A8DEE83" w14:textId="77777777" w:rsidR="00D72B4B" w:rsidRDefault="0022659F" w:rsidP="00D72B4B">
      <w:pPr>
        <w:rPr>
          <w:rFonts w:ascii="Helvetica" w:hAnsi="Helvetica" w:cs="Helvetica"/>
          <w:bCs/>
          <w:color w:val="000000"/>
        </w:rPr>
      </w:pPr>
      <w:r>
        <w:rPr>
          <w:rFonts w:ascii="Helvetica" w:hAnsi="Helvetica" w:cs="Helvetica"/>
          <w:bCs/>
          <w:color w:val="000000"/>
        </w:rPr>
        <w:t>Secondly</w:t>
      </w:r>
      <w:r w:rsidR="00D72B4B">
        <w:rPr>
          <w:rFonts w:ascii="Helvetica" w:hAnsi="Helvetica" w:cs="Helvetica"/>
          <w:bCs/>
          <w:color w:val="000000"/>
        </w:rPr>
        <w:t xml:space="preserve"> for each column of the luminance image, we assign the lowest frequency to the pixel on the first row and highest frequency to the pixel on the last low. </w:t>
      </w:r>
    </w:p>
    <w:p w14:paraId="0203BE2F" w14:textId="77777777" w:rsidR="0022659F" w:rsidRPr="0022659F" w:rsidRDefault="0022659F" w:rsidP="0022659F">
      <w:pPr>
        <w:jc w:val="center"/>
        <w:rPr>
          <w:bCs/>
          <w:color w:val="000000"/>
        </w:rPr>
      </w:pPr>
      <m:oMathPara>
        <m:oMath>
          <m:r>
            <w:rPr>
              <w:rFonts w:ascii="Cambria Math" w:hAnsi="Cambria Math" w:cs="Helvetica"/>
              <w:color w:val="000000"/>
            </w:rPr>
            <m:t xml:space="preserve">singal=  </m:t>
          </m:r>
          <m:r>
            <m:rPr>
              <m:sty m:val="p"/>
            </m:rPr>
            <w:rPr>
              <w:rFonts w:ascii="Cambria Math" w:hAnsi="Cambria Math" w:cs="Helvetica"/>
              <w:color w:val="000000"/>
            </w:rPr>
            <m:t>sin⁡</m:t>
          </m:r>
          <m:r>
            <w:rPr>
              <w:rFonts w:ascii="Cambria Math" w:hAnsi="Cambria Math" w:cs="Helvetica"/>
              <w:color w:val="000000"/>
            </w:rPr>
            <m:t>(2π*frequency*t)</m:t>
          </m:r>
        </m:oMath>
      </m:oMathPara>
    </w:p>
    <w:p w14:paraId="64A3B317" w14:textId="77777777" w:rsidR="0022659F" w:rsidRPr="0022659F" w:rsidRDefault="0022659F" w:rsidP="0022659F">
      <w:pPr>
        <w:jc w:val="center"/>
        <w:rPr>
          <w:bCs/>
          <w:color w:val="000000"/>
        </w:rPr>
      </w:pPr>
    </w:p>
    <w:p w14:paraId="771A6507" w14:textId="77777777" w:rsidR="0022659F" w:rsidRPr="0022659F" w:rsidRDefault="0022659F" w:rsidP="0022659F">
      <w:pPr>
        <w:jc w:val="center"/>
        <w:rPr>
          <w:bCs/>
          <w:color w:val="000000"/>
        </w:rPr>
      </w:pPr>
      <m:oMathPara>
        <m:oMath>
          <m:r>
            <w:rPr>
              <w:rFonts w:ascii="Cambria Math" w:hAnsi="Cambria Math" w:cs="Helvetica"/>
              <w:color w:val="000000"/>
            </w:rPr>
            <m:t>frequency=20+60*rowNumber</m:t>
          </m:r>
        </m:oMath>
      </m:oMathPara>
    </w:p>
    <w:p w14:paraId="4AA2AF0F" w14:textId="77777777" w:rsidR="0022659F" w:rsidRPr="0022659F" w:rsidRDefault="0022659F" w:rsidP="0022659F">
      <w:pPr>
        <w:jc w:val="center"/>
        <w:rPr>
          <w:bCs/>
          <w:color w:val="000000"/>
        </w:rPr>
      </w:pPr>
    </w:p>
    <w:p w14:paraId="5E22B37B" w14:textId="77777777" w:rsidR="0022659F" w:rsidRDefault="0022659F" w:rsidP="0022659F">
      <w:pPr>
        <w:rPr>
          <w:rFonts w:ascii="Helvetica" w:hAnsi="Helvetica" w:cs="Helvetica"/>
          <w:bCs/>
          <w:color w:val="000000"/>
        </w:rPr>
      </w:pPr>
      <w:r>
        <w:rPr>
          <w:rFonts w:ascii="Helvetica" w:hAnsi="Helvetica" w:cs="Helvetica"/>
          <w:bCs/>
          <w:color w:val="000000"/>
        </w:rPr>
        <w:t xml:space="preserve">And then we add up all signals we get from </w:t>
      </w:r>
      <w:r>
        <w:rPr>
          <w:rFonts w:ascii="Helvetica" w:hAnsi="Helvetica" w:cs="Helvetica"/>
          <w:bCs/>
          <w:color w:val="000000"/>
        </w:rPr>
        <w:t>current</w:t>
      </w:r>
      <w:r>
        <w:rPr>
          <w:rFonts w:ascii="Helvetica" w:hAnsi="Helvetica" w:cs="Helvetica"/>
          <w:bCs/>
          <w:color w:val="000000"/>
        </w:rPr>
        <w:t xml:space="preserve"> column, using the intensity of pixel as the soundness. Here are formulas to perform the calculation:</w:t>
      </w:r>
    </w:p>
    <w:p w14:paraId="744C5823" w14:textId="77777777" w:rsidR="0022659F" w:rsidRPr="0022659F" w:rsidRDefault="0022659F" w:rsidP="0022659F">
      <w:pPr>
        <w:jc w:val="center"/>
      </w:pPr>
      <m:oMathPara>
        <m:oMath>
          <m:r>
            <w:rPr>
              <w:rFonts w:ascii="Cambria Math" w:hAnsi="Cambria Math"/>
            </w:rPr>
            <m:t>chord for each column=</m:t>
          </m:r>
          <m:nary>
            <m:naryPr>
              <m:chr m:val="∑"/>
              <m:grow m:val="1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n=1</m:t>
              </m:r>
            </m:sub>
            <m:sup>
              <m:r>
                <w:rPr>
                  <w:rFonts w:ascii="Cambria Math" w:hAnsi="Cambria Math"/>
                </w:rPr>
                <m:t>64</m:t>
              </m:r>
            </m:sup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pixel intensity*signal</m:t>
                  </m:r>
                </m:e>
              </m:d>
            </m:e>
          </m:nary>
        </m:oMath>
      </m:oMathPara>
    </w:p>
    <w:p w14:paraId="2FDE2A7B" w14:textId="77777777" w:rsidR="0022659F" w:rsidRDefault="0022659F" w:rsidP="0022659F">
      <w:pPr>
        <w:jc w:val="center"/>
      </w:pPr>
    </w:p>
    <w:p w14:paraId="79107C95" w14:textId="77777777" w:rsidR="0022659F" w:rsidRPr="0022659F" w:rsidRDefault="0022659F" w:rsidP="0022659F">
      <w:r>
        <w:rPr>
          <w:rFonts w:ascii="Helvetica" w:hAnsi="Helvetica" w:cs="Helvetica"/>
          <w:bCs/>
          <w:color w:val="000000"/>
        </w:rPr>
        <w:t xml:space="preserve">Finally, we </w:t>
      </w:r>
      <w:r>
        <w:rPr>
          <w:rFonts w:ascii="Helvetica" w:hAnsi="Helvetica" w:cs="Helvetica"/>
          <w:bCs/>
          <w:color w:val="000000"/>
        </w:rPr>
        <w:t>continuously</w:t>
      </w:r>
      <w:r>
        <w:rPr>
          <w:rFonts w:ascii="Helvetica" w:hAnsi="Helvetica" w:cs="Helvetica"/>
          <w:bCs/>
          <w:color w:val="000000"/>
        </w:rPr>
        <w:t xml:space="preserve"> play the chords derived from each column to make an audio.</w:t>
      </w:r>
    </w:p>
    <w:p w14:paraId="08886069" w14:textId="77777777" w:rsidR="0022659F" w:rsidRPr="0022659F" w:rsidRDefault="0022659F" w:rsidP="0022659F">
      <w:pPr>
        <w:rPr>
          <w:rFonts w:ascii="Helvetica" w:hAnsi="Helvetica" w:cs="Helvetica"/>
          <w:b/>
          <w:bCs/>
          <w:color w:val="000000"/>
          <w:sz w:val="32"/>
          <w:szCs w:val="32"/>
        </w:rPr>
      </w:pPr>
      <w:r w:rsidRPr="0022659F">
        <w:rPr>
          <w:rFonts w:ascii="Helvetica" w:hAnsi="Helvetica" w:cs="Helvetica"/>
          <w:b/>
          <w:bCs/>
          <w:color w:val="000000"/>
          <w:sz w:val="32"/>
          <w:szCs w:val="32"/>
        </w:rPr>
        <w:lastRenderedPageBreak/>
        <w:t>3.</w:t>
      </w:r>
      <w:r>
        <w:rPr>
          <w:rFonts w:ascii="Helvetica" w:hAnsi="Helvetica" w:cs="Helvetica"/>
          <w:b/>
          <w:bCs/>
          <w:color w:val="000000"/>
          <w:sz w:val="32"/>
          <w:szCs w:val="32"/>
        </w:rPr>
        <w:t xml:space="preserve"> </w:t>
      </w:r>
      <w:r w:rsidRPr="0022659F">
        <w:rPr>
          <w:rFonts w:ascii="Helvetica" w:hAnsi="Helvetica" w:cs="Helvetica"/>
          <w:b/>
          <w:bCs/>
          <w:color w:val="000000"/>
          <w:sz w:val="32"/>
          <w:szCs w:val="32"/>
        </w:rPr>
        <w:t>User interface</w:t>
      </w:r>
    </w:p>
    <w:p w14:paraId="72E74E6B" w14:textId="77777777" w:rsidR="0022659F" w:rsidRPr="00ED43D7" w:rsidRDefault="00E25B6C" w:rsidP="0022659F">
      <w:pPr>
        <w:rPr>
          <w:rFonts w:ascii="Helvetica" w:hAnsi="Helvetica"/>
          <w:sz w:val="28"/>
        </w:rPr>
      </w:pPr>
      <w:r w:rsidRPr="00ED43D7">
        <w:rPr>
          <w:rFonts w:ascii="Helvetica" w:hAnsi="Helvetica"/>
          <w:sz w:val="28"/>
        </w:rPr>
        <w:t>3.1 Initial interface</w:t>
      </w:r>
    </w:p>
    <w:p w14:paraId="2EB85A81" w14:textId="77777777" w:rsidR="00E25B6C" w:rsidRDefault="00E25B6C" w:rsidP="0022659F">
      <w:pPr>
        <w:rPr>
          <w:rFonts w:ascii="Helvetica" w:hAnsi="Helvetica"/>
        </w:rPr>
      </w:pPr>
      <w:r>
        <w:rPr>
          <w:rFonts w:ascii="Helvetica" w:hAnsi="Helvetica"/>
        </w:rPr>
        <w:t>By clicking the “File” button in the menu bar, we can choose either to load an image or to load a video.</w:t>
      </w:r>
    </w:p>
    <w:p w14:paraId="7174D59C" w14:textId="77777777" w:rsidR="00E25B6C" w:rsidRDefault="00E25B6C" w:rsidP="0022659F">
      <w:pPr>
        <w:rPr>
          <w:rFonts w:ascii="Helvetica" w:hAnsi="Helvetica"/>
        </w:rPr>
      </w:pPr>
    </w:p>
    <w:p w14:paraId="2A33BE34" w14:textId="77777777" w:rsidR="00E25B6C" w:rsidRDefault="00E25B6C" w:rsidP="00E25B6C">
      <w:pPr>
        <w:jc w:val="center"/>
        <w:rPr>
          <w:rFonts w:ascii="Helvetica" w:hAnsi="Helvetica"/>
        </w:rPr>
      </w:pPr>
      <w:r>
        <w:rPr>
          <w:rFonts w:ascii="Helvetica" w:hAnsi="Helvetica"/>
          <w:noProof/>
        </w:rPr>
        <w:drawing>
          <wp:inline distT="0" distB="0" distL="0" distR="0" wp14:anchorId="3C94E6FE" wp14:editId="376E6053">
            <wp:extent cx="3023235" cy="767089"/>
            <wp:effectExtent l="0" t="0" r="0" b="0"/>
            <wp:docPr id="3" name="Picture 3" descr="/Users/Chauncey/Desktop/Screen Shot 2016-10-25 at 2.43.04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Chauncey/Desktop/Screen Shot 2016-10-25 at 2.43.04 A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9189" cy="771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elvetica" w:hAnsi="Helvetica"/>
          <w:noProof/>
        </w:rPr>
        <w:drawing>
          <wp:inline distT="0" distB="0" distL="0" distR="0" wp14:anchorId="20721B3C" wp14:editId="548B806C">
            <wp:extent cx="2743835" cy="751288"/>
            <wp:effectExtent l="0" t="0" r="0" b="10795"/>
            <wp:docPr id="4" name="Picture 4" descr="/Users/Chauncey/Desktop/Screen Shot 2016-10-25 at 2.43.18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Chauncey/Desktop/Screen Shot 2016-10-25 at 2.43.18 A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4975" cy="75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14A689" w14:textId="77777777" w:rsidR="00E25B6C" w:rsidRDefault="00E25B6C" w:rsidP="0022659F">
      <w:pPr>
        <w:rPr>
          <w:rFonts w:ascii="Helvetica" w:hAnsi="Helvetica"/>
        </w:rPr>
      </w:pPr>
    </w:p>
    <w:p w14:paraId="1945A0DA" w14:textId="77777777" w:rsidR="00E25B6C" w:rsidRPr="00ED43D7" w:rsidRDefault="00E25B6C" w:rsidP="0022659F">
      <w:pPr>
        <w:rPr>
          <w:rFonts w:ascii="Helvetica" w:hAnsi="Helvetica"/>
          <w:sz w:val="28"/>
        </w:rPr>
      </w:pPr>
      <w:r w:rsidRPr="00ED43D7">
        <w:rPr>
          <w:rFonts w:ascii="Helvetica" w:hAnsi="Helvetica"/>
          <w:sz w:val="28"/>
        </w:rPr>
        <w:t>3.2 Image loading interface</w:t>
      </w:r>
    </w:p>
    <w:p w14:paraId="1F387ED3" w14:textId="77777777" w:rsidR="00E25B6C" w:rsidRDefault="00E25B6C" w:rsidP="0022659F">
      <w:pPr>
        <w:rPr>
          <w:rFonts w:ascii="Helvetica" w:hAnsi="Helvetica"/>
        </w:rPr>
      </w:pPr>
      <w:r>
        <w:rPr>
          <w:rFonts w:ascii="Helvetica" w:hAnsi="Helvetica"/>
        </w:rPr>
        <w:t>After the image is loaded, by clicking “play 1 frame” the sound will be generated from the image and played.</w:t>
      </w:r>
    </w:p>
    <w:p w14:paraId="55661DE6" w14:textId="77777777" w:rsidR="00E25B6C" w:rsidRDefault="00E25B6C" w:rsidP="0022659F">
      <w:pPr>
        <w:rPr>
          <w:rFonts w:ascii="Helvetica" w:hAnsi="Helvetica"/>
        </w:rPr>
      </w:pPr>
    </w:p>
    <w:p w14:paraId="4995D1B4" w14:textId="77777777" w:rsidR="00E25B6C" w:rsidRDefault="00E25B6C" w:rsidP="00E25B6C">
      <w:pPr>
        <w:rPr>
          <w:rFonts w:ascii="Helvetica" w:hAnsi="Helvetica"/>
        </w:rPr>
      </w:pPr>
      <w:r>
        <w:rPr>
          <w:rFonts w:ascii="Helvetica" w:hAnsi="Helvetica"/>
          <w:noProof/>
        </w:rPr>
        <w:drawing>
          <wp:inline distT="0" distB="0" distL="0" distR="0" wp14:anchorId="06CA8ED9" wp14:editId="23D6C59E">
            <wp:extent cx="3480435" cy="2171553"/>
            <wp:effectExtent l="0" t="0" r="0" b="0"/>
            <wp:docPr id="5" name="Picture 5" descr="/Users/Chauncey/Desktop/Screen Shot 2016-10-25 at 2.47.23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Users/Chauncey/Desktop/Screen Shot 2016-10-25 at 2.47.23 A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4145" cy="2205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elvetica" w:hAnsi="Helvetica"/>
          <w:noProof/>
        </w:rPr>
        <w:drawing>
          <wp:inline distT="0" distB="0" distL="0" distR="0" wp14:anchorId="01680D61" wp14:editId="0FD5E096">
            <wp:extent cx="2172335" cy="2146163"/>
            <wp:effectExtent l="0" t="0" r="12065" b="0"/>
            <wp:docPr id="6" name="Picture 6" descr="/Users/Chauncey/Desktop/Screen Shot 2016-10-25 at 2.50.39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Users/Chauncey/Desktop/Screen Shot 2016-10-25 at 2.50.39 A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3446" cy="216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9AB55E" w14:textId="77777777" w:rsidR="00E25B6C" w:rsidRDefault="00E25B6C" w:rsidP="0022659F">
      <w:pPr>
        <w:rPr>
          <w:rFonts w:ascii="Helvetica" w:hAnsi="Helvetica"/>
        </w:rPr>
      </w:pPr>
    </w:p>
    <w:p w14:paraId="312C9BDC" w14:textId="77777777" w:rsidR="00E25B6C" w:rsidRPr="00ED43D7" w:rsidRDefault="00E25B6C" w:rsidP="0022659F">
      <w:pPr>
        <w:rPr>
          <w:rFonts w:ascii="Helvetica" w:hAnsi="Helvetica"/>
          <w:sz w:val="28"/>
        </w:rPr>
      </w:pPr>
      <w:r w:rsidRPr="00ED43D7">
        <w:rPr>
          <w:rFonts w:ascii="Helvetica" w:hAnsi="Helvetica"/>
          <w:sz w:val="28"/>
        </w:rPr>
        <w:t>3.3 Video loading interface</w:t>
      </w:r>
    </w:p>
    <w:p w14:paraId="1764100E" w14:textId="77777777" w:rsidR="00E25B6C" w:rsidRDefault="00E25B6C" w:rsidP="0022659F">
      <w:pPr>
        <w:rPr>
          <w:rFonts w:ascii="Helvetica" w:hAnsi="Helvetica"/>
        </w:rPr>
      </w:pPr>
      <w:r>
        <w:rPr>
          <w:rFonts w:ascii="Helvetica" w:hAnsi="Helvetica"/>
        </w:rPr>
        <w:t xml:space="preserve">After the video is loaded, by clicking “play 1 frame” the sound will be generated from the current frame of the video and played. You can also drag the sliding control </w:t>
      </w:r>
      <w:bookmarkStart w:id="0" w:name="_GoBack"/>
      <w:r>
        <w:rPr>
          <w:rFonts w:ascii="Helvetica" w:hAnsi="Helvetica"/>
        </w:rPr>
        <w:t xml:space="preserve">bar </w:t>
      </w:r>
      <w:bookmarkEnd w:id="0"/>
      <w:r>
        <w:rPr>
          <w:rFonts w:ascii="Helvetica" w:hAnsi="Helvetica"/>
        </w:rPr>
        <w:t>to choose which frame to display.</w:t>
      </w:r>
    </w:p>
    <w:p w14:paraId="74C8A759" w14:textId="77777777" w:rsidR="00E25B6C" w:rsidRDefault="00E25B6C" w:rsidP="00E25B6C">
      <w:pPr>
        <w:jc w:val="center"/>
        <w:rPr>
          <w:rFonts w:ascii="Helvetica" w:hAnsi="Helvetica"/>
        </w:rPr>
      </w:pPr>
    </w:p>
    <w:p w14:paraId="50C8FF5C" w14:textId="77777777" w:rsidR="00E25B6C" w:rsidRPr="00ED43D7" w:rsidRDefault="00E25B6C" w:rsidP="0022659F">
      <w:pPr>
        <w:rPr>
          <w:rFonts w:ascii="Helvetica" w:hAnsi="Helvetica"/>
          <w:sz w:val="28"/>
        </w:rPr>
      </w:pPr>
      <w:r w:rsidRPr="00ED43D7">
        <w:rPr>
          <w:rFonts w:ascii="Helvetica" w:hAnsi="Helvetica"/>
          <w:sz w:val="28"/>
        </w:rPr>
        <w:t>3.4 Extra feature</w:t>
      </w:r>
    </w:p>
    <w:p w14:paraId="49F95A57" w14:textId="77777777" w:rsidR="0022659F" w:rsidRDefault="00E25B6C" w:rsidP="0022659F">
      <w:pPr>
        <w:rPr>
          <w:rFonts w:ascii="Helvetica" w:hAnsi="Helvetica"/>
        </w:rPr>
      </w:pPr>
      <w:r>
        <w:rPr>
          <w:rFonts w:ascii="Helvetica" w:hAnsi="Helvetica"/>
        </w:rPr>
        <w:t>To make the audio generated more acceptable, we add a function called “Add Harmonic”. By checking the checkbox “Add Harmonic”</w:t>
      </w:r>
      <w:r w:rsidR="00ED43D7">
        <w:rPr>
          <w:rFonts w:ascii="Helvetica" w:hAnsi="Helvetica"/>
        </w:rPr>
        <w:t>, we will add</w:t>
      </w:r>
      <w:r>
        <w:rPr>
          <w:rFonts w:ascii="Helvetica" w:hAnsi="Helvetica"/>
        </w:rPr>
        <w:t xml:space="preserve"> harmonic </w:t>
      </w:r>
      <w:r w:rsidR="00ED43D7">
        <w:rPr>
          <w:rFonts w:ascii="Helvetica" w:hAnsi="Helvetica"/>
        </w:rPr>
        <w:t>to audio.</w:t>
      </w:r>
    </w:p>
    <w:p w14:paraId="7E0BA759" w14:textId="77777777" w:rsidR="00ED43D7" w:rsidRDefault="00ED43D7" w:rsidP="0022659F">
      <w:pPr>
        <w:rPr>
          <w:rFonts w:ascii="Helvetica" w:hAnsi="Helvetica"/>
        </w:rPr>
      </w:pPr>
    </w:p>
    <w:p w14:paraId="2020092E" w14:textId="77777777" w:rsidR="00ED43D7" w:rsidRDefault="00ED43D7" w:rsidP="0022659F">
      <w:pPr>
        <w:rPr>
          <w:rFonts w:ascii="Helvetica" w:hAnsi="Helvetica" w:cs="Helvetica"/>
          <w:b/>
          <w:bCs/>
          <w:color w:val="000000"/>
          <w:sz w:val="32"/>
          <w:szCs w:val="32"/>
        </w:rPr>
      </w:pPr>
    </w:p>
    <w:p w14:paraId="080CE954" w14:textId="77777777" w:rsidR="00ED43D7" w:rsidRDefault="00ED43D7" w:rsidP="0022659F">
      <w:pPr>
        <w:rPr>
          <w:rFonts w:ascii="Helvetica" w:hAnsi="Helvetica" w:cs="Helvetica"/>
          <w:b/>
          <w:bCs/>
          <w:color w:val="000000"/>
          <w:sz w:val="32"/>
          <w:szCs w:val="32"/>
        </w:rPr>
      </w:pPr>
    </w:p>
    <w:p w14:paraId="725FF728" w14:textId="77777777" w:rsidR="00ED43D7" w:rsidRDefault="00ED43D7" w:rsidP="0022659F">
      <w:pPr>
        <w:rPr>
          <w:rFonts w:ascii="Helvetica" w:hAnsi="Helvetica" w:cs="Helvetica"/>
          <w:b/>
          <w:bCs/>
          <w:color w:val="000000"/>
          <w:sz w:val="32"/>
          <w:szCs w:val="32"/>
        </w:rPr>
      </w:pPr>
    </w:p>
    <w:p w14:paraId="6699A9D9" w14:textId="77777777" w:rsidR="00ED43D7" w:rsidRDefault="00ED43D7" w:rsidP="0022659F">
      <w:pPr>
        <w:rPr>
          <w:rFonts w:ascii="Helvetica" w:hAnsi="Helvetica" w:cs="Helvetica"/>
          <w:b/>
          <w:bCs/>
          <w:color w:val="000000"/>
          <w:sz w:val="32"/>
          <w:szCs w:val="32"/>
        </w:rPr>
      </w:pPr>
    </w:p>
    <w:p w14:paraId="3015CE76" w14:textId="77777777" w:rsidR="00ED43D7" w:rsidRDefault="00ED43D7" w:rsidP="0022659F">
      <w:pPr>
        <w:rPr>
          <w:rFonts w:ascii="Helvetica" w:hAnsi="Helvetica" w:cs="Helvetica"/>
          <w:b/>
          <w:bCs/>
          <w:color w:val="000000"/>
          <w:sz w:val="32"/>
          <w:szCs w:val="32"/>
        </w:rPr>
      </w:pPr>
    </w:p>
    <w:p w14:paraId="4F9E5C88" w14:textId="77777777" w:rsidR="00ED43D7" w:rsidRDefault="00ED43D7" w:rsidP="0022659F">
      <w:pPr>
        <w:rPr>
          <w:rFonts w:ascii="Helvetica" w:hAnsi="Helvetica" w:cs="Helvetica"/>
          <w:b/>
          <w:bCs/>
          <w:color w:val="000000"/>
          <w:sz w:val="32"/>
          <w:szCs w:val="32"/>
        </w:rPr>
      </w:pPr>
      <w:r>
        <w:rPr>
          <w:rFonts w:ascii="Helvetica" w:hAnsi="Helvetica" w:cs="Helvetica"/>
          <w:b/>
          <w:bCs/>
          <w:color w:val="000000"/>
          <w:sz w:val="32"/>
          <w:szCs w:val="32"/>
        </w:rPr>
        <w:t xml:space="preserve">4. </w:t>
      </w:r>
      <w:r>
        <w:rPr>
          <w:rFonts w:ascii="Helvetica" w:hAnsi="Helvetica" w:cs="Helvetica"/>
          <w:b/>
          <w:bCs/>
          <w:color w:val="000000"/>
          <w:sz w:val="32"/>
          <w:szCs w:val="32"/>
        </w:rPr>
        <w:t>Summary</w:t>
      </w:r>
    </w:p>
    <w:p w14:paraId="0950BB2E" w14:textId="77777777" w:rsidR="005F7573" w:rsidRDefault="00ED43D7" w:rsidP="00ED43D7">
      <w:pPr>
        <w:rPr>
          <w:rFonts w:ascii="Helvetica" w:hAnsi="Helvetica"/>
        </w:rPr>
      </w:pPr>
      <w:r w:rsidRPr="00ED43D7">
        <w:rPr>
          <w:rFonts w:ascii="Helvetica" w:hAnsi="Helvetica"/>
        </w:rPr>
        <w:t xml:space="preserve">The method we </w:t>
      </w:r>
      <w:r>
        <w:rPr>
          <w:rFonts w:ascii="Helvetica" w:hAnsi="Helvetica"/>
        </w:rPr>
        <w:t>apply</w:t>
      </w:r>
      <w:r w:rsidRPr="00ED43D7">
        <w:rPr>
          <w:rFonts w:ascii="Helvetica" w:hAnsi="Helvetica"/>
        </w:rPr>
        <w:t xml:space="preserve"> in </w:t>
      </w:r>
      <w:r>
        <w:rPr>
          <w:rFonts w:ascii="Helvetica" w:hAnsi="Helvetica"/>
        </w:rPr>
        <w:t>this</w:t>
      </w:r>
      <w:r w:rsidRPr="00ED43D7">
        <w:rPr>
          <w:rFonts w:ascii="Helvetica" w:hAnsi="Helvetica"/>
        </w:rPr>
        <w:t xml:space="preserve"> assignment can</w:t>
      </w:r>
      <w:r>
        <w:rPr>
          <w:rFonts w:ascii="Helvetica" w:hAnsi="Helvetica"/>
        </w:rPr>
        <w:t xml:space="preserve"> generate the audio that extract some feature of the original image. </w:t>
      </w:r>
      <w:r w:rsidR="005F7573">
        <w:rPr>
          <w:rFonts w:ascii="Helvetica" w:hAnsi="Helvetica"/>
        </w:rPr>
        <w:t>With the information in the</w:t>
      </w:r>
      <w:r w:rsidR="005F7573" w:rsidRPr="00ED43D7">
        <w:rPr>
          <w:rFonts w:ascii="Helvetica" w:hAnsi="Helvetica"/>
        </w:rPr>
        <w:t xml:space="preserve"> </w:t>
      </w:r>
      <w:r w:rsidR="005F7573">
        <w:rPr>
          <w:rFonts w:ascii="Helvetica" w:hAnsi="Helvetica"/>
        </w:rPr>
        <w:t>audio we will be able to differentiate</w:t>
      </w:r>
      <w:r w:rsidR="005F7573" w:rsidRPr="00ED43D7">
        <w:rPr>
          <w:rFonts w:ascii="Helvetica" w:hAnsi="Helvetica"/>
        </w:rPr>
        <w:t xml:space="preserve"> the dark image and bright image</w:t>
      </w:r>
      <w:r w:rsidR="005F7573">
        <w:rPr>
          <w:rFonts w:ascii="Helvetica" w:hAnsi="Helvetica"/>
        </w:rPr>
        <w:t xml:space="preserve"> by the soundness of audio</w:t>
      </w:r>
      <w:r w:rsidR="005F7573" w:rsidRPr="00ED43D7">
        <w:rPr>
          <w:rFonts w:ascii="Helvetica" w:hAnsi="Helvetica"/>
        </w:rPr>
        <w:t>.</w:t>
      </w:r>
    </w:p>
    <w:p w14:paraId="79298B28" w14:textId="77777777" w:rsidR="005F7573" w:rsidRDefault="005F7573" w:rsidP="00ED43D7">
      <w:pPr>
        <w:rPr>
          <w:rFonts w:ascii="Helvetica" w:hAnsi="Helvetica"/>
        </w:rPr>
      </w:pPr>
    </w:p>
    <w:p w14:paraId="49CC6741" w14:textId="77777777" w:rsidR="00ED43D7" w:rsidRDefault="00ED43D7" w:rsidP="0022659F">
      <w:pPr>
        <w:rPr>
          <w:rFonts w:ascii="Helvetica" w:hAnsi="Helvetica"/>
        </w:rPr>
      </w:pPr>
      <w:r>
        <w:rPr>
          <w:rFonts w:ascii="Helvetica" w:hAnsi="Helvetica"/>
        </w:rPr>
        <w:t>I</w:t>
      </w:r>
      <w:r w:rsidRPr="00ED43D7">
        <w:rPr>
          <w:rFonts w:ascii="Helvetica" w:hAnsi="Helvetica"/>
        </w:rPr>
        <w:t>t is still hard to reconst</w:t>
      </w:r>
      <w:r>
        <w:rPr>
          <w:rFonts w:ascii="Helvetica" w:hAnsi="Helvetica"/>
        </w:rPr>
        <w:t>ru</w:t>
      </w:r>
      <w:r w:rsidRPr="00ED43D7">
        <w:rPr>
          <w:rFonts w:ascii="Helvetica" w:hAnsi="Helvetica"/>
        </w:rPr>
        <w:t>ct the original image from the sound information.</w:t>
      </w:r>
      <w:r>
        <w:rPr>
          <w:rFonts w:ascii="Helvetica" w:hAnsi="Helvetica"/>
        </w:rPr>
        <w:t xml:space="preserve"> And the audio sounds </w:t>
      </w:r>
      <w:r w:rsidRPr="00ED43D7">
        <w:rPr>
          <w:rFonts w:ascii="Helvetica" w:hAnsi="Helvetica"/>
        </w:rPr>
        <w:t>irregular</w:t>
      </w:r>
      <w:r>
        <w:rPr>
          <w:rFonts w:ascii="Helvetica" w:hAnsi="Helvetica"/>
        </w:rPr>
        <w:t xml:space="preserve"> (like noise), which might make brain uncomfortable. A</w:t>
      </w:r>
      <w:r w:rsidRPr="00ED43D7">
        <w:rPr>
          <w:rFonts w:ascii="Helvetica" w:hAnsi="Helvetica"/>
        </w:rPr>
        <w:t>nother disadvantage is th</w:t>
      </w:r>
      <w:r>
        <w:rPr>
          <w:rFonts w:ascii="Helvetica" w:hAnsi="Helvetica"/>
        </w:rPr>
        <w:t>at the color information of the image is lost, which is also an important feature for the image.</w:t>
      </w:r>
    </w:p>
    <w:p w14:paraId="41A20DD7" w14:textId="77777777" w:rsidR="005F7573" w:rsidRDefault="005F7573" w:rsidP="0022659F">
      <w:pPr>
        <w:rPr>
          <w:rFonts w:ascii="Helvetica" w:hAnsi="Helvetica"/>
        </w:rPr>
      </w:pPr>
    </w:p>
    <w:p w14:paraId="00F9DA29" w14:textId="77777777" w:rsidR="005F7573" w:rsidRPr="005F7573" w:rsidRDefault="005F7573" w:rsidP="0022659F">
      <w:pPr>
        <w:rPr>
          <w:rFonts w:ascii="Helvetica" w:hAnsi="Helvetica"/>
        </w:rPr>
      </w:pPr>
      <w:r>
        <w:rPr>
          <w:rFonts w:ascii="Helvetica" w:hAnsi="Helvetica"/>
        </w:rPr>
        <w:t xml:space="preserve">To make this method helpful to blind people, we still need to improve the formula to get a </w:t>
      </w:r>
      <w:r w:rsidRPr="005F7573">
        <w:rPr>
          <w:rFonts w:ascii="Helvetica" w:hAnsi="Helvetica"/>
        </w:rPr>
        <w:t>harmonious</w:t>
      </w:r>
      <w:r>
        <w:rPr>
          <w:rFonts w:ascii="Helvetica" w:hAnsi="Helvetica" w:hint="eastAsia"/>
        </w:rPr>
        <w:t xml:space="preserve"> audio. And we also need to extract the information from image like </w:t>
      </w:r>
      <w:r>
        <w:rPr>
          <w:rFonts w:ascii="Helvetica" w:hAnsi="Helvetica"/>
        </w:rPr>
        <w:t xml:space="preserve">pixel color </w:t>
      </w:r>
      <w:r>
        <w:rPr>
          <w:rFonts w:ascii="Helvetica" w:hAnsi="Helvetica" w:hint="eastAsia"/>
        </w:rPr>
        <w:t>variety</w:t>
      </w:r>
      <w:r>
        <w:rPr>
          <w:rFonts w:ascii="Helvetica" w:hAnsi="Helvetica"/>
        </w:rPr>
        <w:t xml:space="preserve"> and convert it to more obvious feature in sounds. </w:t>
      </w:r>
    </w:p>
    <w:sectPr w:rsidR="005F7573" w:rsidRPr="005F7573" w:rsidSect="00594710">
      <w:pgSz w:w="12240" w:h="15840"/>
      <w:pgMar w:top="1440" w:right="1440" w:bottom="1440" w:left="144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1"/>
    <w:multiLevelType w:val="hybridMultilevel"/>
    <w:tmpl w:val="00000001"/>
    <w:lvl w:ilvl="0" w:tplc="00000001">
      <w:start w:val="1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72B4B"/>
    <w:rsid w:val="001B593A"/>
    <w:rsid w:val="0022659F"/>
    <w:rsid w:val="003F24BF"/>
    <w:rsid w:val="005F7573"/>
    <w:rsid w:val="00B307DC"/>
    <w:rsid w:val="00CC1725"/>
    <w:rsid w:val="00D72B4B"/>
    <w:rsid w:val="00E25B6C"/>
    <w:rsid w:val="00ED43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1AEE059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  <w:rsid w:val="00ED43D7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72B4B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D72B4B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4465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22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241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269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444</Words>
  <Characters>2531</Characters>
  <Application>Microsoft Macintosh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2970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Chauncey Liu</dc:creator>
  <cp:keywords/>
  <dc:description/>
  <cp:lastModifiedBy>Chauncey Liu</cp:lastModifiedBy>
  <cp:revision>2</cp:revision>
  <dcterms:created xsi:type="dcterms:W3CDTF">2016-10-25T19:01:00Z</dcterms:created>
  <dcterms:modified xsi:type="dcterms:W3CDTF">2016-10-25T19:01:00Z</dcterms:modified>
</cp:coreProperties>
</file>