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504" w:rsidRDefault="001A654D" w:rsidP="00C632B6">
      <w:pPr>
        <w:pStyle w:val="Style1"/>
        <w:spacing w:before="0" w:line="360" w:lineRule="auto"/>
        <w:ind w:firstLine="0"/>
        <w:rPr>
          <w:rStyle w:val="CharacterStyle1"/>
          <w:b/>
          <w:bCs/>
          <w:sz w:val="32"/>
          <w:szCs w:val="32"/>
        </w:rPr>
      </w:pPr>
      <w:r>
        <w:rPr>
          <w:rStyle w:val="CharacterStyle1"/>
          <w:b/>
          <w:bCs/>
          <w:sz w:val="32"/>
          <w:szCs w:val="32"/>
        </w:rPr>
        <w:t>Electronic Payment System</w:t>
      </w:r>
      <w:r w:rsidR="002025E7">
        <w:rPr>
          <w:rStyle w:val="CharacterStyle1"/>
          <w:b/>
          <w:bCs/>
          <w:sz w:val="32"/>
          <w:szCs w:val="32"/>
        </w:rPr>
        <w:t>s</w:t>
      </w:r>
    </w:p>
    <w:p w:rsidR="003D397A" w:rsidRPr="003D397A" w:rsidRDefault="003D397A" w:rsidP="00C632B6">
      <w:pPr>
        <w:pStyle w:val="Style1"/>
        <w:spacing w:before="0" w:line="360" w:lineRule="auto"/>
        <w:ind w:firstLine="0"/>
        <w:rPr>
          <w:rStyle w:val="CharacterStyle1"/>
          <w:b/>
          <w:bCs/>
          <w:sz w:val="32"/>
          <w:szCs w:val="32"/>
        </w:rPr>
      </w:pPr>
    </w:p>
    <w:p w:rsidR="0054218B" w:rsidRPr="003D397A" w:rsidRDefault="00AF47CD" w:rsidP="00C632B6">
      <w:pPr>
        <w:pStyle w:val="Style1"/>
        <w:spacing w:before="0" w:line="360" w:lineRule="auto"/>
        <w:ind w:firstLine="0"/>
        <w:rPr>
          <w:rStyle w:val="CharacterStyle1"/>
          <w:sz w:val="28"/>
          <w:szCs w:val="28"/>
        </w:rPr>
      </w:pPr>
      <w:r w:rsidRPr="003D397A">
        <w:rPr>
          <w:rStyle w:val="CharacterStyle1"/>
          <w:b/>
          <w:bCs/>
          <w:sz w:val="28"/>
          <w:szCs w:val="28"/>
        </w:rPr>
        <w:t>Course outline</w:t>
      </w:r>
      <w:r w:rsidRPr="003D397A">
        <w:rPr>
          <w:rStyle w:val="CharacterStyle1"/>
          <w:sz w:val="28"/>
          <w:szCs w:val="28"/>
        </w:rPr>
        <w:t>:</w:t>
      </w:r>
    </w:p>
    <w:p w:rsidR="00E22504" w:rsidRDefault="00554E5E" w:rsidP="00C632B6">
      <w:pPr>
        <w:pStyle w:val="Style1"/>
        <w:spacing w:before="0" w:line="360" w:lineRule="auto"/>
        <w:ind w:firstLine="0"/>
        <w:rPr>
          <w:rStyle w:val="CharacterStyle1"/>
          <w:sz w:val="24"/>
          <w:szCs w:val="24"/>
        </w:rPr>
      </w:pPr>
      <w:r>
        <w:rPr>
          <w:rStyle w:val="CharacterStyle1"/>
          <w:sz w:val="24"/>
          <w:szCs w:val="24"/>
        </w:rPr>
        <w:tab/>
        <w:t xml:space="preserve">Introduction to </w:t>
      </w:r>
      <w:r w:rsidR="00D053EA">
        <w:rPr>
          <w:rStyle w:val="CharacterStyle1"/>
          <w:sz w:val="24"/>
          <w:szCs w:val="24"/>
        </w:rPr>
        <w:t>Electronic Payment System</w:t>
      </w:r>
      <w:r w:rsidR="00856353">
        <w:rPr>
          <w:rStyle w:val="CharacterStyle1"/>
          <w:sz w:val="24"/>
          <w:szCs w:val="24"/>
        </w:rPr>
        <w:t xml:space="preserve"> (Requirements and Risks)</w:t>
      </w:r>
    </w:p>
    <w:p w:rsidR="00F33461" w:rsidRDefault="00D053EA" w:rsidP="00C632B6">
      <w:pPr>
        <w:pStyle w:val="Style1"/>
        <w:spacing w:before="0" w:line="360" w:lineRule="auto"/>
        <w:ind w:firstLine="0"/>
        <w:rPr>
          <w:rStyle w:val="CharacterStyle1"/>
          <w:sz w:val="24"/>
          <w:szCs w:val="24"/>
        </w:rPr>
      </w:pPr>
      <w:r>
        <w:rPr>
          <w:rStyle w:val="CharacterStyle1"/>
          <w:sz w:val="24"/>
          <w:szCs w:val="24"/>
        </w:rPr>
        <w:tab/>
        <w:t>Digital Tokens: E-Cash, E-Cheque, Smart Card</w:t>
      </w:r>
    </w:p>
    <w:p w:rsidR="00F33461" w:rsidRDefault="00F33461" w:rsidP="00856353">
      <w:pPr>
        <w:pStyle w:val="Style1"/>
        <w:spacing w:before="0" w:line="360" w:lineRule="auto"/>
        <w:ind w:firstLine="720"/>
        <w:rPr>
          <w:rStyle w:val="CharacterStyle1"/>
          <w:sz w:val="24"/>
          <w:szCs w:val="24"/>
        </w:rPr>
      </w:pPr>
      <w:r>
        <w:rPr>
          <w:rStyle w:val="CharacterStyle1"/>
          <w:sz w:val="24"/>
          <w:szCs w:val="24"/>
        </w:rPr>
        <w:t>Credit Card (</w:t>
      </w:r>
      <w:r w:rsidR="00D053EA">
        <w:rPr>
          <w:rStyle w:val="CharacterStyle1"/>
          <w:sz w:val="24"/>
          <w:szCs w:val="24"/>
        </w:rPr>
        <w:t>Working</w:t>
      </w:r>
      <w:r>
        <w:rPr>
          <w:rStyle w:val="CharacterStyle1"/>
          <w:sz w:val="24"/>
          <w:szCs w:val="24"/>
        </w:rPr>
        <w:t>,</w:t>
      </w:r>
      <w:r w:rsidR="00D053EA">
        <w:rPr>
          <w:rStyle w:val="CharacterStyle1"/>
          <w:sz w:val="24"/>
          <w:szCs w:val="24"/>
        </w:rPr>
        <w:t xml:space="preserve"> benefits and limitations</w:t>
      </w:r>
      <w:r>
        <w:rPr>
          <w:rStyle w:val="CharacterStyle1"/>
          <w:sz w:val="24"/>
          <w:szCs w:val="24"/>
        </w:rPr>
        <w:t xml:space="preserve">) </w:t>
      </w:r>
    </w:p>
    <w:p w:rsidR="00554E5E" w:rsidRDefault="00A22A70" w:rsidP="00D053EA">
      <w:pPr>
        <w:pStyle w:val="Style1"/>
        <w:spacing w:before="0" w:line="360" w:lineRule="auto"/>
        <w:ind w:firstLine="0"/>
        <w:rPr>
          <w:rStyle w:val="CharacterStyle1"/>
          <w:b/>
          <w:bCs/>
          <w:sz w:val="24"/>
          <w:szCs w:val="24"/>
          <w:u w:val="single"/>
        </w:rPr>
      </w:pPr>
      <w:r>
        <w:rPr>
          <w:rStyle w:val="CharacterStyle1"/>
          <w:sz w:val="24"/>
          <w:szCs w:val="24"/>
        </w:rPr>
        <w:tab/>
      </w:r>
    </w:p>
    <w:p w:rsidR="00DA3902" w:rsidRDefault="00281B67" w:rsidP="00C632B6">
      <w:pPr>
        <w:pStyle w:val="Style1"/>
        <w:spacing w:before="0" w:line="360" w:lineRule="auto"/>
        <w:ind w:firstLine="0"/>
        <w:rPr>
          <w:rStyle w:val="CharacterStyle1"/>
          <w:b/>
          <w:bCs/>
          <w:sz w:val="28"/>
          <w:szCs w:val="28"/>
          <w:u w:val="single"/>
        </w:rPr>
      </w:pPr>
      <w:r w:rsidRPr="00E22504">
        <w:rPr>
          <w:rStyle w:val="CharacterStyle1"/>
          <w:b/>
          <w:bCs/>
          <w:sz w:val="28"/>
          <w:szCs w:val="28"/>
          <w:u w:val="single"/>
        </w:rPr>
        <w:t xml:space="preserve">Introduction to </w:t>
      </w:r>
      <w:r w:rsidR="00F13772">
        <w:rPr>
          <w:rStyle w:val="CharacterStyle1"/>
          <w:b/>
          <w:bCs/>
          <w:sz w:val="28"/>
          <w:szCs w:val="28"/>
          <w:u w:val="single"/>
        </w:rPr>
        <w:t>Electronic Payment System</w:t>
      </w:r>
      <w:r w:rsidR="00856353">
        <w:rPr>
          <w:rStyle w:val="CharacterStyle1"/>
          <w:b/>
          <w:bCs/>
          <w:sz w:val="28"/>
          <w:szCs w:val="28"/>
          <w:u w:val="single"/>
        </w:rPr>
        <w:t xml:space="preserve"> (Requirements and Risks)</w:t>
      </w:r>
    </w:p>
    <w:p w:rsidR="00F7042F" w:rsidRPr="003E0FA1" w:rsidRDefault="00F7042F" w:rsidP="003E0FA1">
      <w:pPr>
        <w:pStyle w:val="Style1"/>
        <w:spacing w:before="0" w:line="360" w:lineRule="auto"/>
        <w:ind w:firstLine="0"/>
        <w:rPr>
          <w:rStyle w:val="CharacterStyle1"/>
          <w:rFonts w:cs="Times New Roman"/>
          <w:b/>
          <w:bCs/>
          <w:sz w:val="24"/>
          <w:szCs w:val="24"/>
          <w:u w:val="single"/>
        </w:rPr>
      </w:pPr>
    </w:p>
    <w:p w:rsidR="003E0FA1" w:rsidRDefault="003E0FA1" w:rsidP="003E0FA1">
      <w:pPr>
        <w:pStyle w:val="Style1"/>
        <w:spacing w:before="36" w:line="360" w:lineRule="auto"/>
        <w:ind w:firstLine="0"/>
        <w:rPr>
          <w:rStyle w:val="CharacterStyle1"/>
          <w:rFonts w:cs="Times New Roman"/>
          <w:spacing w:val="-2"/>
          <w:sz w:val="24"/>
          <w:szCs w:val="24"/>
        </w:rPr>
      </w:pPr>
      <w:r w:rsidRPr="003E0FA1">
        <w:rPr>
          <w:rStyle w:val="CharacterStyle1"/>
          <w:rFonts w:cs="Times New Roman"/>
          <w:spacing w:val="-1"/>
          <w:sz w:val="24"/>
          <w:szCs w:val="24"/>
        </w:rPr>
        <w:t xml:space="preserve">Electronic payment systems are becoming central to on-line business process </w:t>
      </w:r>
      <w:r w:rsidRPr="003E0FA1">
        <w:rPr>
          <w:rStyle w:val="CharacterStyle1"/>
          <w:rFonts w:cs="Times New Roman"/>
          <w:sz w:val="24"/>
          <w:szCs w:val="24"/>
        </w:rPr>
        <w:t>innovation as companies look for ways to serve customers faster and at low</w:t>
      </w:r>
      <w:r w:rsidRPr="003E0FA1">
        <w:rPr>
          <w:rStyle w:val="CharacterStyle1"/>
          <w:rFonts w:cs="Times New Roman"/>
          <w:sz w:val="24"/>
          <w:szCs w:val="24"/>
        </w:rPr>
        <w:softHyphen/>
      </w:r>
      <w:r w:rsidRPr="003E0FA1">
        <w:rPr>
          <w:rStyle w:val="CharacterStyle1"/>
          <w:rFonts w:cs="Times New Roman"/>
          <w:spacing w:val="-1"/>
          <w:sz w:val="24"/>
          <w:szCs w:val="24"/>
        </w:rPr>
        <w:t>er cost. Emerging innovations in the payment for goods and services in elec</w:t>
      </w:r>
      <w:r w:rsidRPr="003E0FA1">
        <w:rPr>
          <w:rStyle w:val="CharacterStyle1"/>
          <w:rFonts w:cs="Times New Roman"/>
          <w:spacing w:val="-1"/>
          <w:sz w:val="24"/>
          <w:szCs w:val="24"/>
        </w:rPr>
        <w:softHyphen/>
      </w:r>
      <w:r w:rsidRPr="003E0FA1">
        <w:rPr>
          <w:rStyle w:val="CharacterStyle1"/>
          <w:rFonts w:cs="Times New Roman"/>
          <w:spacing w:val="-2"/>
          <w:sz w:val="24"/>
          <w:szCs w:val="24"/>
        </w:rPr>
        <w:t>tronic commerce promise to offer a wide range of new business opportunities.</w:t>
      </w:r>
    </w:p>
    <w:p w:rsidR="003E0FA1" w:rsidRPr="003E0FA1" w:rsidRDefault="003E0FA1" w:rsidP="003E0FA1">
      <w:pPr>
        <w:pStyle w:val="Style1"/>
        <w:spacing w:before="36" w:line="360" w:lineRule="auto"/>
        <w:ind w:firstLine="0"/>
        <w:rPr>
          <w:rStyle w:val="CharacterStyle1"/>
          <w:rFonts w:cs="Times New Roman"/>
          <w:spacing w:val="-2"/>
          <w:sz w:val="24"/>
          <w:szCs w:val="24"/>
        </w:rPr>
      </w:pPr>
    </w:p>
    <w:p w:rsidR="003E0FA1" w:rsidRDefault="003E0FA1" w:rsidP="003E0FA1">
      <w:pPr>
        <w:pStyle w:val="Style1"/>
        <w:spacing w:before="36" w:line="360" w:lineRule="auto"/>
        <w:ind w:firstLine="0"/>
        <w:rPr>
          <w:rStyle w:val="CharacterStyle1"/>
          <w:rFonts w:cs="Times New Roman"/>
          <w:sz w:val="24"/>
          <w:szCs w:val="24"/>
        </w:rPr>
      </w:pPr>
      <w:r w:rsidRPr="003E0FA1">
        <w:rPr>
          <w:rStyle w:val="CharacterStyle1"/>
          <w:rFonts w:cs="Times New Roman"/>
          <w:sz w:val="24"/>
          <w:szCs w:val="24"/>
        </w:rPr>
        <w:t xml:space="preserve">Electronic payment systems and e-commerce are intricately linked given </w:t>
      </w:r>
      <w:r w:rsidRPr="003E0FA1">
        <w:rPr>
          <w:rStyle w:val="CharacterStyle1"/>
          <w:rFonts w:cs="Times New Roman"/>
          <w:spacing w:val="3"/>
          <w:sz w:val="24"/>
          <w:szCs w:val="24"/>
        </w:rPr>
        <w:t>that on-line consumers must pay for products and services. Clearly, pay</w:t>
      </w:r>
      <w:r w:rsidRPr="003E0FA1">
        <w:rPr>
          <w:rStyle w:val="CharacterStyle1"/>
          <w:rFonts w:cs="Times New Roman"/>
          <w:spacing w:val="3"/>
          <w:sz w:val="24"/>
          <w:szCs w:val="24"/>
        </w:rPr>
        <w:softHyphen/>
      </w:r>
      <w:r w:rsidRPr="003E0FA1">
        <w:rPr>
          <w:rStyle w:val="CharacterStyle1"/>
          <w:rFonts w:cs="Times New Roman"/>
          <w:sz w:val="24"/>
          <w:szCs w:val="24"/>
        </w:rPr>
        <w:t xml:space="preserve">ment is an integral part of the mercantile process and prompt payment (or account settlement) is crucial. If the claims and debits of the </w:t>
      </w:r>
      <w:r w:rsidRPr="003E0FA1">
        <w:rPr>
          <w:rStyle w:val="CharacterStyle1"/>
          <w:rFonts w:cs="Times New Roman"/>
          <w:spacing w:val="4"/>
          <w:sz w:val="24"/>
          <w:szCs w:val="24"/>
        </w:rPr>
        <w:t xml:space="preserve">various </w:t>
      </w:r>
      <w:r>
        <w:rPr>
          <w:rStyle w:val="CharacterStyle1"/>
          <w:rFonts w:cs="Times New Roman"/>
          <w:spacing w:val="4"/>
          <w:sz w:val="24"/>
          <w:szCs w:val="24"/>
        </w:rPr>
        <w:t>par</w:t>
      </w:r>
      <w:r w:rsidRPr="003E0FA1">
        <w:rPr>
          <w:rStyle w:val="CharacterStyle1"/>
          <w:rFonts w:cs="Times New Roman"/>
          <w:spacing w:val="4"/>
          <w:sz w:val="24"/>
          <w:szCs w:val="24"/>
        </w:rPr>
        <w:t>ticipants—individuals, companies, banks, and nonbanks—are not balanced because of payment delay or, even worse default, then the entire business chain is disrupted. Hence an important aspect of e-com</w:t>
      </w:r>
      <w:r w:rsidRPr="003E0FA1">
        <w:rPr>
          <w:rStyle w:val="CharacterStyle1"/>
          <w:rFonts w:cs="Times New Roman"/>
          <w:spacing w:val="4"/>
          <w:sz w:val="24"/>
          <w:szCs w:val="24"/>
        </w:rPr>
        <w:softHyphen/>
      </w:r>
      <w:r w:rsidRPr="003E0FA1">
        <w:rPr>
          <w:rStyle w:val="CharacterStyle1"/>
          <w:rFonts w:cs="Times New Roman"/>
          <w:sz w:val="24"/>
          <w:szCs w:val="24"/>
        </w:rPr>
        <w:t xml:space="preserve">merce is prompt and secure payment, clearing, and settlement of credit or debit claims. </w:t>
      </w:r>
    </w:p>
    <w:p w:rsidR="003E0FA1" w:rsidRDefault="003E0FA1" w:rsidP="00C67D11">
      <w:pPr>
        <w:pStyle w:val="Style1"/>
        <w:spacing w:before="36" w:line="360" w:lineRule="auto"/>
        <w:ind w:firstLine="0"/>
        <w:rPr>
          <w:rStyle w:val="CharacterStyle1"/>
          <w:rFonts w:cs="Times New Roman"/>
          <w:sz w:val="24"/>
          <w:szCs w:val="24"/>
        </w:rPr>
      </w:pPr>
    </w:p>
    <w:p w:rsidR="003E0FA1" w:rsidRDefault="003E0FA1" w:rsidP="003E0FA1">
      <w:pPr>
        <w:pStyle w:val="Style1"/>
        <w:spacing w:before="36" w:line="360" w:lineRule="auto"/>
        <w:ind w:firstLine="0"/>
        <w:rPr>
          <w:rStyle w:val="CharacterStyle1"/>
          <w:rFonts w:cs="Times New Roman"/>
          <w:spacing w:val="-2"/>
          <w:sz w:val="24"/>
          <w:szCs w:val="24"/>
        </w:rPr>
      </w:pPr>
      <w:r w:rsidRPr="003E0FA1">
        <w:rPr>
          <w:rStyle w:val="CharacterStyle1"/>
          <w:rFonts w:cs="Times New Roman"/>
          <w:sz w:val="24"/>
          <w:szCs w:val="24"/>
        </w:rPr>
        <w:t xml:space="preserve">But on-line sellers face a problem: How will buyers pay for </w:t>
      </w:r>
      <w:r w:rsidRPr="003E0FA1">
        <w:rPr>
          <w:rStyle w:val="CharacterStyle1"/>
          <w:rFonts w:cs="Times New Roman"/>
          <w:spacing w:val="-1"/>
          <w:sz w:val="24"/>
          <w:szCs w:val="24"/>
        </w:rPr>
        <w:t xml:space="preserve">goods and services? What currency will serve as the medium of exchange in </w:t>
      </w:r>
      <w:r w:rsidRPr="003E0FA1">
        <w:rPr>
          <w:rStyle w:val="CharacterStyle1"/>
          <w:rFonts w:cs="Times New Roman"/>
          <w:sz w:val="24"/>
          <w:szCs w:val="24"/>
        </w:rPr>
        <w:t>this new marketplace?</w:t>
      </w:r>
      <w:r>
        <w:rPr>
          <w:rStyle w:val="CharacterStyle1"/>
          <w:rFonts w:cs="Times New Roman"/>
          <w:sz w:val="24"/>
          <w:szCs w:val="24"/>
        </w:rPr>
        <w:t xml:space="preserve"> </w:t>
      </w:r>
      <w:r w:rsidRPr="003E0FA1">
        <w:rPr>
          <w:rStyle w:val="CharacterStyle1"/>
          <w:rFonts w:cs="Times New Roman"/>
          <w:sz w:val="24"/>
          <w:szCs w:val="24"/>
        </w:rPr>
        <w:t xml:space="preserve">Everyone agrees that the payment and settlement process is a potential </w:t>
      </w:r>
      <w:r w:rsidRPr="003E0FA1">
        <w:rPr>
          <w:rStyle w:val="CharacterStyle1"/>
          <w:rFonts w:cs="Times New Roman"/>
          <w:spacing w:val="-2"/>
          <w:sz w:val="24"/>
          <w:szCs w:val="24"/>
        </w:rPr>
        <w:t>bottleneck in the fast-moving electronic commerce environment if we rely on</w:t>
      </w:r>
      <w:r>
        <w:rPr>
          <w:rStyle w:val="CharacterStyle1"/>
          <w:rFonts w:cs="Times New Roman"/>
          <w:spacing w:val="-2"/>
          <w:sz w:val="24"/>
          <w:szCs w:val="24"/>
        </w:rPr>
        <w:t xml:space="preserve"> </w:t>
      </w:r>
      <w:r w:rsidRPr="003E0FA1">
        <w:rPr>
          <w:rStyle w:val="CharacterStyle1"/>
          <w:rFonts w:cs="Times New Roman"/>
          <w:spacing w:val="-1"/>
          <w:sz w:val="24"/>
          <w:szCs w:val="24"/>
        </w:rPr>
        <w:t xml:space="preserve">conventional payment methods such as cash, checks, bank drafts, or bills of exchange. Electronic replicas of these conventional instruments are not well </w:t>
      </w:r>
      <w:r w:rsidRPr="003E0FA1">
        <w:rPr>
          <w:rStyle w:val="CharacterStyle1"/>
          <w:rFonts w:cs="Times New Roman"/>
          <w:spacing w:val="4"/>
          <w:sz w:val="24"/>
          <w:szCs w:val="24"/>
        </w:rPr>
        <w:t xml:space="preserve">suited for the speed required in e-commerce purchase processing. For </w:t>
      </w:r>
      <w:r w:rsidRPr="003E0FA1">
        <w:rPr>
          <w:rStyle w:val="CharacterStyle1"/>
          <w:rFonts w:cs="Times New Roman"/>
          <w:sz w:val="24"/>
          <w:szCs w:val="24"/>
        </w:rPr>
        <w:t xml:space="preserve">instance, payments of small denominations (micropayments) must be made </w:t>
      </w:r>
      <w:r w:rsidRPr="003E0FA1">
        <w:rPr>
          <w:rStyle w:val="CharacterStyle1"/>
          <w:rFonts w:cs="Times New Roman"/>
          <w:spacing w:val="9"/>
          <w:sz w:val="24"/>
          <w:szCs w:val="24"/>
        </w:rPr>
        <w:t xml:space="preserve">and accepted by vendors in real time for </w:t>
      </w:r>
      <w:r w:rsidRPr="008A0703">
        <w:rPr>
          <w:rStyle w:val="CharacterStyle1"/>
          <w:rFonts w:cs="Times New Roman"/>
          <w:spacing w:val="9"/>
          <w:sz w:val="24"/>
          <w:szCs w:val="24"/>
        </w:rPr>
        <w:t>snippets</w:t>
      </w:r>
      <w:r w:rsidR="008A0703">
        <w:rPr>
          <w:rStyle w:val="CharacterStyle1"/>
          <w:rFonts w:cs="Times New Roman"/>
          <w:spacing w:val="9"/>
          <w:sz w:val="24"/>
          <w:szCs w:val="24"/>
        </w:rPr>
        <w:t>(pieces)</w:t>
      </w:r>
      <w:r w:rsidRPr="003E0FA1">
        <w:rPr>
          <w:rStyle w:val="CharacterStyle1"/>
          <w:rFonts w:cs="Times New Roman"/>
          <w:spacing w:val="9"/>
          <w:sz w:val="24"/>
          <w:szCs w:val="24"/>
        </w:rPr>
        <w:t xml:space="preserve"> of information. </w:t>
      </w:r>
      <w:r w:rsidRPr="003E0FA1">
        <w:rPr>
          <w:rStyle w:val="CharacterStyle1"/>
          <w:rFonts w:cs="Times New Roman"/>
          <w:sz w:val="24"/>
          <w:szCs w:val="24"/>
        </w:rPr>
        <w:t xml:space="preserve">Conventional instruments are too slow for micropayments </w:t>
      </w:r>
      <w:r w:rsidRPr="003E0FA1">
        <w:rPr>
          <w:rStyle w:val="CharacterStyle1"/>
          <w:rFonts w:cs="Times New Roman"/>
          <w:sz w:val="24"/>
          <w:szCs w:val="24"/>
        </w:rPr>
        <w:lastRenderedPageBreak/>
        <w:t xml:space="preserve">and the high transaction costs involved in processing them add greatly to the overhead. </w:t>
      </w:r>
      <w:r w:rsidRPr="003E0FA1">
        <w:rPr>
          <w:rStyle w:val="CharacterStyle1"/>
          <w:rFonts w:cs="Times New Roman"/>
          <w:spacing w:val="5"/>
          <w:sz w:val="24"/>
          <w:szCs w:val="24"/>
        </w:rPr>
        <w:t xml:space="preserve">Therefore new methods of payment are needed to meet the emerging </w:t>
      </w:r>
      <w:r w:rsidRPr="003E0FA1">
        <w:rPr>
          <w:rStyle w:val="CharacterStyle1"/>
          <w:rFonts w:cs="Times New Roman"/>
          <w:sz w:val="24"/>
          <w:szCs w:val="24"/>
        </w:rPr>
        <w:t xml:space="preserve">demands of e-commerce. These </w:t>
      </w:r>
      <w:r>
        <w:rPr>
          <w:rStyle w:val="CharacterStyle1"/>
          <w:rFonts w:cs="Times New Roman"/>
          <w:sz w:val="24"/>
          <w:szCs w:val="24"/>
        </w:rPr>
        <w:t xml:space="preserve">new </w:t>
      </w:r>
      <w:r w:rsidRPr="003E0FA1">
        <w:rPr>
          <w:rStyle w:val="CharacterStyle1"/>
          <w:rFonts w:cs="Times New Roman"/>
          <w:sz w:val="24"/>
          <w:szCs w:val="24"/>
        </w:rPr>
        <w:t xml:space="preserve">payment instruments must be secure, </w:t>
      </w:r>
      <w:r w:rsidRPr="003E0FA1">
        <w:rPr>
          <w:rStyle w:val="CharacterStyle1"/>
          <w:rFonts w:cs="Times New Roman"/>
          <w:spacing w:val="-2"/>
          <w:sz w:val="24"/>
          <w:szCs w:val="24"/>
        </w:rPr>
        <w:t>have a low processing cost, and be accepted widely as global currency tender.</w:t>
      </w:r>
    </w:p>
    <w:p w:rsidR="003E0FA1" w:rsidRPr="003E0FA1" w:rsidRDefault="003E0FA1" w:rsidP="003E0FA1">
      <w:pPr>
        <w:pStyle w:val="Style1"/>
        <w:spacing w:before="36" w:line="360" w:lineRule="auto"/>
        <w:ind w:firstLine="0"/>
        <w:rPr>
          <w:rStyle w:val="CharacterStyle1"/>
          <w:rFonts w:cs="Times New Roman"/>
          <w:spacing w:val="-2"/>
          <w:sz w:val="24"/>
          <w:szCs w:val="24"/>
        </w:rPr>
      </w:pPr>
    </w:p>
    <w:p w:rsidR="003E0FA1" w:rsidRPr="003E0FA1" w:rsidRDefault="003E0FA1" w:rsidP="003E0FA1">
      <w:pPr>
        <w:pStyle w:val="Style1"/>
        <w:spacing w:line="360" w:lineRule="auto"/>
        <w:ind w:firstLine="0"/>
        <w:rPr>
          <w:rStyle w:val="CharacterStyle1"/>
          <w:rFonts w:cs="Times New Roman"/>
          <w:sz w:val="24"/>
          <w:szCs w:val="24"/>
        </w:rPr>
      </w:pPr>
      <w:r w:rsidRPr="003E0FA1">
        <w:rPr>
          <w:rStyle w:val="CharacterStyle1"/>
          <w:rFonts w:cs="Times New Roman"/>
          <w:sz w:val="24"/>
          <w:szCs w:val="24"/>
        </w:rPr>
        <w:t>We will examine these demands by looking at the following issues:</w:t>
      </w:r>
    </w:p>
    <w:p w:rsidR="003E0FA1" w:rsidRPr="003E0FA1" w:rsidRDefault="003E0FA1" w:rsidP="00E919DF">
      <w:pPr>
        <w:pStyle w:val="Style2"/>
        <w:numPr>
          <w:ilvl w:val="0"/>
          <w:numId w:val="1"/>
        </w:numPr>
        <w:tabs>
          <w:tab w:val="clear" w:pos="72"/>
          <w:tab w:val="num" w:pos="864"/>
        </w:tabs>
        <w:adjustRightInd/>
        <w:spacing w:before="144" w:line="360" w:lineRule="auto"/>
        <w:ind w:left="792"/>
        <w:rPr>
          <w:rFonts w:cs="Times New Roman"/>
          <w:sz w:val="24"/>
          <w:szCs w:val="24"/>
        </w:rPr>
      </w:pPr>
      <w:r w:rsidRPr="003E0FA1">
        <w:rPr>
          <w:rFonts w:cs="Times New Roman"/>
          <w:spacing w:val="-1"/>
          <w:sz w:val="24"/>
          <w:szCs w:val="24"/>
        </w:rPr>
        <w:t>What form and characteristics of payment instruments—for example, elec</w:t>
      </w:r>
      <w:r w:rsidRPr="003E0FA1">
        <w:rPr>
          <w:rFonts w:cs="Times New Roman"/>
          <w:spacing w:val="-1"/>
          <w:sz w:val="24"/>
          <w:szCs w:val="24"/>
        </w:rPr>
        <w:softHyphen/>
      </w:r>
      <w:r w:rsidRPr="003E0FA1">
        <w:rPr>
          <w:rFonts w:cs="Times New Roman"/>
          <w:sz w:val="24"/>
          <w:szCs w:val="24"/>
        </w:rPr>
        <w:t>tronic cash, electronic checks, credit/debit cards—will consumers use?</w:t>
      </w:r>
    </w:p>
    <w:p w:rsidR="003E0FA1" w:rsidRPr="003E0FA1" w:rsidRDefault="003E0FA1" w:rsidP="00E919DF">
      <w:pPr>
        <w:pStyle w:val="Style1"/>
        <w:numPr>
          <w:ilvl w:val="0"/>
          <w:numId w:val="1"/>
        </w:numPr>
        <w:tabs>
          <w:tab w:val="clear" w:pos="72"/>
          <w:tab w:val="num" w:pos="864"/>
        </w:tabs>
        <w:spacing w:before="36" w:line="360" w:lineRule="auto"/>
        <w:ind w:left="792"/>
        <w:rPr>
          <w:rStyle w:val="CharacterStyle1"/>
          <w:rFonts w:cs="Times New Roman"/>
          <w:sz w:val="24"/>
          <w:szCs w:val="24"/>
        </w:rPr>
      </w:pPr>
      <w:r w:rsidRPr="003E0FA1">
        <w:rPr>
          <w:rStyle w:val="CharacterStyle1"/>
          <w:rFonts w:cs="Times New Roman"/>
          <w:spacing w:val="-1"/>
          <w:sz w:val="24"/>
          <w:szCs w:val="24"/>
        </w:rPr>
        <w:t xml:space="preserve">In on-line markets, how can we manage the financial risk associated with </w:t>
      </w:r>
      <w:r w:rsidRPr="003E0FA1">
        <w:rPr>
          <w:rStyle w:val="CharacterStyle1"/>
          <w:rFonts w:cs="Times New Roman"/>
          <w:sz w:val="24"/>
          <w:szCs w:val="24"/>
        </w:rPr>
        <w:t>various payment instruments—privacy, fraud, mistakes, as well as other risks like bank failures? What security features (authentication, privacy, anonymity) need to be designed to reduce these risks?</w:t>
      </w:r>
    </w:p>
    <w:p w:rsidR="003E0FA1" w:rsidRPr="003E0FA1" w:rsidRDefault="003E0FA1" w:rsidP="0012130C">
      <w:pPr>
        <w:pStyle w:val="Style1"/>
        <w:spacing w:line="360" w:lineRule="auto"/>
        <w:ind w:firstLine="0"/>
        <w:rPr>
          <w:rStyle w:val="CharacterStyle1"/>
          <w:rFonts w:cs="Times New Roman"/>
          <w:spacing w:val="-2"/>
          <w:sz w:val="24"/>
          <w:szCs w:val="24"/>
        </w:rPr>
      </w:pPr>
      <w:r w:rsidRPr="003E0FA1">
        <w:rPr>
          <w:rStyle w:val="CharacterStyle1"/>
          <w:rFonts w:cs="Times New Roman"/>
          <w:sz w:val="24"/>
          <w:szCs w:val="24"/>
        </w:rPr>
        <w:t xml:space="preserve">To answer these questions, we will draw on examples of various electronic </w:t>
      </w:r>
      <w:r w:rsidRPr="003E0FA1">
        <w:rPr>
          <w:rStyle w:val="CharacterStyle1"/>
          <w:rFonts w:cs="Times New Roman"/>
          <w:spacing w:val="-2"/>
          <w:sz w:val="24"/>
          <w:szCs w:val="24"/>
        </w:rPr>
        <w:t>payment systems that have been proposed, prototyped, or actually deployed</w:t>
      </w:r>
      <w:r w:rsidR="00206C63">
        <w:rPr>
          <w:rStyle w:val="CharacterStyle1"/>
          <w:rFonts w:cs="Times New Roman"/>
          <w:spacing w:val="-2"/>
          <w:sz w:val="24"/>
          <w:szCs w:val="24"/>
        </w:rPr>
        <w:t xml:space="preserve"> (implemented)</w:t>
      </w:r>
      <w:r w:rsidRPr="003E0FA1">
        <w:rPr>
          <w:rStyle w:val="CharacterStyle1"/>
          <w:rFonts w:cs="Times New Roman"/>
          <w:spacing w:val="-2"/>
          <w:sz w:val="24"/>
          <w:szCs w:val="24"/>
        </w:rPr>
        <w:t>.</w:t>
      </w:r>
    </w:p>
    <w:p w:rsidR="00C67D11" w:rsidRDefault="00206C63" w:rsidP="00C67D11">
      <w:pPr>
        <w:pStyle w:val="Style1"/>
        <w:spacing w:before="396" w:line="360" w:lineRule="auto"/>
        <w:ind w:firstLine="0"/>
        <w:rPr>
          <w:rStyle w:val="CharacterStyle1"/>
          <w:rFonts w:cs="Times New Roman"/>
          <w:sz w:val="24"/>
          <w:szCs w:val="24"/>
        </w:rPr>
      </w:pPr>
      <w:r w:rsidRPr="00206C63">
        <w:rPr>
          <w:rStyle w:val="CharacterStyle1"/>
          <w:rFonts w:cs="Times New Roman"/>
          <w:b/>
          <w:bCs/>
          <w:sz w:val="24"/>
          <w:szCs w:val="24"/>
        </w:rPr>
        <w:t>Types of Electronic Payment Systems</w:t>
      </w:r>
      <w:r>
        <w:rPr>
          <w:rStyle w:val="CharacterStyle1"/>
          <w:rFonts w:cs="Times New Roman"/>
          <w:sz w:val="24"/>
          <w:szCs w:val="24"/>
        </w:rPr>
        <w:t xml:space="preserve">: </w:t>
      </w:r>
      <w:r w:rsidR="00C35326">
        <w:rPr>
          <w:rStyle w:val="CharacterStyle1"/>
          <w:rFonts w:cs="Times New Roman"/>
          <w:sz w:val="24"/>
          <w:szCs w:val="24"/>
        </w:rPr>
        <w:t xml:space="preserve">Electronic payment systems </w:t>
      </w:r>
      <w:r w:rsidR="00C67D11">
        <w:rPr>
          <w:rStyle w:val="CharacterStyle1"/>
          <w:rFonts w:cs="Times New Roman"/>
          <w:sz w:val="24"/>
          <w:szCs w:val="24"/>
        </w:rPr>
        <w:t>grow rapidly</w:t>
      </w:r>
      <w:r w:rsidR="003E0FA1" w:rsidRPr="003E0FA1">
        <w:rPr>
          <w:rStyle w:val="CharacterStyle1"/>
          <w:rFonts w:cs="Times New Roman"/>
          <w:sz w:val="24"/>
          <w:szCs w:val="24"/>
        </w:rPr>
        <w:t xml:space="preserve"> in banking, retail, health care, on-line marke</w:t>
      </w:r>
      <w:r w:rsidR="00C67D11">
        <w:rPr>
          <w:rStyle w:val="CharacterStyle1"/>
          <w:rFonts w:cs="Times New Roman"/>
          <w:sz w:val="24"/>
          <w:szCs w:val="24"/>
        </w:rPr>
        <w:t>ts, and even government—in fact,</w:t>
      </w:r>
      <w:r w:rsidR="003E0FA1" w:rsidRPr="003E0FA1">
        <w:rPr>
          <w:rStyle w:val="CharacterStyle1"/>
          <w:rFonts w:cs="Times New Roman"/>
          <w:sz w:val="24"/>
          <w:szCs w:val="24"/>
        </w:rPr>
        <w:t xml:space="preserve"> anywhere money needs to </w:t>
      </w:r>
      <w:r w:rsidR="003E0FA1" w:rsidRPr="003E0FA1">
        <w:rPr>
          <w:rStyle w:val="CharacterStyle1"/>
          <w:rFonts w:cs="Times New Roman"/>
          <w:spacing w:val="-1"/>
          <w:sz w:val="24"/>
          <w:szCs w:val="24"/>
        </w:rPr>
        <w:t xml:space="preserve">change hands. Organizations are motivated by the need to deliver products </w:t>
      </w:r>
      <w:r w:rsidR="003E0FA1" w:rsidRPr="003E0FA1">
        <w:rPr>
          <w:rStyle w:val="CharacterStyle1"/>
          <w:rFonts w:cs="Times New Roman"/>
          <w:sz w:val="24"/>
          <w:szCs w:val="24"/>
        </w:rPr>
        <w:t xml:space="preserve">and services more cost effectively and to provide a higher quality of service </w:t>
      </w:r>
      <w:r w:rsidR="003E0FA1" w:rsidRPr="003E0FA1">
        <w:rPr>
          <w:rStyle w:val="CharacterStyle1"/>
          <w:rFonts w:cs="Times New Roman"/>
          <w:spacing w:val="-1"/>
          <w:sz w:val="24"/>
          <w:szCs w:val="24"/>
        </w:rPr>
        <w:t xml:space="preserve">to customers. </w:t>
      </w:r>
      <w:r w:rsidR="00C67D11">
        <w:rPr>
          <w:rStyle w:val="CharacterStyle1"/>
          <w:rFonts w:cs="Times New Roman"/>
          <w:spacing w:val="-1"/>
          <w:sz w:val="24"/>
          <w:szCs w:val="24"/>
        </w:rPr>
        <w:t>Let</w:t>
      </w:r>
      <w:r w:rsidR="00AA3A01">
        <w:rPr>
          <w:rStyle w:val="CharacterStyle1"/>
          <w:rFonts w:cs="Times New Roman"/>
          <w:spacing w:val="-1"/>
          <w:sz w:val="24"/>
          <w:szCs w:val="24"/>
        </w:rPr>
        <w:t>’</w:t>
      </w:r>
      <w:r w:rsidR="00C67D11">
        <w:rPr>
          <w:rStyle w:val="CharacterStyle1"/>
          <w:rFonts w:cs="Times New Roman"/>
          <w:spacing w:val="-1"/>
          <w:sz w:val="24"/>
          <w:szCs w:val="24"/>
        </w:rPr>
        <w:t>s</w:t>
      </w:r>
      <w:r w:rsidR="003E0FA1" w:rsidRPr="003E0FA1">
        <w:rPr>
          <w:rStyle w:val="CharacterStyle1"/>
          <w:rFonts w:cs="Times New Roman"/>
          <w:spacing w:val="-1"/>
          <w:sz w:val="24"/>
          <w:szCs w:val="24"/>
        </w:rPr>
        <w:t xml:space="preserve"> briefly describe the pertinent developments in </w:t>
      </w:r>
      <w:r w:rsidR="003E0FA1" w:rsidRPr="003E0FA1">
        <w:rPr>
          <w:rStyle w:val="CharacterStyle1"/>
          <w:rFonts w:cs="Times New Roman"/>
          <w:sz w:val="24"/>
          <w:szCs w:val="24"/>
        </w:rPr>
        <w:t>various industries to provide an overall picture of electronic payment sys</w:t>
      </w:r>
      <w:r w:rsidR="003E0FA1" w:rsidRPr="003E0FA1">
        <w:rPr>
          <w:rStyle w:val="CharacterStyle1"/>
          <w:rFonts w:cs="Times New Roman"/>
          <w:sz w:val="24"/>
          <w:szCs w:val="24"/>
        </w:rPr>
        <w:softHyphen/>
        <w:t>tems of the present.</w:t>
      </w:r>
      <w:r w:rsidR="00C67D11">
        <w:rPr>
          <w:rStyle w:val="CharacterStyle1"/>
          <w:rFonts w:cs="Times New Roman"/>
          <w:sz w:val="24"/>
          <w:szCs w:val="24"/>
        </w:rPr>
        <w:t xml:space="preserve"> </w:t>
      </w:r>
    </w:p>
    <w:p w:rsidR="003E0FA1" w:rsidRPr="003E0FA1" w:rsidRDefault="003E0FA1" w:rsidP="00C67D11">
      <w:pPr>
        <w:pStyle w:val="Style1"/>
        <w:spacing w:before="396" w:line="360" w:lineRule="auto"/>
        <w:ind w:firstLine="0"/>
        <w:rPr>
          <w:rFonts w:cs="Times New Roman"/>
          <w:sz w:val="24"/>
          <w:szCs w:val="24"/>
        </w:rPr>
      </w:pPr>
      <w:r w:rsidRPr="003E0FA1">
        <w:rPr>
          <w:rStyle w:val="CharacterStyle1"/>
          <w:rFonts w:cs="Times New Roman"/>
          <w:sz w:val="24"/>
          <w:szCs w:val="24"/>
        </w:rPr>
        <w:t xml:space="preserve">Research into electronic payment systems for consumers can be traced </w:t>
      </w:r>
      <w:r w:rsidRPr="003E0FA1">
        <w:rPr>
          <w:rStyle w:val="CharacterStyle1"/>
          <w:rFonts w:cs="Times New Roman"/>
          <w:spacing w:val="-1"/>
          <w:sz w:val="24"/>
          <w:szCs w:val="24"/>
        </w:rPr>
        <w:t xml:space="preserve">back to the 1940s, and the first applications—credit cards—appeared soon </w:t>
      </w:r>
      <w:r w:rsidRPr="003E0FA1">
        <w:rPr>
          <w:rStyle w:val="CharacterStyle1"/>
          <w:rFonts w:cs="Times New Roman"/>
          <w:sz w:val="24"/>
          <w:szCs w:val="24"/>
        </w:rPr>
        <w:t>after. In the early 1970s, the emerging electronic payment technology was labeled electronic funds transfer (EFT). EFT is defined as "any transfer of</w:t>
      </w:r>
      <w:r w:rsidR="00C67D11">
        <w:rPr>
          <w:rStyle w:val="CharacterStyle1"/>
          <w:rFonts w:cs="Times New Roman"/>
          <w:sz w:val="24"/>
          <w:szCs w:val="24"/>
        </w:rPr>
        <w:t xml:space="preserve"> </w:t>
      </w:r>
      <w:r w:rsidRPr="003E0FA1">
        <w:rPr>
          <w:rFonts w:cs="Times New Roman"/>
          <w:spacing w:val="5"/>
          <w:sz w:val="24"/>
          <w:szCs w:val="24"/>
        </w:rPr>
        <w:t xml:space="preserve">funds initiated through an electronic terminal, telephonic instrument, or </w:t>
      </w:r>
      <w:r w:rsidRPr="003E0FA1">
        <w:rPr>
          <w:rFonts w:cs="Times New Roman"/>
          <w:sz w:val="24"/>
          <w:szCs w:val="24"/>
        </w:rPr>
        <w:t>computer or magnetic tape</w:t>
      </w:r>
      <w:r w:rsidR="00AA3A01">
        <w:rPr>
          <w:rFonts w:cs="Times New Roman"/>
          <w:sz w:val="24"/>
          <w:szCs w:val="24"/>
        </w:rPr>
        <w:t>.</w:t>
      </w:r>
      <w:r w:rsidRPr="003E0FA1">
        <w:rPr>
          <w:rFonts w:cs="Times New Roman"/>
          <w:sz w:val="24"/>
          <w:szCs w:val="24"/>
        </w:rPr>
        <w:t xml:space="preserve"> EFT utilizes computer and telecom</w:t>
      </w:r>
      <w:r w:rsidRPr="003E0FA1">
        <w:rPr>
          <w:rFonts w:cs="Times New Roman"/>
          <w:sz w:val="24"/>
          <w:szCs w:val="24"/>
        </w:rPr>
        <w:softHyphen/>
      </w:r>
      <w:r w:rsidRPr="003E0FA1">
        <w:rPr>
          <w:rFonts w:cs="Times New Roman"/>
          <w:spacing w:val="4"/>
          <w:sz w:val="24"/>
          <w:szCs w:val="24"/>
        </w:rPr>
        <w:t xml:space="preserve">munication components both to supply and to transfer money or financial </w:t>
      </w:r>
      <w:r w:rsidRPr="003E0FA1">
        <w:rPr>
          <w:rFonts w:cs="Times New Roman"/>
          <w:spacing w:val="5"/>
          <w:sz w:val="24"/>
          <w:szCs w:val="24"/>
        </w:rPr>
        <w:t>assets.</w:t>
      </w:r>
    </w:p>
    <w:p w:rsidR="003E0FA1" w:rsidRPr="003E0FA1" w:rsidRDefault="003E0FA1" w:rsidP="00AA3A01">
      <w:pPr>
        <w:pStyle w:val="Style2"/>
        <w:spacing w:before="108" w:line="360" w:lineRule="auto"/>
        <w:rPr>
          <w:rStyle w:val="CharacterStyle1"/>
          <w:rFonts w:cs="Times New Roman"/>
          <w:sz w:val="24"/>
          <w:szCs w:val="24"/>
        </w:rPr>
      </w:pPr>
      <w:r w:rsidRPr="003E0FA1">
        <w:rPr>
          <w:rStyle w:val="CharacterStyle1"/>
          <w:rFonts w:cs="Times New Roman"/>
          <w:sz w:val="24"/>
          <w:szCs w:val="24"/>
        </w:rPr>
        <w:t>Work on EFT can be segmented into three broad categories:</w:t>
      </w:r>
    </w:p>
    <w:p w:rsidR="003E0FA1" w:rsidRPr="003E0FA1" w:rsidRDefault="003E0FA1" w:rsidP="00E919DF">
      <w:pPr>
        <w:pStyle w:val="Style2"/>
        <w:numPr>
          <w:ilvl w:val="0"/>
          <w:numId w:val="4"/>
        </w:numPr>
        <w:spacing w:before="108" w:line="360" w:lineRule="auto"/>
        <w:rPr>
          <w:rStyle w:val="CharacterStyle1"/>
          <w:rFonts w:cs="Times New Roman"/>
          <w:sz w:val="24"/>
          <w:szCs w:val="24"/>
        </w:rPr>
      </w:pPr>
      <w:r w:rsidRPr="00AA3A01">
        <w:rPr>
          <w:rStyle w:val="CharacterStyle1"/>
          <w:rFonts w:cs="Times New Roman"/>
          <w:b/>
          <w:bCs/>
          <w:sz w:val="24"/>
          <w:szCs w:val="24"/>
        </w:rPr>
        <w:t>Banking and financial payments</w:t>
      </w:r>
    </w:p>
    <w:p w:rsidR="003E0FA1" w:rsidRPr="003E0FA1" w:rsidRDefault="003E0FA1" w:rsidP="00E919DF">
      <w:pPr>
        <w:pStyle w:val="Style2"/>
        <w:numPr>
          <w:ilvl w:val="0"/>
          <w:numId w:val="2"/>
        </w:numPr>
        <w:tabs>
          <w:tab w:val="clear" w:pos="144"/>
          <w:tab w:val="num" w:pos="864"/>
        </w:tabs>
        <w:adjustRightInd/>
        <w:spacing w:line="360" w:lineRule="auto"/>
        <w:ind w:left="720"/>
        <w:rPr>
          <w:rStyle w:val="CharacterStyle1"/>
          <w:rFonts w:cs="Times New Roman"/>
          <w:sz w:val="24"/>
          <w:szCs w:val="24"/>
        </w:rPr>
      </w:pPr>
      <w:r w:rsidRPr="003E0FA1">
        <w:rPr>
          <w:rStyle w:val="CharacterStyle1"/>
          <w:rFonts w:cs="Times New Roman"/>
          <w:sz w:val="24"/>
          <w:szCs w:val="24"/>
        </w:rPr>
        <w:lastRenderedPageBreak/>
        <w:t>Large-scale or wholesale payments (e.g., bank-to-bank transfer)</w:t>
      </w:r>
    </w:p>
    <w:p w:rsidR="003E0FA1" w:rsidRPr="003E0FA1" w:rsidRDefault="003E0FA1" w:rsidP="00E919DF">
      <w:pPr>
        <w:pStyle w:val="Style2"/>
        <w:numPr>
          <w:ilvl w:val="0"/>
          <w:numId w:val="2"/>
        </w:numPr>
        <w:tabs>
          <w:tab w:val="clear" w:pos="144"/>
          <w:tab w:val="num" w:pos="864"/>
        </w:tabs>
        <w:adjustRightInd/>
        <w:spacing w:line="360" w:lineRule="auto"/>
        <w:ind w:left="864" w:hanging="144"/>
        <w:rPr>
          <w:rStyle w:val="CharacterStyle1"/>
          <w:rFonts w:cs="Times New Roman"/>
          <w:sz w:val="24"/>
          <w:szCs w:val="24"/>
        </w:rPr>
      </w:pPr>
      <w:r w:rsidRPr="003E0FA1">
        <w:rPr>
          <w:rStyle w:val="CharacterStyle1"/>
          <w:rFonts w:cs="Times New Roman"/>
          <w:spacing w:val="4"/>
          <w:sz w:val="24"/>
          <w:szCs w:val="24"/>
        </w:rPr>
        <w:t xml:space="preserve">Small-scale or retail payments (e.g., automated teller machines and </w:t>
      </w:r>
      <w:r w:rsidRPr="003E0FA1">
        <w:rPr>
          <w:rStyle w:val="CharacterStyle1"/>
          <w:rFonts w:cs="Times New Roman"/>
          <w:sz w:val="24"/>
          <w:szCs w:val="24"/>
        </w:rPr>
        <w:t>cash dispensers)</w:t>
      </w:r>
    </w:p>
    <w:p w:rsidR="003E0FA1" w:rsidRPr="003E0FA1" w:rsidRDefault="003E0FA1" w:rsidP="00E919DF">
      <w:pPr>
        <w:pStyle w:val="Style2"/>
        <w:numPr>
          <w:ilvl w:val="0"/>
          <w:numId w:val="2"/>
        </w:numPr>
        <w:tabs>
          <w:tab w:val="clear" w:pos="144"/>
          <w:tab w:val="num" w:pos="864"/>
        </w:tabs>
        <w:adjustRightInd/>
        <w:spacing w:line="360" w:lineRule="auto"/>
        <w:ind w:left="864" w:hanging="144"/>
        <w:rPr>
          <w:rStyle w:val="CharacterStyle1"/>
          <w:rFonts w:cs="Times New Roman"/>
          <w:sz w:val="24"/>
          <w:szCs w:val="24"/>
        </w:rPr>
      </w:pPr>
      <w:r w:rsidRPr="003E0FA1">
        <w:rPr>
          <w:rStyle w:val="CharacterStyle1"/>
          <w:rFonts w:cs="Times New Roman"/>
          <w:sz w:val="24"/>
          <w:szCs w:val="24"/>
        </w:rPr>
        <w:t>Home banking (e.g., bill payment)</w:t>
      </w:r>
    </w:p>
    <w:p w:rsidR="003E0FA1" w:rsidRPr="003E0FA1" w:rsidRDefault="003E0FA1" w:rsidP="00E919DF">
      <w:pPr>
        <w:pStyle w:val="Style2"/>
        <w:numPr>
          <w:ilvl w:val="0"/>
          <w:numId w:val="4"/>
        </w:numPr>
        <w:spacing w:line="360" w:lineRule="auto"/>
        <w:rPr>
          <w:rStyle w:val="CharacterStyle1"/>
          <w:rFonts w:cs="Times New Roman"/>
          <w:sz w:val="24"/>
          <w:szCs w:val="24"/>
        </w:rPr>
      </w:pPr>
      <w:r w:rsidRPr="00AA3A01">
        <w:rPr>
          <w:rStyle w:val="CharacterStyle1"/>
          <w:rFonts w:cs="Times New Roman"/>
          <w:b/>
          <w:bCs/>
          <w:sz w:val="24"/>
          <w:szCs w:val="24"/>
        </w:rPr>
        <w:t>Retailing payments</w:t>
      </w:r>
    </w:p>
    <w:p w:rsidR="003E0FA1" w:rsidRPr="003E0FA1" w:rsidRDefault="003E0FA1" w:rsidP="00E919DF">
      <w:pPr>
        <w:pStyle w:val="Style2"/>
        <w:numPr>
          <w:ilvl w:val="0"/>
          <w:numId w:val="3"/>
        </w:numPr>
        <w:tabs>
          <w:tab w:val="clear" w:pos="72"/>
          <w:tab w:val="num" w:pos="792"/>
        </w:tabs>
        <w:adjustRightInd/>
        <w:spacing w:line="360" w:lineRule="auto"/>
        <w:ind w:left="720"/>
        <w:rPr>
          <w:rStyle w:val="CharacterStyle1"/>
          <w:rFonts w:cs="Times New Roman"/>
          <w:sz w:val="24"/>
          <w:szCs w:val="24"/>
        </w:rPr>
      </w:pPr>
      <w:r w:rsidRPr="003E0FA1">
        <w:rPr>
          <w:rStyle w:val="CharacterStyle1"/>
          <w:rFonts w:cs="Times New Roman"/>
          <w:sz w:val="24"/>
          <w:szCs w:val="24"/>
        </w:rPr>
        <w:t>Credit cards (e.g., VISA or MasterCard)</w:t>
      </w:r>
    </w:p>
    <w:p w:rsidR="003E0FA1" w:rsidRPr="003E0FA1" w:rsidRDefault="003E0FA1" w:rsidP="00E919DF">
      <w:pPr>
        <w:pStyle w:val="Style2"/>
        <w:numPr>
          <w:ilvl w:val="0"/>
          <w:numId w:val="3"/>
        </w:numPr>
        <w:tabs>
          <w:tab w:val="clear" w:pos="72"/>
          <w:tab w:val="num" w:pos="792"/>
        </w:tabs>
        <w:adjustRightInd/>
        <w:spacing w:line="360" w:lineRule="auto"/>
        <w:ind w:left="720"/>
        <w:rPr>
          <w:rStyle w:val="CharacterStyle1"/>
          <w:rFonts w:cs="Times New Roman"/>
          <w:sz w:val="24"/>
          <w:szCs w:val="24"/>
        </w:rPr>
      </w:pPr>
      <w:r w:rsidRPr="003E0FA1">
        <w:rPr>
          <w:rStyle w:val="CharacterStyle1"/>
          <w:rFonts w:cs="Times New Roman"/>
          <w:sz w:val="24"/>
          <w:szCs w:val="24"/>
        </w:rPr>
        <w:t>Private label credit/debit cards (e.g., J.C. Penney Card)</w:t>
      </w:r>
    </w:p>
    <w:p w:rsidR="003E0FA1" w:rsidRPr="003E0FA1" w:rsidRDefault="003E0FA1" w:rsidP="00E919DF">
      <w:pPr>
        <w:pStyle w:val="Style2"/>
        <w:numPr>
          <w:ilvl w:val="0"/>
          <w:numId w:val="3"/>
        </w:numPr>
        <w:tabs>
          <w:tab w:val="clear" w:pos="72"/>
          <w:tab w:val="num" w:pos="792"/>
        </w:tabs>
        <w:adjustRightInd/>
        <w:spacing w:line="360" w:lineRule="auto"/>
        <w:ind w:left="720"/>
        <w:rPr>
          <w:rStyle w:val="CharacterStyle1"/>
          <w:rFonts w:cs="Times New Roman"/>
          <w:sz w:val="24"/>
          <w:szCs w:val="24"/>
        </w:rPr>
      </w:pPr>
      <w:r w:rsidRPr="003E0FA1">
        <w:rPr>
          <w:rStyle w:val="CharacterStyle1"/>
          <w:rFonts w:cs="Times New Roman"/>
          <w:sz w:val="24"/>
          <w:szCs w:val="24"/>
        </w:rPr>
        <w:t>Charge cards (e.g., American Express)</w:t>
      </w:r>
    </w:p>
    <w:p w:rsidR="003E0FA1" w:rsidRPr="00226982" w:rsidRDefault="003E0FA1" w:rsidP="00E919DF">
      <w:pPr>
        <w:pStyle w:val="Style3"/>
        <w:numPr>
          <w:ilvl w:val="0"/>
          <w:numId w:val="4"/>
        </w:numPr>
        <w:spacing w:line="360" w:lineRule="auto"/>
        <w:rPr>
          <w:rStyle w:val="CharacterStyle1"/>
          <w:rFonts w:ascii="Times New Roman" w:hAnsi="Times New Roman" w:cs="Times New Roman"/>
          <w:b/>
          <w:bCs/>
          <w:i w:val="0"/>
          <w:iCs w:val="0"/>
          <w:sz w:val="24"/>
          <w:szCs w:val="24"/>
        </w:rPr>
      </w:pPr>
      <w:r w:rsidRPr="00226982">
        <w:rPr>
          <w:rStyle w:val="CharacterStyle1"/>
          <w:rFonts w:ascii="Times New Roman" w:hAnsi="Times New Roman" w:cs="Times New Roman"/>
          <w:b/>
          <w:bCs/>
          <w:i w:val="0"/>
          <w:iCs w:val="0"/>
          <w:sz w:val="24"/>
          <w:szCs w:val="24"/>
        </w:rPr>
        <w:t>On-line electronic commerce payments</w:t>
      </w:r>
    </w:p>
    <w:p w:rsidR="003E0FA1" w:rsidRDefault="003E0FA1" w:rsidP="00E919DF">
      <w:pPr>
        <w:pStyle w:val="Style2"/>
        <w:numPr>
          <w:ilvl w:val="0"/>
          <w:numId w:val="3"/>
        </w:numPr>
        <w:tabs>
          <w:tab w:val="clear" w:pos="72"/>
          <w:tab w:val="num" w:pos="792"/>
        </w:tabs>
        <w:adjustRightInd/>
        <w:spacing w:line="360" w:lineRule="auto"/>
        <w:ind w:left="720"/>
        <w:rPr>
          <w:rStyle w:val="CharacterStyle1"/>
          <w:rFonts w:cs="Times New Roman"/>
          <w:sz w:val="24"/>
          <w:szCs w:val="24"/>
        </w:rPr>
      </w:pPr>
      <w:r w:rsidRPr="003E0FA1">
        <w:rPr>
          <w:rStyle w:val="CharacterStyle1"/>
          <w:rFonts w:cs="Times New Roman"/>
          <w:sz w:val="24"/>
          <w:szCs w:val="24"/>
        </w:rPr>
        <w:t>Token-based payment systems</w:t>
      </w:r>
    </w:p>
    <w:p w:rsidR="003E0FA1" w:rsidRPr="003E0FA1" w:rsidRDefault="003E0FA1" w:rsidP="00AA3A01">
      <w:pPr>
        <w:pStyle w:val="Style3"/>
        <w:spacing w:line="360" w:lineRule="auto"/>
        <w:ind w:left="1872" w:firstLine="288"/>
        <w:rPr>
          <w:rStyle w:val="CharacterStyle1"/>
          <w:rFonts w:ascii="Times New Roman" w:hAnsi="Times New Roman" w:cs="Times New Roman"/>
          <w:sz w:val="24"/>
          <w:szCs w:val="24"/>
        </w:rPr>
      </w:pPr>
      <w:r w:rsidRPr="003E0FA1">
        <w:rPr>
          <w:rStyle w:val="CharacterStyle1"/>
          <w:rFonts w:ascii="Times New Roman" w:hAnsi="Times New Roman" w:cs="Times New Roman"/>
          <w:sz w:val="24"/>
          <w:szCs w:val="24"/>
        </w:rPr>
        <w:t>Electronic cash (e.g., DigiCash)</w:t>
      </w:r>
    </w:p>
    <w:p w:rsidR="003E0FA1" w:rsidRPr="003E0FA1" w:rsidRDefault="003E0FA1" w:rsidP="00AA3A01">
      <w:pPr>
        <w:pStyle w:val="Style3"/>
        <w:spacing w:line="360" w:lineRule="auto"/>
        <w:ind w:left="1584" w:firstLine="576"/>
        <w:rPr>
          <w:rStyle w:val="CharacterStyle1"/>
          <w:rFonts w:ascii="Times New Roman" w:hAnsi="Times New Roman" w:cs="Times New Roman"/>
          <w:sz w:val="24"/>
          <w:szCs w:val="24"/>
        </w:rPr>
      </w:pPr>
      <w:r w:rsidRPr="003E0FA1">
        <w:rPr>
          <w:rStyle w:val="CharacterStyle1"/>
          <w:rFonts w:ascii="Times New Roman" w:hAnsi="Times New Roman" w:cs="Times New Roman"/>
          <w:sz w:val="24"/>
          <w:szCs w:val="24"/>
        </w:rPr>
        <w:t>Electronic checks (e.g.; NetCheque)</w:t>
      </w:r>
    </w:p>
    <w:p w:rsidR="003E0FA1" w:rsidRPr="003E0FA1" w:rsidRDefault="003E0FA1" w:rsidP="00AA3A01">
      <w:pPr>
        <w:pStyle w:val="Style3"/>
        <w:spacing w:line="360" w:lineRule="auto"/>
        <w:ind w:left="1512" w:firstLine="648"/>
        <w:rPr>
          <w:rStyle w:val="CharacterStyle1"/>
          <w:rFonts w:ascii="Times New Roman" w:hAnsi="Times New Roman" w:cs="Times New Roman"/>
          <w:sz w:val="24"/>
          <w:szCs w:val="24"/>
        </w:rPr>
      </w:pPr>
      <w:r w:rsidRPr="003E0FA1">
        <w:rPr>
          <w:rStyle w:val="CharacterStyle1"/>
          <w:rFonts w:ascii="Times New Roman" w:hAnsi="Times New Roman" w:cs="Times New Roman"/>
          <w:sz w:val="24"/>
          <w:szCs w:val="24"/>
        </w:rPr>
        <w:t>Smart cards or debit cards (e.g., Mondex Electronic Currency Card)</w:t>
      </w:r>
    </w:p>
    <w:p w:rsidR="003E0FA1" w:rsidRPr="003E0FA1" w:rsidRDefault="003E0FA1" w:rsidP="00E919DF">
      <w:pPr>
        <w:pStyle w:val="Style2"/>
        <w:numPr>
          <w:ilvl w:val="0"/>
          <w:numId w:val="2"/>
        </w:numPr>
        <w:tabs>
          <w:tab w:val="clear" w:pos="144"/>
          <w:tab w:val="num" w:pos="936"/>
        </w:tabs>
        <w:adjustRightInd/>
        <w:spacing w:line="360" w:lineRule="auto"/>
        <w:ind w:left="720"/>
        <w:rPr>
          <w:rStyle w:val="CharacterStyle1"/>
          <w:rFonts w:cs="Times New Roman"/>
          <w:sz w:val="24"/>
          <w:szCs w:val="24"/>
        </w:rPr>
      </w:pPr>
      <w:r w:rsidRPr="003E0FA1">
        <w:rPr>
          <w:rStyle w:val="CharacterStyle1"/>
          <w:rFonts w:cs="Times New Roman"/>
          <w:sz w:val="24"/>
          <w:szCs w:val="24"/>
        </w:rPr>
        <w:t>Credit card-based payment systems</w:t>
      </w:r>
    </w:p>
    <w:p w:rsidR="003E0FA1" w:rsidRPr="003E0FA1" w:rsidRDefault="003E0FA1" w:rsidP="006804EB">
      <w:pPr>
        <w:pStyle w:val="Style1"/>
        <w:spacing w:before="0" w:line="360" w:lineRule="auto"/>
        <w:ind w:left="1440" w:firstLine="0"/>
        <w:rPr>
          <w:rStyle w:val="CharacterStyle1"/>
          <w:rFonts w:cs="Times New Roman"/>
          <w:sz w:val="24"/>
          <w:szCs w:val="24"/>
        </w:rPr>
      </w:pPr>
      <w:r w:rsidRPr="003E0FA1">
        <w:rPr>
          <w:rStyle w:val="CharacterStyle1"/>
          <w:rFonts w:cs="Times New Roman"/>
          <w:spacing w:val="-1"/>
          <w:sz w:val="24"/>
          <w:szCs w:val="24"/>
        </w:rPr>
        <w:t xml:space="preserve">Encrypted credit cards (e.g., World Wide Web form-based encryption) </w:t>
      </w:r>
      <w:r w:rsidRPr="003E0FA1">
        <w:rPr>
          <w:rStyle w:val="CharacterStyle1"/>
          <w:rFonts w:cs="Times New Roman"/>
          <w:sz w:val="24"/>
          <w:szCs w:val="24"/>
        </w:rPr>
        <w:t>Third-party authorization numbers (e.g., First Virtual)</w:t>
      </w:r>
    </w:p>
    <w:p w:rsidR="003E0FA1" w:rsidRPr="003E0FA1" w:rsidRDefault="003E0FA1" w:rsidP="003E0FA1">
      <w:pPr>
        <w:pStyle w:val="Style1"/>
        <w:spacing w:before="0" w:line="360" w:lineRule="auto"/>
        <w:ind w:firstLine="0"/>
        <w:rPr>
          <w:rStyle w:val="CharacterStyle1"/>
          <w:rFonts w:cs="Times New Roman"/>
          <w:sz w:val="24"/>
          <w:szCs w:val="24"/>
        </w:rPr>
      </w:pPr>
    </w:p>
    <w:p w:rsidR="001D70FA" w:rsidRDefault="003E0FA1" w:rsidP="00E440DA">
      <w:pPr>
        <w:pStyle w:val="Style1"/>
        <w:spacing w:line="480" w:lineRule="auto"/>
        <w:ind w:firstLine="0"/>
        <w:rPr>
          <w:rStyle w:val="CharacterStyle1"/>
          <w:rFonts w:cs="Times New Roman"/>
          <w:spacing w:val="6"/>
          <w:sz w:val="24"/>
          <w:szCs w:val="24"/>
        </w:rPr>
      </w:pPr>
      <w:r w:rsidRPr="003E0FA1">
        <w:rPr>
          <w:rStyle w:val="CharacterStyle1"/>
          <w:rFonts w:cs="Times New Roman"/>
          <w:spacing w:val="5"/>
          <w:sz w:val="24"/>
          <w:szCs w:val="24"/>
        </w:rPr>
        <w:t xml:space="preserve">Retail payments </w:t>
      </w:r>
      <w:r w:rsidR="00226982">
        <w:rPr>
          <w:rStyle w:val="CharacterStyle1"/>
          <w:rFonts w:cs="Times New Roman"/>
          <w:spacing w:val="5"/>
          <w:sz w:val="24"/>
          <w:szCs w:val="24"/>
        </w:rPr>
        <w:t>and l</w:t>
      </w:r>
      <w:r w:rsidRPr="003E0FA1">
        <w:rPr>
          <w:rStyle w:val="CharacterStyle1"/>
          <w:rFonts w:cs="Times New Roman"/>
          <w:sz w:val="24"/>
          <w:szCs w:val="24"/>
        </w:rPr>
        <w:t>arge-scale payme</w:t>
      </w:r>
      <w:r w:rsidR="00226982">
        <w:rPr>
          <w:rStyle w:val="CharacterStyle1"/>
          <w:rFonts w:cs="Times New Roman"/>
          <w:sz w:val="24"/>
          <w:szCs w:val="24"/>
        </w:rPr>
        <w:t xml:space="preserve">nts between banks and business are </w:t>
      </w:r>
      <w:r w:rsidRPr="003E0FA1">
        <w:rPr>
          <w:rStyle w:val="CharacterStyle1"/>
          <w:rFonts w:cs="Times New Roman"/>
          <w:sz w:val="24"/>
          <w:szCs w:val="24"/>
        </w:rPr>
        <w:t xml:space="preserve">widely recognized as the </w:t>
      </w:r>
      <w:r w:rsidRPr="003E0FA1">
        <w:rPr>
          <w:rStyle w:val="CharacterStyle1"/>
          <w:rFonts w:cs="Times New Roman"/>
          <w:spacing w:val="5"/>
          <w:sz w:val="24"/>
          <w:szCs w:val="24"/>
        </w:rPr>
        <w:t xml:space="preserve">pioneering efforts in electronic commerce that involve the extensive use of </w:t>
      </w:r>
      <w:r w:rsidRPr="003E0FA1">
        <w:rPr>
          <w:rStyle w:val="CharacterStyle1"/>
          <w:rFonts w:cs="Times New Roman"/>
          <w:spacing w:val="6"/>
          <w:sz w:val="24"/>
          <w:szCs w:val="24"/>
        </w:rPr>
        <w:t>EDI for</w:t>
      </w:r>
      <w:r w:rsidR="00226982">
        <w:rPr>
          <w:rStyle w:val="CharacterStyle1"/>
          <w:rFonts w:cs="Times New Roman"/>
          <w:spacing w:val="6"/>
          <w:sz w:val="24"/>
          <w:szCs w:val="24"/>
        </w:rPr>
        <w:t xml:space="preserve"> tr</w:t>
      </w:r>
      <w:r w:rsidRPr="003E0FA1">
        <w:rPr>
          <w:rStyle w:val="CharacterStyle1"/>
          <w:rFonts w:cs="Times New Roman"/>
          <w:spacing w:val="6"/>
          <w:sz w:val="24"/>
          <w:szCs w:val="24"/>
        </w:rPr>
        <w:t>ansferring payment information</w:t>
      </w:r>
      <w:r w:rsidR="00226982">
        <w:rPr>
          <w:rStyle w:val="CharacterStyle1"/>
          <w:rFonts w:cs="Times New Roman"/>
          <w:spacing w:val="6"/>
          <w:sz w:val="24"/>
          <w:szCs w:val="24"/>
        </w:rPr>
        <w:t xml:space="preserve">. </w:t>
      </w:r>
    </w:p>
    <w:p w:rsidR="00E440DA" w:rsidRDefault="00E440DA" w:rsidP="00E440DA">
      <w:pPr>
        <w:pStyle w:val="Style1"/>
        <w:spacing w:line="480" w:lineRule="auto"/>
        <w:ind w:firstLine="0"/>
        <w:rPr>
          <w:rStyle w:val="CharacterStyle1"/>
          <w:rFonts w:cs="Times New Roman"/>
          <w:spacing w:val="6"/>
          <w:sz w:val="24"/>
          <w:szCs w:val="24"/>
        </w:rPr>
      </w:pPr>
    </w:p>
    <w:p w:rsidR="001D70FA" w:rsidRPr="00E440DA" w:rsidRDefault="00B904DD" w:rsidP="00E440DA">
      <w:pPr>
        <w:pStyle w:val="Style1"/>
        <w:spacing w:line="480" w:lineRule="auto"/>
        <w:ind w:firstLine="0"/>
        <w:rPr>
          <w:rStyle w:val="CharacterStyle1"/>
          <w:rFonts w:cs="Times New Roman"/>
          <w:spacing w:val="6"/>
          <w:sz w:val="24"/>
          <w:szCs w:val="24"/>
        </w:rPr>
      </w:pPr>
      <w:r w:rsidRPr="00E440DA">
        <w:rPr>
          <w:rStyle w:val="CharacterStyle1"/>
          <w:rFonts w:cs="Times New Roman"/>
          <w:b/>
          <w:bCs/>
          <w:sz w:val="24"/>
          <w:szCs w:val="24"/>
        </w:rPr>
        <w:t>Risks Associated with Electronic Payment System</w:t>
      </w:r>
      <w:r w:rsidRPr="001D70FA">
        <w:rPr>
          <w:rStyle w:val="CharacterStyle1"/>
          <w:rFonts w:cs="Times New Roman"/>
          <w:sz w:val="24"/>
          <w:szCs w:val="24"/>
        </w:rPr>
        <w:t>:</w:t>
      </w:r>
      <w:r w:rsidR="001D70FA" w:rsidRPr="001D70FA">
        <w:rPr>
          <w:rStyle w:val="CharacterStyle1"/>
          <w:rFonts w:cs="Times New Roman"/>
          <w:sz w:val="24"/>
          <w:szCs w:val="24"/>
        </w:rPr>
        <w:t xml:space="preserve"> Electronic payment is a popular method of</w:t>
      </w:r>
      <w:r w:rsidR="00843BC1">
        <w:rPr>
          <w:rStyle w:val="CharacterStyle1"/>
          <w:rFonts w:cs="Times New Roman"/>
          <w:sz w:val="24"/>
          <w:szCs w:val="24"/>
        </w:rPr>
        <w:t xml:space="preserve"> </w:t>
      </w:r>
      <w:r w:rsidR="001D70FA" w:rsidRPr="001D70FA">
        <w:rPr>
          <w:rStyle w:val="CharacterStyle1"/>
          <w:rFonts w:cs="Times New Roman"/>
          <w:sz w:val="24"/>
          <w:szCs w:val="24"/>
        </w:rPr>
        <w:t>making payments globally. It involves sending money from bank to bank instantly -- regardless of the distance involved. Such payment systems use Internet technology, where information is relayed through networked computers from one bank to another. Electronic payment systems are popular because of their convenience. However, they also may pose serious risks to consumers and financial institutions.</w:t>
      </w:r>
    </w:p>
    <w:p w:rsidR="00A23D30" w:rsidRDefault="00A23D30" w:rsidP="001D70FA">
      <w:pPr>
        <w:pStyle w:val="Heading2"/>
        <w:spacing w:before="0" w:line="360" w:lineRule="auto"/>
        <w:jc w:val="both"/>
        <w:textAlignment w:val="baseline"/>
        <w:rPr>
          <w:rStyle w:val="CharacterStyle1"/>
          <w:rFonts w:ascii="Times New Roman" w:eastAsiaTheme="minorEastAsia" w:hAnsi="Times New Roman" w:cs="Times New Roman"/>
          <w:color w:val="auto"/>
          <w:sz w:val="24"/>
          <w:szCs w:val="24"/>
        </w:rPr>
      </w:pPr>
    </w:p>
    <w:p w:rsidR="001D70FA" w:rsidRPr="001D70FA" w:rsidRDefault="001D70FA" w:rsidP="001D70FA">
      <w:pPr>
        <w:pStyle w:val="Heading2"/>
        <w:spacing w:before="0" w:line="360" w:lineRule="auto"/>
        <w:jc w:val="both"/>
        <w:textAlignment w:val="baseline"/>
        <w:rPr>
          <w:rStyle w:val="CharacterStyle1"/>
          <w:rFonts w:ascii="Times New Roman" w:eastAsiaTheme="minorEastAsia" w:hAnsi="Times New Roman" w:cs="Times New Roman"/>
          <w:color w:val="auto"/>
          <w:sz w:val="24"/>
          <w:szCs w:val="24"/>
        </w:rPr>
      </w:pPr>
      <w:r w:rsidRPr="001D70FA">
        <w:rPr>
          <w:rStyle w:val="CharacterStyle1"/>
          <w:rFonts w:ascii="Times New Roman" w:eastAsiaTheme="minorEastAsia" w:hAnsi="Times New Roman" w:cs="Times New Roman"/>
          <w:color w:val="auto"/>
          <w:sz w:val="24"/>
          <w:szCs w:val="24"/>
        </w:rPr>
        <w:t>Tax Evasion</w:t>
      </w:r>
    </w:p>
    <w:p w:rsidR="001D70FA" w:rsidRPr="001D70FA" w:rsidRDefault="001D70FA" w:rsidP="001D70FA">
      <w:pPr>
        <w:pStyle w:val="NormalWeb"/>
        <w:spacing w:before="150" w:beforeAutospacing="0" w:after="150" w:afterAutospacing="0" w:line="360" w:lineRule="auto"/>
        <w:ind w:left="720"/>
        <w:jc w:val="both"/>
        <w:textAlignment w:val="baseline"/>
        <w:rPr>
          <w:rStyle w:val="CharacterStyle1"/>
          <w:rFonts w:eastAsiaTheme="minorEastAsia"/>
          <w:sz w:val="24"/>
          <w:szCs w:val="24"/>
        </w:rPr>
      </w:pPr>
      <w:r w:rsidRPr="001D70FA">
        <w:rPr>
          <w:rStyle w:val="CharacterStyle1"/>
          <w:rFonts w:eastAsiaTheme="minorEastAsia"/>
          <w:sz w:val="24"/>
          <w:szCs w:val="24"/>
        </w:rPr>
        <w:t>Businesses are required by law to provide records of their financial transactions to the government so that their tax compliance can be verified. Electronic payment however can frustrate the efforts of tax collection. Unless a business discloses the various electronic payments it has made or received over the tax period, the government may not know the truth, which could cause tax evasion.</w:t>
      </w:r>
    </w:p>
    <w:p w:rsidR="001D70FA" w:rsidRPr="001D70FA" w:rsidRDefault="001D70FA" w:rsidP="001D70FA">
      <w:pPr>
        <w:pStyle w:val="Heading2"/>
        <w:spacing w:before="0" w:line="360" w:lineRule="auto"/>
        <w:jc w:val="both"/>
        <w:textAlignment w:val="baseline"/>
        <w:rPr>
          <w:rStyle w:val="CharacterStyle1"/>
          <w:rFonts w:eastAsiaTheme="minorEastAsia"/>
          <w:color w:val="auto"/>
          <w:sz w:val="24"/>
          <w:szCs w:val="24"/>
        </w:rPr>
      </w:pPr>
      <w:r w:rsidRPr="001D70FA">
        <w:rPr>
          <w:rStyle w:val="CharacterStyle1"/>
          <w:rFonts w:ascii="Times New Roman" w:eastAsiaTheme="minorEastAsia" w:hAnsi="Times New Roman" w:cs="Times New Roman"/>
          <w:color w:val="auto"/>
          <w:sz w:val="24"/>
          <w:szCs w:val="24"/>
        </w:rPr>
        <w:t>Fraud</w:t>
      </w:r>
    </w:p>
    <w:p w:rsidR="001D70FA" w:rsidRPr="001D70FA" w:rsidRDefault="001D70FA" w:rsidP="001D70FA">
      <w:pPr>
        <w:pStyle w:val="NormalWeb"/>
        <w:spacing w:before="150" w:beforeAutospacing="0" w:after="150" w:afterAutospacing="0" w:line="360" w:lineRule="auto"/>
        <w:ind w:left="720"/>
        <w:jc w:val="both"/>
        <w:textAlignment w:val="baseline"/>
        <w:rPr>
          <w:rStyle w:val="CharacterStyle1"/>
          <w:rFonts w:eastAsiaTheme="minorEastAsia"/>
          <w:sz w:val="24"/>
          <w:szCs w:val="24"/>
        </w:rPr>
      </w:pPr>
      <w:r w:rsidRPr="001D70FA">
        <w:rPr>
          <w:rStyle w:val="CharacterStyle1"/>
          <w:rFonts w:eastAsiaTheme="minorEastAsia"/>
          <w:sz w:val="24"/>
          <w:szCs w:val="24"/>
        </w:rPr>
        <w:t>Electronic payment systems are prone to fraud. The payment is done usually after keying in a password and sometimes answering security questions. There is no way of verifying the true identity of the maker of the transaction. As long as the password and security questions are correct, the system assumes you are the right person. If this information falls into the possession of fraudsters, then they can defraud you of your money.</w:t>
      </w:r>
    </w:p>
    <w:p w:rsidR="001D70FA" w:rsidRPr="001D70FA" w:rsidRDefault="001D70FA" w:rsidP="001D70FA">
      <w:pPr>
        <w:pStyle w:val="Heading2"/>
        <w:spacing w:before="0" w:line="360" w:lineRule="auto"/>
        <w:jc w:val="both"/>
        <w:textAlignment w:val="baseline"/>
        <w:rPr>
          <w:rStyle w:val="CharacterStyle1"/>
          <w:rFonts w:ascii="Times New Roman" w:eastAsiaTheme="minorEastAsia" w:hAnsi="Times New Roman" w:cs="Times New Roman"/>
          <w:color w:val="auto"/>
          <w:sz w:val="24"/>
          <w:szCs w:val="24"/>
        </w:rPr>
      </w:pPr>
      <w:r w:rsidRPr="001D70FA">
        <w:rPr>
          <w:rStyle w:val="CharacterStyle1"/>
          <w:rFonts w:ascii="Times New Roman" w:eastAsiaTheme="minorEastAsia" w:hAnsi="Times New Roman" w:cs="Times New Roman"/>
          <w:color w:val="auto"/>
          <w:sz w:val="24"/>
          <w:szCs w:val="24"/>
        </w:rPr>
        <w:t>Impulse Buying</w:t>
      </w:r>
    </w:p>
    <w:p w:rsidR="001D70FA" w:rsidRPr="001D70FA" w:rsidRDefault="001D70FA" w:rsidP="001D70FA">
      <w:pPr>
        <w:pStyle w:val="NormalWeb"/>
        <w:spacing w:before="150" w:beforeAutospacing="0" w:after="150" w:afterAutospacing="0" w:line="360" w:lineRule="auto"/>
        <w:ind w:left="720"/>
        <w:jc w:val="both"/>
        <w:textAlignment w:val="baseline"/>
        <w:rPr>
          <w:rStyle w:val="CharacterStyle1"/>
          <w:rFonts w:eastAsiaTheme="minorEastAsia"/>
          <w:sz w:val="24"/>
          <w:szCs w:val="24"/>
        </w:rPr>
      </w:pPr>
      <w:r w:rsidRPr="001D70FA">
        <w:rPr>
          <w:rStyle w:val="CharacterStyle1"/>
          <w:rFonts w:eastAsiaTheme="minorEastAsia"/>
          <w:sz w:val="24"/>
          <w:szCs w:val="24"/>
        </w:rPr>
        <w:t>Electronic payment systems encourage impulse buying, especially online. You are likely to make a decision to purchase an item you find on sale online, even though you had not planned to buy it, just because it will cost you just a click to buy it through your credit card. Impulse buying leads to disorganized budgets and is one of the disadvantages of electronic payment systems.</w:t>
      </w:r>
    </w:p>
    <w:p w:rsidR="001D70FA" w:rsidRPr="001D70FA" w:rsidRDefault="001D70FA" w:rsidP="001D70FA">
      <w:pPr>
        <w:pStyle w:val="Heading2"/>
        <w:spacing w:before="0" w:line="360" w:lineRule="auto"/>
        <w:jc w:val="both"/>
        <w:textAlignment w:val="baseline"/>
        <w:rPr>
          <w:rStyle w:val="CharacterStyle1"/>
          <w:rFonts w:eastAsiaTheme="minorEastAsia"/>
          <w:color w:val="auto"/>
          <w:sz w:val="24"/>
          <w:szCs w:val="24"/>
        </w:rPr>
      </w:pPr>
      <w:r w:rsidRPr="001D70FA">
        <w:rPr>
          <w:rStyle w:val="CharacterStyle1"/>
          <w:rFonts w:ascii="Times New Roman" w:eastAsiaTheme="minorEastAsia" w:hAnsi="Times New Roman" w:cs="Times New Roman"/>
          <w:color w:val="auto"/>
          <w:sz w:val="24"/>
          <w:szCs w:val="24"/>
        </w:rPr>
        <w:t>Payment Conflict</w:t>
      </w:r>
    </w:p>
    <w:p w:rsidR="001D70FA" w:rsidRPr="001D70FA" w:rsidRDefault="001D70FA" w:rsidP="001D70FA">
      <w:pPr>
        <w:pStyle w:val="NormalWeb"/>
        <w:spacing w:before="150" w:beforeAutospacing="0" w:after="150" w:afterAutospacing="0" w:line="360" w:lineRule="auto"/>
        <w:ind w:left="720"/>
        <w:jc w:val="both"/>
        <w:textAlignment w:val="baseline"/>
        <w:rPr>
          <w:rStyle w:val="CharacterStyle1"/>
          <w:rFonts w:eastAsiaTheme="minorEastAsia"/>
          <w:sz w:val="24"/>
          <w:szCs w:val="24"/>
        </w:rPr>
      </w:pPr>
      <w:r w:rsidRPr="001D70FA">
        <w:rPr>
          <w:rStyle w:val="CharacterStyle1"/>
          <w:rFonts w:eastAsiaTheme="minorEastAsia"/>
          <w:sz w:val="24"/>
          <w:szCs w:val="24"/>
        </w:rPr>
        <w:t>Payment conflicts often arise because the payments are not done manually but by an automated system that can cause errors. This is especially common when payment is done on a regular basis to many recipients. If you do not check your pay slip at the end of every pay period, for instance, then you might end up with a conflict due to these technical glitches, or anomalies.</w:t>
      </w:r>
    </w:p>
    <w:p w:rsidR="00B904DD" w:rsidRDefault="00B904DD" w:rsidP="00226982">
      <w:pPr>
        <w:pStyle w:val="Style1"/>
        <w:spacing w:line="360" w:lineRule="auto"/>
        <w:ind w:firstLine="0"/>
        <w:rPr>
          <w:rStyle w:val="CharacterStyle1"/>
          <w:rFonts w:cs="Times New Roman"/>
          <w:spacing w:val="6"/>
          <w:sz w:val="24"/>
          <w:szCs w:val="24"/>
        </w:rPr>
      </w:pPr>
    </w:p>
    <w:p w:rsidR="003E0FA1" w:rsidRDefault="00226982" w:rsidP="00226982">
      <w:pPr>
        <w:pStyle w:val="Style1"/>
        <w:spacing w:line="360" w:lineRule="auto"/>
        <w:ind w:firstLine="0"/>
        <w:rPr>
          <w:rStyle w:val="CharacterStyle1"/>
          <w:rFonts w:cs="Times New Roman"/>
          <w:sz w:val="24"/>
          <w:szCs w:val="24"/>
        </w:rPr>
      </w:pPr>
      <w:r>
        <w:rPr>
          <w:rStyle w:val="CharacterStyle1"/>
          <w:rFonts w:cs="Times New Roman"/>
          <w:sz w:val="24"/>
          <w:szCs w:val="24"/>
        </w:rPr>
        <w:t xml:space="preserve">Let us describe about </w:t>
      </w:r>
      <w:r w:rsidRPr="003E0FA1">
        <w:rPr>
          <w:rStyle w:val="CharacterStyle1"/>
          <w:rFonts w:cs="Times New Roman"/>
          <w:sz w:val="24"/>
          <w:szCs w:val="24"/>
        </w:rPr>
        <w:t>on-line electronic commerce payment</w:t>
      </w:r>
      <w:r>
        <w:rPr>
          <w:rStyle w:val="CharacterStyle1"/>
          <w:rFonts w:cs="Times New Roman"/>
          <w:sz w:val="24"/>
          <w:szCs w:val="24"/>
        </w:rPr>
        <w:t xml:space="preserve"> </w:t>
      </w:r>
      <w:r w:rsidR="003E0FA1" w:rsidRPr="003E0FA1">
        <w:rPr>
          <w:rStyle w:val="CharacterStyle1"/>
          <w:rFonts w:cs="Times New Roman"/>
          <w:sz w:val="24"/>
          <w:szCs w:val="24"/>
        </w:rPr>
        <w:t>category</w:t>
      </w:r>
      <w:r w:rsidR="006A4D7F">
        <w:rPr>
          <w:rStyle w:val="CharacterStyle1"/>
          <w:rFonts w:cs="Times New Roman"/>
          <w:sz w:val="24"/>
          <w:szCs w:val="24"/>
        </w:rPr>
        <w:t xml:space="preserve"> first</w:t>
      </w:r>
      <w:r w:rsidR="003E0FA1" w:rsidRPr="003E0FA1">
        <w:rPr>
          <w:rStyle w:val="CharacterStyle1"/>
          <w:rFonts w:cs="Times New Roman"/>
          <w:sz w:val="24"/>
          <w:szCs w:val="24"/>
        </w:rPr>
        <w:t>:</w:t>
      </w:r>
    </w:p>
    <w:p w:rsidR="009F5DF9" w:rsidRDefault="009F5DF9" w:rsidP="00226982">
      <w:pPr>
        <w:pStyle w:val="Style1"/>
        <w:spacing w:line="360" w:lineRule="auto"/>
        <w:ind w:firstLine="0"/>
        <w:rPr>
          <w:rStyle w:val="CharacterStyle1"/>
          <w:rFonts w:cs="Times New Roman"/>
          <w:sz w:val="24"/>
          <w:szCs w:val="24"/>
        </w:rPr>
      </w:pPr>
    </w:p>
    <w:p w:rsidR="009F5DF9" w:rsidRPr="00524A95" w:rsidRDefault="00524A95" w:rsidP="00226982">
      <w:pPr>
        <w:pStyle w:val="Style1"/>
        <w:spacing w:line="360" w:lineRule="auto"/>
        <w:ind w:firstLine="0"/>
        <w:rPr>
          <w:rStyle w:val="CharacterStyle1"/>
          <w:rFonts w:cs="Times New Roman"/>
          <w:b/>
          <w:bCs/>
          <w:sz w:val="32"/>
          <w:szCs w:val="24"/>
          <w:u w:val="single"/>
        </w:rPr>
      </w:pPr>
      <w:r w:rsidRPr="00524A95">
        <w:rPr>
          <w:rStyle w:val="CharacterStyle1"/>
          <w:rFonts w:cs="Times New Roman"/>
          <w:b/>
          <w:bCs/>
          <w:sz w:val="32"/>
          <w:szCs w:val="24"/>
          <w:u w:val="single"/>
        </w:rPr>
        <w:lastRenderedPageBreak/>
        <w:t>Digital Token based Electronic Payment Systems</w:t>
      </w:r>
    </w:p>
    <w:p w:rsidR="00AB2ADD" w:rsidRDefault="00AB2ADD" w:rsidP="00AB2ADD">
      <w:pPr>
        <w:pStyle w:val="Style1"/>
        <w:spacing w:line="360" w:lineRule="auto"/>
        <w:ind w:firstLine="0"/>
        <w:rPr>
          <w:rStyle w:val="CharacterStyle1"/>
          <w:rFonts w:cs="Times New Roman"/>
          <w:spacing w:val="5"/>
          <w:sz w:val="24"/>
          <w:szCs w:val="24"/>
        </w:rPr>
      </w:pPr>
    </w:p>
    <w:p w:rsidR="00AB2ADD" w:rsidRPr="00AB2ADD" w:rsidRDefault="00AB2ADD" w:rsidP="00AB2ADD">
      <w:pPr>
        <w:pStyle w:val="Style1"/>
        <w:spacing w:line="360" w:lineRule="auto"/>
        <w:ind w:firstLine="0"/>
        <w:rPr>
          <w:rStyle w:val="CharacterStyle1"/>
          <w:rFonts w:cs="Times New Roman"/>
          <w:spacing w:val="5"/>
          <w:sz w:val="24"/>
          <w:szCs w:val="24"/>
        </w:rPr>
      </w:pPr>
      <w:r w:rsidRPr="00AB2ADD">
        <w:rPr>
          <w:rStyle w:val="CharacterStyle1"/>
          <w:rFonts w:cs="Times New Roman"/>
          <w:spacing w:val="5"/>
          <w:sz w:val="24"/>
          <w:szCs w:val="24"/>
        </w:rPr>
        <w:t xml:space="preserve">None of the banking or retailing payment methods </w:t>
      </w:r>
      <w:r>
        <w:rPr>
          <w:rStyle w:val="CharacterStyle1"/>
          <w:rFonts w:cs="Times New Roman"/>
          <w:spacing w:val="5"/>
          <w:sz w:val="24"/>
          <w:szCs w:val="24"/>
        </w:rPr>
        <w:t>is</w:t>
      </w:r>
      <w:r w:rsidRPr="00AB2ADD">
        <w:rPr>
          <w:rStyle w:val="CharacterStyle1"/>
          <w:rFonts w:cs="Times New Roman"/>
          <w:spacing w:val="5"/>
          <w:sz w:val="24"/>
          <w:szCs w:val="24"/>
        </w:rPr>
        <w:t xml:space="preserve"> completely adequate in their present form for the consumer-oriented e-commerce environment. Their deficiency is their assumption that the parties will at some time</w:t>
      </w:r>
      <w:r>
        <w:rPr>
          <w:rStyle w:val="CharacterStyle1"/>
          <w:rFonts w:cs="Times New Roman"/>
          <w:spacing w:val="5"/>
          <w:sz w:val="24"/>
          <w:szCs w:val="24"/>
        </w:rPr>
        <w:t xml:space="preserve"> </w:t>
      </w:r>
      <w:r w:rsidRPr="00AB2ADD">
        <w:rPr>
          <w:rStyle w:val="CharacterStyle1"/>
          <w:rFonts w:cs="Times New Roman"/>
          <w:sz w:val="24"/>
          <w:szCs w:val="24"/>
        </w:rPr>
        <w:t xml:space="preserve">be in each other's physical presence or that there will be a sufficient </w:t>
      </w:r>
      <w:r w:rsidRPr="00AB2ADD">
        <w:rPr>
          <w:rStyle w:val="CharacterStyle1"/>
          <w:rFonts w:cs="Times New Roman"/>
          <w:spacing w:val="5"/>
          <w:sz w:val="24"/>
          <w:szCs w:val="24"/>
        </w:rPr>
        <w:t xml:space="preserve">delay in the payment process for frauds, overdrafts, and other undesirables </w:t>
      </w:r>
      <w:r w:rsidRPr="00AB2ADD">
        <w:rPr>
          <w:rStyle w:val="CharacterStyle1"/>
          <w:rFonts w:cs="Times New Roman"/>
          <w:sz w:val="24"/>
          <w:szCs w:val="24"/>
        </w:rPr>
        <w:t>to be identified and corrected. These assumptions may not hold for e-com</w:t>
      </w:r>
      <w:r w:rsidRPr="00AB2ADD">
        <w:rPr>
          <w:rStyle w:val="CharacterStyle1"/>
          <w:rFonts w:cs="Times New Roman"/>
          <w:sz w:val="24"/>
          <w:szCs w:val="24"/>
        </w:rPr>
        <w:softHyphen/>
        <w:t xml:space="preserve">merce and so many of these payment mechanisms are being modified and </w:t>
      </w:r>
      <w:r w:rsidRPr="00AB2ADD">
        <w:rPr>
          <w:rStyle w:val="CharacterStyle1"/>
          <w:rFonts w:cs="Times New Roman"/>
          <w:spacing w:val="5"/>
          <w:sz w:val="24"/>
          <w:szCs w:val="24"/>
        </w:rPr>
        <w:t>adapted for the conduct of business over networks.</w:t>
      </w:r>
    </w:p>
    <w:p w:rsidR="00AB2ADD" w:rsidRDefault="00AB2ADD" w:rsidP="00AB2ADD">
      <w:pPr>
        <w:pStyle w:val="Style1"/>
        <w:spacing w:line="360" w:lineRule="auto"/>
        <w:ind w:firstLine="0"/>
        <w:rPr>
          <w:rStyle w:val="CharacterStyle1"/>
          <w:rFonts w:cs="Times New Roman"/>
          <w:spacing w:val="5"/>
          <w:sz w:val="24"/>
          <w:szCs w:val="24"/>
        </w:rPr>
      </w:pPr>
    </w:p>
    <w:p w:rsidR="00AB2ADD" w:rsidRPr="00AB2ADD" w:rsidRDefault="00AB2ADD" w:rsidP="00AB2ADD">
      <w:pPr>
        <w:pStyle w:val="Style1"/>
        <w:spacing w:line="360" w:lineRule="auto"/>
        <w:ind w:firstLine="0"/>
        <w:rPr>
          <w:rStyle w:val="CharacterStyle1"/>
          <w:rFonts w:cs="Times New Roman"/>
          <w:spacing w:val="5"/>
          <w:sz w:val="24"/>
          <w:szCs w:val="24"/>
        </w:rPr>
      </w:pPr>
      <w:r w:rsidRPr="00AB2ADD">
        <w:rPr>
          <w:rStyle w:val="CharacterStyle1"/>
          <w:rFonts w:cs="Times New Roman"/>
          <w:spacing w:val="5"/>
          <w:sz w:val="24"/>
          <w:szCs w:val="24"/>
        </w:rPr>
        <w:t>Entirely new forms of financial instruments are also being developed. One such new financial instrument is "</w:t>
      </w:r>
      <w:r w:rsidRPr="005A7826">
        <w:rPr>
          <w:rStyle w:val="CharacterStyle1"/>
          <w:rFonts w:cs="Times New Roman"/>
          <w:b/>
          <w:bCs/>
          <w:spacing w:val="5"/>
          <w:sz w:val="24"/>
          <w:szCs w:val="24"/>
        </w:rPr>
        <w:t>electronic tokens</w:t>
      </w:r>
      <w:r w:rsidRPr="00AB2ADD">
        <w:rPr>
          <w:rStyle w:val="CharacterStyle1"/>
          <w:rFonts w:cs="Times New Roman"/>
          <w:spacing w:val="5"/>
          <w:sz w:val="24"/>
          <w:szCs w:val="24"/>
        </w:rPr>
        <w:t>" in the form of electronic cash/money or checks. Electronic tokens are designed as electronic analogs of various forms of payment backed by a bank or financial institution. Simply stated, electronic tokens are equivalent to cash that is backed by a bank.</w:t>
      </w:r>
    </w:p>
    <w:p w:rsidR="00AB2ADD" w:rsidRDefault="00AB2ADD" w:rsidP="00AB2ADD">
      <w:pPr>
        <w:pStyle w:val="Style1"/>
        <w:spacing w:before="72" w:line="360" w:lineRule="auto"/>
        <w:ind w:firstLine="0"/>
        <w:rPr>
          <w:rStyle w:val="CharacterStyle1"/>
          <w:rFonts w:cs="Times New Roman"/>
          <w:spacing w:val="5"/>
          <w:sz w:val="24"/>
          <w:szCs w:val="24"/>
        </w:rPr>
      </w:pPr>
    </w:p>
    <w:p w:rsidR="00771CA6" w:rsidRDefault="00AB2ADD" w:rsidP="005A7826">
      <w:pPr>
        <w:pStyle w:val="Style1"/>
        <w:spacing w:before="72" w:line="360" w:lineRule="auto"/>
        <w:ind w:firstLine="0"/>
        <w:rPr>
          <w:rStyle w:val="CharacterStyle1"/>
          <w:rFonts w:cs="Times New Roman"/>
          <w:spacing w:val="5"/>
          <w:sz w:val="24"/>
          <w:szCs w:val="24"/>
        </w:rPr>
      </w:pPr>
      <w:r w:rsidRPr="00AB2ADD">
        <w:rPr>
          <w:rStyle w:val="CharacterStyle1"/>
          <w:rFonts w:cs="Times New Roman"/>
          <w:spacing w:val="5"/>
          <w:sz w:val="24"/>
          <w:szCs w:val="24"/>
        </w:rPr>
        <w:t>Electronic tokens are of three types:</w:t>
      </w:r>
    </w:p>
    <w:p w:rsidR="00097989" w:rsidRDefault="00097989" w:rsidP="005A7826">
      <w:pPr>
        <w:pStyle w:val="Style1"/>
        <w:spacing w:before="72" w:line="360" w:lineRule="auto"/>
        <w:ind w:firstLine="0"/>
        <w:rPr>
          <w:rStyle w:val="CharacterStyle1"/>
          <w:rFonts w:cs="Times New Roman"/>
          <w:spacing w:val="5"/>
          <w:sz w:val="24"/>
          <w:szCs w:val="24"/>
        </w:rPr>
      </w:pPr>
    </w:p>
    <w:p w:rsidR="00AB2ADD" w:rsidRPr="00AB2ADD" w:rsidRDefault="00AB2ADD" w:rsidP="00E919DF">
      <w:pPr>
        <w:pStyle w:val="Style1"/>
        <w:numPr>
          <w:ilvl w:val="0"/>
          <w:numId w:val="5"/>
        </w:numPr>
        <w:spacing w:before="72" w:line="360" w:lineRule="auto"/>
        <w:rPr>
          <w:rStyle w:val="CharacterStyle1"/>
          <w:rFonts w:cs="Times New Roman"/>
          <w:spacing w:val="5"/>
          <w:sz w:val="24"/>
          <w:szCs w:val="24"/>
        </w:rPr>
      </w:pPr>
      <w:r w:rsidRPr="00771CA6">
        <w:rPr>
          <w:rStyle w:val="CharacterStyle1"/>
          <w:rFonts w:cs="Times New Roman"/>
          <w:b/>
          <w:bCs/>
          <w:spacing w:val="5"/>
          <w:sz w:val="24"/>
          <w:szCs w:val="24"/>
        </w:rPr>
        <w:t>Cash or real-time</w:t>
      </w:r>
      <w:r w:rsidR="00771CA6">
        <w:rPr>
          <w:rStyle w:val="CharacterStyle1"/>
          <w:rFonts w:cs="Times New Roman"/>
          <w:spacing w:val="5"/>
          <w:sz w:val="24"/>
          <w:szCs w:val="24"/>
        </w:rPr>
        <w:t>:</w:t>
      </w:r>
      <w:r w:rsidRPr="00AB2ADD">
        <w:rPr>
          <w:rStyle w:val="CharacterStyle1"/>
          <w:rFonts w:cs="Times New Roman"/>
          <w:spacing w:val="5"/>
          <w:sz w:val="24"/>
          <w:szCs w:val="24"/>
        </w:rPr>
        <w:t xml:space="preserve"> Transactions are settled with the exchange of electronic </w:t>
      </w:r>
      <w:r w:rsidRPr="00AB2ADD">
        <w:rPr>
          <w:rStyle w:val="CharacterStyle1"/>
          <w:rFonts w:cs="Times New Roman"/>
          <w:sz w:val="24"/>
          <w:szCs w:val="24"/>
        </w:rPr>
        <w:t xml:space="preserve">currency. An example of on-line currency exchange is </w:t>
      </w:r>
      <w:r w:rsidRPr="00FB07FD">
        <w:rPr>
          <w:rStyle w:val="CharacterStyle1"/>
          <w:rFonts w:cs="Times New Roman"/>
          <w:i/>
          <w:iCs/>
          <w:sz w:val="24"/>
          <w:szCs w:val="24"/>
        </w:rPr>
        <w:t xml:space="preserve">electronic </w:t>
      </w:r>
      <w:r w:rsidR="00FB07FD" w:rsidRPr="00FB07FD">
        <w:rPr>
          <w:rStyle w:val="CharacterStyle1"/>
          <w:rFonts w:cs="Times New Roman"/>
          <w:i/>
          <w:iCs/>
          <w:sz w:val="24"/>
          <w:szCs w:val="24"/>
        </w:rPr>
        <w:t>c</w:t>
      </w:r>
      <w:r w:rsidRPr="00FB07FD">
        <w:rPr>
          <w:rStyle w:val="CharacterStyle1"/>
          <w:rFonts w:cs="Times New Roman"/>
          <w:i/>
          <w:iCs/>
          <w:sz w:val="24"/>
          <w:szCs w:val="24"/>
        </w:rPr>
        <w:t>ash</w:t>
      </w:r>
      <w:r w:rsidRPr="00AB2ADD">
        <w:rPr>
          <w:rStyle w:val="CharacterStyle1"/>
          <w:rFonts w:cs="Times New Roman"/>
          <w:sz w:val="24"/>
          <w:szCs w:val="24"/>
        </w:rPr>
        <w:t xml:space="preserve"> </w:t>
      </w:r>
      <w:r w:rsidR="00FB07FD">
        <w:rPr>
          <w:rStyle w:val="CharacterStyle1"/>
          <w:rFonts w:cs="Times New Roman"/>
          <w:sz w:val="24"/>
          <w:szCs w:val="24"/>
        </w:rPr>
        <w:t>(</w:t>
      </w:r>
      <w:r w:rsidRPr="00FB07FD">
        <w:rPr>
          <w:rStyle w:val="CharacterStyle1"/>
          <w:rFonts w:cs="Times New Roman"/>
          <w:i/>
          <w:iCs/>
          <w:spacing w:val="5"/>
          <w:sz w:val="24"/>
          <w:szCs w:val="24"/>
        </w:rPr>
        <w:t>e-cash</w:t>
      </w:r>
      <w:r w:rsidR="00FB07FD">
        <w:rPr>
          <w:rStyle w:val="CharacterStyle1"/>
          <w:rFonts w:cs="Times New Roman"/>
          <w:spacing w:val="5"/>
          <w:sz w:val="24"/>
          <w:szCs w:val="24"/>
        </w:rPr>
        <w:t>)</w:t>
      </w:r>
      <w:r w:rsidRPr="00AB2ADD">
        <w:rPr>
          <w:rStyle w:val="CharacterStyle1"/>
          <w:rFonts w:cs="Times New Roman"/>
          <w:spacing w:val="5"/>
          <w:sz w:val="24"/>
          <w:szCs w:val="24"/>
        </w:rPr>
        <w:t>.</w:t>
      </w:r>
    </w:p>
    <w:p w:rsidR="00AB2ADD" w:rsidRPr="00AB2ADD" w:rsidRDefault="00AB2ADD" w:rsidP="00E919DF">
      <w:pPr>
        <w:pStyle w:val="Style1"/>
        <w:numPr>
          <w:ilvl w:val="0"/>
          <w:numId w:val="5"/>
        </w:numPr>
        <w:spacing w:before="36" w:line="360" w:lineRule="auto"/>
        <w:rPr>
          <w:rStyle w:val="CharacterStyle1"/>
          <w:rFonts w:cs="Times New Roman"/>
          <w:spacing w:val="5"/>
          <w:sz w:val="24"/>
          <w:szCs w:val="24"/>
        </w:rPr>
      </w:pPr>
      <w:r w:rsidRPr="00D77C1C">
        <w:rPr>
          <w:rStyle w:val="CharacterStyle1"/>
          <w:rFonts w:cs="Times New Roman"/>
          <w:b/>
          <w:bCs/>
          <w:spacing w:val="5"/>
          <w:sz w:val="24"/>
          <w:szCs w:val="24"/>
        </w:rPr>
        <w:t>Debit or prepaid</w:t>
      </w:r>
      <w:r w:rsidR="00D77C1C">
        <w:rPr>
          <w:rStyle w:val="CharacterStyle1"/>
          <w:rFonts w:cs="Times New Roman"/>
          <w:spacing w:val="5"/>
          <w:sz w:val="24"/>
          <w:szCs w:val="24"/>
        </w:rPr>
        <w:t>:</w:t>
      </w:r>
      <w:r w:rsidRPr="00AB2ADD">
        <w:rPr>
          <w:rStyle w:val="CharacterStyle1"/>
          <w:rFonts w:cs="Times New Roman"/>
          <w:spacing w:val="5"/>
          <w:sz w:val="24"/>
          <w:szCs w:val="24"/>
        </w:rPr>
        <w:t xml:space="preserve"> Users pay in advance for the privilege of getting infor</w:t>
      </w:r>
      <w:r w:rsidRPr="00AB2ADD">
        <w:rPr>
          <w:rStyle w:val="CharacterStyle1"/>
          <w:rFonts w:cs="Times New Roman"/>
          <w:spacing w:val="5"/>
          <w:sz w:val="24"/>
          <w:szCs w:val="24"/>
        </w:rPr>
        <w:softHyphen/>
        <w:t>mation. Examples of prepaid payment mechanisms are stored in smart cards and electronic purses that store electronic money.</w:t>
      </w:r>
    </w:p>
    <w:p w:rsidR="00AB2ADD" w:rsidRPr="00AB2ADD" w:rsidRDefault="00AB2ADD" w:rsidP="00E919DF">
      <w:pPr>
        <w:pStyle w:val="Style1"/>
        <w:numPr>
          <w:ilvl w:val="0"/>
          <w:numId w:val="5"/>
        </w:numPr>
        <w:spacing w:before="36" w:line="360" w:lineRule="auto"/>
        <w:rPr>
          <w:rStyle w:val="CharacterStyle1"/>
          <w:rFonts w:cs="Times New Roman"/>
          <w:spacing w:val="5"/>
          <w:sz w:val="24"/>
          <w:szCs w:val="24"/>
        </w:rPr>
      </w:pPr>
      <w:r w:rsidRPr="00D77C1C">
        <w:rPr>
          <w:rStyle w:val="CharacterStyle1"/>
          <w:rFonts w:cs="Times New Roman"/>
          <w:b/>
          <w:bCs/>
          <w:spacing w:val="5"/>
          <w:sz w:val="24"/>
          <w:szCs w:val="24"/>
        </w:rPr>
        <w:t>Credit or postpaid</w:t>
      </w:r>
      <w:r w:rsidR="00D77C1C">
        <w:rPr>
          <w:rStyle w:val="CharacterStyle1"/>
          <w:rFonts w:cs="Times New Roman"/>
          <w:spacing w:val="5"/>
          <w:sz w:val="24"/>
          <w:szCs w:val="24"/>
        </w:rPr>
        <w:t>:</w:t>
      </w:r>
      <w:r w:rsidRPr="00AB2ADD">
        <w:rPr>
          <w:rStyle w:val="CharacterStyle1"/>
          <w:rFonts w:cs="Times New Roman"/>
          <w:spacing w:val="5"/>
          <w:sz w:val="24"/>
          <w:szCs w:val="24"/>
        </w:rPr>
        <w:t xml:space="preserve"> The server authenticates the customers and verifies with the bank that funds are adequate before purchase. Examples of postpaid mechanisms are </w:t>
      </w:r>
      <w:r w:rsidRPr="00FB07FD">
        <w:rPr>
          <w:rStyle w:val="CharacterStyle1"/>
          <w:rFonts w:cs="Times New Roman"/>
          <w:i/>
          <w:iCs/>
          <w:spacing w:val="5"/>
          <w:sz w:val="24"/>
          <w:szCs w:val="24"/>
        </w:rPr>
        <w:t>credit/debit</w:t>
      </w:r>
      <w:r w:rsidRPr="00AB2ADD">
        <w:rPr>
          <w:rStyle w:val="CharacterStyle1"/>
          <w:rFonts w:cs="Times New Roman"/>
          <w:spacing w:val="5"/>
          <w:sz w:val="24"/>
          <w:szCs w:val="24"/>
        </w:rPr>
        <w:t xml:space="preserve"> cards and </w:t>
      </w:r>
      <w:r w:rsidRPr="00FB07FD">
        <w:rPr>
          <w:rStyle w:val="CharacterStyle1"/>
          <w:rFonts w:cs="Times New Roman"/>
          <w:i/>
          <w:iCs/>
          <w:spacing w:val="5"/>
          <w:sz w:val="24"/>
          <w:szCs w:val="24"/>
        </w:rPr>
        <w:t>electronic checks</w:t>
      </w:r>
      <w:r w:rsidRPr="00AB2ADD">
        <w:rPr>
          <w:rStyle w:val="CharacterStyle1"/>
          <w:rFonts w:cs="Times New Roman"/>
          <w:spacing w:val="5"/>
          <w:sz w:val="24"/>
          <w:szCs w:val="24"/>
        </w:rPr>
        <w:t>.</w:t>
      </w:r>
    </w:p>
    <w:p w:rsidR="00524A95" w:rsidRDefault="00524A95" w:rsidP="005F64DC">
      <w:pPr>
        <w:pStyle w:val="Style1"/>
        <w:spacing w:line="360" w:lineRule="auto"/>
        <w:ind w:firstLine="0"/>
        <w:rPr>
          <w:rStyle w:val="CharacterStyle1"/>
          <w:rFonts w:cs="Times New Roman"/>
          <w:spacing w:val="5"/>
          <w:sz w:val="24"/>
          <w:szCs w:val="24"/>
        </w:rPr>
      </w:pPr>
    </w:p>
    <w:p w:rsidR="00097989" w:rsidRPr="005F64DC" w:rsidRDefault="00097989" w:rsidP="005F64DC">
      <w:pPr>
        <w:pStyle w:val="Style1"/>
        <w:spacing w:line="360" w:lineRule="auto"/>
        <w:ind w:firstLine="0"/>
        <w:rPr>
          <w:rStyle w:val="CharacterStyle1"/>
          <w:rFonts w:cs="Times New Roman"/>
          <w:spacing w:val="5"/>
          <w:sz w:val="24"/>
          <w:szCs w:val="24"/>
        </w:rPr>
      </w:pPr>
    </w:p>
    <w:p w:rsidR="00762099" w:rsidRPr="00762099" w:rsidRDefault="005F64DC" w:rsidP="005F64DC">
      <w:pPr>
        <w:pStyle w:val="Style1"/>
        <w:spacing w:line="360" w:lineRule="auto"/>
        <w:ind w:firstLine="0"/>
        <w:rPr>
          <w:rStyle w:val="CharacterStyle1"/>
          <w:rFonts w:cs="Times New Roman"/>
          <w:b/>
          <w:bCs/>
          <w:spacing w:val="5"/>
          <w:sz w:val="28"/>
          <w:szCs w:val="28"/>
          <w:u w:val="single"/>
        </w:rPr>
      </w:pPr>
      <w:r w:rsidRPr="00762099">
        <w:rPr>
          <w:rStyle w:val="CharacterStyle1"/>
          <w:rFonts w:cs="Times New Roman"/>
          <w:b/>
          <w:bCs/>
          <w:spacing w:val="5"/>
          <w:sz w:val="28"/>
          <w:szCs w:val="28"/>
          <w:u w:val="single"/>
        </w:rPr>
        <w:lastRenderedPageBreak/>
        <w:t>Electronic Cash (e-cash)</w:t>
      </w:r>
    </w:p>
    <w:p w:rsidR="00762099" w:rsidRDefault="00762099" w:rsidP="005F64DC">
      <w:pPr>
        <w:pStyle w:val="Style1"/>
        <w:spacing w:line="360" w:lineRule="auto"/>
        <w:ind w:firstLine="0"/>
        <w:rPr>
          <w:rStyle w:val="CharacterStyle1"/>
          <w:rFonts w:cs="Times New Roman"/>
          <w:b/>
          <w:bCs/>
          <w:spacing w:val="5"/>
          <w:sz w:val="24"/>
          <w:szCs w:val="24"/>
        </w:rPr>
      </w:pPr>
    </w:p>
    <w:p w:rsidR="005F64DC" w:rsidRDefault="005F64DC" w:rsidP="005F64DC">
      <w:pPr>
        <w:pStyle w:val="Style1"/>
        <w:spacing w:line="360" w:lineRule="auto"/>
        <w:ind w:firstLine="0"/>
        <w:rPr>
          <w:rStyle w:val="CharacterStyle1"/>
          <w:rFonts w:cs="Times New Roman"/>
          <w:spacing w:val="5"/>
          <w:sz w:val="24"/>
          <w:szCs w:val="24"/>
        </w:rPr>
      </w:pPr>
      <w:r w:rsidRPr="005F64DC">
        <w:rPr>
          <w:rStyle w:val="CharacterStyle1"/>
          <w:rFonts w:cs="Times New Roman"/>
          <w:spacing w:val="5"/>
          <w:sz w:val="24"/>
          <w:szCs w:val="24"/>
        </w:rPr>
        <w:t>Electronic cash (e-cash) is a new concept in on-line payment systems because</w:t>
      </w:r>
      <w:r>
        <w:rPr>
          <w:rStyle w:val="CharacterStyle1"/>
          <w:rFonts w:cs="Times New Roman"/>
          <w:spacing w:val="5"/>
          <w:sz w:val="24"/>
          <w:szCs w:val="24"/>
        </w:rPr>
        <w:t xml:space="preserve"> </w:t>
      </w:r>
      <w:r w:rsidRPr="005F64DC">
        <w:rPr>
          <w:rStyle w:val="CharacterStyle1"/>
          <w:rFonts w:cs="Times New Roman"/>
          <w:spacing w:val="5"/>
          <w:sz w:val="24"/>
          <w:szCs w:val="24"/>
        </w:rPr>
        <w:t xml:space="preserve">it combines computerized convenience </w:t>
      </w:r>
      <w:r>
        <w:rPr>
          <w:rStyle w:val="CharacterStyle1"/>
          <w:rFonts w:cs="Times New Roman"/>
          <w:spacing w:val="5"/>
          <w:sz w:val="24"/>
          <w:szCs w:val="24"/>
        </w:rPr>
        <w:t>with security and privacy that</w:t>
      </w:r>
      <w:r w:rsidRPr="005F64DC">
        <w:rPr>
          <w:rStyle w:val="CharacterStyle1"/>
          <w:rFonts w:cs="Times New Roman"/>
          <w:spacing w:val="5"/>
          <w:sz w:val="24"/>
          <w:szCs w:val="24"/>
        </w:rPr>
        <w:t xml:space="preserve"> improve on paper cash. Its versatility opens up a host of new markets and applications. E-cash presents some intere</w:t>
      </w:r>
      <w:r w:rsidR="00431201">
        <w:rPr>
          <w:rStyle w:val="CharacterStyle1"/>
          <w:rFonts w:cs="Times New Roman"/>
          <w:spacing w:val="5"/>
          <w:sz w:val="24"/>
          <w:szCs w:val="24"/>
        </w:rPr>
        <w:t>sting characteristics that shoul</w:t>
      </w:r>
      <w:r w:rsidRPr="005F64DC">
        <w:rPr>
          <w:rStyle w:val="CharacterStyle1"/>
          <w:rFonts w:cs="Times New Roman"/>
          <w:spacing w:val="5"/>
          <w:sz w:val="24"/>
          <w:szCs w:val="24"/>
        </w:rPr>
        <w:t>d make it an attractive alternative for payment over the Internet.</w:t>
      </w:r>
    </w:p>
    <w:p w:rsidR="00967A13" w:rsidRPr="005F64DC" w:rsidRDefault="00967A13" w:rsidP="005F64DC">
      <w:pPr>
        <w:pStyle w:val="Style1"/>
        <w:spacing w:line="360" w:lineRule="auto"/>
        <w:ind w:firstLine="0"/>
        <w:rPr>
          <w:rStyle w:val="CharacterStyle1"/>
          <w:rFonts w:cs="Times New Roman"/>
          <w:spacing w:val="5"/>
          <w:sz w:val="24"/>
          <w:szCs w:val="24"/>
        </w:rPr>
      </w:pPr>
    </w:p>
    <w:p w:rsidR="00967A13" w:rsidRDefault="005F64DC" w:rsidP="00967A13">
      <w:pPr>
        <w:pStyle w:val="Style2"/>
        <w:adjustRightInd/>
        <w:spacing w:line="360" w:lineRule="auto"/>
        <w:ind w:right="4" w:firstLine="144"/>
        <w:jc w:val="both"/>
        <w:rPr>
          <w:rStyle w:val="CharacterStyle1"/>
          <w:rFonts w:cs="Times New Roman"/>
          <w:spacing w:val="5"/>
          <w:sz w:val="24"/>
          <w:szCs w:val="24"/>
        </w:rPr>
      </w:pPr>
      <w:r w:rsidRPr="005F64DC">
        <w:rPr>
          <w:rStyle w:val="CharacterStyle1"/>
          <w:rFonts w:cs="Times New Roman"/>
          <w:spacing w:val="5"/>
          <w:sz w:val="24"/>
          <w:szCs w:val="24"/>
        </w:rPr>
        <w:t>E-cash focuses on replacing cash as the principal payment vehicle in con</w:t>
      </w:r>
      <w:r w:rsidRPr="005F64DC">
        <w:rPr>
          <w:rStyle w:val="CharacterStyle1"/>
          <w:rFonts w:cs="Times New Roman"/>
          <w:spacing w:val="5"/>
          <w:sz w:val="24"/>
          <w:szCs w:val="24"/>
        </w:rPr>
        <w:softHyphen/>
        <w:t>sumer-oriented electronic payments. Although it may be surprising to some, cash is still the most prevalent consumer payment instrument even after thirty years of continuous developments in electronic payment systems. Cash remains the dominant form of payment for three reasons: (1) lack of</w:t>
      </w:r>
      <w:r w:rsidR="00967A13">
        <w:rPr>
          <w:rStyle w:val="CharacterStyle1"/>
          <w:rFonts w:cs="Times New Roman"/>
          <w:spacing w:val="5"/>
          <w:sz w:val="24"/>
          <w:szCs w:val="24"/>
        </w:rPr>
        <w:t xml:space="preserve"> trust </w:t>
      </w:r>
      <w:r w:rsidRPr="005F64DC">
        <w:rPr>
          <w:rStyle w:val="CharacterStyle1"/>
          <w:rFonts w:cs="Times New Roman"/>
          <w:spacing w:val="5"/>
          <w:sz w:val="24"/>
          <w:szCs w:val="24"/>
        </w:rPr>
        <w:t xml:space="preserve">in the banking system, (2) inefficient clearing and settlement of noncash transactions, and (3) negative real interest rates paid on bank deposits. </w:t>
      </w:r>
    </w:p>
    <w:p w:rsidR="00967A13" w:rsidRDefault="00967A13" w:rsidP="00967A13">
      <w:pPr>
        <w:pStyle w:val="Style2"/>
        <w:adjustRightInd/>
        <w:spacing w:line="360" w:lineRule="auto"/>
        <w:ind w:right="4" w:firstLine="144"/>
        <w:jc w:val="both"/>
        <w:rPr>
          <w:rStyle w:val="CharacterStyle1"/>
          <w:rFonts w:cs="Times New Roman"/>
          <w:spacing w:val="5"/>
          <w:sz w:val="24"/>
          <w:szCs w:val="24"/>
        </w:rPr>
      </w:pPr>
    </w:p>
    <w:p w:rsidR="000B4C45" w:rsidRDefault="005F64DC" w:rsidP="00976DCC">
      <w:pPr>
        <w:pStyle w:val="Style2"/>
        <w:adjustRightInd/>
        <w:spacing w:line="360" w:lineRule="auto"/>
        <w:ind w:firstLine="144"/>
        <w:jc w:val="both"/>
        <w:rPr>
          <w:rStyle w:val="CharacterStyle1"/>
          <w:rFonts w:cs="Times New Roman"/>
          <w:spacing w:val="5"/>
          <w:sz w:val="24"/>
          <w:szCs w:val="24"/>
        </w:rPr>
      </w:pPr>
      <w:r w:rsidRPr="005F64DC">
        <w:rPr>
          <w:rStyle w:val="CharacterStyle1"/>
          <w:rFonts w:cs="Times New Roman"/>
          <w:spacing w:val="5"/>
          <w:sz w:val="24"/>
          <w:szCs w:val="24"/>
        </w:rPr>
        <w:t>Now compare cash to credit and debit cards. First, they can't be given away because, technically, they are identification cards owned by the issuer and restricted to one user. Credit and debit cards are not legal tender, given that merchants have the right to refuse to accept them. Nor are credit and debit cards bearer instruments; their usage requires an account relationship and authorization system. Similarly, checks require either personal knowl</w:t>
      </w:r>
      <w:r w:rsidRPr="005F64DC">
        <w:rPr>
          <w:rStyle w:val="CharacterStyle1"/>
          <w:rFonts w:cs="Times New Roman"/>
          <w:spacing w:val="5"/>
          <w:sz w:val="24"/>
          <w:szCs w:val="24"/>
        </w:rPr>
        <w:softHyphen/>
        <w:t>edge of the payer or a check guarantee system. Hence, to really create a novel electronic payment method, we need to do more than recreate the convenience that is offered by credit and debit cards. We need to develop e-cash that has some of the properties of cash.</w:t>
      </w:r>
    </w:p>
    <w:p w:rsidR="00204D3D" w:rsidRDefault="00204D3D" w:rsidP="00976DCC">
      <w:pPr>
        <w:pStyle w:val="Style2"/>
        <w:adjustRightInd/>
        <w:spacing w:line="360" w:lineRule="auto"/>
        <w:ind w:firstLine="144"/>
        <w:jc w:val="both"/>
        <w:rPr>
          <w:rStyle w:val="CharacterStyle1"/>
          <w:rFonts w:cs="Times New Roman"/>
          <w:spacing w:val="5"/>
          <w:sz w:val="24"/>
          <w:szCs w:val="24"/>
        </w:rPr>
      </w:pPr>
    </w:p>
    <w:p w:rsidR="00976DCC" w:rsidRDefault="00976DCC" w:rsidP="00976DCC">
      <w:pPr>
        <w:pStyle w:val="Style2"/>
        <w:adjustRightInd/>
        <w:spacing w:line="360" w:lineRule="auto"/>
        <w:jc w:val="both"/>
        <w:rPr>
          <w:rStyle w:val="CharacterStyle1"/>
          <w:rFonts w:cs="Times New Roman"/>
          <w:spacing w:val="5"/>
          <w:sz w:val="24"/>
          <w:szCs w:val="24"/>
        </w:rPr>
      </w:pPr>
      <w:r w:rsidRPr="00762099">
        <w:rPr>
          <w:rStyle w:val="CharacterStyle1"/>
          <w:rFonts w:cs="Times New Roman"/>
          <w:b/>
          <w:bCs/>
          <w:spacing w:val="5"/>
          <w:sz w:val="24"/>
          <w:szCs w:val="24"/>
        </w:rPr>
        <w:t>What is electronic cash?</w:t>
      </w:r>
      <w:r w:rsidRPr="00762099">
        <w:rPr>
          <w:rStyle w:val="CharacterStyle1"/>
          <w:rFonts w:cs="Times New Roman"/>
          <w:spacing w:val="5"/>
          <w:sz w:val="24"/>
          <w:szCs w:val="24"/>
        </w:rPr>
        <w:t xml:space="preserve"> </w:t>
      </w:r>
      <w:r>
        <w:rPr>
          <w:rStyle w:val="CharacterStyle1"/>
          <w:rFonts w:cs="Times New Roman"/>
          <w:spacing w:val="5"/>
          <w:sz w:val="24"/>
          <w:szCs w:val="24"/>
        </w:rPr>
        <w:t xml:space="preserve">: </w:t>
      </w:r>
      <w:r w:rsidRPr="00976DCC">
        <w:rPr>
          <w:rStyle w:val="CharacterStyle1"/>
          <w:rFonts w:cs="Times New Roman"/>
          <w:spacing w:val="5"/>
          <w:sz w:val="24"/>
          <w:szCs w:val="24"/>
        </w:rPr>
        <w:t>Electronic cash is one of the instruments that can be used to conduct paperless transactions. Paperless transaction is a term used to describe financial exchanges that do not involve the physical exchange of currency. Instead, monetary value is electronically credited and debited. Often called e-cash or </w:t>
      </w:r>
      <w:hyperlink r:id="rId7" w:history="1">
        <w:r w:rsidRPr="00976DCC">
          <w:rPr>
            <w:rStyle w:val="CharacterStyle1"/>
            <w:rFonts w:cs="Times New Roman"/>
            <w:spacing w:val="5"/>
            <w:sz w:val="24"/>
            <w:szCs w:val="24"/>
          </w:rPr>
          <w:t>digital money</w:t>
        </w:r>
      </w:hyperlink>
      <w:r w:rsidRPr="00976DCC">
        <w:rPr>
          <w:rStyle w:val="CharacterStyle1"/>
          <w:rFonts w:cs="Times New Roman"/>
          <w:spacing w:val="5"/>
          <w:sz w:val="24"/>
          <w:szCs w:val="24"/>
        </w:rPr>
        <w:t xml:space="preserve">, this financial instrument is commonly used to conduct distant transactions, such as those between parties </w:t>
      </w:r>
      <w:r w:rsidRPr="00976DCC">
        <w:rPr>
          <w:rStyle w:val="CharacterStyle1"/>
          <w:rFonts w:cs="Times New Roman"/>
          <w:spacing w:val="5"/>
          <w:sz w:val="24"/>
          <w:szCs w:val="24"/>
        </w:rPr>
        <w:lastRenderedPageBreak/>
        <w:t>on the Internet and those between parties in different countries.</w:t>
      </w:r>
    </w:p>
    <w:p w:rsidR="00976DCC" w:rsidRPr="00976DCC" w:rsidRDefault="00976DCC" w:rsidP="00976DCC">
      <w:pPr>
        <w:pStyle w:val="Style2"/>
        <w:adjustRightInd/>
        <w:spacing w:line="360" w:lineRule="auto"/>
        <w:jc w:val="both"/>
        <w:rPr>
          <w:rStyle w:val="CharacterStyle1"/>
          <w:rFonts w:cs="Times New Roman"/>
          <w:spacing w:val="5"/>
          <w:sz w:val="24"/>
          <w:szCs w:val="24"/>
        </w:rPr>
      </w:pPr>
    </w:p>
    <w:p w:rsidR="00976DCC" w:rsidRPr="00976DCC" w:rsidRDefault="00976DCC" w:rsidP="00976DCC">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r>
        <w:rPr>
          <w:rStyle w:val="CharacterStyle1"/>
          <w:rFonts w:eastAsiaTheme="minorEastAsia"/>
          <w:spacing w:val="5"/>
          <w:sz w:val="24"/>
          <w:szCs w:val="24"/>
        </w:rPr>
        <w:t>I</w:t>
      </w:r>
      <w:r w:rsidRPr="00976DCC">
        <w:rPr>
          <w:rStyle w:val="CharacterStyle1"/>
          <w:rFonts w:eastAsiaTheme="minorEastAsia"/>
          <w:spacing w:val="5"/>
          <w:sz w:val="24"/>
          <w:szCs w:val="24"/>
        </w:rPr>
        <w:t>n most cases, e-cash is equivalent to paper currency and can therefore be exchanged among individuals or spent for any types of goods or services that a person wishes to acquire. This financial instrument has played a large role in the increasing popularity of telecommuting, which is an arrangement that allows people to work together in distant places.</w:t>
      </w:r>
    </w:p>
    <w:p w:rsidR="00976DCC" w:rsidRPr="00976DCC" w:rsidRDefault="00976DCC" w:rsidP="00976DCC">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r w:rsidRPr="00976DCC">
        <w:rPr>
          <w:rStyle w:val="CharacterStyle1"/>
          <w:rFonts w:eastAsiaTheme="minorEastAsia"/>
          <w:spacing w:val="5"/>
          <w:sz w:val="24"/>
          <w:szCs w:val="24"/>
        </w:rPr>
        <w:t xml:space="preserve">Digital currency can allow a freelancer in </w:t>
      </w:r>
      <w:r>
        <w:rPr>
          <w:rStyle w:val="CharacterStyle1"/>
          <w:rFonts w:eastAsiaTheme="minorEastAsia"/>
          <w:spacing w:val="5"/>
          <w:sz w:val="24"/>
          <w:szCs w:val="24"/>
        </w:rPr>
        <w:t>Nepal</w:t>
      </w:r>
      <w:r w:rsidRPr="00976DCC">
        <w:rPr>
          <w:rStyle w:val="CharacterStyle1"/>
          <w:rFonts w:eastAsiaTheme="minorEastAsia"/>
          <w:spacing w:val="5"/>
          <w:sz w:val="24"/>
          <w:szCs w:val="24"/>
        </w:rPr>
        <w:t xml:space="preserve"> to be paid for work that the he did for a contractor in Canada. This is possible due to a monetary exchange system</w:t>
      </w:r>
      <w:r>
        <w:rPr>
          <w:rStyle w:val="CharacterStyle1"/>
          <w:rFonts w:eastAsiaTheme="minorEastAsia"/>
          <w:spacing w:val="5"/>
          <w:sz w:val="24"/>
          <w:szCs w:val="24"/>
        </w:rPr>
        <w:t>.</w:t>
      </w:r>
      <w:r w:rsidRPr="00976DCC">
        <w:rPr>
          <w:rStyle w:val="CharacterStyle1"/>
          <w:rFonts w:eastAsiaTheme="minorEastAsia"/>
          <w:spacing w:val="5"/>
          <w:sz w:val="24"/>
          <w:szCs w:val="24"/>
        </w:rPr>
        <w:t xml:space="preserve"> The value of that money is then credited to someone else in another place. The paper currency the sender presents or which is taken from his account is not physically sent and given to the receiver. Electronic cash is exchanged in a similar way. One major difference, however, is that transactions can often be conducted without a live middle man.</w:t>
      </w:r>
    </w:p>
    <w:p w:rsidR="00976DCC" w:rsidRPr="00976DCC" w:rsidRDefault="00976DCC" w:rsidP="00976DCC">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r w:rsidRPr="00976DCC">
        <w:rPr>
          <w:rStyle w:val="CharacterStyle1"/>
          <w:rFonts w:eastAsiaTheme="minorEastAsia"/>
          <w:spacing w:val="5"/>
          <w:sz w:val="24"/>
          <w:szCs w:val="24"/>
        </w:rPr>
        <w:t>People involved in electronic cash transfers may never acquire any paper currency. They may receive their funds electronically and they may use them electronically. This does not mean, however, that it is impossible to get paper currency from electronic cash.</w:t>
      </w:r>
    </w:p>
    <w:p w:rsidR="00976DCC" w:rsidRDefault="00976DCC" w:rsidP="00976DCC">
      <w:pPr>
        <w:pStyle w:val="NormalWeb"/>
        <w:shd w:val="clear" w:color="auto" w:fill="FFFFFF"/>
        <w:spacing w:before="0" w:beforeAutospacing="0" w:after="0" w:afterAutospacing="0" w:line="360" w:lineRule="auto"/>
        <w:jc w:val="both"/>
        <w:rPr>
          <w:rStyle w:val="CharacterStyle1"/>
          <w:rFonts w:eastAsiaTheme="minorEastAsia"/>
          <w:spacing w:val="5"/>
          <w:sz w:val="24"/>
          <w:szCs w:val="24"/>
        </w:rPr>
      </w:pPr>
      <w:r w:rsidRPr="00976DCC">
        <w:rPr>
          <w:rStyle w:val="CharacterStyle1"/>
          <w:rFonts w:eastAsiaTheme="minorEastAsia"/>
          <w:spacing w:val="5"/>
          <w:sz w:val="24"/>
          <w:szCs w:val="24"/>
        </w:rPr>
        <w:t>In many instances, electronic money can be converted into paper currency quite easily. This is possible because e-cash is commonly held in an account that can be accessed in several ways. For example, many have debit cards that can be used at an </w:t>
      </w:r>
      <w:hyperlink r:id="rId8" w:history="1">
        <w:r w:rsidRPr="00976DCC">
          <w:rPr>
            <w:rStyle w:val="CharacterStyle1"/>
            <w:rFonts w:eastAsiaTheme="minorEastAsia"/>
            <w:spacing w:val="5"/>
            <w:sz w:val="24"/>
            <w:szCs w:val="24"/>
          </w:rPr>
          <w:t>automated teller machine</w:t>
        </w:r>
      </w:hyperlink>
      <w:r w:rsidR="00D36B95">
        <w:rPr>
          <w:rStyle w:val="CharacterStyle1"/>
          <w:rFonts w:eastAsiaTheme="minorEastAsia"/>
          <w:spacing w:val="5"/>
          <w:sz w:val="24"/>
          <w:szCs w:val="24"/>
        </w:rPr>
        <w:t xml:space="preserve"> </w:t>
      </w:r>
      <w:r w:rsidRPr="00976DCC">
        <w:rPr>
          <w:rStyle w:val="CharacterStyle1"/>
          <w:rFonts w:eastAsiaTheme="minorEastAsia"/>
          <w:spacing w:val="5"/>
          <w:sz w:val="24"/>
          <w:szCs w:val="24"/>
        </w:rPr>
        <w:t>(ATM). Sometimes, a person can request that all or a portion of the money held electronically be made available by check.</w:t>
      </w:r>
    </w:p>
    <w:p w:rsidR="00D36B95" w:rsidRPr="00976DCC" w:rsidRDefault="00D36B95" w:rsidP="00976DCC">
      <w:pPr>
        <w:pStyle w:val="NormalWeb"/>
        <w:shd w:val="clear" w:color="auto" w:fill="FFFFFF"/>
        <w:spacing w:before="0" w:beforeAutospacing="0" w:after="0" w:afterAutospacing="0" w:line="360" w:lineRule="auto"/>
        <w:jc w:val="both"/>
        <w:rPr>
          <w:rStyle w:val="CharacterStyle1"/>
          <w:rFonts w:eastAsiaTheme="minorEastAsia"/>
          <w:spacing w:val="5"/>
          <w:sz w:val="24"/>
          <w:szCs w:val="24"/>
        </w:rPr>
      </w:pPr>
    </w:p>
    <w:p w:rsidR="000B4C45" w:rsidRDefault="00976DCC" w:rsidP="00B15BB6">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r w:rsidRPr="00976DCC">
        <w:rPr>
          <w:rStyle w:val="CharacterStyle1"/>
          <w:rFonts w:eastAsiaTheme="minorEastAsia"/>
          <w:spacing w:val="5"/>
          <w:sz w:val="24"/>
          <w:szCs w:val="24"/>
        </w:rPr>
        <w:t>There are a number of advantages of electronic cash. One of them is that it eliminates the apprehension that many people feel about carrying and exchanging paper currency. Another advantage of electronic cash is that it is usually easily converted to another currency, making traveling and international business substantially easier.</w:t>
      </w:r>
    </w:p>
    <w:p w:rsidR="00686ADA" w:rsidRDefault="00686ADA" w:rsidP="00686ADA">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r>
        <w:rPr>
          <w:noProof/>
          <w:lang w:bidi="ar-SA"/>
        </w:rPr>
        <w:lastRenderedPageBreak/>
        <w:drawing>
          <wp:inline distT="0" distB="0" distL="0" distR="0">
            <wp:extent cx="3686175" cy="1799721"/>
            <wp:effectExtent l="19050" t="0" r="9525" b="0"/>
            <wp:docPr id="2" name="Picture 2" descr="http://www.cs.bham.ac.uk/~mdr/teaching/modules06/netsec/lectures/DigitalCash_files/DigitalCash_html_m750a7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bham.ac.uk/~mdr/teaching/modules06/netsec/lectures/DigitalCash_files/DigitalCash_html_m750a7d40.jpg"/>
                    <pic:cNvPicPr>
                      <a:picLocks noChangeAspect="1" noChangeArrowheads="1"/>
                    </pic:cNvPicPr>
                  </pic:nvPicPr>
                  <pic:blipFill>
                    <a:blip r:embed="rId9"/>
                    <a:srcRect/>
                    <a:stretch>
                      <a:fillRect/>
                    </a:stretch>
                  </pic:blipFill>
                  <pic:spPr bwMode="auto">
                    <a:xfrm>
                      <a:off x="0" y="0"/>
                      <a:ext cx="3686175" cy="1799721"/>
                    </a:xfrm>
                    <a:prstGeom prst="rect">
                      <a:avLst/>
                    </a:prstGeom>
                    <a:noFill/>
                    <a:ln w="9525">
                      <a:noFill/>
                      <a:miter lim="800000"/>
                      <a:headEnd/>
                      <a:tailEnd/>
                    </a:ln>
                  </pic:spPr>
                </pic:pic>
              </a:graphicData>
            </a:graphic>
          </wp:inline>
        </w:drawing>
      </w:r>
    </w:p>
    <w:p w:rsidR="00686ADA" w:rsidRDefault="00686ADA" w:rsidP="00E71AC4">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r>
        <w:rPr>
          <w:rStyle w:val="CharacterStyle1"/>
          <w:rFonts w:eastAsiaTheme="minorEastAsia"/>
          <w:spacing w:val="5"/>
          <w:sz w:val="24"/>
          <w:szCs w:val="24"/>
        </w:rPr>
        <w:t>Fig: Transaction of Electronic Cash.</w:t>
      </w:r>
    </w:p>
    <w:p w:rsidR="00E71AC4" w:rsidRPr="00E71AC4" w:rsidRDefault="00E71AC4" w:rsidP="00E71AC4">
      <w:pPr>
        <w:pStyle w:val="NormalWeb"/>
        <w:spacing w:after="0" w:afterAutospacing="0" w:line="360" w:lineRule="auto"/>
        <w:jc w:val="both"/>
        <w:rPr>
          <w:rStyle w:val="CharacterStyle1"/>
          <w:rFonts w:eastAsiaTheme="minorEastAsia"/>
          <w:spacing w:val="5"/>
          <w:sz w:val="24"/>
          <w:szCs w:val="24"/>
        </w:rPr>
      </w:pPr>
      <w:r w:rsidRPr="00E71AC4">
        <w:rPr>
          <w:rStyle w:val="CharacterStyle1"/>
          <w:rFonts w:eastAsiaTheme="minorEastAsia"/>
          <w:spacing w:val="5"/>
          <w:sz w:val="24"/>
          <w:szCs w:val="24"/>
        </w:rPr>
        <w:t>The figure shows the basic operation. User A obtains digital cash "coins" from her bank (and the bank deducts a corresponding amount from her account).  The user is now entitled to use the coins by giving them to another user B, which might be a merchant. B receives e-cash during a transaction and see that it has been authorized by a bank. They can then pay the cash into their account at the bank.</w:t>
      </w:r>
    </w:p>
    <w:p w:rsidR="00E71AC4" w:rsidRPr="00E71AC4" w:rsidRDefault="00E71AC4" w:rsidP="00E71AC4">
      <w:pPr>
        <w:pStyle w:val="NormalWeb"/>
        <w:spacing w:after="0" w:afterAutospacing="0" w:line="360" w:lineRule="auto"/>
        <w:rPr>
          <w:rStyle w:val="CharacterStyle1"/>
          <w:rFonts w:eastAsiaTheme="minorEastAsia"/>
          <w:spacing w:val="5"/>
          <w:sz w:val="24"/>
          <w:szCs w:val="24"/>
        </w:rPr>
      </w:pPr>
      <w:r w:rsidRPr="00E71AC4">
        <w:rPr>
          <w:rStyle w:val="CharacterStyle1"/>
          <w:rFonts w:eastAsiaTheme="minorEastAsia"/>
          <w:spacing w:val="5"/>
          <w:sz w:val="24"/>
          <w:szCs w:val="24"/>
        </w:rPr>
        <w:t>Ideal properties of a Digital Cash system</w:t>
      </w:r>
      <w:r>
        <w:rPr>
          <w:rStyle w:val="CharacterStyle1"/>
          <w:rFonts w:eastAsiaTheme="minorEastAsia"/>
          <w:spacing w:val="5"/>
          <w:sz w:val="24"/>
          <w:szCs w:val="24"/>
        </w:rPr>
        <w:t xml:space="preserve"> should be:</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Secure</w:t>
      </w:r>
      <w:r w:rsidRPr="00E71AC4">
        <w:rPr>
          <w:rStyle w:val="CharacterStyle1"/>
          <w:rFonts w:eastAsiaTheme="minorEastAsia"/>
          <w:spacing w:val="5"/>
          <w:sz w:val="24"/>
          <w:szCs w:val="24"/>
        </w:rPr>
        <w:t>. Alice should be able to pass digital cash to Bob without either of them, or others, able to alter or reproduce the electronic token.</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Anonymous</w:t>
      </w:r>
      <w:r w:rsidRPr="00E71AC4">
        <w:rPr>
          <w:rStyle w:val="CharacterStyle1"/>
          <w:rFonts w:eastAsiaTheme="minorEastAsia"/>
          <w:spacing w:val="5"/>
          <w:sz w:val="24"/>
          <w:szCs w:val="24"/>
        </w:rPr>
        <w:t>. Alice should be able to pay Bob without revealing her identity, and without Bob revealing his identity. Moreover, the Bank should not know who Alice paid or who Bob was paid by. Even stronger, they should have the option to remain anonymous concerning the mere existence of a payment on their behalf. </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Portable</w:t>
      </w:r>
      <w:r w:rsidRPr="00E71AC4">
        <w:rPr>
          <w:rStyle w:val="CharacterStyle1"/>
          <w:rFonts w:eastAsiaTheme="minorEastAsia"/>
          <w:spacing w:val="5"/>
          <w:sz w:val="24"/>
          <w:szCs w:val="24"/>
        </w:rPr>
        <w:t>. The security and use of the digital cash is not dependent on any physical location. The cash should be able to be stored on disk or USB memory stick, sent by email, SMS, internet chat, or uploaded on web forms. Digital cash should not be restricted to a single, proprietary computer network.</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Off-line capable</w:t>
      </w:r>
      <w:r w:rsidRPr="00E71AC4">
        <w:rPr>
          <w:rStyle w:val="CharacterStyle1"/>
          <w:rFonts w:eastAsiaTheme="minorEastAsia"/>
          <w:spacing w:val="5"/>
          <w:sz w:val="24"/>
          <w:szCs w:val="24"/>
        </w:rPr>
        <w:t>. The protocol between the two exchanging parties is executed off-line, meaning that neither is required to be host-connected in order to proceed.</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Wide acceptability</w:t>
      </w:r>
      <w:r w:rsidRPr="00E71AC4">
        <w:rPr>
          <w:rStyle w:val="CharacterStyle1"/>
          <w:rFonts w:eastAsiaTheme="minorEastAsia"/>
          <w:spacing w:val="5"/>
          <w:sz w:val="24"/>
          <w:szCs w:val="24"/>
        </w:rPr>
        <w:t xml:space="preserve">. The digital cash is well-known and accepted in a large commercial zone. With several digital cash providers displaying wide acceptability, </w:t>
      </w:r>
      <w:r w:rsidRPr="00E71AC4">
        <w:rPr>
          <w:rStyle w:val="CharacterStyle1"/>
          <w:rFonts w:eastAsiaTheme="minorEastAsia"/>
          <w:spacing w:val="5"/>
          <w:sz w:val="24"/>
          <w:szCs w:val="24"/>
        </w:rPr>
        <w:lastRenderedPageBreak/>
        <w:t>Alice should be able to use her preferred unit in more than just a restricted local setting.</w:t>
      </w:r>
    </w:p>
    <w:p w:rsidR="00E71AC4" w:rsidRPr="00E71AC4" w:rsidRDefault="00E71AC4" w:rsidP="00E919DF">
      <w:pPr>
        <w:pStyle w:val="NormalWeb"/>
        <w:numPr>
          <w:ilvl w:val="0"/>
          <w:numId w:val="6"/>
        </w:numPr>
        <w:spacing w:after="0" w:afterAutospacing="0" w:line="360" w:lineRule="auto"/>
        <w:rPr>
          <w:rStyle w:val="CharacterStyle1"/>
          <w:rFonts w:eastAsiaTheme="minorEastAsia"/>
          <w:spacing w:val="5"/>
          <w:sz w:val="24"/>
          <w:szCs w:val="24"/>
        </w:rPr>
      </w:pPr>
      <w:r w:rsidRPr="00E71AC4">
        <w:rPr>
          <w:rStyle w:val="CharacterStyle1"/>
          <w:rFonts w:eastAsiaTheme="minorEastAsia"/>
          <w:b/>
          <w:bCs/>
          <w:spacing w:val="5"/>
          <w:sz w:val="24"/>
          <w:szCs w:val="24"/>
        </w:rPr>
        <w:t>User-friendly</w:t>
      </w:r>
      <w:r w:rsidRPr="00E71AC4">
        <w:rPr>
          <w:rStyle w:val="CharacterStyle1"/>
          <w:rFonts w:eastAsiaTheme="minorEastAsia"/>
          <w:spacing w:val="5"/>
          <w:sz w:val="24"/>
          <w:szCs w:val="24"/>
        </w:rPr>
        <w:t>. The digital cash should be simple to use from both the spending perspective and the receiving perspective. Simplicity leads to mass use and mass use leads to wide acceptability. Alice and Bob should not require a degree in cryptography as the protocol machinations should be transparent to the immediate user.</w:t>
      </w:r>
    </w:p>
    <w:p w:rsidR="00686ADA" w:rsidRDefault="00686ADA" w:rsidP="00E71AC4">
      <w:pPr>
        <w:pStyle w:val="NormalWeb"/>
        <w:shd w:val="clear" w:color="auto" w:fill="FFFFFF"/>
        <w:spacing w:before="0" w:beforeAutospacing="0" w:after="270" w:afterAutospacing="0" w:line="360" w:lineRule="auto"/>
        <w:rPr>
          <w:rStyle w:val="CharacterStyle1"/>
          <w:rFonts w:eastAsiaTheme="minorEastAsia"/>
          <w:spacing w:val="5"/>
          <w:sz w:val="24"/>
          <w:szCs w:val="24"/>
        </w:rPr>
      </w:pPr>
    </w:p>
    <w:p w:rsidR="00E71AC4" w:rsidRPr="00E71AC4" w:rsidRDefault="00E71AC4" w:rsidP="00E71AC4">
      <w:pPr>
        <w:pStyle w:val="NormalWeb"/>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 xml:space="preserve">Here is the summary of the pros and cons of the online </w:t>
      </w:r>
      <w:r>
        <w:rPr>
          <w:rStyle w:val="CharacterStyle1"/>
          <w:rFonts w:eastAsiaTheme="minorEastAsia"/>
          <w:spacing w:val="5"/>
          <w:sz w:val="24"/>
          <w:szCs w:val="24"/>
        </w:rPr>
        <w:t xml:space="preserve">electronic cash </w:t>
      </w:r>
      <w:r w:rsidRPr="00E71AC4">
        <w:rPr>
          <w:rStyle w:val="CharacterStyle1"/>
          <w:rFonts w:eastAsiaTheme="minorEastAsia"/>
          <w:spacing w:val="5"/>
          <w:sz w:val="24"/>
          <w:szCs w:val="24"/>
        </w:rPr>
        <w:t>system:</w:t>
      </w:r>
    </w:p>
    <w:p w:rsidR="00E71AC4" w:rsidRPr="00E71AC4" w:rsidRDefault="00E71AC4" w:rsidP="00E71AC4">
      <w:pPr>
        <w:pStyle w:val="NormalWeb"/>
        <w:spacing w:after="0" w:afterAutospacing="0"/>
        <w:rPr>
          <w:rStyle w:val="CharacterStyle1"/>
          <w:rFonts w:eastAsiaTheme="minorEastAsia"/>
          <w:b/>
          <w:bCs/>
          <w:spacing w:val="5"/>
          <w:sz w:val="24"/>
          <w:szCs w:val="24"/>
        </w:rPr>
      </w:pPr>
      <w:r w:rsidRPr="00E71AC4">
        <w:rPr>
          <w:rStyle w:val="CharacterStyle1"/>
          <w:rFonts w:eastAsiaTheme="minorEastAsia"/>
          <w:b/>
          <w:bCs/>
          <w:spacing w:val="5"/>
          <w:sz w:val="24"/>
          <w:szCs w:val="24"/>
        </w:rPr>
        <w:t>Pros</w:t>
      </w:r>
    </w:p>
    <w:p w:rsidR="00E71AC4" w:rsidRPr="00E71AC4" w:rsidRDefault="00E71AC4" w:rsidP="00E919DF">
      <w:pPr>
        <w:pStyle w:val="NormalWeb"/>
        <w:numPr>
          <w:ilvl w:val="0"/>
          <w:numId w:val="7"/>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Provides fully anonymous and untraceable digital cash:</w:t>
      </w:r>
    </w:p>
    <w:p w:rsidR="00E71AC4" w:rsidRPr="00E71AC4" w:rsidRDefault="00E71AC4" w:rsidP="00E919DF">
      <w:pPr>
        <w:pStyle w:val="NormalWeb"/>
        <w:numPr>
          <w:ilvl w:val="0"/>
          <w:numId w:val="8"/>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No double spending problems (coins are checked in real time during the transaction).</w:t>
      </w:r>
    </w:p>
    <w:p w:rsidR="00E71AC4" w:rsidRPr="00E71AC4" w:rsidRDefault="00E71AC4" w:rsidP="00E919DF">
      <w:pPr>
        <w:pStyle w:val="NormalWeb"/>
        <w:numPr>
          <w:ilvl w:val="0"/>
          <w:numId w:val="9"/>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No additional secure hardware required</w:t>
      </w:r>
    </w:p>
    <w:p w:rsidR="00E71AC4" w:rsidRPr="00E71AC4" w:rsidRDefault="00E71AC4" w:rsidP="00E71AC4">
      <w:pPr>
        <w:pStyle w:val="NormalWeb"/>
        <w:spacing w:after="0" w:afterAutospacing="0"/>
        <w:rPr>
          <w:rStyle w:val="CharacterStyle1"/>
          <w:rFonts w:eastAsiaTheme="minorEastAsia"/>
          <w:b/>
          <w:bCs/>
          <w:spacing w:val="5"/>
          <w:sz w:val="24"/>
          <w:szCs w:val="24"/>
        </w:rPr>
      </w:pPr>
      <w:r w:rsidRPr="00E71AC4">
        <w:rPr>
          <w:rStyle w:val="CharacterStyle1"/>
          <w:rFonts w:eastAsiaTheme="minorEastAsia"/>
          <w:b/>
          <w:bCs/>
          <w:spacing w:val="5"/>
          <w:sz w:val="24"/>
          <w:szCs w:val="24"/>
        </w:rPr>
        <w:t>Cons</w:t>
      </w:r>
    </w:p>
    <w:p w:rsidR="00E71AC4" w:rsidRPr="00E71AC4" w:rsidRDefault="00E71AC4" w:rsidP="00E919DF">
      <w:pPr>
        <w:pStyle w:val="NormalWeb"/>
        <w:numPr>
          <w:ilvl w:val="0"/>
          <w:numId w:val="10"/>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Communications overhead between merchant and the bank.</w:t>
      </w:r>
    </w:p>
    <w:p w:rsidR="00E71AC4" w:rsidRPr="00E71AC4" w:rsidRDefault="00E71AC4" w:rsidP="00E919DF">
      <w:pPr>
        <w:pStyle w:val="NormalWeb"/>
        <w:numPr>
          <w:ilvl w:val="0"/>
          <w:numId w:val="11"/>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Huge database of coin records -- the bank server needs to maintain an ever-growing database for all the used coins’ serial numbers.</w:t>
      </w:r>
    </w:p>
    <w:p w:rsidR="00E71AC4" w:rsidRPr="00E71AC4" w:rsidRDefault="00E71AC4" w:rsidP="00E919DF">
      <w:pPr>
        <w:pStyle w:val="NormalWeb"/>
        <w:numPr>
          <w:ilvl w:val="0"/>
          <w:numId w:val="12"/>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Difficult to scale, need synchronization between bank servers.</w:t>
      </w:r>
    </w:p>
    <w:p w:rsidR="00E71AC4" w:rsidRPr="00E71AC4" w:rsidRDefault="00E71AC4" w:rsidP="00E919DF">
      <w:pPr>
        <w:pStyle w:val="NormalWeb"/>
        <w:numPr>
          <w:ilvl w:val="0"/>
          <w:numId w:val="13"/>
        </w:numPr>
        <w:spacing w:after="0" w:afterAutospacing="0"/>
        <w:rPr>
          <w:rStyle w:val="CharacterStyle1"/>
          <w:rFonts w:eastAsiaTheme="minorEastAsia"/>
          <w:spacing w:val="5"/>
          <w:sz w:val="24"/>
          <w:szCs w:val="24"/>
        </w:rPr>
      </w:pPr>
      <w:r w:rsidRPr="00E71AC4">
        <w:rPr>
          <w:rStyle w:val="CharacterStyle1"/>
          <w:rFonts w:eastAsiaTheme="minorEastAsia"/>
          <w:spacing w:val="5"/>
          <w:sz w:val="24"/>
          <w:szCs w:val="24"/>
        </w:rPr>
        <w:t>Coins are not reusable</w:t>
      </w:r>
    </w:p>
    <w:p w:rsidR="00686ADA" w:rsidRDefault="00686ADA" w:rsidP="00B15BB6">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p>
    <w:p w:rsidR="00B15BB6" w:rsidRPr="00762099" w:rsidRDefault="00B15BB6" w:rsidP="00B15BB6">
      <w:pPr>
        <w:pStyle w:val="NormalWeb"/>
        <w:shd w:val="clear" w:color="auto" w:fill="FFFFFF"/>
        <w:spacing w:before="0" w:beforeAutospacing="0" w:after="270" w:afterAutospacing="0" w:line="360" w:lineRule="auto"/>
        <w:jc w:val="both"/>
        <w:rPr>
          <w:rStyle w:val="CharacterStyle1"/>
          <w:rFonts w:eastAsiaTheme="minorEastAsia"/>
          <w:spacing w:val="5"/>
          <w:sz w:val="28"/>
          <w:szCs w:val="28"/>
          <w:u w:val="single"/>
        </w:rPr>
      </w:pPr>
      <w:r w:rsidRPr="00762099">
        <w:rPr>
          <w:rStyle w:val="CharacterStyle1"/>
          <w:rFonts w:eastAsiaTheme="minorEastAsia"/>
          <w:b/>
          <w:bCs/>
          <w:spacing w:val="5"/>
          <w:sz w:val="28"/>
          <w:szCs w:val="28"/>
          <w:u w:val="single"/>
        </w:rPr>
        <w:t xml:space="preserve">Electronic Checks: </w:t>
      </w:r>
    </w:p>
    <w:p w:rsidR="00762099" w:rsidRPr="00762099" w:rsidRDefault="00762099" w:rsidP="00762099">
      <w:pPr>
        <w:spacing w:line="360" w:lineRule="auto"/>
        <w:jc w:val="both"/>
        <w:rPr>
          <w:rStyle w:val="CharacterStyle1"/>
          <w:rFonts w:ascii="Times New Roman" w:hAnsi="Times New Roman" w:cs="Times New Roman"/>
          <w:spacing w:val="5"/>
          <w:sz w:val="24"/>
          <w:szCs w:val="24"/>
        </w:rPr>
      </w:pPr>
      <w:r w:rsidRPr="00762099">
        <w:rPr>
          <w:rStyle w:val="CharacterStyle1"/>
          <w:rFonts w:ascii="Times New Roman" w:hAnsi="Times New Roman" w:cs="Times New Roman"/>
          <w:spacing w:val="5"/>
          <w:sz w:val="24"/>
          <w:szCs w:val="24"/>
        </w:rPr>
        <w:t>When you write a check, you may assume that the piece of paper you write on will be deposited at a bank and processed manually. Electronic check conversion makes that process less and less likely. Instead of processing the piece of paper, some businesses prefer to turn your paper check into an electronic check.</w:t>
      </w:r>
    </w:p>
    <w:p w:rsidR="00E24BBD" w:rsidRDefault="00762099" w:rsidP="00E24BBD">
      <w:pPr>
        <w:pStyle w:val="Heading3"/>
        <w:shd w:val="clear" w:color="auto" w:fill="FFFFFF"/>
        <w:spacing w:before="360" w:beforeAutospacing="0" w:after="360" w:afterAutospacing="0" w:line="360" w:lineRule="auto"/>
        <w:jc w:val="both"/>
        <w:rPr>
          <w:rStyle w:val="CharacterStyle1"/>
          <w:rFonts w:eastAsiaTheme="minorEastAsia"/>
          <w:b w:val="0"/>
          <w:bCs w:val="0"/>
          <w:spacing w:val="5"/>
          <w:sz w:val="24"/>
          <w:szCs w:val="24"/>
        </w:rPr>
      </w:pPr>
      <w:r w:rsidRPr="006D1D5C">
        <w:rPr>
          <w:rStyle w:val="CharacterStyle1"/>
          <w:rFonts w:eastAsiaTheme="minorEastAsia"/>
          <w:spacing w:val="5"/>
          <w:sz w:val="24"/>
          <w:szCs w:val="24"/>
        </w:rPr>
        <w:lastRenderedPageBreak/>
        <w:t>How Electronic Checks Work</w:t>
      </w:r>
      <w:r w:rsidR="006D1D5C">
        <w:rPr>
          <w:rStyle w:val="CharacterStyle1"/>
          <w:rFonts w:eastAsiaTheme="minorEastAsia"/>
          <w:spacing w:val="5"/>
          <w:sz w:val="24"/>
          <w:szCs w:val="24"/>
        </w:rPr>
        <w:t xml:space="preserve">? </w:t>
      </w:r>
      <w:r w:rsidRPr="006D1D5C">
        <w:rPr>
          <w:rStyle w:val="CharacterStyle1"/>
          <w:rFonts w:eastAsiaTheme="minorEastAsia"/>
          <w:b w:val="0"/>
          <w:bCs w:val="0"/>
          <w:spacing w:val="5"/>
          <w:sz w:val="24"/>
          <w:szCs w:val="24"/>
        </w:rPr>
        <w:t>How does a piece of paper become an electronic check? The business you write the check to slips the check into a machine that reads information from your check. That information is all the business needs to colle</w:t>
      </w:r>
      <w:r w:rsidR="00E24BBD">
        <w:rPr>
          <w:rStyle w:val="CharacterStyle1"/>
          <w:rFonts w:eastAsiaTheme="minorEastAsia"/>
          <w:b w:val="0"/>
          <w:bCs w:val="0"/>
          <w:spacing w:val="5"/>
          <w:sz w:val="24"/>
          <w:szCs w:val="24"/>
        </w:rPr>
        <w:t>ct money from your bank account.</w:t>
      </w:r>
    </w:p>
    <w:p w:rsidR="00E24BBD" w:rsidRDefault="00E24BBD" w:rsidP="00E24BBD">
      <w:pPr>
        <w:shd w:val="clear" w:color="auto" w:fill="FFFFFF"/>
        <w:spacing w:after="0" w:line="360" w:lineRule="auto"/>
        <w:jc w:val="both"/>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With E-Checks, a check imager is connected to a small printer through a credit card terminal directly at the point of sale. When a customer presents a check, the check is scanned by the imager, the magnetic data (MICR) indicating the bank routing number and account number are read, and the dollar amount of the check is entered. The E-Check process verifies the check by comparing the check's bank account and the customer’s driver’s license with a national negative database to determine if the account has a fraud history, is closed, or has had insufficient funds (NSF) problems. If the check is approved, a receipt is printed for customer signature. The check and a copy of the signed receipt are returned to the customer. The captured data is used in the electronic transfer of money through the Automated Clearing House (ACH) system.</w:t>
      </w:r>
    </w:p>
    <w:p w:rsidR="00964AEB" w:rsidRDefault="00964AEB" w:rsidP="00E24BBD">
      <w:pPr>
        <w:shd w:val="clear" w:color="auto" w:fill="FFFFFF"/>
        <w:spacing w:after="0" w:line="360" w:lineRule="auto"/>
        <w:jc w:val="both"/>
        <w:rPr>
          <w:rStyle w:val="CharacterStyle1"/>
          <w:rFonts w:ascii="Times New Roman" w:hAnsi="Times New Roman"/>
          <w:spacing w:val="5"/>
          <w:sz w:val="24"/>
          <w:szCs w:val="24"/>
        </w:rPr>
      </w:pPr>
    </w:p>
    <w:p w:rsidR="00964AEB" w:rsidRDefault="00964AEB" w:rsidP="00964AEB">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r>
        <w:rPr>
          <w:rFonts w:eastAsiaTheme="minorEastAsia"/>
          <w:noProof/>
          <w:spacing w:val="5"/>
          <w:lang w:bidi="ar-SA"/>
        </w:rPr>
        <w:drawing>
          <wp:inline distT="0" distB="0" distL="0" distR="0">
            <wp:extent cx="5155685" cy="2867025"/>
            <wp:effectExtent l="19050" t="0" r="68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60643" cy="2869782"/>
                    </a:xfrm>
                    <a:prstGeom prst="rect">
                      <a:avLst/>
                    </a:prstGeom>
                    <a:noFill/>
                    <a:ln w="9525">
                      <a:noFill/>
                      <a:miter lim="800000"/>
                      <a:headEnd/>
                      <a:tailEnd/>
                    </a:ln>
                  </pic:spPr>
                </pic:pic>
              </a:graphicData>
            </a:graphic>
          </wp:inline>
        </w:drawing>
      </w:r>
    </w:p>
    <w:p w:rsidR="00964AEB" w:rsidRPr="00E24BBD" w:rsidRDefault="00964AEB" w:rsidP="00964AEB">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r>
        <w:rPr>
          <w:rStyle w:val="CharacterStyle1"/>
          <w:rFonts w:eastAsiaTheme="minorEastAsia"/>
          <w:spacing w:val="5"/>
          <w:sz w:val="24"/>
          <w:szCs w:val="24"/>
        </w:rPr>
        <w:t>Fig: Electronic Check Format.</w:t>
      </w:r>
    </w:p>
    <w:p w:rsidR="00097989" w:rsidRDefault="00097989" w:rsidP="00E24BBD">
      <w:pPr>
        <w:shd w:val="clear" w:color="auto" w:fill="FFFFFF"/>
        <w:spacing w:after="0" w:line="360" w:lineRule="auto"/>
        <w:rPr>
          <w:rStyle w:val="CharacterStyle1"/>
          <w:rFonts w:ascii="Times New Roman" w:hAnsi="Times New Roman"/>
          <w:spacing w:val="5"/>
          <w:sz w:val="24"/>
          <w:szCs w:val="24"/>
        </w:rPr>
      </w:pPr>
    </w:p>
    <w:p w:rsidR="00097989" w:rsidRDefault="00097989" w:rsidP="00E24BBD">
      <w:pPr>
        <w:shd w:val="clear" w:color="auto" w:fill="FFFFFF"/>
        <w:spacing w:after="0" w:line="360" w:lineRule="auto"/>
        <w:rPr>
          <w:rStyle w:val="CharacterStyle1"/>
          <w:rFonts w:ascii="Times New Roman" w:hAnsi="Times New Roman"/>
          <w:spacing w:val="5"/>
          <w:sz w:val="24"/>
          <w:szCs w:val="24"/>
        </w:rPr>
      </w:pPr>
    </w:p>
    <w:p w:rsidR="00E24BBD" w:rsidRPr="00E24BBD" w:rsidRDefault="00E24BBD" w:rsidP="00E24BBD">
      <w:pPr>
        <w:shd w:val="clear" w:color="auto" w:fill="FFFFFF"/>
        <w:spacing w:after="0"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lastRenderedPageBreak/>
        <w:t>Merchant benefits of converting checks to an electronic form: </w:t>
      </w:r>
    </w:p>
    <w:p w:rsidR="00E24BBD" w:rsidRPr="00E24BBD" w:rsidRDefault="00E24BBD" w:rsidP="00E24BBD">
      <w:pPr>
        <w:numPr>
          <w:ilvl w:val="0"/>
          <w:numId w:val="17"/>
        </w:numPr>
        <w:shd w:val="clear" w:color="auto" w:fill="FFFFFF"/>
        <w:spacing w:before="100" w:beforeAutospacing="1" w:after="100" w:afterAutospacing="1"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Saves you time with your deposits - no more bank runs or long teller lines.</w:t>
      </w:r>
    </w:p>
    <w:p w:rsidR="00E24BBD" w:rsidRPr="00E24BBD" w:rsidRDefault="00E24BBD" w:rsidP="00E24BBD">
      <w:pPr>
        <w:numPr>
          <w:ilvl w:val="0"/>
          <w:numId w:val="17"/>
        </w:numPr>
        <w:shd w:val="clear" w:color="auto" w:fill="FFFFFF"/>
        <w:spacing w:before="100" w:beforeAutospacing="1" w:after="100" w:afterAutospacing="1"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Lowers traditional bank fees, like per item deposit and returned item fees.</w:t>
      </w:r>
    </w:p>
    <w:p w:rsidR="00E24BBD" w:rsidRPr="00E24BBD" w:rsidRDefault="00E24BBD" w:rsidP="00E24BBD">
      <w:pPr>
        <w:numPr>
          <w:ilvl w:val="0"/>
          <w:numId w:val="17"/>
        </w:numPr>
        <w:shd w:val="clear" w:color="auto" w:fill="FFFFFF"/>
        <w:spacing w:before="100" w:beforeAutospacing="1" w:after="100" w:afterAutospacing="1"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Funds you quickly, usually within 2 business days of the original transaction.</w:t>
      </w:r>
    </w:p>
    <w:p w:rsidR="00E24BBD" w:rsidRPr="00E24BBD" w:rsidRDefault="00E24BBD" w:rsidP="00E24BBD">
      <w:pPr>
        <w:numPr>
          <w:ilvl w:val="0"/>
          <w:numId w:val="17"/>
        </w:numPr>
        <w:shd w:val="clear" w:color="auto" w:fill="FFFFFF"/>
        <w:spacing w:before="100" w:beforeAutospacing="1" w:after="100" w:afterAutospacing="1"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Secures your customer’s personal and bank account information by returning the original item to the check writer.</w:t>
      </w:r>
    </w:p>
    <w:p w:rsidR="00E24BBD" w:rsidRPr="00E24BBD" w:rsidRDefault="00E24BBD" w:rsidP="00E24BBD">
      <w:pPr>
        <w:numPr>
          <w:ilvl w:val="0"/>
          <w:numId w:val="17"/>
        </w:numPr>
        <w:shd w:val="clear" w:color="auto" w:fill="FFFFFF"/>
        <w:spacing w:before="100" w:beforeAutospacing="1" w:after="100" w:afterAutospacing="1" w:line="360" w:lineRule="auto"/>
        <w:rPr>
          <w:rStyle w:val="CharacterStyle1"/>
          <w:rFonts w:ascii="Times New Roman" w:hAnsi="Times New Roman"/>
          <w:spacing w:val="5"/>
          <w:sz w:val="24"/>
          <w:szCs w:val="24"/>
        </w:rPr>
      </w:pPr>
      <w:r w:rsidRPr="00E24BBD">
        <w:rPr>
          <w:rStyle w:val="CharacterStyle1"/>
          <w:rFonts w:ascii="Times New Roman" w:hAnsi="Times New Roman"/>
          <w:spacing w:val="5"/>
          <w:sz w:val="24"/>
          <w:szCs w:val="24"/>
        </w:rPr>
        <w:t>Provides your customers complete transaction information for easy bank reconciliation, as well as providing sales information, like store name and location.</w:t>
      </w:r>
    </w:p>
    <w:p w:rsidR="00E24BBD" w:rsidRPr="00E24BBD" w:rsidRDefault="00E24BBD" w:rsidP="00964AEB">
      <w:pPr>
        <w:numPr>
          <w:ilvl w:val="0"/>
          <w:numId w:val="17"/>
        </w:numPr>
        <w:shd w:val="clear" w:color="auto" w:fill="FFFFFF"/>
        <w:spacing w:before="100" w:beforeAutospacing="1" w:after="100" w:afterAutospacing="1" w:line="360" w:lineRule="auto"/>
        <w:rPr>
          <w:rStyle w:val="CharacterStyle1"/>
          <w:rFonts w:ascii="Times New Roman" w:hAnsi="Times New Roman"/>
          <w:b/>
          <w:bCs/>
          <w:spacing w:val="5"/>
          <w:sz w:val="24"/>
          <w:szCs w:val="24"/>
        </w:rPr>
      </w:pPr>
      <w:r w:rsidRPr="00E24BBD">
        <w:rPr>
          <w:rStyle w:val="CharacterStyle1"/>
          <w:rFonts w:ascii="Times New Roman" w:hAnsi="Times New Roman"/>
          <w:spacing w:val="5"/>
          <w:sz w:val="24"/>
          <w:szCs w:val="24"/>
        </w:rPr>
        <w:t>Expandable equipment is simple and user friendly.</w:t>
      </w:r>
    </w:p>
    <w:p w:rsidR="00406DEE" w:rsidRPr="00406DEE" w:rsidRDefault="00762099" w:rsidP="00406DEE">
      <w:pPr>
        <w:pStyle w:val="Heading3"/>
        <w:shd w:val="clear" w:color="auto" w:fill="FFFFFF"/>
        <w:spacing w:before="360" w:beforeAutospacing="0" w:after="360" w:afterAutospacing="0" w:line="360" w:lineRule="auto"/>
        <w:jc w:val="both"/>
        <w:rPr>
          <w:rStyle w:val="CharacterStyle1"/>
          <w:rFonts w:eastAsiaTheme="minorEastAsia"/>
          <w:spacing w:val="5"/>
          <w:sz w:val="24"/>
          <w:szCs w:val="24"/>
        </w:rPr>
      </w:pPr>
      <w:r w:rsidRPr="00EB0917">
        <w:rPr>
          <w:rStyle w:val="CharacterStyle1"/>
          <w:rFonts w:eastAsiaTheme="minorEastAsia"/>
          <w:spacing w:val="5"/>
          <w:sz w:val="24"/>
          <w:szCs w:val="24"/>
        </w:rPr>
        <w:t>Impact of Electronic Checks</w:t>
      </w:r>
      <w:r w:rsidR="00EB0917">
        <w:rPr>
          <w:rStyle w:val="CharacterStyle1"/>
          <w:rFonts w:eastAsiaTheme="minorEastAsia"/>
          <w:b w:val="0"/>
          <w:bCs w:val="0"/>
          <w:spacing w:val="5"/>
          <w:sz w:val="24"/>
          <w:szCs w:val="24"/>
        </w:rPr>
        <w:t xml:space="preserve">: </w:t>
      </w:r>
      <w:r w:rsidRPr="00EB0917">
        <w:rPr>
          <w:rStyle w:val="CharacterStyle1"/>
          <w:rFonts w:eastAsiaTheme="minorEastAsia"/>
          <w:b w:val="0"/>
          <w:bCs w:val="0"/>
          <w:spacing w:val="5"/>
          <w:sz w:val="24"/>
          <w:szCs w:val="24"/>
        </w:rPr>
        <w:t>Electronic checks allow businesses to process payments more quickly. As a result, the money will come out of your checking account sooner than you might expect. You need to make sure you have enough money in your account when you write a check, and you can’t rely on ‘float’ time as much as you might have in the past. Keep a balanced checkbook and consider some type of overdraft protection plan.</w:t>
      </w:r>
    </w:p>
    <w:p w:rsidR="00406DEE" w:rsidRDefault="00762099" w:rsidP="00406DEE">
      <w:pPr>
        <w:spacing w:line="360" w:lineRule="auto"/>
        <w:rPr>
          <w:rStyle w:val="CharacterStyle1"/>
          <w:rFonts w:ascii="Times New Roman" w:hAnsi="Times New Roman" w:cs="Times New Roman"/>
          <w:spacing w:val="5"/>
          <w:sz w:val="24"/>
          <w:szCs w:val="24"/>
        </w:rPr>
      </w:pPr>
      <w:r w:rsidRPr="00762099">
        <w:rPr>
          <w:rStyle w:val="CharacterStyle1"/>
          <w:rFonts w:ascii="Times New Roman" w:hAnsi="Times New Roman" w:cs="Times New Roman"/>
          <w:spacing w:val="5"/>
          <w:sz w:val="24"/>
          <w:szCs w:val="24"/>
        </w:rPr>
        <w:t>Since you’re paying electronically anyway, you now have even less reason to write checks the old fashioned way.</w:t>
      </w:r>
    </w:p>
    <w:p w:rsidR="00762099" w:rsidRPr="00762099" w:rsidRDefault="00762099" w:rsidP="00406DEE">
      <w:pPr>
        <w:spacing w:line="360" w:lineRule="auto"/>
        <w:jc w:val="both"/>
        <w:rPr>
          <w:rStyle w:val="CharacterStyle1"/>
          <w:rFonts w:ascii="Times New Roman" w:hAnsi="Times New Roman"/>
          <w:spacing w:val="5"/>
          <w:sz w:val="24"/>
          <w:szCs w:val="24"/>
        </w:rPr>
      </w:pPr>
      <w:r w:rsidRPr="00762099">
        <w:rPr>
          <w:rStyle w:val="CharacterStyle1"/>
          <w:rFonts w:ascii="Times New Roman" w:hAnsi="Times New Roman"/>
          <w:b/>
          <w:bCs/>
          <w:spacing w:val="5"/>
          <w:sz w:val="24"/>
          <w:szCs w:val="24"/>
        </w:rPr>
        <w:t>Where Electronic Check Conversion Happens</w:t>
      </w:r>
      <w:r w:rsidR="00406DEE">
        <w:rPr>
          <w:rStyle w:val="CharacterStyle1"/>
          <w:rFonts w:ascii="Times New Roman" w:hAnsi="Times New Roman"/>
          <w:b/>
          <w:bCs/>
          <w:spacing w:val="5"/>
          <w:sz w:val="24"/>
          <w:szCs w:val="24"/>
        </w:rPr>
        <w:t xml:space="preserve">? </w:t>
      </w:r>
      <w:r w:rsidRPr="00762099">
        <w:rPr>
          <w:rStyle w:val="CharacterStyle1"/>
          <w:rFonts w:ascii="Times New Roman" w:hAnsi="Times New Roman"/>
          <w:spacing w:val="5"/>
          <w:sz w:val="24"/>
          <w:szCs w:val="24"/>
        </w:rPr>
        <w:t>Your paper checks may be converted to electronic checks right in front of you, or it may happen when you mail a check to somebody to pay a bill. Either way, they’re making an electronic check so that they can process your payment electronically.</w:t>
      </w:r>
    </w:p>
    <w:p w:rsidR="00762099" w:rsidRDefault="00762099" w:rsidP="00916CF9">
      <w:pPr>
        <w:pStyle w:val="Heading3"/>
        <w:shd w:val="clear" w:color="auto" w:fill="FFFFFF"/>
        <w:spacing w:before="360" w:beforeAutospacing="0" w:after="360" w:afterAutospacing="0" w:line="360" w:lineRule="auto"/>
        <w:jc w:val="both"/>
        <w:rPr>
          <w:rStyle w:val="CharacterStyle1"/>
          <w:rFonts w:eastAsiaTheme="minorEastAsia"/>
          <w:b w:val="0"/>
          <w:bCs w:val="0"/>
          <w:spacing w:val="5"/>
          <w:sz w:val="24"/>
          <w:szCs w:val="24"/>
        </w:rPr>
      </w:pPr>
      <w:r w:rsidRPr="00406DEE">
        <w:rPr>
          <w:rStyle w:val="CharacterStyle1"/>
          <w:rFonts w:eastAsiaTheme="minorEastAsia"/>
          <w:spacing w:val="5"/>
          <w:sz w:val="24"/>
          <w:szCs w:val="24"/>
        </w:rPr>
        <w:t>Electronic Check Disclosure and Identification</w:t>
      </w:r>
      <w:r w:rsidR="00406DEE" w:rsidRPr="00406DEE">
        <w:rPr>
          <w:rStyle w:val="CharacterStyle1"/>
          <w:rFonts w:eastAsiaTheme="minorEastAsia"/>
          <w:spacing w:val="5"/>
          <w:sz w:val="24"/>
          <w:szCs w:val="24"/>
        </w:rPr>
        <w:t>:</w:t>
      </w:r>
      <w:r w:rsidR="00406DEE">
        <w:rPr>
          <w:rStyle w:val="CharacterStyle1"/>
          <w:rFonts w:eastAsiaTheme="minorEastAsia"/>
          <w:b w:val="0"/>
          <w:bCs w:val="0"/>
          <w:spacing w:val="5"/>
          <w:sz w:val="24"/>
          <w:szCs w:val="24"/>
        </w:rPr>
        <w:t xml:space="preserve"> </w:t>
      </w:r>
      <w:r w:rsidRPr="00406DEE">
        <w:rPr>
          <w:rStyle w:val="CharacterStyle1"/>
          <w:rFonts w:eastAsiaTheme="minorEastAsia"/>
          <w:b w:val="0"/>
          <w:bCs w:val="0"/>
          <w:spacing w:val="5"/>
          <w:sz w:val="24"/>
          <w:szCs w:val="24"/>
        </w:rPr>
        <w:t>Businesses are supposed to notify you that they’re making an electronic check. If you’re in a store, there should be a sign near the register that says they’ll turn your paper check into an electronic check. If you’re mailing in a check to pay a bill, the company probably disclosed their electronic check policy somewhere in the fine print of an agreement or on the back of your statement.</w:t>
      </w:r>
      <w:r w:rsidR="00916CF9">
        <w:rPr>
          <w:rStyle w:val="CharacterStyle1"/>
          <w:rFonts w:eastAsiaTheme="minorEastAsia"/>
          <w:b w:val="0"/>
          <w:bCs w:val="0"/>
          <w:spacing w:val="5"/>
          <w:sz w:val="24"/>
          <w:szCs w:val="24"/>
        </w:rPr>
        <w:t xml:space="preserve"> </w:t>
      </w:r>
      <w:r w:rsidRPr="00916CF9">
        <w:rPr>
          <w:rStyle w:val="CharacterStyle1"/>
          <w:rFonts w:eastAsiaTheme="minorEastAsia"/>
          <w:b w:val="0"/>
          <w:bCs w:val="0"/>
          <w:spacing w:val="5"/>
          <w:sz w:val="24"/>
          <w:szCs w:val="24"/>
        </w:rPr>
        <w:t>If the cashier drops your check into a machine and hands it back to you when you make a purchase, they’ve used an electronic check.</w:t>
      </w:r>
    </w:p>
    <w:p w:rsidR="000841F5" w:rsidRPr="000841F5" w:rsidRDefault="00046B8D" w:rsidP="000841F5">
      <w:pPr>
        <w:pStyle w:val="Heading3"/>
        <w:shd w:val="clear" w:color="auto" w:fill="FFFFFF"/>
        <w:spacing w:before="360" w:beforeAutospacing="0" w:after="360" w:afterAutospacing="0" w:line="360" w:lineRule="auto"/>
        <w:jc w:val="both"/>
        <w:rPr>
          <w:rStyle w:val="CharacterStyle1"/>
          <w:rFonts w:eastAsiaTheme="minorEastAsia"/>
          <w:spacing w:val="5"/>
          <w:sz w:val="28"/>
          <w:szCs w:val="24"/>
          <w:u w:val="single"/>
        </w:rPr>
      </w:pPr>
      <w:r w:rsidRPr="00046B8D">
        <w:rPr>
          <w:rStyle w:val="CharacterStyle1"/>
          <w:rFonts w:eastAsiaTheme="minorEastAsia"/>
          <w:spacing w:val="5"/>
          <w:sz w:val="28"/>
          <w:szCs w:val="24"/>
          <w:u w:val="single"/>
        </w:rPr>
        <w:lastRenderedPageBreak/>
        <w:t>Smart Cards</w:t>
      </w:r>
    </w:p>
    <w:p w:rsidR="000841F5" w:rsidRPr="000841F5" w:rsidRDefault="000841F5" w:rsidP="006C6560">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A smart card is a device that includes an embedded integrated circuit chip (ICC) that can be either a secure microcontroller or equivalent intelligence with internal memory or a memory chip alone. The card connects to a reader with direct physical contact or with a remote contactless radio frequency interface. With an embedded microcontroller, smart cards have the unique ability to store large amounts of data, carry out their own on-card functions (e.g., encryption and mutual authentication) and interact intelligently with a smart card reader. Smart card technology is available in a variety of form factors, including plastic cards, fobs, subscriber identity modules (SIMs) used in GSM mobile phones</w:t>
      </w:r>
      <w:r w:rsidR="00800E75">
        <w:rPr>
          <w:rStyle w:val="CharacterStyle1"/>
          <w:rFonts w:eastAsiaTheme="minorEastAsia"/>
          <w:spacing w:val="5"/>
          <w:sz w:val="24"/>
          <w:szCs w:val="24"/>
        </w:rPr>
        <w:t xml:space="preserve"> and etc</w:t>
      </w:r>
      <w:r w:rsidRPr="000841F5">
        <w:rPr>
          <w:rStyle w:val="CharacterStyle1"/>
          <w:rFonts w:eastAsiaTheme="minorEastAsia"/>
          <w:spacing w:val="5"/>
          <w:sz w:val="24"/>
          <w:szCs w:val="24"/>
        </w:rPr>
        <w:t>.</w:t>
      </w:r>
    </w:p>
    <w:p w:rsidR="000841F5" w:rsidRDefault="000841F5" w:rsidP="00800E75">
      <w:pPr>
        <w:pStyle w:val="Heading2"/>
        <w:shd w:val="clear" w:color="auto" w:fill="FFFFFF"/>
        <w:spacing w:before="180" w:after="120" w:line="360" w:lineRule="auto"/>
        <w:rPr>
          <w:rStyle w:val="CharacterStyle1"/>
          <w:rFonts w:ascii="Times New Roman" w:eastAsiaTheme="minorEastAsia" w:hAnsi="Times New Roman" w:cs="Times New Roman"/>
          <w:color w:val="auto"/>
          <w:spacing w:val="5"/>
          <w:sz w:val="24"/>
          <w:szCs w:val="24"/>
        </w:rPr>
      </w:pPr>
      <w:r w:rsidRPr="00800E75">
        <w:rPr>
          <w:rStyle w:val="CharacterStyle1"/>
          <w:rFonts w:ascii="Times New Roman" w:eastAsiaTheme="minorEastAsia" w:hAnsi="Times New Roman" w:cs="Times New Roman"/>
          <w:color w:val="auto"/>
          <w:spacing w:val="5"/>
          <w:sz w:val="24"/>
          <w:szCs w:val="24"/>
        </w:rPr>
        <w:t>Smart Card Technology</w:t>
      </w:r>
      <w:bookmarkStart w:id="0" w:name="smart-card-technology"/>
      <w:bookmarkEnd w:id="0"/>
      <w:r w:rsidR="00800E75">
        <w:rPr>
          <w:rStyle w:val="CharacterStyle1"/>
          <w:rFonts w:ascii="Times New Roman" w:eastAsiaTheme="minorEastAsia" w:hAnsi="Times New Roman" w:cs="Times New Roman"/>
          <w:b w:val="0"/>
          <w:bCs w:val="0"/>
          <w:color w:val="auto"/>
          <w:spacing w:val="5"/>
          <w:sz w:val="24"/>
          <w:szCs w:val="24"/>
        </w:rPr>
        <w:t xml:space="preserve">: </w:t>
      </w:r>
      <w:r w:rsidRPr="00800E75">
        <w:rPr>
          <w:rStyle w:val="CharacterStyle1"/>
          <w:rFonts w:ascii="Times New Roman" w:eastAsiaTheme="minorEastAsia" w:hAnsi="Times New Roman" w:cs="Times New Roman"/>
          <w:b w:val="0"/>
          <w:bCs w:val="0"/>
          <w:color w:val="auto"/>
          <w:spacing w:val="5"/>
          <w:sz w:val="24"/>
          <w:szCs w:val="24"/>
        </w:rPr>
        <w:t xml:space="preserve">There are two general categories of smart cards: </w:t>
      </w:r>
      <w:r w:rsidRPr="00800E75">
        <w:rPr>
          <w:rStyle w:val="CharacterStyle1"/>
          <w:rFonts w:ascii="Times New Roman" w:eastAsiaTheme="minorEastAsia" w:hAnsi="Times New Roman" w:cs="Times New Roman"/>
          <w:color w:val="auto"/>
          <w:spacing w:val="5"/>
          <w:sz w:val="24"/>
          <w:szCs w:val="24"/>
        </w:rPr>
        <w:t xml:space="preserve">contact </w:t>
      </w:r>
      <w:r w:rsidRPr="00800E75">
        <w:rPr>
          <w:rStyle w:val="CharacterStyle1"/>
          <w:rFonts w:ascii="Times New Roman" w:eastAsiaTheme="minorEastAsia" w:hAnsi="Times New Roman" w:cs="Times New Roman"/>
          <w:b w:val="0"/>
          <w:bCs w:val="0"/>
          <w:color w:val="auto"/>
          <w:spacing w:val="5"/>
          <w:sz w:val="24"/>
          <w:szCs w:val="24"/>
        </w:rPr>
        <w:t xml:space="preserve">and </w:t>
      </w:r>
      <w:r w:rsidRPr="00800E75">
        <w:rPr>
          <w:rStyle w:val="CharacterStyle1"/>
          <w:rFonts w:ascii="Times New Roman" w:eastAsiaTheme="minorEastAsia" w:hAnsi="Times New Roman" w:cs="Times New Roman"/>
          <w:color w:val="auto"/>
          <w:spacing w:val="5"/>
          <w:sz w:val="24"/>
          <w:szCs w:val="24"/>
        </w:rPr>
        <w:t>contactless</w:t>
      </w:r>
      <w:r w:rsidR="009015A2">
        <w:rPr>
          <w:rStyle w:val="CharacterStyle1"/>
          <w:rFonts w:ascii="Times New Roman" w:eastAsiaTheme="minorEastAsia" w:hAnsi="Times New Roman" w:cs="Times New Roman"/>
          <w:color w:val="auto"/>
          <w:spacing w:val="5"/>
          <w:sz w:val="24"/>
          <w:szCs w:val="24"/>
        </w:rPr>
        <w:t xml:space="preserve"> </w:t>
      </w:r>
      <w:r w:rsidR="009015A2">
        <w:rPr>
          <w:rStyle w:val="CharacterStyle1"/>
          <w:rFonts w:ascii="Times New Roman" w:eastAsiaTheme="minorEastAsia" w:hAnsi="Times New Roman" w:cs="Times New Roman"/>
          <w:b w:val="0"/>
          <w:bCs w:val="0"/>
          <w:color w:val="auto"/>
          <w:spacing w:val="5"/>
          <w:sz w:val="24"/>
          <w:szCs w:val="24"/>
        </w:rPr>
        <w:t>as shown in figure below</w:t>
      </w:r>
      <w:r w:rsidRPr="00800E75">
        <w:rPr>
          <w:rStyle w:val="CharacterStyle1"/>
          <w:rFonts w:ascii="Times New Roman" w:eastAsiaTheme="minorEastAsia" w:hAnsi="Times New Roman" w:cs="Times New Roman"/>
          <w:color w:val="auto"/>
          <w:spacing w:val="5"/>
          <w:sz w:val="24"/>
          <w:szCs w:val="24"/>
        </w:rPr>
        <w:t>.</w:t>
      </w:r>
    </w:p>
    <w:p w:rsidR="009015A2" w:rsidRDefault="009015A2" w:rsidP="009015A2">
      <w:pPr>
        <w:sectPr w:rsidR="009015A2" w:rsidSect="00553EC9">
          <w:footerReference w:type="default" r:id="rId11"/>
          <w:pgSz w:w="12240" w:h="15840"/>
          <w:pgMar w:top="1440" w:right="1440" w:bottom="1440" w:left="1440" w:header="720" w:footer="720" w:gutter="0"/>
          <w:cols w:space="720"/>
          <w:docGrid w:linePitch="360"/>
        </w:sectPr>
      </w:pPr>
    </w:p>
    <w:p w:rsidR="000841F5" w:rsidRDefault="000841F5" w:rsidP="006C6560">
      <w:pPr>
        <w:pStyle w:val="NormalWeb"/>
        <w:shd w:val="clear" w:color="auto" w:fill="FFFFFF"/>
        <w:spacing w:line="360" w:lineRule="auto"/>
        <w:rPr>
          <w:rStyle w:val="CharacterStyle1"/>
          <w:rFonts w:eastAsiaTheme="minorEastAsia"/>
          <w:spacing w:val="5"/>
          <w:sz w:val="24"/>
          <w:szCs w:val="24"/>
        </w:rPr>
      </w:pPr>
      <w:r w:rsidRPr="000841F5">
        <w:rPr>
          <w:rStyle w:val="CharacterStyle1"/>
          <w:rFonts w:eastAsiaTheme="minorEastAsia"/>
          <w:noProof/>
          <w:spacing w:val="5"/>
          <w:sz w:val="24"/>
          <w:szCs w:val="24"/>
          <w:lang w:bidi="ar-SA"/>
        </w:rPr>
        <w:lastRenderedPageBreak/>
        <w:drawing>
          <wp:inline distT="0" distB="0" distL="0" distR="0">
            <wp:extent cx="2762250" cy="1982170"/>
            <wp:effectExtent l="19050" t="0" r="0" b="0"/>
            <wp:docPr id="6" name="Picture 1" descr="Contact Smart Ca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Smart Card Diagram"/>
                    <pic:cNvPicPr>
                      <a:picLocks noChangeAspect="1" noChangeArrowheads="1"/>
                    </pic:cNvPicPr>
                  </pic:nvPicPr>
                  <pic:blipFill>
                    <a:blip r:embed="rId12"/>
                    <a:srcRect/>
                    <a:stretch>
                      <a:fillRect/>
                    </a:stretch>
                  </pic:blipFill>
                  <pic:spPr bwMode="auto">
                    <a:xfrm>
                      <a:off x="0" y="0"/>
                      <a:ext cx="2762250" cy="1982170"/>
                    </a:xfrm>
                    <a:prstGeom prst="rect">
                      <a:avLst/>
                    </a:prstGeom>
                    <a:noFill/>
                    <a:ln w="9525">
                      <a:noFill/>
                      <a:miter lim="800000"/>
                      <a:headEnd/>
                      <a:tailEnd/>
                    </a:ln>
                  </pic:spPr>
                </pic:pic>
              </a:graphicData>
            </a:graphic>
          </wp:inline>
        </w:drawing>
      </w:r>
    </w:p>
    <w:p w:rsidR="000841F5" w:rsidRDefault="000841F5" w:rsidP="009015A2">
      <w:pPr>
        <w:pStyle w:val="NormalWeb"/>
        <w:shd w:val="clear" w:color="auto" w:fill="FFFFFF"/>
        <w:spacing w:line="360" w:lineRule="auto"/>
        <w:rPr>
          <w:rStyle w:val="CharacterStyle1"/>
          <w:rFonts w:eastAsiaTheme="minorEastAsia"/>
          <w:spacing w:val="5"/>
          <w:sz w:val="24"/>
          <w:szCs w:val="24"/>
        </w:rPr>
      </w:pPr>
      <w:r w:rsidRPr="000841F5">
        <w:rPr>
          <w:rStyle w:val="CharacterStyle1"/>
          <w:rFonts w:eastAsiaTheme="minorEastAsia"/>
          <w:noProof/>
          <w:spacing w:val="5"/>
          <w:sz w:val="24"/>
          <w:szCs w:val="24"/>
          <w:lang w:bidi="ar-SA"/>
        </w:rPr>
        <w:lastRenderedPageBreak/>
        <w:drawing>
          <wp:inline distT="0" distB="0" distL="0" distR="0">
            <wp:extent cx="2762250" cy="1982170"/>
            <wp:effectExtent l="19050" t="0" r="0" b="0"/>
            <wp:docPr id="5" name="Picture 2" descr="Contactless Smart Ca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less Smart Card Diagram"/>
                    <pic:cNvPicPr>
                      <a:picLocks noChangeAspect="1" noChangeArrowheads="1"/>
                    </pic:cNvPicPr>
                  </pic:nvPicPr>
                  <pic:blipFill>
                    <a:blip r:embed="rId13"/>
                    <a:srcRect/>
                    <a:stretch>
                      <a:fillRect/>
                    </a:stretch>
                  </pic:blipFill>
                  <pic:spPr bwMode="auto">
                    <a:xfrm>
                      <a:off x="0" y="0"/>
                      <a:ext cx="2762250" cy="1982170"/>
                    </a:xfrm>
                    <a:prstGeom prst="rect">
                      <a:avLst/>
                    </a:prstGeom>
                    <a:noFill/>
                    <a:ln w="9525">
                      <a:noFill/>
                      <a:miter lim="800000"/>
                      <a:headEnd/>
                      <a:tailEnd/>
                    </a:ln>
                  </pic:spPr>
                </pic:pic>
              </a:graphicData>
            </a:graphic>
          </wp:inline>
        </w:drawing>
      </w:r>
    </w:p>
    <w:p w:rsidR="009015A2" w:rsidRDefault="009015A2" w:rsidP="009015A2">
      <w:pPr>
        <w:pStyle w:val="NormalWeb"/>
        <w:shd w:val="clear" w:color="auto" w:fill="FFFFFF"/>
        <w:spacing w:line="360" w:lineRule="auto"/>
        <w:rPr>
          <w:rStyle w:val="CharacterStyle1"/>
          <w:rFonts w:eastAsiaTheme="minorEastAsia"/>
          <w:spacing w:val="5"/>
          <w:sz w:val="24"/>
          <w:szCs w:val="24"/>
        </w:rPr>
        <w:sectPr w:rsidR="009015A2" w:rsidSect="009015A2">
          <w:type w:val="continuous"/>
          <w:pgSz w:w="12240" w:h="15840"/>
          <w:pgMar w:top="1440" w:right="1440" w:bottom="1440" w:left="1440" w:header="720" w:footer="720" w:gutter="0"/>
          <w:cols w:num="2" w:space="720"/>
          <w:docGrid w:linePitch="360"/>
        </w:sectPr>
      </w:pPr>
    </w:p>
    <w:p w:rsidR="009015A2" w:rsidRDefault="009015A2" w:rsidP="009015A2">
      <w:pPr>
        <w:pStyle w:val="NormalWeb"/>
        <w:shd w:val="clear" w:color="auto" w:fill="FFFFFF"/>
        <w:spacing w:line="360" w:lineRule="auto"/>
        <w:rPr>
          <w:rStyle w:val="CharacterStyle1"/>
          <w:rFonts w:eastAsiaTheme="minorEastAsia"/>
          <w:spacing w:val="5"/>
          <w:sz w:val="24"/>
          <w:szCs w:val="24"/>
        </w:rPr>
      </w:pPr>
    </w:p>
    <w:p w:rsidR="00754172" w:rsidRDefault="009015A2" w:rsidP="00754172">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A contact smart card must be inserted into a smart card reader with a direct connection to a conductive contact plate on the surface of the card (typically gold plated). Transmission of commands, data, and card status takes place over these physical contact points.</w:t>
      </w:r>
    </w:p>
    <w:p w:rsidR="000841F5" w:rsidRPr="000841F5" w:rsidRDefault="000841F5" w:rsidP="00754172">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A contactless card requires only close proximity to a reader. Both the reader and the card have antennae, and the two communicate using radio frequencies (RF) over this contactless link. Most contactless cards also derive power for the internal chip from this</w:t>
      </w:r>
      <w:r w:rsidR="00754172">
        <w:rPr>
          <w:rStyle w:val="CharacterStyle1"/>
          <w:rFonts w:eastAsiaTheme="minorEastAsia"/>
          <w:spacing w:val="5"/>
          <w:sz w:val="24"/>
          <w:szCs w:val="24"/>
        </w:rPr>
        <w:t xml:space="preserve"> </w:t>
      </w:r>
      <w:r w:rsidRPr="000841F5">
        <w:rPr>
          <w:rStyle w:val="CharacterStyle1"/>
          <w:rFonts w:eastAsiaTheme="minorEastAsia"/>
          <w:spacing w:val="5"/>
          <w:sz w:val="24"/>
          <w:szCs w:val="24"/>
        </w:rPr>
        <w:t>electromagnetic signal. The range is typically one-half to three inches for non-battery-</w:t>
      </w:r>
      <w:r w:rsidRPr="000841F5">
        <w:rPr>
          <w:rStyle w:val="CharacterStyle1"/>
          <w:rFonts w:eastAsiaTheme="minorEastAsia"/>
          <w:spacing w:val="5"/>
          <w:sz w:val="24"/>
          <w:szCs w:val="24"/>
        </w:rPr>
        <w:lastRenderedPageBreak/>
        <w:t>powered cards, ideal for applications such as building entry and payment that require a very fast card interface.</w:t>
      </w:r>
    </w:p>
    <w:p w:rsidR="000841F5" w:rsidRPr="000841F5" w:rsidRDefault="000841F5" w:rsidP="00754172">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 xml:space="preserve">Two additional categories of cards are </w:t>
      </w:r>
      <w:r w:rsidRPr="00754172">
        <w:rPr>
          <w:rStyle w:val="CharacterStyle1"/>
          <w:rFonts w:eastAsiaTheme="minorEastAsia"/>
          <w:b/>
          <w:bCs/>
          <w:spacing w:val="5"/>
          <w:sz w:val="24"/>
          <w:szCs w:val="24"/>
        </w:rPr>
        <w:t>dual-interface cards</w:t>
      </w:r>
      <w:r w:rsidRPr="000841F5">
        <w:rPr>
          <w:rStyle w:val="CharacterStyle1"/>
          <w:rFonts w:eastAsiaTheme="minorEastAsia"/>
          <w:spacing w:val="5"/>
          <w:sz w:val="24"/>
          <w:szCs w:val="24"/>
        </w:rPr>
        <w:t xml:space="preserve"> and </w:t>
      </w:r>
      <w:r w:rsidRPr="00754172">
        <w:rPr>
          <w:rStyle w:val="CharacterStyle1"/>
          <w:rFonts w:eastAsiaTheme="minorEastAsia"/>
          <w:b/>
          <w:bCs/>
          <w:spacing w:val="5"/>
          <w:sz w:val="24"/>
          <w:szCs w:val="24"/>
        </w:rPr>
        <w:t>hybrid cards</w:t>
      </w:r>
      <w:r w:rsidRPr="000841F5">
        <w:rPr>
          <w:rStyle w:val="CharacterStyle1"/>
          <w:rFonts w:eastAsiaTheme="minorEastAsia"/>
          <w:spacing w:val="5"/>
          <w:sz w:val="24"/>
          <w:szCs w:val="24"/>
        </w:rPr>
        <w:t>. A hybrid card has two chips, one with a contact interface and one with a contactless interface. The two chips are not interconnected. A dual-interface card has a single chip with both contact and contactless interfaces. With dual-interface cards, it is possible to access the same chip using either a contact or contactless interface with a very high level of security.</w:t>
      </w:r>
    </w:p>
    <w:p w:rsidR="000841F5" w:rsidRPr="000841F5" w:rsidRDefault="000841F5" w:rsidP="00754172">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The chips used in all of these cards fall into two categories as well: microcontroller chips and memory chips. A memory chip is like a small floppy disk with optional security. Memory chips are less expensive than microcontrollers but with a corresponding decrease in data management security. Cards that use memory chips depend on the security of the card reader for processing and are ideal for situations that require low or medium security.</w:t>
      </w:r>
    </w:p>
    <w:p w:rsidR="000841F5" w:rsidRPr="000841F5" w:rsidRDefault="000841F5" w:rsidP="00165FAF">
      <w:pPr>
        <w:pStyle w:val="NormalWeb"/>
        <w:shd w:val="clear" w:color="auto" w:fill="FFFFFF"/>
        <w:spacing w:line="360" w:lineRule="auto"/>
        <w:jc w:val="both"/>
        <w:rPr>
          <w:rStyle w:val="CharacterStyle1"/>
          <w:rFonts w:eastAsiaTheme="minorEastAsia"/>
          <w:spacing w:val="5"/>
          <w:sz w:val="24"/>
          <w:szCs w:val="24"/>
        </w:rPr>
      </w:pPr>
      <w:r w:rsidRPr="000841F5">
        <w:rPr>
          <w:rStyle w:val="CharacterStyle1"/>
          <w:rFonts w:eastAsiaTheme="minorEastAsia"/>
          <w:spacing w:val="5"/>
          <w:sz w:val="24"/>
          <w:szCs w:val="24"/>
        </w:rPr>
        <w:t>A microcontroller chip can add, delete, and otherwise manipulate information in its memory. A microcontroller is like a miniature computer, with an input/output port, operating system, and hard disk. Smart cards with an embedded microcontroller have the unique ability to store large amounts of data, carry out their own on-card functions (e.g., encryption and digital signatures) and interact intelligently with a smart card reader.</w:t>
      </w:r>
    </w:p>
    <w:p w:rsidR="000841F5" w:rsidRPr="000841F5" w:rsidRDefault="000841F5" w:rsidP="008269C6">
      <w:pPr>
        <w:pStyle w:val="NormalWeb"/>
        <w:shd w:val="clear" w:color="auto" w:fill="FFFFFF"/>
        <w:spacing w:line="360" w:lineRule="auto"/>
        <w:rPr>
          <w:rStyle w:val="CharacterStyle1"/>
          <w:rFonts w:eastAsiaTheme="minorEastAsia"/>
          <w:spacing w:val="5"/>
          <w:sz w:val="24"/>
          <w:szCs w:val="24"/>
        </w:rPr>
      </w:pPr>
      <w:r w:rsidRPr="000841F5">
        <w:rPr>
          <w:rStyle w:val="CharacterStyle1"/>
          <w:rFonts w:eastAsiaTheme="minorEastAsia"/>
          <w:spacing w:val="5"/>
          <w:sz w:val="24"/>
          <w:szCs w:val="24"/>
        </w:rPr>
        <w:t>The selection of a particular card technology is driven by a variety of issues, including:</w:t>
      </w:r>
    </w:p>
    <w:p w:rsidR="000841F5" w:rsidRPr="000841F5" w:rsidRDefault="000841F5" w:rsidP="000841F5">
      <w:pPr>
        <w:numPr>
          <w:ilvl w:val="0"/>
          <w:numId w:val="18"/>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0841F5">
        <w:rPr>
          <w:rStyle w:val="CharacterStyle1"/>
          <w:rFonts w:ascii="Times New Roman" w:hAnsi="Times New Roman" w:cs="Times New Roman"/>
          <w:spacing w:val="5"/>
          <w:sz w:val="24"/>
          <w:szCs w:val="24"/>
        </w:rPr>
        <w:t>Application dynamics</w:t>
      </w:r>
    </w:p>
    <w:p w:rsidR="000841F5" w:rsidRPr="000841F5" w:rsidRDefault="000841F5" w:rsidP="000841F5">
      <w:pPr>
        <w:numPr>
          <w:ilvl w:val="0"/>
          <w:numId w:val="18"/>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0841F5">
        <w:rPr>
          <w:rStyle w:val="CharacterStyle1"/>
          <w:rFonts w:ascii="Times New Roman" w:hAnsi="Times New Roman" w:cs="Times New Roman"/>
          <w:spacing w:val="5"/>
          <w:sz w:val="24"/>
          <w:szCs w:val="24"/>
        </w:rPr>
        <w:t>Prevailing market infrastructure</w:t>
      </w:r>
    </w:p>
    <w:p w:rsidR="000841F5" w:rsidRPr="000841F5" w:rsidRDefault="000841F5" w:rsidP="000841F5">
      <w:pPr>
        <w:numPr>
          <w:ilvl w:val="0"/>
          <w:numId w:val="18"/>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0841F5">
        <w:rPr>
          <w:rStyle w:val="CharacterStyle1"/>
          <w:rFonts w:ascii="Times New Roman" w:hAnsi="Times New Roman" w:cs="Times New Roman"/>
          <w:spacing w:val="5"/>
          <w:sz w:val="24"/>
          <w:szCs w:val="24"/>
        </w:rPr>
        <w:t>Economics of the business model</w:t>
      </w:r>
    </w:p>
    <w:p w:rsidR="000841F5" w:rsidRPr="000841F5" w:rsidRDefault="000841F5" w:rsidP="000841F5">
      <w:pPr>
        <w:numPr>
          <w:ilvl w:val="0"/>
          <w:numId w:val="18"/>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0841F5">
        <w:rPr>
          <w:rStyle w:val="CharacterStyle1"/>
          <w:rFonts w:ascii="Times New Roman" w:hAnsi="Times New Roman" w:cs="Times New Roman"/>
          <w:spacing w:val="5"/>
          <w:sz w:val="24"/>
          <w:szCs w:val="24"/>
        </w:rPr>
        <w:t>Strategy for shared application cards</w:t>
      </w:r>
    </w:p>
    <w:p w:rsidR="000841F5" w:rsidRPr="000841F5" w:rsidRDefault="000841F5" w:rsidP="000841F5">
      <w:pPr>
        <w:pStyle w:val="NormalWeb"/>
        <w:shd w:val="clear" w:color="auto" w:fill="FFFFFF"/>
        <w:spacing w:line="360" w:lineRule="auto"/>
        <w:rPr>
          <w:rStyle w:val="CharacterStyle1"/>
          <w:rFonts w:eastAsiaTheme="minorEastAsia"/>
          <w:spacing w:val="5"/>
          <w:sz w:val="24"/>
          <w:szCs w:val="24"/>
        </w:rPr>
      </w:pPr>
      <w:r w:rsidRPr="000841F5">
        <w:rPr>
          <w:rStyle w:val="CharacterStyle1"/>
          <w:rFonts w:eastAsiaTheme="minorEastAsia"/>
          <w:spacing w:val="5"/>
          <w:sz w:val="24"/>
          <w:szCs w:val="24"/>
        </w:rPr>
        <w:t>Smart cards are used in many applications worldwide, including:</w:t>
      </w:r>
    </w:p>
    <w:p w:rsidR="000841F5" w:rsidRPr="000841F5" w:rsidRDefault="000841F5" w:rsidP="000841F5">
      <w:pPr>
        <w:numPr>
          <w:ilvl w:val="0"/>
          <w:numId w:val="19"/>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165FAF">
        <w:rPr>
          <w:rStyle w:val="CharacterStyle1"/>
          <w:rFonts w:ascii="Times New Roman" w:hAnsi="Times New Roman" w:cs="Times New Roman"/>
          <w:b/>
          <w:bCs/>
          <w:spacing w:val="5"/>
          <w:sz w:val="24"/>
          <w:szCs w:val="24"/>
        </w:rPr>
        <w:t>Secure identity applications</w:t>
      </w:r>
      <w:r w:rsidRPr="000841F5">
        <w:rPr>
          <w:rStyle w:val="CharacterStyle1"/>
          <w:rFonts w:ascii="Times New Roman" w:hAnsi="Times New Roman" w:cs="Times New Roman"/>
          <w:spacing w:val="5"/>
          <w:sz w:val="24"/>
          <w:szCs w:val="24"/>
        </w:rPr>
        <w:t xml:space="preserve"> - employee ID badges, citizen ID documents, electronic passports, driver’s licenses, online authentication devices</w:t>
      </w:r>
    </w:p>
    <w:p w:rsidR="000841F5" w:rsidRPr="000841F5" w:rsidRDefault="000841F5" w:rsidP="000841F5">
      <w:pPr>
        <w:numPr>
          <w:ilvl w:val="0"/>
          <w:numId w:val="19"/>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165FAF">
        <w:rPr>
          <w:rStyle w:val="CharacterStyle1"/>
          <w:rFonts w:ascii="Times New Roman" w:hAnsi="Times New Roman" w:cs="Times New Roman"/>
          <w:b/>
          <w:bCs/>
          <w:spacing w:val="5"/>
          <w:sz w:val="24"/>
          <w:szCs w:val="24"/>
        </w:rPr>
        <w:lastRenderedPageBreak/>
        <w:t>Healthcare applications</w:t>
      </w:r>
      <w:r w:rsidRPr="000841F5">
        <w:rPr>
          <w:rStyle w:val="CharacterStyle1"/>
          <w:rFonts w:ascii="Times New Roman" w:hAnsi="Times New Roman" w:cs="Times New Roman"/>
          <w:spacing w:val="5"/>
          <w:sz w:val="24"/>
          <w:szCs w:val="24"/>
        </w:rPr>
        <w:t xml:space="preserve"> - citizen health ID cards, physician ID cards, portable medical records cards</w:t>
      </w:r>
    </w:p>
    <w:p w:rsidR="000841F5" w:rsidRPr="000841F5" w:rsidRDefault="000841F5" w:rsidP="000841F5">
      <w:pPr>
        <w:numPr>
          <w:ilvl w:val="0"/>
          <w:numId w:val="19"/>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165FAF">
        <w:rPr>
          <w:rStyle w:val="CharacterStyle1"/>
          <w:rFonts w:ascii="Times New Roman" w:hAnsi="Times New Roman" w:cs="Times New Roman"/>
          <w:b/>
          <w:bCs/>
          <w:spacing w:val="5"/>
          <w:sz w:val="24"/>
          <w:szCs w:val="24"/>
        </w:rPr>
        <w:t>Payment applications</w:t>
      </w:r>
      <w:r w:rsidRPr="000841F5">
        <w:rPr>
          <w:rStyle w:val="CharacterStyle1"/>
          <w:rFonts w:ascii="Times New Roman" w:hAnsi="Times New Roman" w:cs="Times New Roman"/>
          <w:spacing w:val="5"/>
          <w:sz w:val="24"/>
          <w:szCs w:val="24"/>
        </w:rPr>
        <w:t xml:space="preserve"> - contact and contactless </w:t>
      </w:r>
      <w:r w:rsidRPr="006C6560">
        <w:rPr>
          <w:rStyle w:val="CharacterStyle1"/>
          <w:rFonts w:ascii="Times New Roman" w:hAnsi="Times New Roman" w:cs="Times New Roman"/>
          <w:b/>
          <w:bCs/>
          <w:spacing w:val="5"/>
          <w:sz w:val="24"/>
          <w:szCs w:val="24"/>
        </w:rPr>
        <w:t>credit/debit cards</w:t>
      </w:r>
      <w:r w:rsidRPr="000841F5">
        <w:rPr>
          <w:rStyle w:val="CharacterStyle1"/>
          <w:rFonts w:ascii="Times New Roman" w:hAnsi="Times New Roman" w:cs="Times New Roman"/>
          <w:spacing w:val="5"/>
          <w:sz w:val="24"/>
          <w:szCs w:val="24"/>
        </w:rPr>
        <w:t>, transit payment cards</w:t>
      </w:r>
    </w:p>
    <w:p w:rsidR="000841F5" w:rsidRPr="000841F5" w:rsidRDefault="000841F5" w:rsidP="00C304C3">
      <w:pPr>
        <w:numPr>
          <w:ilvl w:val="0"/>
          <w:numId w:val="19"/>
        </w:numPr>
        <w:shd w:val="clear" w:color="auto" w:fill="FFFFFF"/>
        <w:spacing w:before="100" w:beforeAutospacing="1" w:after="100" w:afterAutospacing="1" w:line="360" w:lineRule="auto"/>
        <w:rPr>
          <w:rStyle w:val="CharacterStyle1"/>
          <w:rFonts w:ascii="Times New Roman" w:hAnsi="Times New Roman" w:cs="Times New Roman"/>
          <w:spacing w:val="5"/>
          <w:sz w:val="24"/>
          <w:szCs w:val="24"/>
        </w:rPr>
      </w:pPr>
      <w:r w:rsidRPr="00165FAF">
        <w:rPr>
          <w:rStyle w:val="CharacterStyle1"/>
          <w:rFonts w:ascii="Times New Roman" w:hAnsi="Times New Roman" w:cs="Times New Roman"/>
          <w:b/>
          <w:bCs/>
          <w:spacing w:val="5"/>
          <w:sz w:val="24"/>
          <w:szCs w:val="24"/>
        </w:rPr>
        <w:t>Telecommunications applications</w:t>
      </w:r>
      <w:r w:rsidRPr="000841F5">
        <w:rPr>
          <w:rStyle w:val="CharacterStyle1"/>
          <w:rFonts w:ascii="Times New Roman" w:hAnsi="Times New Roman" w:cs="Times New Roman"/>
          <w:spacing w:val="5"/>
          <w:sz w:val="24"/>
          <w:szCs w:val="24"/>
        </w:rPr>
        <w:t xml:space="preserve"> - GSM Subscriber Identity Modules, pay telephone payment cards</w:t>
      </w:r>
    </w:p>
    <w:p w:rsidR="00835D15" w:rsidRPr="00C304C3" w:rsidRDefault="00C304C3" w:rsidP="000841F5">
      <w:pPr>
        <w:pStyle w:val="NormalWeb"/>
        <w:shd w:val="clear" w:color="auto" w:fill="FFFFFF"/>
        <w:spacing w:before="0" w:beforeAutospacing="0" w:after="270" w:afterAutospacing="0" w:line="360" w:lineRule="auto"/>
        <w:jc w:val="both"/>
        <w:rPr>
          <w:rStyle w:val="CharacterStyle1"/>
          <w:rFonts w:eastAsiaTheme="minorEastAsia"/>
          <w:b/>
          <w:bCs/>
          <w:spacing w:val="5"/>
          <w:sz w:val="28"/>
          <w:szCs w:val="24"/>
          <w:u w:val="single"/>
        </w:rPr>
      </w:pPr>
      <w:r w:rsidRPr="00C304C3">
        <w:rPr>
          <w:rStyle w:val="CharacterStyle1"/>
          <w:rFonts w:eastAsiaTheme="minorEastAsia"/>
          <w:b/>
          <w:bCs/>
          <w:spacing w:val="5"/>
          <w:sz w:val="28"/>
          <w:szCs w:val="24"/>
          <w:u w:val="single"/>
        </w:rPr>
        <w:t>Debit and Credit Cards</w:t>
      </w:r>
    </w:p>
    <w:p w:rsidR="00C304C3" w:rsidRDefault="00C304C3" w:rsidP="00C304C3">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r>
        <w:rPr>
          <w:rStyle w:val="CharacterStyle1"/>
          <w:rFonts w:eastAsiaTheme="minorEastAsia"/>
          <w:spacing w:val="5"/>
          <w:sz w:val="24"/>
          <w:szCs w:val="24"/>
        </w:rPr>
        <w:t>“</w:t>
      </w:r>
      <w:r w:rsidRPr="00C304C3">
        <w:rPr>
          <w:rStyle w:val="CharacterStyle1"/>
          <w:rFonts w:eastAsiaTheme="minorEastAsia"/>
          <w:spacing w:val="5"/>
          <w:sz w:val="24"/>
          <w:szCs w:val="24"/>
        </w:rPr>
        <w:t>A generation ago, it wasn’t all that unusual to be out for dinner with friends or at the register with a cart full of groceries and realize you didn’t have enough cash to cover the bill. But today, you’re likely to pull out a debit or credit card and not think anything of it.</w:t>
      </w:r>
      <w:r>
        <w:rPr>
          <w:rStyle w:val="CharacterStyle1"/>
          <w:rFonts w:eastAsiaTheme="minorEastAsia"/>
          <w:spacing w:val="5"/>
          <w:sz w:val="24"/>
          <w:szCs w:val="24"/>
        </w:rPr>
        <w:t>”</w:t>
      </w:r>
    </w:p>
    <w:p w:rsidR="00C304C3" w:rsidRPr="00C304C3" w:rsidRDefault="00C304C3" w:rsidP="00C304C3">
      <w:pPr>
        <w:pStyle w:val="NormalWeb"/>
        <w:shd w:val="clear" w:color="auto" w:fill="FFFFFF"/>
        <w:spacing w:before="0" w:beforeAutospacing="0" w:after="270" w:afterAutospacing="0" w:line="360" w:lineRule="auto"/>
        <w:jc w:val="both"/>
        <w:rPr>
          <w:rStyle w:val="CharacterStyle1"/>
          <w:rFonts w:eastAsiaTheme="minorEastAsia"/>
          <w:spacing w:val="5"/>
          <w:sz w:val="24"/>
          <w:szCs w:val="24"/>
        </w:rPr>
      </w:pPr>
    </w:p>
    <w:p w:rsidR="00C304C3" w:rsidRPr="00C304C3" w:rsidRDefault="00C304C3" w:rsidP="00C304C3">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t>It’s hard now to imagine a time when those noncash options weren’t available — especially if you were born in the 1970s or later. Credit cards </w:t>
      </w:r>
      <w:hyperlink r:id="rId14" w:history="1">
        <w:r w:rsidRPr="00C304C3">
          <w:rPr>
            <w:rStyle w:val="CharacterStyle1"/>
            <w:rFonts w:eastAsiaTheme="minorEastAsia"/>
            <w:spacing w:val="5"/>
            <w:sz w:val="24"/>
            <w:szCs w:val="24"/>
          </w:rPr>
          <w:t>have been around</w:t>
        </w:r>
      </w:hyperlink>
      <w:r w:rsidRPr="00C304C3">
        <w:rPr>
          <w:rStyle w:val="CharacterStyle1"/>
          <w:rFonts w:eastAsiaTheme="minorEastAsia"/>
          <w:spacing w:val="5"/>
          <w:sz w:val="24"/>
          <w:szCs w:val="24"/>
        </w:rPr>
        <w:t> since the 1950s, and debit cards were introduced in the mid-1970s. By </w:t>
      </w:r>
      <w:hyperlink r:id="rId15" w:history="1">
        <w:r w:rsidRPr="00C304C3">
          <w:rPr>
            <w:rStyle w:val="CharacterStyle1"/>
            <w:rFonts w:eastAsiaTheme="minorEastAsia"/>
            <w:spacing w:val="5"/>
            <w:sz w:val="24"/>
            <w:szCs w:val="24"/>
          </w:rPr>
          <w:t>2006</w:t>
        </w:r>
      </w:hyperlink>
      <w:r w:rsidRPr="00C304C3">
        <w:rPr>
          <w:rStyle w:val="CharacterStyle1"/>
          <w:rFonts w:eastAsiaTheme="minorEastAsia"/>
          <w:spacing w:val="5"/>
          <w:sz w:val="24"/>
          <w:szCs w:val="24"/>
        </w:rPr>
        <w:t>, there were 984 million bank-issued </w:t>
      </w:r>
      <w:hyperlink r:id="rId16" w:tooltip="More information about Visa Inc." w:history="1">
        <w:r w:rsidRPr="00C304C3">
          <w:rPr>
            <w:rStyle w:val="CharacterStyle1"/>
            <w:rFonts w:eastAsiaTheme="minorEastAsia"/>
            <w:spacing w:val="5"/>
            <w:sz w:val="24"/>
            <w:szCs w:val="24"/>
          </w:rPr>
          <w:t>Visa</w:t>
        </w:r>
      </w:hyperlink>
      <w:r w:rsidRPr="00C304C3">
        <w:rPr>
          <w:rStyle w:val="CharacterStyle1"/>
          <w:rFonts w:eastAsiaTheme="minorEastAsia"/>
          <w:spacing w:val="5"/>
          <w:sz w:val="24"/>
          <w:szCs w:val="24"/>
        </w:rPr>
        <w:t> and </w:t>
      </w:r>
      <w:hyperlink r:id="rId17" w:tooltip="More information about Mastercard International Inc" w:history="1">
        <w:r w:rsidRPr="00C304C3">
          <w:rPr>
            <w:rStyle w:val="CharacterStyle1"/>
            <w:rFonts w:eastAsiaTheme="minorEastAsia"/>
            <w:spacing w:val="5"/>
            <w:sz w:val="24"/>
            <w:szCs w:val="24"/>
          </w:rPr>
          <w:t>MasterCard</w:t>
        </w:r>
      </w:hyperlink>
      <w:r w:rsidRPr="00C304C3">
        <w:rPr>
          <w:rStyle w:val="CharacterStyle1"/>
          <w:rFonts w:eastAsiaTheme="minorEastAsia"/>
          <w:spacing w:val="5"/>
          <w:sz w:val="24"/>
          <w:szCs w:val="24"/>
        </w:rPr>
        <w:t> credit and debit cards in the United States alone.</w:t>
      </w:r>
    </w:p>
    <w:p w:rsidR="00C304C3" w:rsidRPr="00C304C3" w:rsidRDefault="00C304C3" w:rsidP="00C304C3">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t>Though the two types of cards may be used interchangeably, there are notable differences between them. Let’s start with debit cards.</w:t>
      </w:r>
    </w:p>
    <w:p w:rsidR="00C304C3" w:rsidRPr="00C304C3" w:rsidRDefault="00460441" w:rsidP="00C304C3">
      <w:pPr>
        <w:pStyle w:val="NormalWeb"/>
        <w:shd w:val="clear" w:color="auto" w:fill="FFFFFF"/>
        <w:spacing w:line="360" w:lineRule="auto"/>
        <w:jc w:val="both"/>
        <w:rPr>
          <w:rStyle w:val="CharacterStyle1"/>
          <w:rFonts w:eastAsiaTheme="minorEastAsia"/>
          <w:spacing w:val="5"/>
          <w:sz w:val="24"/>
          <w:szCs w:val="24"/>
        </w:rPr>
      </w:pPr>
      <w:r w:rsidRPr="00460441">
        <w:rPr>
          <w:rStyle w:val="CharacterStyle1"/>
          <w:rFonts w:eastAsiaTheme="minorEastAsia"/>
          <w:b/>
          <w:bCs/>
          <w:spacing w:val="5"/>
          <w:sz w:val="24"/>
          <w:szCs w:val="24"/>
        </w:rPr>
        <w:t>Debit Cards:</w:t>
      </w:r>
      <w:r>
        <w:rPr>
          <w:rStyle w:val="CharacterStyle1"/>
          <w:rFonts w:eastAsiaTheme="minorEastAsia"/>
          <w:spacing w:val="5"/>
          <w:sz w:val="24"/>
          <w:szCs w:val="24"/>
        </w:rPr>
        <w:t xml:space="preserve"> </w:t>
      </w:r>
      <w:r w:rsidR="00C304C3" w:rsidRPr="00C304C3">
        <w:rPr>
          <w:rStyle w:val="CharacterStyle1"/>
          <w:rFonts w:eastAsiaTheme="minorEastAsia"/>
          <w:spacing w:val="5"/>
          <w:sz w:val="24"/>
          <w:szCs w:val="24"/>
        </w:rPr>
        <w:t>Debit cards are linked to your bank account so the money you spend is automatically deducted from your account. They provide a convenient alternative to cash, especially if you do a lot of shopping online. Debit cards can also help you budget. Use your card to pay your bills and day-to-day expenses and your monthly statement will provide a good snapshot of how much you spend per month and where it’s going. There’s another benefit as well: Unlike credit cards, your bank balance goes down with each debit card transaction, so you’re less likely to overspend. (Many banks offer “overdraft protection” that allows you to exceed your balance. But you’ll end up paying interest, and maybe extra fees, on the money you borrow from your overdraft account.)</w:t>
      </w:r>
    </w:p>
    <w:p w:rsidR="00C304C3" w:rsidRPr="00C304C3" w:rsidRDefault="00C304C3" w:rsidP="00C304C3">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lastRenderedPageBreak/>
        <w:t>With so many benefits to the debit card, why use a credit card at all? There are three main reasons: You can spend more than you have — or postpone paying, at least — and you typically get better rewards and better protection than you do with debit cards.</w:t>
      </w:r>
    </w:p>
    <w:p w:rsidR="00C304C3" w:rsidRPr="00C304C3" w:rsidRDefault="00A22183" w:rsidP="00C304C3">
      <w:pPr>
        <w:pStyle w:val="NormalWeb"/>
        <w:shd w:val="clear" w:color="auto" w:fill="FFFFFF"/>
        <w:spacing w:line="360" w:lineRule="auto"/>
        <w:jc w:val="both"/>
        <w:rPr>
          <w:rStyle w:val="CharacterStyle1"/>
          <w:rFonts w:eastAsiaTheme="minorEastAsia"/>
          <w:spacing w:val="5"/>
          <w:sz w:val="24"/>
          <w:szCs w:val="24"/>
        </w:rPr>
      </w:pPr>
      <w:r w:rsidRPr="00A22183">
        <w:rPr>
          <w:rStyle w:val="CharacterStyle1"/>
          <w:rFonts w:eastAsiaTheme="minorEastAsia"/>
          <w:b/>
          <w:bCs/>
          <w:spacing w:val="5"/>
          <w:sz w:val="24"/>
          <w:szCs w:val="24"/>
        </w:rPr>
        <w:t>Credit Cards:</w:t>
      </w:r>
      <w:r>
        <w:rPr>
          <w:rStyle w:val="CharacterStyle1"/>
          <w:rFonts w:eastAsiaTheme="minorEastAsia"/>
          <w:spacing w:val="5"/>
          <w:sz w:val="24"/>
          <w:szCs w:val="24"/>
        </w:rPr>
        <w:t xml:space="preserve"> </w:t>
      </w:r>
      <w:r w:rsidR="00C304C3" w:rsidRPr="00C304C3">
        <w:rPr>
          <w:rStyle w:val="CharacterStyle1"/>
          <w:rFonts w:eastAsiaTheme="minorEastAsia"/>
          <w:spacing w:val="5"/>
          <w:sz w:val="24"/>
          <w:szCs w:val="24"/>
        </w:rPr>
        <w:t>Credit cards basically allow you to use someone else’s money (the card issuer’s) to make a purchase while you pay the money back later. If you do so within the billing period — generally, 15 to 45 days — you can avoid paying any interest on it. The problem arises, of course, when you don’t pay the balance in full and are charged interest as well. That can quickly </w:t>
      </w:r>
      <w:hyperlink r:id="rId18" w:history="1">
        <w:r w:rsidR="00C304C3" w:rsidRPr="00C304C3">
          <w:rPr>
            <w:rStyle w:val="CharacterStyle1"/>
            <w:rFonts w:eastAsiaTheme="minorEastAsia"/>
            <w:spacing w:val="5"/>
            <w:sz w:val="24"/>
            <w:szCs w:val="24"/>
          </w:rPr>
          <w:t>add up</w:t>
        </w:r>
      </w:hyperlink>
      <w:r w:rsidR="00C304C3" w:rsidRPr="00C304C3">
        <w:rPr>
          <w:rStyle w:val="CharacterStyle1"/>
          <w:rFonts w:eastAsiaTheme="minorEastAsia"/>
          <w:spacing w:val="5"/>
          <w:sz w:val="24"/>
          <w:szCs w:val="24"/>
        </w:rPr>
        <w:t>. If it takes you two years to pay off a $500 balance, for example, and you’re being charged 18 percent interest, you’ll end up paying nearly $100 more in interest.</w:t>
      </w:r>
    </w:p>
    <w:p w:rsidR="00C304C3" w:rsidRPr="00C304C3" w:rsidRDefault="00C304C3" w:rsidP="00C304C3">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t>If you use them responsibly though, credit cards can offer other advantages. They help build your credit, as long as you pay your bills on time. Some also offer rewards that you can use to get gifts, cash back or discounts for products, services and special events. They also provide more protection if someone steals your card or bank information. If you notice a fraudulent charge on your credit card account, you can call the card issuer, make a dispute claim, and the charge should be removed from your balance. But if thieves steal your debit card information and use it, it may take weeks for the bank to investigate your claim and replace the lost funds. In the meantime, you may have to deal with a dwindling bank balance or bounced checks.</w:t>
      </w:r>
    </w:p>
    <w:p w:rsidR="00C304C3" w:rsidRPr="00C304C3" w:rsidRDefault="00C304C3" w:rsidP="007C441C">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t>Federal law also protects you if you need to dispute charges on a credit card, but not if you use a debit card or other forms of payment. If you paid cash or used a debit card, the retailer already has your money. So you have a lot less leverage, and there’s no guarantee you’ll get that money back. But if you pay for something with your credit card and aren’t happy with the purchase, your card issuer can legally withhold payment from the retailer until they resolve the dispute, and you won’t be charged.</w:t>
      </w:r>
    </w:p>
    <w:p w:rsidR="00C304C3" w:rsidRPr="00C304C3" w:rsidRDefault="00C304C3" w:rsidP="00C304C3">
      <w:pPr>
        <w:pStyle w:val="NormalWeb"/>
        <w:shd w:val="clear" w:color="auto" w:fill="FFFFFF"/>
        <w:spacing w:line="360" w:lineRule="auto"/>
        <w:jc w:val="both"/>
        <w:rPr>
          <w:rStyle w:val="CharacterStyle1"/>
          <w:rFonts w:eastAsiaTheme="minorEastAsia"/>
          <w:spacing w:val="5"/>
          <w:sz w:val="24"/>
          <w:szCs w:val="24"/>
        </w:rPr>
      </w:pPr>
      <w:r w:rsidRPr="00C304C3">
        <w:rPr>
          <w:rStyle w:val="CharacterStyle1"/>
          <w:rFonts w:eastAsiaTheme="minorEastAsia"/>
          <w:spacing w:val="5"/>
          <w:sz w:val="24"/>
          <w:szCs w:val="24"/>
        </w:rPr>
        <w:t>For most people, using both a debit card and credit card makes sense. The key is not to spend more than you have with either. If you can do that, you’ll be able to enjoy the benefits that each provide.</w:t>
      </w:r>
    </w:p>
    <w:p w:rsidR="00380920" w:rsidRPr="00877218" w:rsidRDefault="00A22183" w:rsidP="00877218">
      <w:pPr>
        <w:pStyle w:val="NormalWeb"/>
        <w:shd w:val="clear" w:color="auto" w:fill="FFFFFF"/>
        <w:spacing w:before="0" w:beforeAutospacing="0" w:after="0" w:afterAutospacing="0" w:line="360" w:lineRule="auto"/>
        <w:jc w:val="both"/>
        <w:rPr>
          <w:rStyle w:val="CharacterStyle1"/>
          <w:rFonts w:eastAsiaTheme="minorEastAsia"/>
          <w:spacing w:val="5"/>
          <w:sz w:val="24"/>
          <w:szCs w:val="24"/>
        </w:rPr>
      </w:pPr>
      <w:r w:rsidRPr="00877218">
        <w:rPr>
          <w:rStyle w:val="CharacterStyle1"/>
          <w:rFonts w:eastAsiaTheme="minorEastAsia"/>
          <w:b/>
          <w:bCs/>
          <w:spacing w:val="5"/>
          <w:sz w:val="24"/>
          <w:szCs w:val="24"/>
        </w:rPr>
        <w:lastRenderedPageBreak/>
        <w:t>Working Techniques of Credit Cards</w:t>
      </w:r>
      <w:r>
        <w:rPr>
          <w:rStyle w:val="CharacterStyle1"/>
          <w:rFonts w:eastAsiaTheme="minorEastAsia"/>
          <w:spacing w:val="5"/>
          <w:sz w:val="24"/>
          <w:szCs w:val="24"/>
        </w:rPr>
        <w:t xml:space="preserve">: </w:t>
      </w:r>
      <w:r w:rsidR="00380920" w:rsidRPr="00877218">
        <w:rPr>
          <w:rStyle w:val="CharacterStyle1"/>
          <w:rFonts w:eastAsiaTheme="minorEastAsia"/>
          <w:spacing w:val="5"/>
          <w:sz w:val="24"/>
          <w:szCs w:val="24"/>
        </w:rPr>
        <w:t xml:space="preserve">Credit card payment processing for </w:t>
      </w:r>
      <w:r w:rsidR="00877218">
        <w:rPr>
          <w:rStyle w:val="CharacterStyle1"/>
          <w:rFonts w:eastAsiaTheme="minorEastAsia"/>
          <w:spacing w:val="5"/>
          <w:sz w:val="24"/>
          <w:szCs w:val="24"/>
        </w:rPr>
        <w:t>the e-commerce electronic payment system</w:t>
      </w:r>
      <w:r w:rsidR="00380920" w:rsidRPr="00877218">
        <w:rPr>
          <w:rStyle w:val="CharacterStyle1"/>
          <w:rFonts w:eastAsiaTheme="minorEastAsia"/>
          <w:spacing w:val="5"/>
          <w:sz w:val="24"/>
          <w:szCs w:val="24"/>
        </w:rPr>
        <w:t xml:space="preserve"> takes place in two phases: </w:t>
      </w:r>
      <w:hyperlink r:id="rId19" w:anchor="aut" w:history="1">
        <w:r w:rsidR="00380920" w:rsidRPr="00467AB1">
          <w:rPr>
            <w:rStyle w:val="CharacterStyle1"/>
            <w:rFonts w:eastAsiaTheme="minorEastAsia"/>
            <w:spacing w:val="5"/>
            <w:sz w:val="24"/>
            <w:szCs w:val="24"/>
            <w:u w:val="single"/>
          </w:rPr>
          <w:t>authorization</w:t>
        </w:r>
      </w:hyperlink>
      <w:r w:rsidR="00380920" w:rsidRPr="00877218">
        <w:rPr>
          <w:rStyle w:val="CharacterStyle1"/>
          <w:rFonts w:eastAsiaTheme="minorEastAsia"/>
          <w:spacing w:val="5"/>
          <w:sz w:val="24"/>
          <w:szCs w:val="24"/>
        </w:rPr>
        <w:t> (getting approval for the transaction that is stored with the order) and </w:t>
      </w:r>
      <w:hyperlink r:id="rId20" w:anchor="set" w:history="1">
        <w:r w:rsidR="00380920" w:rsidRPr="00467AB1">
          <w:rPr>
            <w:rStyle w:val="CharacterStyle1"/>
            <w:rFonts w:eastAsiaTheme="minorEastAsia"/>
            <w:spacing w:val="5"/>
            <w:sz w:val="24"/>
            <w:szCs w:val="24"/>
            <w:u w:val="single"/>
          </w:rPr>
          <w:t>settlement</w:t>
        </w:r>
      </w:hyperlink>
      <w:r w:rsidR="00380920" w:rsidRPr="00877218">
        <w:rPr>
          <w:rStyle w:val="CharacterStyle1"/>
          <w:rFonts w:eastAsiaTheme="minorEastAsia"/>
          <w:spacing w:val="5"/>
          <w:sz w:val="24"/>
          <w:szCs w:val="24"/>
        </w:rPr>
        <w:t> (processing the sale which transfers the funds from the issuing bank to the merchant's account). The flow charts below represent the key steps in the process starting from what a customer sees when placing an order through completing the sale and finishing with the merchant processing the sale to collect funds.</w:t>
      </w:r>
    </w:p>
    <w:p w:rsidR="00C304C3" w:rsidRDefault="00380920" w:rsidP="009E307F">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r>
        <w:rPr>
          <w:noProof/>
          <w:lang w:bidi="ar-SA"/>
        </w:rPr>
        <w:drawing>
          <wp:inline distT="0" distB="0" distL="0" distR="0">
            <wp:extent cx="4743450" cy="1800225"/>
            <wp:effectExtent l="19050" t="0" r="0" b="0"/>
            <wp:docPr id="1" name="Picture 1" descr="http://us.i1.yimg.com/us.yimg.com/i/us/str/gr/ppa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i1.yimg.com/us.yimg.com/i/us/str/gr/ppathr.jpg"/>
                    <pic:cNvPicPr>
                      <a:picLocks noChangeAspect="1" noChangeArrowheads="1"/>
                    </pic:cNvPicPr>
                  </pic:nvPicPr>
                  <pic:blipFill>
                    <a:blip r:embed="rId21"/>
                    <a:srcRect/>
                    <a:stretch>
                      <a:fillRect/>
                    </a:stretch>
                  </pic:blipFill>
                  <pic:spPr bwMode="auto">
                    <a:xfrm>
                      <a:off x="0" y="0"/>
                      <a:ext cx="4743450" cy="1800225"/>
                    </a:xfrm>
                    <a:prstGeom prst="rect">
                      <a:avLst/>
                    </a:prstGeom>
                    <a:noFill/>
                    <a:ln w="9525">
                      <a:noFill/>
                      <a:miter lim="800000"/>
                      <a:headEnd/>
                      <a:tailEnd/>
                    </a:ln>
                  </pic:spPr>
                </pic:pic>
              </a:graphicData>
            </a:graphic>
          </wp:inline>
        </w:drawing>
      </w:r>
    </w:p>
    <w:p w:rsidR="006F7537" w:rsidRPr="006F7537" w:rsidRDefault="00467AB1" w:rsidP="006F7537">
      <w:pPr>
        <w:pStyle w:val="NormalWeb"/>
        <w:shd w:val="clear" w:color="auto" w:fill="FFFFFF"/>
        <w:spacing w:before="0" w:beforeAutospacing="0" w:after="270" w:afterAutospacing="0" w:line="360" w:lineRule="auto"/>
        <w:jc w:val="center"/>
        <w:rPr>
          <w:rFonts w:eastAsiaTheme="minorEastAsia"/>
          <w:spacing w:val="5"/>
        </w:rPr>
      </w:pPr>
      <w:r>
        <w:rPr>
          <w:rStyle w:val="CharacterStyle1"/>
          <w:rFonts w:eastAsiaTheme="minorEastAsia"/>
          <w:spacing w:val="5"/>
          <w:sz w:val="24"/>
          <w:szCs w:val="24"/>
        </w:rPr>
        <w:t>Fig: Authorization Process of Credit Cards.</w:t>
      </w:r>
    </w:p>
    <w:p w:rsidR="006F7537" w:rsidRDefault="006F7537" w:rsidP="00BF1967">
      <w:pPr>
        <w:spacing w:after="0" w:line="240" w:lineRule="auto"/>
        <w:jc w:val="center"/>
        <w:rPr>
          <w:rFonts w:ascii="Arial" w:eastAsia="Times New Roman" w:hAnsi="Arial" w:cs="Arial"/>
          <w:color w:val="545454"/>
          <w:sz w:val="23"/>
          <w:szCs w:val="23"/>
        </w:rPr>
      </w:pPr>
      <w:r>
        <w:rPr>
          <w:rFonts w:ascii="Times New Roman" w:eastAsia="Times New Roman" w:hAnsi="Times New Roman" w:cs="Times New Roman"/>
          <w:noProof/>
          <w:sz w:val="24"/>
          <w:szCs w:val="24"/>
          <w:lang w:bidi="ar-SA"/>
        </w:rPr>
        <w:drawing>
          <wp:inline distT="0" distB="0" distL="0" distR="0">
            <wp:extent cx="4743450" cy="3305175"/>
            <wp:effectExtent l="19050" t="0" r="0" b="0"/>
            <wp:docPr id="3" name="Picture 5" descr="http://us.i1.yimg.com/us.yimg.com/i/us/str/gr/ppst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i1.yimg.com/us.yimg.com/i/us/str/gr/ppsttle.jpg"/>
                    <pic:cNvPicPr>
                      <a:picLocks noChangeAspect="1" noChangeArrowheads="1"/>
                    </pic:cNvPicPr>
                  </pic:nvPicPr>
                  <pic:blipFill>
                    <a:blip r:embed="rId22"/>
                    <a:srcRect/>
                    <a:stretch>
                      <a:fillRect/>
                    </a:stretch>
                  </pic:blipFill>
                  <pic:spPr bwMode="auto">
                    <a:xfrm>
                      <a:off x="0" y="0"/>
                      <a:ext cx="4743450" cy="3305175"/>
                    </a:xfrm>
                    <a:prstGeom prst="rect">
                      <a:avLst/>
                    </a:prstGeom>
                    <a:noFill/>
                    <a:ln w="9525">
                      <a:noFill/>
                      <a:miter lim="800000"/>
                      <a:headEnd/>
                      <a:tailEnd/>
                    </a:ln>
                  </pic:spPr>
                </pic:pic>
              </a:graphicData>
            </a:graphic>
          </wp:inline>
        </w:drawing>
      </w:r>
    </w:p>
    <w:p w:rsidR="00BF1967" w:rsidRPr="00BF1967" w:rsidRDefault="00BF1967" w:rsidP="00BF1967">
      <w:pPr>
        <w:spacing w:after="0" w:line="240" w:lineRule="auto"/>
        <w:jc w:val="center"/>
        <w:rPr>
          <w:rStyle w:val="CharacterStyle1"/>
          <w:rFonts w:ascii="Times New Roman" w:hAnsi="Times New Roman" w:cs="Times New Roman"/>
          <w:spacing w:val="5"/>
          <w:sz w:val="24"/>
          <w:szCs w:val="24"/>
        </w:rPr>
      </w:pPr>
      <w:r w:rsidRPr="00BF1967">
        <w:rPr>
          <w:rStyle w:val="CharacterStyle1"/>
          <w:rFonts w:ascii="Times New Roman" w:hAnsi="Times New Roman" w:cs="Times New Roman"/>
          <w:spacing w:val="5"/>
          <w:sz w:val="24"/>
          <w:szCs w:val="24"/>
        </w:rPr>
        <w:t>Fig: Settlement Process of Credit Cards.</w:t>
      </w:r>
    </w:p>
    <w:p w:rsidR="006F7537" w:rsidRDefault="006F7537" w:rsidP="006F7537">
      <w:pPr>
        <w:pStyle w:val="NormalWeb"/>
        <w:shd w:val="clear" w:color="auto" w:fill="FFFFFF"/>
        <w:spacing w:before="0" w:beforeAutospacing="0" w:after="270" w:afterAutospacing="0" w:line="360" w:lineRule="auto"/>
        <w:jc w:val="center"/>
        <w:rPr>
          <w:rStyle w:val="CharacterStyle1"/>
          <w:rFonts w:eastAsiaTheme="minorEastAsia"/>
          <w:spacing w:val="5"/>
          <w:sz w:val="24"/>
          <w:szCs w:val="24"/>
        </w:rPr>
      </w:pPr>
    </w:p>
    <w:tbl>
      <w:tblPr>
        <w:tblW w:w="0" w:type="auto"/>
        <w:tblCellSpacing w:w="0" w:type="dxa"/>
        <w:shd w:val="clear" w:color="auto" w:fill="FFFFFF"/>
        <w:tblCellMar>
          <w:left w:w="0" w:type="dxa"/>
          <w:right w:w="0" w:type="dxa"/>
        </w:tblCellMar>
        <w:tblLook w:val="04A0"/>
      </w:tblPr>
      <w:tblGrid>
        <w:gridCol w:w="9360"/>
      </w:tblGrid>
      <w:tr w:rsidR="00214384" w:rsidRPr="00214384" w:rsidTr="00214384">
        <w:trPr>
          <w:tblCellSpacing w:w="0" w:type="dxa"/>
        </w:trPr>
        <w:tc>
          <w:tcPr>
            <w:tcW w:w="0" w:type="auto"/>
            <w:shd w:val="clear" w:color="auto" w:fill="FFFFFF"/>
            <w:hideMark/>
          </w:tcPr>
          <w:p w:rsidR="00214384" w:rsidRPr="00214384" w:rsidRDefault="006D7045" w:rsidP="00214384">
            <w:pPr>
              <w:spacing w:line="360" w:lineRule="auto"/>
              <w:textAlignment w:val="baseline"/>
              <w:divId w:val="1244220116"/>
              <w:rPr>
                <w:rStyle w:val="CharacterStyle1"/>
                <w:rFonts w:ascii="Times New Roman" w:hAnsi="Times New Roman" w:cs="Times New Roman"/>
                <w:bCs/>
                <w:spacing w:val="5"/>
                <w:sz w:val="24"/>
                <w:szCs w:val="24"/>
              </w:rPr>
            </w:pPr>
            <w:r w:rsidRPr="00214384">
              <w:rPr>
                <w:rStyle w:val="CharacterStyle1"/>
                <w:rFonts w:ascii="Times New Roman" w:hAnsi="Times New Roman" w:cs="Times New Roman"/>
                <w:b/>
                <w:spacing w:val="5"/>
                <w:sz w:val="24"/>
                <w:szCs w:val="24"/>
              </w:rPr>
              <w:lastRenderedPageBreak/>
              <w:t>Benefits and Limitations of Credit Cards</w:t>
            </w:r>
            <w:r w:rsidRPr="00214384">
              <w:rPr>
                <w:rStyle w:val="CharacterStyle1"/>
                <w:rFonts w:ascii="Times New Roman" w:hAnsi="Times New Roman" w:cs="Times New Roman"/>
                <w:bCs/>
                <w:spacing w:val="5"/>
                <w:sz w:val="24"/>
                <w:szCs w:val="24"/>
              </w:rPr>
              <w:t>:</w:t>
            </w:r>
            <w:r w:rsidR="00214384" w:rsidRPr="00214384">
              <w:rPr>
                <w:rStyle w:val="CharacterStyle1"/>
                <w:rFonts w:ascii="Times New Roman" w:hAnsi="Times New Roman" w:cs="Times New Roman"/>
                <w:bCs/>
                <w:spacing w:val="5"/>
                <w:sz w:val="24"/>
                <w:szCs w:val="24"/>
              </w:rPr>
              <w:t xml:space="preserve"> Advantages and Disadvantages of Credit Cards are:</w:t>
            </w:r>
          </w:p>
        </w:tc>
      </w:tr>
      <w:tr w:rsidR="00214384" w:rsidRPr="00214384" w:rsidTr="00214384">
        <w:trPr>
          <w:tblCellSpacing w:w="0" w:type="dxa"/>
        </w:trPr>
        <w:tc>
          <w:tcPr>
            <w:tcW w:w="0" w:type="auto"/>
            <w:shd w:val="clear" w:color="auto" w:fill="FFFFFF"/>
            <w:hideMark/>
          </w:tcPr>
          <w:tbl>
            <w:tblPr>
              <w:tblW w:w="0" w:type="auto"/>
              <w:tblCellSpacing w:w="0" w:type="dxa"/>
              <w:tblCellMar>
                <w:left w:w="0" w:type="dxa"/>
                <w:right w:w="0" w:type="dxa"/>
              </w:tblCellMar>
              <w:tblLook w:val="04A0"/>
            </w:tblPr>
            <w:tblGrid>
              <w:gridCol w:w="4679"/>
              <w:gridCol w:w="4681"/>
            </w:tblGrid>
            <w:tr w:rsidR="00214384" w:rsidRPr="00214384">
              <w:trPr>
                <w:tblCellSpacing w:w="0" w:type="dxa"/>
              </w:trPr>
              <w:tc>
                <w:tcPr>
                  <w:tcW w:w="0" w:type="auto"/>
                  <w:hideMark/>
                </w:tcPr>
                <w:p w:rsidR="00214384" w:rsidRPr="002E2DD9" w:rsidRDefault="00214384" w:rsidP="00214384">
                  <w:pPr>
                    <w:spacing w:line="360" w:lineRule="auto"/>
                    <w:rPr>
                      <w:rStyle w:val="CharacterStyle1"/>
                      <w:rFonts w:ascii="Times New Roman" w:hAnsi="Times New Roman" w:cs="Times New Roman"/>
                      <w:b/>
                      <w:bCs/>
                      <w:spacing w:val="5"/>
                      <w:sz w:val="24"/>
                      <w:szCs w:val="24"/>
                    </w:rPr>
                  </w:pPr>
                  <w:r w:rsidRPr="002E2DD9">
                    <w:rPr>
                      <w:rStyle w:val="CharacterStyle1"/>
                      <w:rFonts w:ascii="Times New Roman" w:hAnsi="Times New Roman" w:cs="Times New Roman"/>
                      <w:b/>
                      <w:bCs/>
                      <w:spacing w:val="5"/>
                      <w:sz w:val="24"/>
                      <w:szCs w:val="24"/>
                    </w:rPr>
                    <w:t>Advantages</w:t>
                  </w:r>
                </w:p>
              </w:tc>
              <w:tc>
                <w:tcPr>
                  <w:tcW w:w="0" w:type="auto"/>
                  <w:hideMark/>
                </w:tcPr>
                <w:p w:rsidR="00214384" w:rsidRPr="002E2DD9" w:rsidRDefault="00214384" w:rsidP="00214384">
                  <w:pPr>
                    <w:spacing w:line="360" w:lineRule="auto"/>
                    <w:rPr>
                      <w:rStyle w:val="CharacterStyle1"/>
                      <w:rFonts w:ascii="Times New Roman" w:hAnsi="Times New Roman" w:cs="Times New Roman"/>
                      <w:b/>
                      <w:bCs/>
                      <w:spacing w:val="5"/>
                      <w:sz w:val="24"/>
                      <w:szCs w:val="24"/>
                    </w:rPr>
                  </w:pPr>
                  <w:r w:rsidRPr="002E2DD9">
                    <w:rPr>
                      <w:rStyle w:val="CharacterStyle1"/>
                      <w:rFonts w:ascii="Times New Roman" w:hAnsi="Times New Roman" w:cs="Times New Roman"/>
                      <w:b/>
                      <w:bCs/>
                      <w:spacing w:val="5"/>
                      <w:sz w:val="24"/>
                      <w:szCs w:val="24"/>
                    </w:rPr>
                    <w:t>Disadvantages</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Convenience</w:t>
                  </w:r>
                  <w:r w:rsidRPr="00214384">
                    <w:rPr>
                      <w:rStyle w:val="CharacterStyle1"/>
                      <w:rFonts w:ascii="Times New Roman" w:hAnsi="Times New Roman" w:cs="Times New Roman"/>
                      <w:spacing w:val="5"/>
                      <w:sz w:val="24"/>
                      <w:szCs w:val="24"/>
                    </w:rPr>
                    <w:t>--Credit cards can save you</w:t>
                  </w:r>
                  <w:r w:rsidR="00265389">
                    <w:rPr>
                      <w:rStyle w:val="CharacterStyle1"/>
                      <w:rFonts w:ascii="Times New Roman" w:hAnsi="Times New Roman" w:cs="Times New Roman"/>
                      <w:spacing w:val="5"/>
                      <w:sz w:val="24"/>
                      <w:szCs w:val="24"/>
                    </w:rPr>
                    <w:t>r</w:t>
                  </w:r>
                  <w:r w:rsidRPr="00214384">
                    <w:rPr>
                      <w:rStyle w:val="CharacterStyle1"/>
                      <w:rFonts w:ascii="Times New Roman" w:hAnsi="Times New Roman" w:cs="Times New Roman"/>
                      <w:spacing w:val="5"/>
                      <w:sz w:val="24"/>
                      <w:szCs w:val="24"/>
                    </w:rPr>
                    <w:t xml:space="preserve"> time and trouble--no searching for an ATM or keeping cash on-hand.</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Overuse</w:t>
                  </w:r>
                  <w:r w:rsidRPr="00214384">
                    <w:rPr>
                      <w:rStyle w:val="CharacterStyle1"/>
                      <w:rFonts w:ascii="Times New Roman" w:hAnsi="Times New Roman" w:cs="Times New Roman"/>
                      <w:spacing w:val="5"/>
                      <w:sz w:val="24"/>
                      <w:szCs w:val="24"/>
                    </w:rPr>
                    <w:t>--Revolving credit makes it easy to spend beyond your means.</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Record keeping</w:t>
                  </w:r>
                  <w:r w:rsidRPr="00214384">
                    <w:rPr>
                      <w:rStyle w:val="CharacterStyle1"/>
                      <w:rFonts w:ascii="Times New Roman" w:hAnsi="Times New Roman" w:cs="Times New Roman"/>
                      <w:spacing w:val="5"/>
                      <w:sz w:val="24"/>
                      <w:szCs w:val="24"/>
                    </w:rPr>
                    <w:t>--Credit card statements can help you track your expenses. Some cards even provide year-end summaries that really help out at tax time.</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Paperwork</w:t>
                  </w:r>
                  <w:r w:rsidRPr="00214384">
                    <w:rPr>
                      <w:rStyle w:val="CharacterStyle1"/>
                      <w:rFonts w:ascii="Times New Roman" w:hAnsi="Times New Roman" w:cs="Times New Roman"/>
                      <w:spacing w:val="5"/>
                      <w:sz w:val="24"/>
                      <w:szCs w:val="24"/>
                    </w:rPr>
                    <w:t>--You'll need to save your receipts and check them against your statement each month. This is a good way to ensure that you haven't been overcharged.</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Low-cost loans</w:t>
                  </w:r>
                  <w:r w:rsidRPr="00214384">
                    <w:rPr>
                      <w:rStyle w:val="CharacterStyle1"/>
                      <w:rFonts w:ascii="Times New Roman" w:hAnsi="Times New Roman" w:cs="Times New Roman"/>
                      <w:spacing w:val="5"/>
                      <w:sz w:val="24"/>
                      <w:szCs w:val="24"/>
                    </w:rPr>
                    <w:t>--You can use revolving credit to save today (e.g., at a one-day sale), when available cash is a week away.</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High-cost fees</w:t>
                  </w:r>
                  <w:r w:rsidRPr="00214384">
                    <w:rPr>
                      <w:rStyle w:val="CharacterStyle1"/>
                      <w:rFonts w:ascii="Times New Roman" w:hAnsi="Times New Roman" w:cs="Times New Roman"/>
                      <w:spacing w:val="5"/>
                      <w:sz w:val="24"/>
                      <w:szCs w:val="24"/>
                    </w:rPr>
                    <w:t>--Your purchase will suddenly become much more expensive if you carry a balance or miss a payment.</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Instant cash</w:t>
                  </w:r>
                  <w:r w:rsidRPr="00214384">
                    <w:rPr>
                      <w:rStyle w:val="CharacterStyle1"/>
                      <w:rFonts w:ascii="Times New Roman" w:hAnsi="Times New Roman" w:cs="Times New Roman"/>
                      <w:spacing w:val="5"/>
                      <w:sz w:val="24"/>
                      <w:szCs w:val="24"/>
                    </w:rPr>
                    <w:t>--Cash advances are quick and convenient, putting cash in your hand when you need it.</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Unexpected fees</w:t>
                  </w:r>
                  <w:r w:rsidRPr="00214384">
                    <w:rPr>
                      <w:rStyle w:val="CharacterStyle1"/>
                      <w:rFonts w:ascii="Times New Roman" w:hAnsi="Times New Roman" w:cs="Times New Roman"/>
                      <w:spacing w:val="5"/>
                      <w:sz w:val="24"/>
                      <w:szCs w:val="24"/>
                    </w:rPr>
                    <w:t>--Typically, you'll pay between 2 and 4 percent just to get the cash advance; also cash advances usually carry high interest rates.</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Build positive credit</w:t>
                  </w:r>
                  <w:r w:rsidRPr="00214384">
                    <w:rPr>
                      <w:rStyle w:val="CharacterStyle1"/>
                      <w:rFonts w:ascii="Times New Roman" w:hAnsi="Times New Roman" w:cs="Times New Roman"/>
                      <w:spacing w:val="5"/>
                      <w:sz w:val="24"/>
                      <w:szCs w:val="24"/>
                    </w:rPr>
                    <w:t>--Controlled use of a credit card can help you establish credit for the first time or rebuild credit if you've had problems in the past--as long as you stay within your means and pay your bills on time.</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Deepening your debt</w:t>
                  </w:r>
                  <w:r w:rsidRPr="00214384">
                    <w:rPr>
                      <w:rStyle w:val="CharacterStyle1"/>
                      <w:rFonts w:ascii="Times New Roman" w:hAnsi="Times New Roman" w:cs="Times New Roman"/>
                      <w:spacing w:val="5"/>
                      <w:sz w:val="24"/>
                      <w:szCs w:val="24"/>
                    </w:rPr>
                    <w:t>--Consumers are using credit more than ever before. If you charge freely, you may quickly find yourself in over your head--as your balance increases, so do your monthly minimum payments.</w:t>
                  </w:r>
                </w:p>
              </w:tc>
            </w:tr>
            <w:tr w:rsidR="00214384" w:rsidRPr="00214384">
              <w:trPr>
                <w:tblCellSpacing w:w="0" w:type="dxa"/>
              </w:trPr>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Purchase protection</w:t>
                  </w:r>
                  <w:r w:rsidRPr="00214384">
                    <w:rPr>
                      <w:rStyle w:val="CharacterStyle1"/>
                      <w:rFonts w:ascii="Times New Roman" w:hAnsi="Times New Roman" w:cs="Times New Roman"/>
                      <w:spacing w:val="5"/>
                      <w:sz w:val="24"/>
                      <w:szCs w:val="24"/>
                    </w:rPr>
                    <w:t>--Most credit card companies will handle disputes for you. If a merchant won't take back a defective product, check with your credit card company.</w:t>
                  </w:r>
                </w:p>
              </w:tc>
              <w:tc>
                <w:tcPr>
                  <w:tcW w:w="0" w:type="auto"/>
                  <w:hideMark/>
                </w:tcPr>
                <w:p w:rsidR="00214384" w:rsidRPr="00214384" w:rsidRDefault="00214384" w:rsidP="00214384">
                  <w:pPr>
                    <w:spacing w:line="360" w:lineRule="auto"/>
                    <w:rPr>
                      <w:rStyle w:val="CharacterStyle1"/>
                      <w:rFonts w:ascii="Times New Roman" w:hAnsi="Times New Roman" w:cs="Times New Roman"/>
                      <w:spacing w:val="5"/>
                      <w:sz w:val="24"/>
                      <w:szCs w:val="24"/>
                    </w:rPr>
                  </w:pPr>
                  <w:r w:rsidRPr="002E2DD9">
                    <w:rPr>
                      <w:rStyle w:val="CharacterStyle1"/>
                      <w:rFonts w:ascii="Times New Roman" w:hAnsi="Times New Roman" w:cs="Times New Roman"/>
                      <w:b/>
                      <w:bCs/>
                      <w:spacing w:val="5"/>
                      <w:sz w:val="24"/>
                      <w:szCs w:val="24"/>
                    </w:rPr>
                    <w:t>Homework</w:t>
                  </w:r>
                  <w:r w:rsidRPr="00214384">
                    <w:rPr>
                      <w:rStyle w:val="CharacterStyle1"/>
                      <w:rFonts w:ascii="Times New Roman" w:hAnsi="Times New Roman" w:cs="Times New Roman"/>
                      <w:spacing w:val="5"/>
                      <w:sz w:val="24"/>
                      <w:szCs w:val="24"/>
                    </w:rPr>
                    <w:t>--It's up to you to make sure you receive proper credit for incorrect or fraudulent charges.</w:t>
                  </w:r>
                </w:p>
              </w:tc>
            </w:tr>
          </w:tbl>
          <w:p w:rsidR="00214384" w:rsidRPr="00214384" w:rsidRDefault="00214384" w:rsidP="00214384">
            <w:pPr>
              <w:spacing w:line="360" w:lineRule="auto"/>
              <w:rPr>
                <w:rStyle w:val="CharacterStyle1"/>
                <w:rFonts w:ascii="Times New Roman" w:hAnsi="Times New Roman" w:cs="Times New Roman"/>
                <w:spacing w:val="5"/>
                <w:sz w:val="24"/>
                <w:szCs w:val="24"/>
              </w:rPr>
            </w:pPr>
          </w:p>
        </w:tc>
      </w:tr>
    </w:tbl>
    <w:p w:rsidR="00924EF1" w:rsidRPr="00B15BB6" w:rsidRDefault="00924EF1" w:rsidP="00214384">
      <w:pPr>
        <w:pStyle w:val="NormalWeb"/>
        <w:shd w:val="clear" w:color="auto" w:fill="FFFFFF"/>
        <w:spacing w:before="0" w:beforeAutospacing="0" w:after="270" w:afterAutospacing="0" w:line="360" w:lineRule="auto"/>
        <w:rPr>
          <w:rStyle w:val="CharacterStyle1"/>
          <w:rFonts w:eastAsiaTheme="minorEastAsia"/>
          <w:spacing w:val="5"/>
          <w:sz w:val="24"/>
          <w:szCs w:val="24"/>
        </w:rPr>
      </w:pPr>
    </w:p>
    <w:sectPr w:rsidR="00924EF1" w:rsidRPr="00B15BB6" w:rsidSect="009015A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D61" w:rsidRDefault="00621D61" w:rsidP="00E65F11">
      <w:pPr>
        <w:spacing w:after="0" w:line="240" w:lineRule="auto"/>
      </w:pPr>
      <w:r>
        <w:separator/>
      </w:r>
    </w:p>
  </w:endnote>
  <w:endnote w:type="continuationSeparator" w:id="1">
    <w:p w:rsidR="00621D61" w:rsidRDefault="00621D61" w:rsidP="00E65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C" w:rsidRDefault="0047561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025E7" w:rsidRPr="002025E7">
        <w:rPr>
          <w:rFonts w:asciiTheme="majorHAnsi" w:hAnsiTheme="majorHAnsi"/>
          <w:noProof/>
        </w:rPr>
        <w:t>6</w:t>
      </w:r>
    </w:fldSimple>
  </w:p>
  <w:p w:rsidR="00E65F11" w:rsidRDefault="00E6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D61" w:rsidRDefault="00621D61" w:rsidP="00E65F11">
      <w:pPr>
        <w:spacing w:after="0" w:line="240" w:lineRule="auto"/>
      </w:pPr>
      <w:r>
        <w:separator/>
      </w:r>
    </w:p>
  </w:footnote>
  <w:footnote w:type="continuationSeparator" w:id="1">
    <w:p w:rsidR="00621D61" w:rsidRDefault="00621D61" w:rsidP="00E65F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99E2"/>
    <w:multiLevelType w:val="singleLevel"/>
    <w:tmpl w:val="500167AC"/>
    <w:lvl w:ilvl="0">
      <w:numFmt w:val="bullet"/>
      <w:lvlText w:val="·"/>
      <w:lvlJc w:val="left"/>
      <w:pPr>
        <w:tabs>
          <w:tab w:val="num" w:pos="72"/>
        </w:tabs>
        <w:ind w:left="144" w:hanging="72"/>
      </w:pPr>
      <w:rPr>
        <w:rFonts w:ascii="Symbol" w:hAnsi="Symbol" w:cs="Symbol"/>
        <w:snapToGrid/>
        <w:spacing w:val="-1"/>
        <w:sz w:val="12"/>
        <w:szCs w:val="12"/>
      </w:rPr>
    </w:lvl>
  </w:abstractNum>
  <w:abstractNum w:abstractNumId="1">
    <w:nsid w:val="04636BC8"/>
    <w:multiLevelType w:val="singleLevel"/>
    <w:tmpl w:val="7A34A0C4"/>
    <w:lvl w:ilvl="0">
      <w:numFmt w:val="bullet"/>
      <w:lvlText w:val="·"/>
      <w:lvlJc w:val="left"/>
      <w:pPr>
        <w:tabs>
          <w:tab w:val="num" w:pos="144"/>
        </w:tabs>
        <w:ind w:left="216"/>
      </w:pPr>
      <w:rPr>
        <w:rFonts w:ascii="Symbol" w:hAnsi="Symbol" w:cs="Symbol"/>
        <w:snapToGrid/>
        <w:sz w:val="14"/>
        <w:szCs w:val="14"/>
      </w:rPr>
    </w:lvl>
  </w:abstractNum>
  <w:abstractNum w:abstractNumId="2">
    <w:nsid w:val="144C5473"/>
    <w:multiLevelType w:val="multilevel"/>
    <w:tmpl w:val="06F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A73D1"/>
    <w:multiLevelType w:val="multilevel"/>
    <w:tmpl w:val="F38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37743"/>
    <w:multiLevelType w:val="multilevel"/>
    <w:tmpl w:val="4B1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305B3"/>
    <w:multiLevelType w:val="multilevel"/>
    <w:tmpl w:val="B0A8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D041C"/>
    <w:multiLevelType w:val="multilevel"/>
    <w:tmpl w:val="BA6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23DA3"/>
    <w:multiLevelType w:val="hybridMultilevel"/>
    <w:tmpl w:val="816C8C48"/>
    <w:lvl w:ilvl="0" w:tplc="091CCE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C0791"/>
    <w:multiLevelType w:val="multilevel"/>
    <w:tmpl w:val="033ECFA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243AC"/>
    <w:multiLevelType w:val="multilevel"/>
    <w:tmpl w:val="D9BA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3F9"/>
    <w:multiLevelType w:val="multilevel"/>
    <w:tmpl w:val="818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9100B"/>
    <w:multiLevelType w:val="hybridMultilevel"/>
    <w:tmpl w:val="31C26BDA"/>
    <w:lvl w:ilvl="0" w:tplc="04685F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BC47AE"/>
    <w:multiLevelType w:val="multilevel"/>
    <w:tmpl w:val="1F1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E602D"/>
    <w:multiLevelType w:val="multilevel"/>
    <w:tmpl w:val="CFA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BD651D"/>
    <w:multiLevelType w:val="multilevel"/>
    <w:tmpl w:val="C88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9469A"/>
    <w:multiLevelType w:val="multilevel"/>
    <w:tmpl w:val="64CA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5710E4"/>
    <w:multiLevelType w:val="multilevel"/>
    <w:tmpl w:val="58D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4D76C4"/>
    <w:multiLevelType w:val="multilevel"/>
    <w:tmpl w:val="26E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64727"/>
    <w:multiLevelType w:val="multilevel"/>
    <w:tmpl w:val="E826B9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54A78F4"/>
    <w:multiLevelType w:val="multilevel"/>
    <w:tmpl w:val="E03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020DC"/>
    <w:multiLevelType w:val="multilevel"/>
    <w:tmpl w:val="9904D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DE5B58"/>
    <w:multiLevelType w:val="multilevel"/>
    <w:tmpl w:val="0A3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D2275"/>
    <w:multiLevelType w:val="multilevel"/>
    <w:tmpl w:val="283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0">
      <w:lvl w:ilvl="0">
        <w:numFmt w:val="bullet"/>
        <w:lvlText w:val="·"/>
        <w:lvlJc w:val="left"/>
        <w:pPr>
          <w:tabs>
            <w:tab w:val="num" w:pos="72"/>
          </w:tabs>
          <w:ind w:left="216"/>
        </w:pPr>
        <w:rPr>
          <w:rFonts w:ascii="Symbol" w:hAnsi="Symbol" w:cs="Symbol"/>
          <w:snapToGrid/>
          <w:sz w:val="14"/>
          <w:szCs w:val="14"/>
        </w:rPr>
      </w:lvl>
    </w:lvlOverride>
  </w:num>
  <w:num w:numId="4">
    <w:abstractNumId w:val="7"/>
  </w:num>
  <w:num w:numId="5">
    <w:abstractNumId w:val="11"/>
  </w:num>
  <w:num w:numId="6">
    <w:abstractNumId w:val="8"/>
  </w:num>
  <w:num w:numId="7">
    <w:abstractNumId w:val="3"/>
  </w:num>
  <w:num w:numId="8">
    <w:abstractNumId w:val="12"/>
  </w:num>
  <w:num w:numId="9">
    <w:abstractNumId w:val="9"/>
  </w:num>
  <w:num w:numId="10">
    <w:abstractNumId w:val="16"/>
  </w:num>
  <w:num w:numId="11">
    <w:abstractNumId w:val="17"/>
  </w:num>
  <w:num w:numId="12">
    <w:abstractNumId w:val="19"/>
  </w:num>
  <w:num w:numId="13">
    <w:abstractNumId w:val="2"/>
  </w:num>
  <w:num w:numId="14">
    <w:abstractNumId w:val="18"/>
  </w:num>
  <w:num w:numId="15">
    <w:abstractNumId w:val="21"/>
  </w:num>
  <w:num w:numId="16">
    <w:abstractNumId w:val="22"/>
  </w:num>
  <w:num w:numId="17">
    <w:abstractNumId w:val="6"/>
  </w:num>
  <w:num w:numId="1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0"/>
  </w:num>
  <w:num w:numId="21">
    <w:abstractNumId w:val="13"/>
  </w:num>
  <w:num w:numId="22">
    <w:abstractNumId w:val="10"/>
  </w:num>
  <w:num w:numId="23">
    <w:abstractNumId w:val="4"/>
  </w:num>
  <w:num w:numId="24">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615A"/>
    <w:rsid w:val="00000A3C"/>
    <w:rsid w:val="00010AF2"/>
    <w:rsid w:val="000120D1"/>
    <w:rsid w:val="000144F5"/>
    <w:rsid w:val="0002110E"/>
    <w:rsid w:val="0002477C"/>
    <w:rsid w:val="000267D8"/>
    <w:rsid w:val="0004347D"/>
    <w:rsid w:val="00046B8D"/>
    <w:rsid w:val="0005334A"/>
    <w:rsid w:val="00065794"/>
    <w:rsid w:val="000841F5"/>
    <w:rsid w:val="00084599"/>
    <w:rsid w:val="00095054"/>
    <w:rsid w:val="00097989"/>
    <w:rsid w:val="000A4E3B"/>
    <w:rsid w:val="000B2892"/>
    <w:rsid w:val="000B37C5"/>
    <w:rsid w:val="000B4C45"/>
    <w:rsid w:val="000C02F2"/>
    <w:rsid w:val="000E0B30"/>
    <w:rsid w:val="000E54DC"/>
    <w:rsid w:val="000F5830"/>
    <w:rsid w:val="00106ABB"/>
    <w:rsid w:val="00114322"/>
    <w:rsid w:val="00115317"/>
    <w:rsid w:val="0012130C"/>
    <w:rsid w:val="001363F3"/>
    <w:rsid w:val="0015162D"/>
    <w:rsid w:val="0015486B"/>
    <w:rsid w:val="0016106C"/>
    <w:rsid w:val="00161AAB"/>
    <w:rsid w:val="00161B1A"/>
    <w:rsid w:val="00165FAF"/>
    <w:rsid w:val="00175228"/>
    <w:rsid w:val="0017799F"/>
    <w:rsid w:val="00181833"/>
    <w:rsid w:val="001966DA"/>
    <w:rsid w:val="001A654D"/>
    <w:rsid w:val="001A7398"/>
    <w:rsid w:val="001D233E"/>
    <w:rsid w:val="001D579A"/>
    <w:rsid w:val="001D70FA"/>
    <w:rsid w:val="001E2B88"/>
    <w:rsid w:val="001F3DE5"/>
    <w:rsid w:val="002025E7"/>
    <w:rsid w:val="00204D3D"/>
    <w:rsid w:val="00206C63"/>
    <w:rsid w:val="0021158D"/>
    <w:rsid w:val="00212550"/>
    <w:rsid w:val="00214384"/>
    <w:rsid w:val="00215D9F"/>
    <w:rsid w:val="00215FD2"/>
    <w:rsid w:val="00216CEC"/>
    <w:rsid w:val="00226982"/>
    <w:rsid w:val="002269ED"/>
    <w:rsid w:val="00246625"/>
    <w:rsid w:val="00265389"/>
    <w:rsid w:val="00267C3D"/>
    <w:rsid w:val="00281B67"/>
    <w:rsid w:val="00285E07"/>
    <w:rsid w:val="002A1070"/>
    <w:rsid w:val="002D63E8"/>
    <w:rsid w:val="002E2DD9"/>
    <w:rsid w:val="00310EF0"/>
    <w:rsid w:val="00315814"/>
    <w:rsid w:val="0033607C"/>
    <w:rsid w:val="00350718"/>
    <w:rsid w:val="00352D15"/>
    <w:rsid w:val="00353CC7"/>
    <w:rsid w:val="00356D0D"/>
    <w:rsid w:val="00363FDA"/>
    <w:rsid w:val="00377528"/>
    <w:rsid w:val="00380920"/>
    <w:rsid w:val="00382D12"/>
    <w:rsid w:val="00395EAB"/>
    <w:rsid w:val="003B2FA2"/>
    <w:rsid w:val="003B528D"/>
    <w:rsid w:val="003C0EE3"/>
    <w:rsid w:val="003D181D"/>
    <w:rsid w:val="003D397A"/>
    <w:rsid w:val="003D3B82"/>
    <w:rsid w:val="003D5650"/>
    <w:rsid w:val="003E0FA1"/>
    <w:rsid w:val="00406DEE"/>
    <w:rsid w:val="00407AF5"/>
    <w:rsid w:val="00417BFF"/>
    <w:rsid w:val="0042254B"/>
    <w:rsid w:val="004239D0"/>
    <w:rsid w:val="00423FDF"/>
    <w:rsid w:val="00431201"/>
    <w:rsid w:val="00432422"/>
    <w:rsid w:val="004432B6"/>
    <w:rsid w:val="00451472"/>
    <w:rsid w:val="00454E24"/>
    <w:rsid w:val="00460441"/>
    <w:rsid w:val="00461485"/>
    <w:rsid w:val="004618F6"/>
    <w:rsid w:val="00461A0B"/>
    <w:rsid w:val="004643AD"/>
    <w:rsid w:val="004646BE"/>
    <w:rsid w:val="0046602F"/>
    <w:rsid w:val="00467AB1"/>
    <w:rsid w:val="00471647"/>
    <w:rsid w:val="0047561C"/>
    <w:rsid w:val="00490F22"/>
    <w:rsid w:val="004C312C"/>
    <w:rsid w:val="004C3C8B"/>
    <w:rsid w:val="004C625D"/>
    <w:rsid w:val="004D0236"/>
    <w:rsid w:val="004E423F"/>
    <w:rsid w:val="004F7EDE"/>
    <w:rsid w:val="005039A5"/>
    <w:rsid w:val="005134A5"/>
    <w:rsid w:val="005232C4"/>
    <w:rsid w:val="00524A95"/>
    <w:rsid w:val="00525FDF"/>
    <w:rsid w:val="005339E4"/>
    <w:rsid w:val="0054218B"/>
    <w:rsid w:val="00553EC9"/>
    <w:rsid w:val="00554E5E"/>
    <w:rsid w:val="00562294"/>
    <w:rsid w:val="00564C07"/>
    <w:rsid w:val="0056562C"/>
    <w:rsid w:val="005700F4"/>
    <w:rsid w:val="00576161"/>
    <w:rsid w:val="005812F4"/>
    <w:rsid w:val="00591205"/>
    <w:rsid w:val="00593566"/>
    <w:rsid w:val="00594E1C"/>
    <w:rsid w:val="005A142F"/>
    <w:rsid w:val="005A725F"/>
    <w:rsid w:val="005A7826"/>
    <w:rsid w:val="005B0303"/>
    <w:rsid w:val="005B0AD8"/>
    <w:rsid w:val="005B1146"/>
    <w:rsid w:val="005B2E7B"/>
    <w:rsid w:val="005C01E4"/>
    <w:rsid w:val="005E41D0"/>
    <w:rsid w:val="005E6DCD"/>
    <w:rsid w:val="005F140D"/>
    <w:rsid w:val="005F64DC"/>
    <w:rsid w:val="00614AD8"/>
    <w:rsid w:val="00621D61"/>
    <w:rsid w:val="00627B64"/>
    <w:rsid w:val="006329F8"/>
    <w:rsid w:val="00635EE5"/>
    <w:rsid w:val="0064043D"/>
    <w:rsid w:val="0064328C"/>
    <w:rsid w:val="0065175D"/>
    <w:rsid w:val="0065339E"/>
    <w:rsid w:val="00654A53"/>
    <w:rsid w:val="0065713E"/>
    <w:rsid w:val="006573D7"/>
    <w:rsid w:val="006804EB"/>
    <w:rsid w:val="00686ADA"/>
    <w:rsid w:val="00687E90"/>
    <w:rsid w:val="006978ED"/>
    <w:rsid w:val="006A4D7F"/>
    <w:rsid w:val="006A6020"/>
    <w:rsid w:val="006B4290"/>
    <w:rsid w:val="006C6560"/>
    <w:rsid w:val="006D1D5C"/>
    <w:rsid w:val="006D66EC"/>
    <w:rsid w:val="006D7045"/>
    <w:rsid w:val="006F7537"/>
    <w:rsid w:val="00704A70"/>
    <w:rsid w:val="00723829"/>
    <w:rsid w:val="007313FB"/>
    <w:rsid w:val="00735D51"/>
    <w:rsid w:val="007443DA"/>
    <w:rsid w:val="00744DF8"/>
    <w:rsid w:val="00747230"/>
    <w:rsid w:val="00752918"/>
    <w:rsid w:val="00754172"/>
    <w:rsid w:val="0076015B"/>
    <w:rsid w:val="00762099"/>
    <w:rsid w:val="00762961"/>
    <w:rsid w:val="00764C58"/>
    <w:rsid w:val="00764EE7"/>
    <w:rsid w:val="00771CA6"/>
    <w:rsid w:val="0077568E"/>
    <w:rsid w:val="00783749"/>
    <w:rsid w:val="00790F9B"/>
    <w:rsid w:val="007B6D94"/>
    <w:rsid w:val="007C441C"/>
    <w:rsid w:val="00800E75"/>
    <w:rsid w:val="00817D73"/>
    <w:rsid w:val="0082318D"/>
    <w:rsid w:val="008269C6"/>
    <w:rsid w:val="00827FC2"/>
    <w:rsid w:val="00835D15"/>
    <w:rsid w:val="00843A1B"/>
    <w:rsid w:val="00843BC1"/>
    <w:rsid w:val="00845E42"/>
    <w:rsid w:val="00851A08"/>
    <w:rsid w:val="00856353"/>
    <w:rsid w:val="00870B79"/>
    <w:rsid w:val="0087403A"/>
    <w:rsid w:val="00877218"/>
    <w:rsid w:val="00892909"/>
    <w:rsid w:val="008A04B9"/>
    <w:rsid w:val="008A0703"/>
    <w:rsid w:val="008A35D6"/>
    <w:rsid w:val="008B4EDE"/>
    <w:rsid w:val="008C4D51"/>
    <w:rsid w:val="009015A2"/>
    <w:rsid w:val="00903F3D"/>
    <w:rsid w:val="00910D28"/>
    <w:rsid w:val="00916CF9"/>
    <w:rsid w:val="009174B9"/>
    <w:rsid w:val="009206F0"/>
    <w:rsid w:val="00924BDC"/>
    <w:rsid w:val="00924EF1"/>
    <w:rsid w:val="00933164"/>
    <w:rsid w:val="0095064D"/>
    <w:rsid w:val="009625C8"/>
    <w:rsid w:val="00964AEB"/>
    <w:rsid w:val="00965C0C"/>
    <w:rsid w:val="00967A13"/>
    <w:rsid w:val="00970864"/>
    <w:rsid w:val="0097255B"/>
    <w:rsid w:val="00972D41"/>
    <w:rsid w:val="00976DCC"/>
    <w:rsid w:val="00980CB3"/>
    <w:rsid w:val="00980EA4"/>
    <w:rsid w:val="0098546B"/>
    <w:rsid w:val="00993B37"/>
    <w:rsid w:val="009A1354"/>
    <w:rsid w:val="009C1C58"/>
    <w:rsid w:val="009D081B"/>
    <w:rsid w:val="009D29D4"/>
    <w:rsid w:val="009D6F2A"/>
    <w:rsid w:val="009E2BFF"/>
    <w:rsid w:val="009E2D6B"/>
    <w:rsid w:val="009E307F"/>
    <w:rsid w:val="009E4F8E"/>
    <w:rsid w:val="009E52EE"/>
    <w:rsid w:val="009E56B0"/>
    <w:rsid w:val="009F5DF9"/>
    <w:rsid w:val="009F7490"/>
    <w:rsid w:val="00A22183"/>
    <w:rsid w:val="00A22813"/>
    <w:rsid w:val="00A22A70"/>
    <w:rsid w:val="00A23D30"/>
    <w:rsid w:val="00A37E11"/>
    <w:rsid w:val="00A43C76"/>
    <w:rsid w:val="00A46ECD"/>
    <w:rsid w:val="00A51434"/>
    <w:rsid w:val="00A61F96"/>
    <w:rsid w:val="00A654F0"/>
    <w:rsid w:val="00A776FC"/>
    <w:rsid w:val="00A77D18"/>
    <w:rsid w:val="00AA3A01"/>
    <w:rsid w:val="00AB2ADD"/>
    <w:rsid w:val="00AC38B5"/>
    <w:rsid w:val="00AD4628"/>
    <w:rsid w:val="00AD70C8"/>
    <w:rsid w:val="00AE163B"/>
    <w:rsid w:val="00AE18E8"/>
    <w:rsid w:val="00AE1EA4"/>
    <w:rsid w:val="00AE27C1"/>
    <w:rsid w:val="00AF1B98"/>
    <w:rsid w:val="00AF47CD"/>
    <w:rsid w:val="00B030BC"/>
    <w:rsid w:val="00B05F86"/>
    <w:rsid w:val="00B0772D"/>
    <w:rsid w:val="00B15BB6"/>
    <w:rsid w:val="00B171E3"/>
    <w:rsid w:val="00B17E02"/>
    <w:rsid w:val="00B238FA"/>
    <w:rsid w:val="00B26DCA"/>
    <w:rsid w:val="00B3491C"/>
    <w:rsid w:val="00B52B2C"/>
    <w:rsid w:val="00B56CAF"/>
    <w:rsid w:val="00B62072"/>
    <w:rsid w:val="00B76BAB"/>
    <w:rsid w:val="00B81EF9"/>
    <w:rsid w:val="00B904DD"/>
    <w:rsid w:val="00B94A37"/>
    <w:rsid w:val="00B96C18"/>
    <w:rsid w:val="00BD4768"/>
    <w:rsid w:val="00BD5D09"/>
    <w:rsid w:val="00BD77B4"/>
    <w:rsid w:val="00BE2FC4"/>
    <w:rsid w:val="00BF1967"/>
    <w:rsid w:val="00BF2D24"/>
    <w:rsid w:val="00C0243F"/>
    <w:rsid w:val="00C12459"/>
    <w:rsid w:val="00C2270B"/>
    <w:rsid w:val="00C304C3"/>
    <w:rsid w:val="00C3073E"/>
    <w:rsid w:val="00C35326"/>
    <w:rsid w:val="00C42AFE"/>
    <w:rsid w:val="00C50C53"/>
    <w:rsid w:val="00C54C46"/>
    <w:rsid w:val="00C54D93"/>
    <w:rsid w:val="00C632B6"/>
    <w:rsid w:val="00C64C63"/>
    <w:rsid w:val="00C67D11"/>
    <w:rsid w:val="00C71485"/>
    <w:rsid w:val="00C731C4"/>
    <w:rsid w:val="00C750FA"/>
    <w:rsid w:val="00C9266E"/>
    <w:rsid w:val="00C935DE"/>
    <w:rsid w:val="00CA5013"/>
    <w:rsid w:val="00CB09C5"/>
    <w:rsid w:val="00CB4329"/>
    <w:rsid w:val="00CE78B5"/>
    <w:rsid w:val="00CF0231"/>
    <w:rsid w:val="00CF4733"/>
    <w:rsid w:val="00D02539"/>
    <w:rsid w:val="00D03573"/>
    <w:rsid w:val="00D053EA"/>
    <w:rsid w:val="00D1235F"/>
    <w:rsid w:val="00D32004"/>
    <w:rsid w:val="00D340D2"/>
    <w:rsid w:val="00D368F0"/>
    <w:rsid w:val="00D36B95"/>
    <w:rsid w:val="00D47753"/>
    <w:rsid w:val="00D47F32"/>
    <w:rsid w:val="00D745BB"/>
    <w:rsid w:val="00D7513C"/>
    <w:rsid w:val="00D7795B"/>
    <w:rsid w:val="00D77C1C"/>
    <w:rsid w:val="00D801AD"/>
    <w:rsid w:val="00D84EA2"/>
    <w:rsid w:val="00D85328"/>
    <w:rsid w:val="00D853EE"/>
    <w:rsid w:val="00D8799E"/>
    <w:rsid w:val="00D90806"/>
    <w:rsid w:val="00D90E38"/>
    <w:rsid w:val="00DA2C0D"/>
    <w:rsid w:val="00DA3438"/>
    <w:rsid w:val="00DA3902"/>
    <w:rsid w:val="00DA616F"/>
    <w:rsid w:val="00DB5B6E"/>
    <w:rsid w:val="00DE3E88"/>
    <w:rsid w:val="00DE5071"/>
    <w:rsid w:val="00DF3289"/>
    <w:rsid w:val="00E0476A"/>
    <w:rsid w:val="00E06A4D"/>
    <w:rsid w:val="00E106B5"/>
    <w:rsid w:val="00E22504"/>
    <w:rsid w:val="00E249BC"/>
    <w:rsid w:val="00E24BBD"/>
    <w:rsid w:val="00E263F3"/>
    <w:rsid w:val="00E26E58"/>
    <w:rsid w:val="00E313C8"/>
    <w:rsid w:val="00E3225A"/>
    <w:rsid w:val="00E35C9C"/>
    <w:rsid w:val="00E37ED4"/>
    <w:rsid w:val="00E4159C"/>
    <w:rsid w:val="00E440DA"/>
    <w:rsid w:val="00E61511"/>
    <w:rsid w:val="00E61BA7"/>
    <w:rsid w:val="00E64374"/>
    <w:rsid w:val="00E65F11"/>
    <w:rsid w:val="00E71AC4"/>
    <w:rsid w:val="00E810B8"/>
    <w:rsid w:val="00E91079"/>
    <w:rsid w:val="00E919DF"/>
    <w:rsid w:val="00EA31D1"/>
    <w:rsid w:val="00EA4A5B"/>
    <w:rsid w:val="00EB0917"/>
    <w:rsid w:val="00EB1B5E"/>
    <w:rsid w:val="00EB2C8C"/>
    <w:rsid w:val="00EB4F5A"/>
    <w:rsid w:val="00EC0472"/>
    <w:rsid w:val="00EC18B4"/>
    <w:rsid w:val="00EC53C4"/>
    <w:rsid w:val="00EE13E5"/>
    <w:rsid w:val="00EE76BC"/>
    <w:rsid w:val="00EF1D55"/>
    <w:rsid w:val="00EF4A76"/>
    <w:rsid w:val="00F02E65"/>
    <w:rsid w:val="00F13772"/>
    <w:rsid w:val="00F13E81"/>
    <w:rsid w:val="00F33461"/>
    <w:rsid w:val="00F45BFA"/>
    <w:rsid w:val="00F5485B"/>
    <w:rsid w:val="00F5745B"/>
    <w:rsid w:val="00F63830"/>
    <w:rsid w:val="00F6395B"/>
    <w:rsid w:val="00F63DCF"/>
    <w:rsid w:val="00F66E9D"/>
    <w:rsid w:val="00F7042F"/>
    <w:rsid w:val="00F74CF7"/>
    <w:rsid w:val="00F74D06"/>
    <w:rsid w:val="00F804DF"/>
    <w:rsid w:val="00F83080"/>
    <w:rsid w:val="00F8357E"/>
    <w:rsid w:val="00F9406A"/>
    <w:rsid w:val="00FA2A28"/>
    <w:rsid w:val="00FB07FD"/>
    <w:rsid w:val="00FB22F6"/>
    <w:rsid w:val="00FB28CB"/>
    <w:rsid w:val="00FB394D"/>
    <w:rsid w:val="00FC0274"/>
    <w:rsid w:val="00FC615A"/>
    <w:rsid w:val="00FC6899"/>
    <w:rsid w:val="00FE1869"/>
    <w:rsid w:val="00FE1B2B"/>
    <w:rsid w:val="00FF0583"/>
    <w:rsid w:val="00FF6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EC9"/>
  </w:style>
  <w:style w:type="paragraph" w:styleId="Heading1">
    <w:name w:val="heading 1"/>
    <w:basedOn w:val="Normal"/>
    <w:next w:val="Normal"/>
    <w:link w:val="Heading1Char"/>
    <w:uiPriority w:val="9"/>
    <w:qFormat/>
    <w:rsid w:val="000841F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B6207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64E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24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993B37"/>
    <w:pPr>
      <w:widowControl w:val="0"/>
      <w:autoSpaceDE w:val="0"/>
      <w:autoSpaceDN w:val="0"/>
      <w:spacing w:before="108" w:after="0" w:line="240" w:lineRule="auto"/>
      <w:ind w:firstLine="144"/>
      <w:jc w:val="both"/>
    </w:pPr>
    <w:rPr>
      <w:rFonts w:ascii="Times New Roman" w:hAnsi="Times New Roman" w:cs="Mangal"/>
      <w:sz w:val="12"/>
      <w:szCs w:val="12"/>
    </w:rPr>
  </w:style>
  <w:style w:type="character" w:customStyle="1" w:styleId="CharacterStyle1">
    <w:name w:val="Character Style 1"/>
    <w:uiPriority w:val="99"/>
    <w:rsid w:val="00993B37"/>
    <w:rPr>
      <w:sz w:val="12"/>
      <w:szCs w:val="12"/>
    </w:rPr>
  </w:style>
  <w:style w:type="character" w:customStyle="1" w:styleId="apple-converted-space">
    <w:name w:val="apple-converted-space"/>
    <w:basedOn w:val="DefaultParagraphFont"/>
    <w:rsid w:val="00F6395B"/>
  </w:style>
  <w:style w:type="character" w:styleId="Hyperlink">
    <w:name w:val="Hyperlink"/>
    <w:basedOn w:val="DefaultParagraphFont"/>
    <w:uiPriority w:val="99"/>
    <w:semiHidden/>
    <w:unhideWhenUsed/>
    <w:rsid w:val="00F6395B"/>
    <w:rPr>
      <w:color w:val="0000FF"/>
      <w:u w:val="single"/>
    </w:rPr>
  </w:style>
  <w:style w:type="paragraph" w:styleId="BalloonText">
    <w:name w:val="Balloon Text"/>
    <w:basedOn w:val="Normal"/>
    <w:link w:val="BalloonTextChar"/>
    <w:uiPriority w:val="99"/>
    <w:semiHidden/>
    <w:unhideWhenUsed/>
    <w:rsid w:val="00CE78B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E78B5"/>
    <w:rPr>
      <w:rFonts w:ascii="Tahoma" w:hAnsi="Tahoma" w:cs="Tahoma"/>
      <w:sz w:val="16"/>
      <w:szCs w:val="14"/>
    </w:rPr>
  </w:style>
  <w:style w:type="paragraph" w:styleId="NormalWeb">
    <w:name w:val="Normal (Web)"/>
    <w:basedOn w:val="Normal"/>
    <w:uiPriority w:val="99"/>
    <w:unhideWhenUsed/>
    <w:rsid w:val="00356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hinlineimage">
    <w:name w:val="bhinlineimage"/>
    <w:basedOn w:val="DefaultParagraphFont"/>
    <w:rsid w:val="00356D0D"/>
  </w:style>
  <w:style w:type="paragraph" w:styleId="Header">
    <w:name w:val="header"/>
    <w:basedOn w:val="Normal"/>
    <w:link w:val="HeaderChar"/>
    <w:uiPriority w:val="99"/>
    <w:semiHidden/>
    <w:unhideWhenUsed/>
    <w:rsid w:val="00E65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F11"/>
  </w:style>
  <w:style w:type="paragraph" w:styleId="Footer">
    <w:name w:val="footer"/>
    <w:basedOn w:val="Normal"/>
    <w:link w:val="FooterChar"/>
    <w:uiPriority w:val="99"/>
    <w:unhideWhenUsed/>
    <w:rsid w:val="00E65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11"/>
  </w:style>
  <w:style w:type="paragraph" w:styleId="ListParagraph">
    <w:name w:val="List Paragraph"/>
    <w:basedOn w:val="Normal"/>
    <w:uiPriority w:val="34"/>
    <w:qFormat/>
    <w:rsid w:val="005F140D"/>
    <w:pPr>
      <w:ind w:left="720"/>
      <w:contextualSpacing/>
    </w:pPr>
  </w:style>
  <w:style w:type="paragraph" w:customStyle="1" w:styleId="Style2">
    <w:name w:val="Style 2"/>
    <w:uiPriority w:val="99"/>
    <w:rsid w:val="00C3073E"/>
    <w:pPr>
      <w:widowControl w:val="0"/>
      <w:autoSpaceDE w:val="0"/>
      <w:autoSpaceDN w:val="0"/>
      <w:adjustRightInd w:val="0"/>
      <w:spacing w:after="0" w:line="240" w:lineRule="auto"/>
    </w:pPr>
    <w:rPr>
      <w:rFonts w:ascii="Times New Roman" w:hAnsi="Times New Roman" w:cs="Mangal"/>
      <w:sz w:val="20"/>
    </w:rPr>
  </w:style>
  <w:style w:type="paragraph" w:customStyle="1" w:styleId="Style3">
    <w:name w:val="Style 3"/>
    <w:uiPriority w:val="99"/>
    <w:rsid w:val="00471647"/>
    <w:pPr>
      <w:widowControl w:val="0"/>
      <w:autoSpaceDE w:val="0"/>
      <w:autoSpaceDN w:val="0"/>
      <w:spacing w:before="108" w:after="0" w:line="240" w:lineRule="auto"/>
      <w:ind w:left="72" w:right="216" w:firstLine="144"/>
      <w:jc w:val="both"/>
    </w:pPr>
    <w:rPr>
      <w:rFonts w:ascii="Arial" w:hAnsi="Arial" w:cs="Arial"/>
      <w:i/>
      <w:iCs/>
      <w:sz w:val="10"/>
      <w:szCs w:val="10"/>
    </w:rPr>
  </w:style>
  <w:style w:type="character" w:customStyle="1" w:styleId="CharacterStyle2">
    <w:name w:val="Character Style 2"/>
    <w:uiPriority w:val="99"/>
    <w:rsid w:val="00471647"/>
    <w:rPr>
      <w:rFonts w:ascii="Verdana" w:hAnsi="Verdana" w:cs="Verdana"/>
      <w:sz w:val="10"/>
      <w:szCs w:val="10"/>
    </w:rPr>
  </w:style>
  <w:style w:type="character" w:customStyle="1" w:styleId="Heading3Char">
    <w:name w:val="Heading 3 Char"/>
    <w:basedOn w:val="DefaultParagraphFont"/>
    <w:link w:val="Heading3"/>
    <w:uiPriority w:val="9"/>
    <w:rsid w:val="00764EE7"/>
    <w:rPr>
      <w:rFonts w:ascii="Times New Roman" w:eastAsia="Times New Roman" w:hAnsi="Times New Roman" w:cs="Times New Roman"/>
      <w:b/>
      <w:bCs/>
      <w:sz w:val="27"/>
      <w:szCs w:val="27"/>
    </w:rPr>
  </w:style>
  <w:style w:type="character" w:styleId="Strong">
    <w:name w:val="Strong"/>
    <w:basedOn w:val="DefaultParagraphFont"/>
    <w:uiPriority w:val="22"/>
    <w:qFormat/>
    <w:rsid w:val="00764EE7"/>
    <w:rPr>
      <w:b/>
      <w:bCs/>
    </w:rPr>
  </w:style>
  <w:style w:type="character" w:styleId="Emphasis">
    <w:name w:val="Emphasis"/>
    <w:basedOn w:val="DefaultParagraphFont"/>
    <w:uiPriority w:val="20"/>
    <w:qFormat/>
    <w:rsid w:val="00764EE7"/>
    <w:rPr>
      <w:i/>
      <w:iCs/>
    </w:rPr>
  </w:style>
  <w:style w:type="character" w:customStyle="1" w:styleId="Heading2Char">
    <w:name w:val="Heading 2 Char"/>
    <w:basedOn w:val="DefaultParagraphFont"/>
    <w:link w:val="Heading2"/>
    <w:uiPriority w:val="9"/>
    <w:rsid w:val="00B62072"/>
    <w:rPr>
      <w:rFonts w:asciiTheme="majorHAnsi" w:eastAsiaTheme="majorEastAsia" w:hAnsiTheme="majorHAnsi" w:cstheme="majorBidi"/>
      <w:b/>
      <w:bCs/>
      <w:color w:val="4F81BD" w:themeColor="accent1"/>
      <w:sz w:val="26"/>
      <w:szCs w:val="23"/>
    </w:rPr>
  </w:style>
  <w:style w:type="character" w:customStyle="1" w:styleId="Heading4Char">
    <w:name w:val="Heading 4 Char"/>
    <w:basedOn w:val="DefaultParagraphFont"/>
    <w:link w:val="Heading4"/>
    <w:uiPriority w:val="9"/>
    <w:rsid w:val="00924BD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841F5"/>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140117142">
      <w:bodyDiv w:val="1"/>
      <w:marLeft w:val="0"/>
      <w:marRight w:val="0"/>
      <w:marTop w:val="0"/>
      <w:marBottom w:val="0"/>
      <w:divBdr>
        <w:top w:val="none" w:sz="0" w:space="0" w:color="auto"/>
        <w:left w:val="none" w:sz="0" w:space="0" w:color="auto"/>
        <w:bottom w:val="none" w:sz="0" w:space="0" w:color="auto"/>
        <w:right w:val="none" w:sz="0" w:space="0" w:color="auto"/>
      </w:divBdr>
    </w:div>
    <w:div w:id="293488555">
      <w:bodyDiv w:val="1"/>
      <w:marLeft w:val="0"/>
      <w:marRight w:val="0"/>
      <w:marTop w:val="0"/>
      <w:marBottom w:val="0"/>
      <w:divBdr>
        <w:top w:val="none" w:sz="0" w:space="0" w:color="auto"/>
        <w:left w:val="none" w:sz="0" w:space="0" w:color="auto"/>
        <w:bottom w:val="none" w:sz="0" w:space="0" w:color="auto"/>
        <w:right w:val="none" w:sz="0" w:space="0" w:color="auto"/>
      </w:divBdr>
    </w:div>
    <w:div w:id="517932692">
      <w:bodyDiv w:val="1"/>
      <w:marLeft w:val="0"/>
      <w:marRight w:val="0"/>
      <w:marTop w:val="0"/>
      <w:marBottom w:val="0"/>
      <w:divBdr>
        <w:top w:val="none" w:sz="0" w:space="0" w:color="auto"/>
        <w:left w:val="none" w:sz="0" w:space="0" w:color="auto"/>
        <w:bottom w:val="none" w:sz="0" w:space="0" w:color="auto"/>
        <w:right w:val="none" w:sz="0" w:space="0" w:color="auto"/>
      </w:divBdr>
    </w:div>
    <w:div w:id="557324945">
      <w:bodyDiv w:val="1"/>
      <w:marLeft w:val="0"/>
      <w:marRight w:val="0"/>
      <w:marTop w:val="0"/>
      <w:marBottom w:val="0"/>
      <w:divBdr>
        <w:top w:val="none" w:sz="0" w:space="0" w:color="auto"/>
        <w:left w:val="none" w:sz="0" w:space="0" w:color="auto"/>
        <w:bottom w:val="none" w:sz="0" w:space="0" w:color="auto"/>
        <w:right w:val="none" w:sz="0" w:space="0" w:color="auto"/>
      </w:divBdr>
    </w:div>
    <w:div w:id="561016329">
      <w:bodyDiv w:val="1"/>
      <w:marLeft w:val="0"/>
      <w:marRight w:val="0"/>
      <w:marTop w:val="0"/>
      <w:marBottom w:val="0"/>
      <w:divBdr>
        <w:top w:val="none" w:sz="0" w:space="0" w:color="auto"/>
        <w:left w:val="none" w:sz="0" w:space="0" w:color="auto"/>
        <w:bottom w:val="none" w:sz="0" w:space="0" w:color="auto"/>
        <w:right w:val="none" w:sz="0" w:space="0" w:color="auto"/>
      </w:divBdr>
    </w:div>
    <w:div w:id="579142178">
      <w:bodyDiv w:val="1"/>
      <w:marLeft w:val="0"/>
      <w:marRight w:val="0"/>
      <w:marTop w:val="0"/>
      <w:marBottom w:val="0"/>
      <w:divBdr>
        <w:top w:val="none" w:sz="0" w:space="0" w:color="auto"/>
        <w:left w:val="none" w:sz="0" w:space="0" w:color="auto"/>
        <w:bottom w:val="none" w:sz="0" w:space="0" w:color="auto"/>
        <w:right w:val="none" w:sz="0" w:space="0" w:color="auto"/>
      </w:divBdr>
    </w:div>
    <w:div w:id="635378909">
      <w:bodyDiv w:val="1"/>
      <w:marLeft w:val="0"/>
      <w:marRight w:val="0"/>
      <w:marTop w:val="0"/>
      <w:marBottom w:val="0"/>
      <w:divBdr>
        <w:top w:val="none" w:sz="0" w:space="0" w:color="auto"/>
        <w:left w:val="none" w:sz="0" w:space="0" w:color="auto"/>
        <w:bottom w:val="none" w:sz="0" w:space="0" w:color="auto"/>
        <w:right w:val="none" w:sz="0" w:space="0" w:color="auto"/>
      </w:divBdr>
    </w:div>
    <w:div w:id="667561883">
      <w:bodyDiv w:val="1"/>
      <w:marLeft w:val="0"/>
      <w:marRight w:val="0"/>
      <w:marTop w:val="0"/>
      <w:marBottom w:val="0"/>
      <w:divBdr>
        <w:top w:val="none" w:sz="0" w:space="0" w:color="auto"/>
        <w:left w:val="none" w:sz="0" w:space="0" w:color="auto"/>
        <w:bottom w:val="none" w:sz="0" w:space="0" w:color="auto"/>
        <w:right w:val="none" w:sz="0" w:space="0" w:color="auto"/>
      </w:divBdr>
      <w:divsChild>
        <w:div w:id="1521355806">
          <w:marLeft w:val="0"/>
          <w:marRight w:val="0"/>
          <w:marTop w:val="0"/>
          <w:marBottom w:val="0"/>
          <w:divBdr>
            <w:top w:val="none" w:sz="0" w:space="0" w:color="auto"/>
            <w:left w:val="none" w:sz="0" w:space="0" w:color="auto"/>
            <w:bottom w:val="none" w:sz="0" w:space="0" w:color="auto"/>
            <w:right w:val="none" w:sz="0" w:space="0" w:color="auto"/>
          </w:divBdr>
          <w:divsChild>
            <w:div w:id="1587614440">
              <w:marLeft w:val="0"/>
              <w:marRight w:val="0"/>
              <w:marTop w:val="0"/>
              <w:marBottom w:val="0"/>
              <w:divBdr>
                <w:top w:val="none" w:sz="0" w:space="0" w:color="auto"/>
                <w:left w:val="none" w:sz="0" w:space="0" w:color="auto"/>
                <w:bottom w:val="none" w:sz="0" w:space="0" w:color="auto"/>
                <w:right w:val="none" w:sz="0" w:space="0" w:color="auto"/>
              </w:divBdr>
            </w:div>
          </w:divsChild>
        </w:div>
        <w:div w:id="185560339">
          <w:marLeft w:val="0"/>
          <w:marRight w:val="0"/>
          <w:marTop w:val="0"/>
          <w:marBottom w:val="0"/>
          <w:divBdr>
            <w:top w:val="none" w:sz="0" w:space="0" w:color="auto"/>
            <w:left w:val="none" w:sz="0" w:space="0" w:color="auto"/>
            <w:bottom w:val="none" w:sz="0" w:space="0" w:color="auto"/>
            <w:right w:val="none" w:sz="0" w:space="0" w:color="auto"/>
          </w:divBdr>
          <w:divsChild>
            <w:div w:id="11660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386">
      <w:bodyDiv w:val="1"/>
      <w:marLeft w:val="0"/>
      <w:marRight w:val="0"/>
      <w:marTop w:val="0"/>
      <w:marBottom w:val="0"/>
      <w:divBdr>
        <w:top w:val="none" w:sz="0" w:space="0" w:color="auto"/>
        <w:left w:val="none" w:sz="0" w:space="0" w:color="auto"/>
        <w:bottom w:val="none" w:sz="0" w:space="0" w:color="auto"/>
        <w:right w:val="none" w:sz="0" w:space="0" w:color="auto"/>
      </w:divBdr>
    </w:div>
    <w:div w:id="802816978">
      <w:bodyDiv w:val="1"/>
      <w:marLeft w:val="0"/>
      <w:marRight w:val="0"/>
      <w:marTop w:val="0"/>
      <w:marBottom w:val="0"/>
      <w:divBdr>
        <w:top w:val="none" w:sz="0" w:space="0" w:color="auto"/>
        <w:left w:val="none" w:sz="0" w:space="0" w:color="auto"/>
        <w:bottom w:val="none" w:sz="0" w:space="0" w:color="auto"/>
        <w:right w:val="none" w:sz="0" w:space="0" w:color="auto"/>
      </w:divBdr>
    </w:div>
    <w:div w:id="916092760">
      <w:bodyDiv w:val="1"/>
      <w:marLeft w:val="0"/>
      <w:marRight w:val="0"/>
      <w:marTop w:val="0"/>
      <w:marBottom w:val="0"/>
      <w:divBdr>
        <w:top w:val="none" w:sz="0" w:space="0" w:color="auto"/>
        <w:left w:val="none" w:sz="0" w:space="0" w:color="auto"/>
        <w:bottom w:val="none" w:sz="0" w:space="0" w:color="auto"/>
        <w:right w:val="none" w:sz="0" w:space="0" w:color="auto"/>
      </w:divBdr>
    </w:div>
    <w:div w:id="951395720">
      <w:bodyDiv w:val="1"/>
      <w:marLeft w:val="0"/>
      <w:marRight w:val="0"/>
      <w:marTop w:val="0"/>
      <w:marBottom w:val="0"/>
      <w:divBdr>
        <w:top w:val="none" w:sz="0" w:space="0" w:color="auto"/>
        <w:left w:val="none" w:sz="0" w:space="0" w:color="auto"/>
        <w:bottom w:val="none" w:sz="0" w:space="0" w:color="auto"/>
        <w:right w:val="none" w:sz="0" w:space="0" w:color="auto"/>
      </w:divBdr>
    </w:div>
    <w:div w:id="984048032">
      <w:bodyDiv w:val="1"/>
      <w:marLeft w:val="0"/>
      <w:marRight w:val="0"/>
      <w:marTop w:val="0"/>
      <w:marBottom w:val="0"/>
      <w:divBdr>
        <w:top w:val="none" w:sz="0" w:space="0" w:color="auto"/>
        <w:left w:val="none" w:sz="0" w:space="0" w:color="auto"/>
        <w:bottom w:val="none" w:sz="0" w:space="0" w:color="auto"/>
        <w:right w:val="none" w:sz="0" w:space="0" w:color="auto"/>
      </w:divBdr>
    </w:div>
    <w:div w:id="993683677">
      <w:bodyDiv w:val="1"/>
      <w:marLeft w:val="0"/>
      <w:marRight w:val="0"/>
      <w:marTop w:val="0"/>
      <w:marBottom w:val="0"/>
      <w:divBdr>
        <w:top w:val="none" w:sz="0" w:space="0" w:color="auto"/>
        <w:left w:val="none" w:sz="0" w:space="0" w:color="auto"/>
        <w:bottom w:val="none" w:sz="0" w:space="0" w:color="auto"/>
        <w:right w:val="none" w:sz="0" w:space="0" w:color="auto"/>
      </w:divBdr>
      <w:divsChild>
        <w:div w:id="869730726">
          <w:marLeft w:val="0"/>
          <w:marRight w:val="0"/>
          <w:marTop w:val="0"/>
          <w:marBottom w:val="0"/>
          <w:divBdr>
            <w:top w:val="none" w:sz="0" w:space="0" w:color="auto"/>
            <w:left w:val="none" w:sz="0" w:space="0" w:color="auto"/>
            <w:bottom w:val="none" w:sz="0" w:space="0" w:color="auto"/>
            <w:right w:val="none" w:sz="0" w:space="0" w:color="auto"/>
          </w:divBdr>
          <w:divsChild>
            <w:div w:id="1267233261">
              <w:marLeft w:val="0"/>
              <w:marRight w:val="0"/>
              <w:marTop w:val="0"/>
              <w:marBottom w:val="0"/>
              <w:divBdr>
                <w:top w:val="none" w:sz="0" w:space="0" w:color="auto"/>
                <w:left w:val="none" w:sz="0" w:space="0" w:color="auto"/>
                <w:bottom w:val="none" w:sz="0" w:space="0" w:color="auto"/>
                <w:right w:val="none" w:sz="0" w:space="0" w:color="auto"/>
              </w:divBdr>
              <w:divsChild>
                <w:div w:id="12442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4480">
      <w:bodyDiv w:val="1"/>
      <w:marLeft w:val="0"/>
      <w:marRight w:val="0"/>
      <w:marTop w:val="0"/>
      <w:marBottom w:val="0"/>
      <w:divBdr>
        <w:top w:val="none" w:sz="0" w:space="0" w:color="auto"/>
        <w:left w:val="none" w:sz="0" w:space="0" w:color="auto"/>
        <w:bottom w:val="none" w:sz="0" w:space="0" w:color="auto"/>
        <w:right w:val="none" w:sz="0" w:space="0" w:color="auto"/>
      </w:divBdr>
    </w:div>
    <w:div w:id="1120687283">
      <w:bodyDiv w:val="1"/>
      <w:marLeft w:val="0"/>
      <w:marRight w:val="0"/>
      <w:marTop w:val="0"/>
      <w:marBottom w:val="0"/>
      <w:divBdr>
        <w:top w:val="none" w:sz="0" w:space="0" w:color="auto"/>
        <w:left w:val="none" w:sz="0" w:space="0" w:color="auto"/>
        <w:bottom w:val="none" w:sz="0" w:space="0" w:color="auto"/>
        <w:right w:val="none" w:sz="0" w:space="0" w:color="auto"/>
      </w:divBdr>
      <w:divsChild>
        <w:div w:id="1030571814">
          <w:marLeft w:val="0"/>
          <w:marRight w:val="0"/>
          <w:marTop w:val="0"/>
          <w:marBottom w:val="100"/>
          <w:divBdr>
            <w:top w:val="none" w:sz="0" w:space="0" w:color="auto"/>
            <w:left w:val="none" w:sz="0" w:space="0" w:color="auto"/>
            <w:bottom w:val="none" w:sz="0" w:space="0" w:color="auto"/>
            <w:right w:val="none" w:sz="0" w:space="0" w:color="auto"/>
          </w:divBdr>
        </w:div>
        <w:div w:id="2144424804">
          <w:marLeft w:val="0"/>
          <w:marRight w:val="0"/>
          <w:marTop w:val="0"/>
          <w:marBottom w:val="0"/>
          <w:divBdr>
            <w:top w:val="none" w:sz="0" w:space="0" w:color="auto"/>
            <w:left w:val="none" w:sz="0" w:space="0" w:color="auto"/>
            <w:bottom w:val="none" w:sz="0" w:space="0" w:color="auto"/>
            <w:right w:val="none" w:sz="0" w:space="0" w:color="auto"/>
          </w:divBdr>
          <w:divsChild>
            <w:div w:id="1168130558">
              <w:marLeft w:val="0"/>
              <w:marRight w:val="0"/>
              <w:marTop w:val="0"/>
              <w:marBottom w:val="0"/>
              <w:divBdr>
                <w:top w:val="none" w:sz="0" w:space="0" w:color="auto"/>
                <w:left w:val="none" w:sz="0" w:space="0" w:color="auto"/>
                <w:bottom w:val="none" w:sz="0" w:space="0" w:color="auto"/>
                <w:right w:val="none" w:sz="0" w:space="0" w:color="auto"/>
              </w:divBdr>
            </w:div>
            <w:div w:id="939724239">
              <w:marLeft w:val="0"/>
              <w:marRight w:val="0"/>
              <w:marTop w:val="0"/>
              <w:marBottom w:val="0"/>
              <w:divBdr>
                <w:top w:val="none" w:sz="0" w:space="0" w:color="auto"/>
                <w:left w:val="none" w:sz="0" w:space="0" w:color="auto"/>
                <w:bottom w:val="none" w:sz="0" w:space="0" w:color="auto"/>
                <w:right w:val="none" w:sz="0" w:space="0" w:color="auto"/>
              </w:divBdr>
            </w:div>
            <w:div w:id="1310475530">
              <w:marLeft w:val="0"/>
              <w:marRight w:val="0"/>
              <w:marTop w:val="0"/>
              <w:marBottom w:val="0"/>
              <w:divBdr>
                <w:top w:val="none" w:sz="0" w:space="0" w:color="auto"/>
                <w:left w:val="none" w:sz="0" w:space="0" w:color="auto"/>
                <w:bottom w:val="none" w:sz="0" w:space="0" w:color="auto"/>
                <w:right w:val="none" w:sz="0" w:space="0" w:color="auto"/>
              </w:divBdr>
            </w:div>
            <w:div w:id="1057895890">
              <w:marLeft w:val="0"/>
              <w:marRight w:val="0"/>
              <w:marTop w:val="0"/>
              <w:marBottom w:val="0"/>
              <w:divBdr>
                <w:top w:val="none" w:sz="0" w:space="0" w:color="auto"/>
                <w:left w:val="none" w:sz="0" w:space="0" w:color="auto"/>
                <w:bottom w:val="none" w:sz="0" w:space="0" w:color="auto"/>
                <w:right w:val="none" w:sz="0" w:space="0" w:color="auto"/>
              </w:divBdr>
            </w:div>
            <w:div w:id="1187525323">
              <w:marLeft w:val="0"/>
              <w:marRight w:val="0"/>
              <w:marTop w:val="0"/>
              <w:marBottom w:val="0"/>
              <w:divBdr>
                <w:top w:val="none" w:sz="0" w:space="0" w:color="auto"/>
                <w:left w:val="none" w:sz="0" w:space="0" w:color="auto"/>
                <w:bottom w:val="none" w:sz="0" w:space="0" w:color="auto"/>
                <w:right w:val="none" w:sz="0" w:space="0" w:color="auto"/>
              </w:divBdr>
            </w:div>
            <w:div w:id="631520433">
              <w:marLeft w:val="0"/>
              <w:marRight w:val="0"/>
              <w:marTop w:val="0"/>
              <w:marBottom w:val="0"/>
              <w:divBdr>
                <w:top w:val="none" w:sz="0" w:space="0" w:color="auto"/>
                <w:left w:val="none" w:sz="0" w:space="0" w:color="auto"/>
                <w:bottom w:val="none" w:sz="0" w:space="0" w:color="auto"/>
                <w:right w:val="none" w:sz="0" w:space="0" w:color="auto"/>
              </w:divBdr>
            </w:div>
            <w:div w:id="1752778071">
              <w:marLeft w:val="0"/>
              <w:marRight w:val="0"/>
              <w:marTop w:val="0"/>
              <w:marBottom w:val="0"/>
              <w:divBdr>
                <w:top w:val="none" w:sz="0" w:space="0" w:color="auto"/>
                <w:left w:val="none" w:sz="0" w:space="0" w:color="auto"/>
                <w:bottom w:val="none" w:sz="0" w:space="0" w:color="auto"/>
                <w:right w:val="none" w:sz="0" w:space="0" w:color="auto"/>
              </w:divBdr>
            </w:div>
            <w:div w:id="1132937992">
              <w:marLeft w:val="0"/>
              <w:marRight w:val="0"/>
              <w:marTop w:val="0"/>
              <w:marBottom w:val="0"/>
              <w:divBdr>
                <w:top w:val="none" w:sz="0" w:space="0" w:color="auto"/>
                <w:left w:val="none" w:sz="0" w:space="0" w:color="auto"/>
                <w:bottom w:val="none" w:sz="0" w:space="0" w:color="auto"/>
                <w:right w:val="none" w:sz="0" w:space="0" w:color="auto"/>
              </w:divBdr>
            </w:div>
            <w:div w:id="775443049">
              <w:marLeft w:val="0"/>
              <w:marRight w:val="0"/>
              <w:marTop w:val="0"/>
              <w:marBottom w:val="0"/>
              <w:divBdr>
                <w:top w:val="none" w:sz="0" w:space="0" w:color="auto"/>
                <w:left w:val="none" w:sz="0" w:space="0" w:color="auto"/>
                <w:bottom w:val="none" w:sz="0" w:space="0" w:color="auto"/>
                <w:right w:val="none" w:sz="0" w:space="0" w:color="auto"/>
              </w:divBdr>
            </w:div>
            <w:div w:id="7805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14">
      <w:bodyDiv w:val="1"/>
      <w:marLeft w:val="0"/>
      <w:marRight w:val="0"/>
      <w:marTop w:val="0"/>
      <w:marBottom w:val="0"/>
      <w:divBdr>
        <w:top w:val="none" w:sz="0" w:space="0" w:color="auto"/>
        <w:left w:val="none" w:sz="0" w:space="0" w:color="auto"/>
        <w:bottom w:val="none" w:sz="0" w:space="0" w:color="auto"/>
        <w:right w:val="none" w:sz="0" w:space="0" w:color="auto"/>
      </w:divBdr>
      <w:divsChild>
        <w:div w:id="504245328">
          <w:marLeft w:val="0"/>
          <w:marRight w:val="0"/>
          <w:marTop w:val="0"/>
          <w:marBottom w:val="0"/>
          <w:divBdr>
            <w:top w:val="none" w:sz="0" w:space="0" w:color="auto"/>
            <w:left w:val="none" w:sz="0" w:space="0" w:color="auto"/>
            <w:bottom w:val="none" w:sz="0" w:space="0" w:color="auto"/>
            <w:right w:val="none" w:sz="0" w:space="0" w:color="auto"/>
          </w:divBdr>
        </w:div>
      </w:divsChild>
    </w:div>
    <w:div w:id="1175850737">
      <w:bodyDiv w:val="1"/>
      <w:marLeft w:val="0"/>
      <w:marRight w:val="0"/>
      <w:marTop w:val="0"/>
      <w:marBottom w:val="0"/>
      <w:divBdr>
        <w:top w:val="none" w:sz="0" w:space="0" w:color="auto"/>
        <w:left w:val="none" w:sz="0" w:space="0" w:color="auto"/>
        <w:bottom w:val="none" w:sz="0" w:space="0" w:color="auto"/>
        <w:right w:val="none" w:sz="0" w:space="0" w:color="auto"/>
      </w:divBdr>
    </w:div>
    <w:div w:id="1338649717">
      <w:bodyDiv w:val="1"/>
      <w:marLeft w:val="0"/>
      <w:marRight w:val="0"/>
      <w:marTop w:val="0"/>
      <w:marBottom w:val="0"/>
      <w:divBdr>
        <w:top w:val="none" w:sz="0" w:space="0" w:color="auto"/>
        <w:left w:val="none" w:sz="0" w:space="0" w:color="auto"/>
        <w:bottom w:val="none" w:sz="0" w:space="0" w:color="auto"/>
        <w:right w:val="none" w:sz="0" w:space="0" w:color="auto"/>
      </w:divBdr>
    </w:div>
    <w:div w:id="1526944443">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38621066">
      <w:bodyDiv w:val="1"/>
      <w:marLeft w:val="0"/>
      <w:marRight w:val="0"/>
      <w:marTop w:val="0"/>
      <w:marBottom w:val="0"/>
      <w:divBdr>
        <w:top w:val="none" w:sz="0" w:space="0" w:color="auto"/>
        <w:left w:val="none" w:sz="0" w:space="0" w:color="auto"/>
        <w:bottom w:val="none" w:sz="0" w:space="0" w:color="auto"/>
        <w:right w:val="none" w:sz="0" w:space="0" w:color="auto"/>
      </w:divBdr>
    </w:div>
    <w:div w:id="1785467499">
      <w:bodyDiv w:val="1"/>
      <w:marLeft w:val="0"/>
      <w:marRight w:val="0"/>
      <w:marTop w:val="0"/>
      <w:marBottom w:val="0"/>
      <w:divBdr>
        <w:top w:val="none" w:sz="0" w:space="0" w:color="auto"/>
        <w:left w:val="none" w:sz="0" w:space="0" w:color="auto"/>
        <w:bottom w:val="none" w:sz="0" w:space="0" w:color="auto"/>
        <w:right w:val="none" w:sz="0" w:space="0" w:color="auto"/>
      </w:divBdr>
    </w:div>
    <w:div w:id="1799642124">
      <w:bodyDiv w:val="1"/>
      <w:marLeft w:val="0"/>
      <w:marRight w:val="0"/>
      <w:marTop w:val="0"/>
      <w:marBottom w:val="0"/>
      <w:divBdr>
        <w:top w:val="none" w:sz="0" w:space="0" w:color="auto"/>
        <w:left w:val="none" w:sz="0" w:space="0" w:color="auto"/>
        <w:bottom w:val="none" w:sz="0" w:space="0" w:color="auto"/>
        <w:right w:val="none" w:sz="0" w:space="0" w:color="auto"/>
      </w:divBdr>
      <w:divsChild>
        <w:div w:id="1479418981">
          <w:marLeft w:val="0"/>
          <w:marRight w:val="0"/>
          <w:marTop w:val="0"/>
          <w:marBottom w:val="0"/>
          <w:divBdr>
            <w:top w:val="none" w:sz="0" w:space="0" w:color="auto"/>
            <w:left w:val="none" w:sz="0" w:space="0" w:color="auto"/>
            <w:bottom w:val="none" w:sz="0" w:space="0" w:color="auto"/>
            <w:right w:val="none" w:sz="0" w:space="0" w:color="auto"/>
          </w:divBdr>
          <w:divsChild>
            <w:div w:id="507252529">
              <w:marLeft w:val="0"/>
              <w:marRight w:val="0"/>
              <w:marTop w:val="0"/>
              <w:marBottom w:val="0"/>
              <w:divBdr>
                <w:top w:val="none" w:sz="0" w:space="0" w:color="auto"/>
                <w:left w:val="none" w:sz="0" w:space="0" w:color="auto"/>
                <w:bottom w:val="none" w:sz="0" w:space="0" w:color="auto"/>
                <w:right w:val="none" w:sz="0" w:space="0" w:color="auto"/>
              </w:divBdr>
            </w:div>
          </w:divsChild>
        </w:div>
        <w:div w:id="652411567">
          <w:marLeft w:val="0"/>
          <w:marRight w:val="0"/>
          <w:marTop w:val="0"/>
          <w:marBottom w:val="0"/>
          <w:divBdr>
            <w:top w:val="none" w:sz="0" w:space="0" w:color="auto"/>
            <w:left w:val="none" w:sz="0" w:space="0" w:color="auto"/>
            <w:bottom w:val="none" w:sz="0" w:space="0" w:color="auto"/>
            <w:right w:val="none" w:sz="0" w:space="0" w:color="auto"/>
          </w:divBdr>
          <w:divsChild>
            <w:div w:id="14751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6380">
      <w:bodyDiv w:val="1"/>
      <w:marLeft w:val="0"/>
      <w:marRight w:val="0"/>
      <w:marTop w:val="0"/>
      <w:marBottom w:val="0"/>
      <w:divBdr>
        <w:top w:val="none" w:sz="0" w:space="0" w:color="auto"/>
        <w:left w:val="none" w:sz="0" w:space="0" w:color="auto"/>
        <w:bottom w:val="none" w:sz="0" w:space="0" w:color="auto"/>
        <w:right w:val="none" w:sz="0" w:space="0" w:color="auto"/>
      </w:divBdr>
    </w:div>
    <w:div w:id="21328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an-automated-teller-machine.htm" TargetMode="External"/><Relationship Id="rId13" Type="http://schemas.openxmlformats.org/officeDocument/2006/relationships/image" Target="media/image4.gif"/><Relationship Id="rId18" Type="http://schemas.openxmlformats.org/officeDocument/2006/relationships/hyperlink" Target="http://www.bankrate.com/brm/cgi-bin/apr.asp"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ww.wisegeek.com/what-is-digital-money.htm" TargetMode="External"/><Relationship Id="rId12" Type="http://schemas.openxmlformats.org/officeDocument/2006/relationships/image" Target="media/image3.gif"/><Relationship Id="rId17" Type="http://schemas.openxmlformats.org/officeDocument/2006/relationships/hyperlink" Target="http://topics.nytimes.com/top/news/business/companies/mastercard-inc/index.html?inline=nyt-org" TargetMode="External"/><Relationship Id="rId2" Type="http://schemas.openxmlformats.org/officeDocument/2006/relationships/styles" Target="styles.xml"/><Relationship Id="rId16" Type="http://schemas.openxmlformats.org/officeDocument/2006/relationships/hyperlink" Target="http://topics.nytimes.com/top/news/business/companies/visa_inc/index.html?inline=nyt-org" TargetMode="External"/><Relationship Id="rId20" Type="http://schemas.openxmlformats.org/officeDocument/2006/relationships/hyperlink" Target="http://help.yahoo.com/l/us/yahoo/smallbusiness/store/order/order-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reditcards.com/credit-card-news/credit-card-industry-facts-personal-debt-statistics-1276.ph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help.yahoo.com/l/us/yahoo/smallbusiness/store/order/order-11.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ffiec.gov/ffiecinfobase/resources/retail/frb-guide%20to%20the_atm_debit_card_ind.pdf"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2657</TotalTime>
  <Pages>1</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suraja</dc:creator>
  <cp:keywords/>
  <dc:description/>
  <cp:lastModifiedBy>Computer Lab</cp:lastModifiedBy>
  <cp:revision>580</cp:revision>
  <dcterms:created xsi:type="dcterms:W3CDTF">2013-05-30T10:14:00Z</dcterms:created>
  <dcterms:modified xsi:type="dcterms:W3CDTF">2014-02-26T05:22:00Z</dcterms:modified>
</cp:coreProperties>
</file>