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hAnsi="宋体" w:eastAsia="宋体" w:cs="宋体"/>
          <w:color w:val="222222"/>
          <w:kern w:val="0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 w:cs="宋体"/>
          <w:color w:val="222222"/>
          <w:kern w:val="0"/>
          <w:sz w:val="24"/>
          <w:szCs w:val="24"/>
        </w:rPr>
        <w:t>行 程 单</w:t>
      </w:r>
    </w:p>
    <w:p>
      <w:pPr>
        <w:widowControl/>
        <w:jc w:val="left"/>
        <w:rPr>
          <w:rFonts w:hint="eastAsia" w:ascii="宋体" w:hAnsi="宋体" w:eastAsia="宋体" w:cs="Arial"/>
          <w:color w:val="222222"/>
          <w:kern w:val="0"/>
          <w:sz w:val="20"/>
          <w:szCs w:val="20"/>
        </w:rPr>
      </w:pPr>
      <w:r>
        <w:rPr>
          <w:rFonts w:hint="eastAsia" w:ascii="宋体" w:hAnsi="宋体" w:eastAsia="宋体" w:cs="Arial"/>
          <w:color w:val="222222"/>
          <w:kern w:val="0"/>
          <w:sz w:val="20"/>
          <w:szCs w:val="20"/>
        </w:rPr>
        <w:br w:type="textWrapping"/>
      </w:r>
      <w:r>
        <w:rPr>
          <w:rFonts w:hint="eastAsia" w:ascii="宋体" w:hAnsi="宋体" w:eastAsia="宋体" w:cs="Arial"/>
          <w:color w:val="222222"/>
          <w:kern w:val="0"/>
          <w:sz w:val="20"/>
          <w:szCs w:val="20"/>
        </w:rPr>
        <w:t>尊敬的 </w:t>
      </w:r>
      <w:r>
        <w:rPr>
          <w:rFonts w:hint="eastAsia" w:ascii="宋体" w:hAnsi="宋体" w:eastAsia="宋体" w:cs="Arial"/>
          <w:b/>
          <w:bCs/>
          <w:color w:val="222222"/>
          <w:kern w:val="0"/>
          <w:sz w:val="20"/>
          <w:szCs w:val="20"/>
        </w:rPr>
        <w:t>GE/YUCHEN MR</w:t>
      </w:r>
      <w:r>
        <w:rPr>
          <w:rFonts w:hint="eastAsia" w:ascii="宋体" w:hAnsi="宋体" w:eastAsia="宋体" w:cs="Arial"/>
          <w:color w:val="222222"/>
          <w:kern w:val="0"/>
          <w:sz w:val="20"/>
          <w:szCs w:val="20"/>
        </w:rPr>
        <w:t>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222222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222222"/>
          <w:kern w:val="0"/>
          <w:sz w:val="24"/>
          <w:szCs w:val="24"/>
        </w:rPr>
        <w:t>感谢您选择我公司为您安排的旅行行程。以下是您此次行程的具体航班信息，请查收：</w:t>
      </w:r>
    </w:p>
    <w:p>
      <w:pPr>
        <w:widowControl/>
        <w:jc w:val="left"/>
        <w:rPr>
          <w:rFonts w:hint="eastAsia" w:ascii="宋体" w:hAnsi="宋体" w:eastAsia="宋体" w:cs="Arial"/>
          <w:color w:val="222222"/>
          <w:kern w:val="0"/>
          <w:sz w:val="20"/>
          <w:szCs w:val="20"/>
        </w:rPr>
      </w:pPr>
      <w:r>
        <w:rPr>
          <w:rFonts w:hint="eastAsia" w:ascii="宋体" w:hAnsi="宋体" w:eastAsia="宋体" w:cs="Arial"/>
          <w:b/>
          <w:bCs/>
          <w:color w:val="222222"/>
          <w:kern w:val="0"/>
          <w:sz w:val="20"/>
          <w:szCs w:val="20"/>
        </w:rPr>
        <w:t>旅客信息：</w:t>
      </w:r>
    </w:p>
    <w:tbl>
      <w:tblPr>
        <w:tblStyle w:val="3"/>
        <w:tblW w:w="4000" w:type="pct"/>
        <w:jc w:val="center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shd w:val="clear" w:color="auto" w:fill="CCCC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1061"/>
        <w:gridCol w:w="1735"/>
        <w:gridCol w:w="1735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</w:tblPrEx>
        <w:trPr>
          <w:trHeight w:val="165" w:hRule="atLeast"/>
          <w:jc w:val="center"/>
        </w:trPr>
        <w:tc>
          <w:tcPr>
            <w:tcW w:w="27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CCCCFF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旅客姓名</w:t>
            </w:r>
          </w:p>
        </w:tc>
        <w:tc>
          <w:tcPr>
            <w:tcW w:w="135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CCCCFF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225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CCCCFF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225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CCCCFF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常客卡号</w:t>
            </w:r>
          </w:p>
        </w:tc>
      </w:tr>
    </w:tbl>
    <w:p>
      <w:pPr>
        <w:widowControl/>
        <w:jc w:val="left"/>
        <w:rPr>
          <w:rFonts w:ascii="宋体" w:hAnsi="宋体" w:eastAsia="宋体" w:cs="Arial"/>
          <w:vanish/>
          <w:color w:val="222222"/>
          <w:kern w:val="0"/>
          <w:sz w:val="20"/>
          <w:szCs w:val="20"/>
        </w:rPr>
      </w:pPr>
    </w:p>
    <w:tbl>
      <w:tblPr>
        <w:tblStyle w:val="3"/>
        <w:tblW w:w="4000" w:type="pct"/>
        <w:jc w:val="center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52"/>
        <w:gridCol w:w="993"/>
        <w:gridCol w:w="1853"/>
        <w:gridCol w:w="1560"/>
      </w:tblGrid>
      <w:tr>
        <w:trPr>
          <w:trHeight w:val="165" w:hRule="atLeast"/>
          <w:jc w:val="center"/>
        </w:trPr>
        <w:tc>
          <w:tcPr>
            <w:tcW w:w="27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GE/YUCHEN MR</w:t>
            </w:r>
          </w:p>
        </w:tc>
        <w:tc>
          <w:tcPr>
            <w:tcW w:w="135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护照</w:t>
            </w:r>
          </w:p>
        </w:tc>
        <w:tc>
          <w:tcPr>
            <w:tcW w:w="225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ED7786669</w:t>
            </w:r>
          </w:p>
        </w:tc>
        <w:tc>
          <w:tcPr>
            <w:tcW w:w="225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Arial"/>
          <w:color w:val="222222"/>
          <w:kern w:val="0"/>
          <w:sz w:val="20"/>
          <w:szCs w:val="20"/>
        </w:rPr>
      </w:pPr>
      <w:r>
        <w:rPr>
          <w:rFonts w:hint="eastAsia" w:ascii="宋体" w:hAnsi="宋体" w:eastAsia="宋体" w:cs="Arial"/>
          <w:b/>
          <w:bCs/>
          <w:color w:val="222222"/>
          <w:kern w:val="0"/>
          <w:sz w:val="20"/>
          <w:szCs w:val="20"/>
        </w:rPr>
        <w:t>航班信息：</w:t>
      </w:r>
    </w:p>
    <w:tbl>
      <w:tblPr>
        <w:tblStyle w:val="3"/>
        <w:tblW w:w="10500" w:type="dxa"/>
        <w:jc w:val="center"/>
        <w:tblCellSpacing w:w="0" w:type="dxa"/>
        <w:tblBorders>
          <w:top w:val="single" w:color="000000" w:sz="6" w:space="0"/>
          <w:left w:val="single" w:color="000000" w:sz="6" w:space="0"/>
          <w:bottom w:val="single" w:color="000000" w:sz="2" w:space="0"/>
          <w:right w:val="single" w:color="000000" w:sz="6" w:space="0"/>
          <w:insideH w:val="none" w:color="auto" w:sz="0" w:space="0"/>
          <w:insideV w:val="none" w:color="auto" w:sz="0" w:space="0"/>
        </w:tblBorders>
        <w:shd w:val="clear" w:color="auto" w:fill="CCCCFF"/>
        <w:tblLayout w:type="autofit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1050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2" w:space="0"/>
            <w:right w:val="single" w:color="000000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0" w:type="auto"/>
            <w:shd w:val="clear" w:color="auto" w:fill="CCCCFF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第1段 普通航段</w:t>
            </w:r>
          </w:p>
        </w:tc>
      </w:tr>
    </w:tbl>
    <w:p>
      <w:pPr>
        <w:widowControl/>
        <w:jc w:val="left"/>
        <w:rPr>
          <w:rFonts w:ascii="宋体" w:hAnsi="宋体" w:eastAsia="宋体" w:cs="Arial"/>
          <w:vanish/>
          <w:color w:val="222222"/>
          <w:kern w:val="0"/>
          <w:sz w:val="20"/>
          <w:szCs w:val="20"/>
        </w:rPr>
      </w:pPr>
    </w:p>
    <w:tbl>
      <w:tblPr>
        <w:tblStyle w:val="3"/>
        <w:tblW w:w="10470" w:type="dxa"/>
        <w:jc w:val="center"/>
        <w:tblCellSpacing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shd w:val="clear" w:color="auto" w:fill="F0F0F0"/>
        <w:tblLayout w:type="autofit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1260"/>
        <w:gridCol w:w="3975"/>
        <w:gridCol w:w="1260"/>
        <w:gridCol w:w="3975"/>
      </w:tblGrid>
      <w:tr>
        <w:trPr>
          <w:tblCellSpacing w:w="0" w:type="dxa"/>
          <w:jc w:val="center"/>
        </w:trPr>
        <w:tc>
          <w:tcPr>
            <w:tcW w:w="1260" w:type="dxa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日期 :</w:t>
            </w:r>
          </w:p>
        </w:tc>
        <w:tc>
          <w:tcPr>
            <w:tcW w:w="3975" w:type="dxa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07月06日(星期三)</w:t>
            </w:r>
          </w:p>
        </w:tc>
        <w:tc>
          <w:tcPr>
            <w:tcW w:w="1260" w:type="dxa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经停 :</w:t>
            </w:r>
          </w:p>
        </w:tc>
        <w:tc>
          <w:tcPr>
            <w:tcW w:w="3975" w:type="dxa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1 首尔(13:55-15:10)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 w:color="auto" w:fill="F0F0F0"/>
        </w:tblPrEx>
        <w:trPr>
          <w:tblCellSpacing w:w="0" w:type="dxa"/>
          <w:jc w:val="center"/>
        </w:trPr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航班 :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AC026  -  加拿大国际航空公司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机型 :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789,789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舱位 :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H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状态 :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已确认</w:t>
            </w:r>
          </w:p>
        </w:tc>
      </w:tr>
      <w:tr>
        <w:trPr>
          <w:tblCellSpacing w:w="0" w:type="dxa"/>
          <w:jc w:val="center"/>
        </w:trPr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起飞 :</w:t>
            </w:r>
          </w:p>
        </w:tc>
        <w:tc>
          <w:tcPr>
            <w:tcW w:w="0" w:type="auto"/>
            <w:gridSpan w:val="2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10:55 (当地时间)   上海浦东机场 (PVG)   2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到达 :</w:t>
            </w:r>
          </w:p>
        </w:tc>
        <w:tc>
          <w:tcPr>
            <w:tcW w:w="0" w:type="auto"/>
            <w:gridSpan w:val="2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09:00 (当地时间)   温哥华 (YVR)   M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</w:p>
        </w:tc>
      </w:tr>
      <w:tr>
        <w:trPr>
          <w:tblCellSpacing w:w="0" w:type="dxa"/>
          <w:jc w:val="center"/>
        </w:trPr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飞行 :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13小时5分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餐食 :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B,B</w:t>
            </w:r>
          </w:p>
        </w:tc>
      </w:tr>
      <w:tr>
        <w:trPr>
          <w:tblCellSpacing w:w="0" w:type="dxa"/>
          <w:jc w:val="center"/>
        </w:trPr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行李 :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2件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Arial"/>
          <w:vanish/>
          <w:color w:val="222222"/>
          <w:kern w:val="0"/>
          <w:sz w:val="20"/>
          <w:szCs w:val="20"/>
        </w:rPr>
      </w:pPr>
    </w:p>
    <w:tbl>
      <w:tblPr>
        <w:tblStyle w:val="3"/>
        <w:tblW w:w="10500" w:type="dxa"/>
        <w:jc w:val="center"/>
        <w:tblCellSpacing w:w="0" w:type="dxa"/>
        <w:tblBorders>
          <w:top w:val="single" w:color="000000" w:sz="6" w:space="0"/>
          <w:left w:val="single" w:color="000000" w:sz="6" w:space="0"/>
          <w:bottom w:val="single" w:color="000000" w:sz="2" w:space="0"/>
          <w:right w:val="single" w:color="000000" w:sz="6" w:space="0"/>
          <w:insideH w:val="none" w:color="auto" w:sz="0" w:space="0"/>
          <w:insideV w:val="none" w:color="auto" w:sz="0" w:space="0"/>
        </w:tblBorders>
        <w:shd w:val="clear" w:color="auto" w:fill="CCCCFF"/>
        <w:tblLayout w:type="autofit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1050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2" w:space="0"/>
            <w:right w:val="single" w:color="000000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0" w:type="auto"/>
            <w:shd w:val="clear" w:color="auto" w:fill="CCCCFF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第2段 普通航段</w:t>
            </w:r>
          </w:p>
        </w:tc>
      </w:tr>
    </w:tbl>
    <w:p>
      <w:pPr>
        <w:widowControl/>
        <w:jc w:val="left"/>
        <w:rPr>
          <w:rFonts w:ascii="宋体" w:hAnsi="宋体" w:eastAsia="宋体" w:cs="Arial"/>
          <w:vanish/>
          <w:color w:val="222222"/>
          <w:kern w:val="0"/>
          <w:sz w:val="20"/>
          <w:szCs w:val="20"/>
        </w:rPr>
      </w:pPr>
    </w:p>
    <w:tbl>
      <w:tblPr>
        <w:tblStyle w:val="3"/>
        <w:tblW w:w="10470" w:type="dxa"/>
        <w:jc w:val="center"/>
        <w:tblCellSpacing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shd w:val="clear" w:color="auto" w:fill="F0F0F0"/>
        <w:tblLayout w:type="autofit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1260"/>
        <w:gridCol w:w="3975"/>
        <w:gridCol w:w="1260"/>
        <w:gridCol w:w="397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1260" w:type="dxa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日期 :</w:t>
            </w:r>
          </w:p>
        </w:tc>
        <w:tc>
          <w:tcPr>
            <w:tcW w:w="3975" w:type="dxa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07月06日(星期三)</w:t>
            </w:r>
          </w:p>
        </w:tc>
        <w:tc>
          <w:tcPr>
            <w:tcW w:w="1260" w:type="dxa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经停 :</w:t>
            </w:r>
          </w:p>
        </w:tc>
        <w:tc>
          <w:tcPr>
            <w:tcW w:w="3975" w:type="dxa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无</w:t>
            </w:r>
          </w:p>
        </w:tc>
      </w:tr>
      <w:tr>
        <w:trPr>
          <w:tblCellSpacing w:w="0" w:type="dxa"/>
          <w:jc w:val="center"/>
        </w:trPr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航班 :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AC308  -  加拿大国际航空公司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机型 :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7M8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舱位 :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H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状态 :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已确认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起飞 :</w:t>
            </w:r>
          </w:p>
        </w:tc>
        <w:tc>
          <w:tcPr>
            <w:tcW w:w="0" w:type="auto"/>
            <w:gridSpan w:val="2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13:30 (当地时间)   温哥华 (YVR)   M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到达 :</w:t>
            </w:r>
          </w:p>
        </w:tc>
        <w:tc>
          <w:tcPr>
            <w:tcW w:w="0" w:type="auto"/>
            <w:gridSpan w:val="2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21:17 (当地时间)   蒙特利尔 (YUL)  --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飞行 :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4小时47分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餐食 :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餐食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行李 :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2件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Arial"/>
          <w:vanish/>
          <w:color w:val="222222"/>
          <w:kern w:val="0"/>
          <w:sz w:val="20"/>
          <w:szCs w:val="20"/>
        </w:rPr>
      </w:pPr>
    </w:p>
    <w:tbl>
      <w:tblPr>
        <w:tblStyle w:val="3"/>
        <w:tblW w:w="10500" w:type="dxa"/>
        <w:jc w:val="center"/>
        <w:tblCellSpacing w:w="0" w:type="dxa"/>
        <w:tblBorders>
          <w:top w:val="single" w:color="000000" w:sz="6" w:space="0"/>
          <w:left w:val="single" w:color="000000" w:sz="6" w:space="0"/>
          <w:bottom w:val="single" w:color="000000" w:sz="2" w:space="0"/>
          <w:right w:val="single" w:color="000000" w:sz="6" w:space="0"/>
          <w:insideH w:val="none" w:color="auto" w:sz="0" w:space="0"/>
          <w:insideV w:val="none" w:color="auto" w:sz="0" w:space="0"/>
        </w:tblBorders>
        <w:shd w:val="clear" w:color="auto" w:fill="CCCCFF"/>
        <w:tblLayout w:type="autofit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1050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2" w:space="0"/>
            <w:right w:val="single" w:color="000000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0" w:type="auto"/>
            <w:shd w:val="clear" w:color="auto" w:fill="CCCCFF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第3段 普通航段</w:t>
            </w:r>
          </w:p>
        </w:tc>
      </w:tr>
    </w:tbl>
    <w:p>
      <w:pPr>
        <w:widowControl/>
        <w:jc w:val="left"/>
        <w:rPr>
          <w:rFonts w:ascii="宋体" w:hAnsi="宋体" w:eastAsia="宋体" w:cs="Arial"/>
          <w:vanish/>
          <w:color w:val="222222"/>
          <w:kern w:val="0"/>
          <w:sz w:val="20"/>
          <w:szCs w:val="20"/>
        </w:rPr>
      </w:pPr>
    </w:p>
    <w:tbl>
      <w:tblPr>
        <w:tblStyle w:val="3"/>
        <w:tblW w:w="10470" w:type="dxa"/>
        <w:jc w:val="center"/>
        <w:tblCellSpacing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shd w:val="clear" w:color="auto" w:fill="F0F0F0"/>
        <w:tblLayout w:type="autofit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1260"/>
        <w:gridCol w:w="3975"/>
        <w:gridCol w:w="1260"/>
        <w:gridCol w:w="397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1260" w:type="dxa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日期 :</w:t>
            </w:r>
          </w:p>
        </w:tc>
        <w:tc>
          <w:tcPr>
            <w:tcW w:w="3975" w:type="dxa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10月03日(星期一)</w:t>
            </w:r>
          </w:p>
        </w:tc>
        <w:tc>
          <w:tcPr>
            <w:tcW w:w="1260" w:type="dxa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经停 :</w:t>
            </w:r>
          </w:p>
        </w:tc>
        <w:tc>
          <w:tcPr>
            <w:tcW w:w="3975" w:type="dxa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无</w:t>
            </w:r>
          </w:p>
        </w:tc>
      </w:tr>
      <w:tr>
        <w:trPr>
          <w:tblCellSpacing w:w="0" w:type="dxa"/>
          <w:jc w:val="center"/>
        </w:trPr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航班 :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AC307  -  加拿大国际航空公司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机型 :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7M8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舱位 :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H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状态 :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已确认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起飞 :</w:t>
            </w:r>
          </w:p>
        </w:tc>
        <w:tc>
          <w:tcPr>
            <w:tcW w:w="0" w:type="auto"/>
            <w:gridSpan w:val="2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17:00 (当地时间)   蒙特利尔 (YUL)  --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到达 :</w:t>
            </w:r>
          </w:p>
        </w:tc>
        <w:tc>
          <w:tcPr>
            <w:tcW w:w="0" w:type="auto"/>
            <w:gridSpan w:val="2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19:39 (当地时间)   温哥华 (YVR)   M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飞行 :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5小时39分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餐食 :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餐食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行李 :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2件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Arial"/>
          <w:vanish/>
          <w:color w:val="222222"/>
          <w:kern w:val="0"/>
          <w:sz w:val="20"/>
          <w:szCs w:val="20"/>
        </w:rPr>
      </w:pPr>
    </w:p>
    <w:tbl>
      <w:tblPr>
        <w:tblStyle w:val="3"/>
        <w:tblW w:w="10500" w:type="dxa"/>
        <w:jc w:val="center"/>
        <w:tblCellSpacing w:w="0" w:type="dxa"/>
        <w:tblBorders>
          <w:top w:val="single" w:color="000000" w:sz="6" w:space="0"/>
          <w:left w:val="single" w:color="000000" w:sz="6" w:space="0"/>
          <w:bottom w:val="single" w:color="000000" w:sz="2" w:space="0"/>
          <w:right w:val="single" w:color="000000" w:sz="6" w:space="0"/>
          <w:insideH w:val="none" w:color="auto" w:sz="0" w:space="0"/>
          <w:insideV w:val="none" w:color="auto" w:sz="0" w:space="0"/>
        </w:tblBorders>
        <w:shd w:val="clear" w:color="auto" w:fill="CCCCFF"/>
        <w:tblLayout w:type="autofit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1050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2" w:space="0"/>
            <w:right w:val="single" w:color="000000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0" w:type="auto"/>
            <w:shd w:val="clear" w:color="auto" w:fill="CCCCFF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第4段 普通航段</w:t>
            </w:r>
          </w:p>
        </w:tc>
      </w:tr>
    </w:tbl>
    <w:p>
      <w:pPr>
        <w:widowControl/>
        <w:jc w:val="left"/>
        <w:rPr>
          <w:rFonts w:ascii="宋体" w:hAnsi="宋体" w:eastAsia="宋体" w:cs="Arial"/>
          <w:vanish/>
          <w:color w:val="222222"/>
          <w:kern w:val="0"/>
          <w:sz w:val="20"/>
          <w:szCs w:val="20"/>
        </w:rPr>
      </w:pPr>
    </w:p>
    <w:tbl>
      <w:tblPr>
        <w:tblStyle w:val="3"/>
        <w:tblW w:w="10470" w:type="dxa"/>
        <w:jc w:val="center"/>
        <w:tblCellSpacing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shd w:val="clear" w:color="auto" w:fill="F0F0F0"/>
        <w:tblLayout w:type="autofit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1260"/>
        <w:gridCol w:w="3975"/>
        <w:gridCol w:w="1260"/>
        <w:gridCol w:w="397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1260" w:type="dxa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日期 :</w:t>
            </w:r>
          </w:p>
        </w:tc>
        <w:tc>
          <w:tcPr>
            <w:tcW w:w="3975" w:type="dxa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10月04日(星期二)</w:t>
            </w:r>
          </w:p>
        </w:tc>
        <w:tc>
          <w:tcPr>
            <w:tcW w:w="1260" w:type="dxa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经停 :</w:t>
            </w:r>
          </w:p>
        </w:tc>
        <w:tc>
          <w:tcPr>
            <w:tcW w:w="3975" w:type="dxa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1 首尔(03:50-05:30)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 w:color="auto" w:fill="F0F0F0"/>
        </w:tblPrEx>
        <w:trPr>
          <w:tblCellSpacing w:w="0" w:type="dxa"/>
          <w:jc w:val="center"/>
        </w:trPr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航班 :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AC025  -  加拿大国际航空公司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机型 :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789,789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舱位 :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H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状态 :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已确认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起飞 :</w:t>
            </w:r>
          </w:p>
        </w:tc>
        <w:tc>
          <w:tcPr>
            <w:tcW w:w="0" w:type="auto"/>
            <w:gridSpan w:val="2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00:45 (当地时间)   温哥华 (YVR)   M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到达 :</w:t>
            </w:r>
          </w:p>
        </w:tc>
        <w:tc>
          <w:tcPr>
            <w:tcW w:w="0" w:type="auto"/>
            <w:gridSpan w:val="2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06:40[+1天] (当地时间)   上海浦东机场 (PVG)   2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飞行 :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14小时55分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餐食 :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M,M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行李 :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2件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222222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222222"/>
          <w:kern w:val="0"/>
          <w:sz w:val="24"/>
          <w:szCs w:val="24"/>
        </w:rPr>
        <w:t> </w:t>
      </w:r>
    </w:p>
    <w:p>
      <w:pPr>
        <w:widowControl/>
        <w:jc w:val="left"/>
        <w:rPr>
          <w:rFonts w:hint="eastAsia" w:ascii="宋体" w:hAnsi="宋体" w:eastAsia="宋体" w:cs="Arial"/>
          <w:color w:val="222222"/>
          <w:kern w:val="0"/>
          <w:sz w:val="20"/>
          <w:szCs w:val="20"/>
        </w:rPr>
      </w:pPr>
      <w:r>
        <w:rPr>
          <w:rFonts w:hint="eastAsia" w:ascii="宋体" w:hAnsi="宋体" w:eastAsia="宋体" w:cs="Arial"/>
          <w:b/>
          <w:bCs/>
          <w:color w:val="222222"/>
          <w:kern w:val="0"/>
          <w:sz w:val="20"/>
          <w:szCs w:val="20"/>
        </w:rPr>
        <w:t>票号：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Arial"/>
          <w:color w:val="222222"/>
          <w:kern w:val="0"/>
          <w:sz w:val="20"/>
          <w:szCs w:val="20"/>
        </w:rPr>
      </w:pPr>
      <w:r>
        <w:rPr>
          <w:rFonts w:hint="eastAsia" w:ascii="宋体" w:hAnsi="宋体" w:eastAsia="宋体" w:cs="Arial"/>
          <w:color w:val="222222"/>
          <w:kern w:val="0"/>
          <w:sz w:val="20"/>
          <w:szCs w:val="20"/>
        </w:rPr>
        <w:t>GE/YUCHEN MR:014-4870463696;</w:t>
      </w:r>
      <w:r>
        <w:rPr>
          <w:rFonts w:hint="eastAsia" w:ascii="宋体" w:hAnsi="宋体" w:eastAsia="宋体" w:cs="Arial"/>
          <w:color w:val="222222"/>
          <w:kern w:val="0"/>
          <w:sz w:val="20"/>
          <w:szCs w:val="20"/>
        </w:rPr>
        <w:br w:type="textWrapping"/>
      </w:r>
      <w:r>
        <w:rPr>
          <w:rFonts w:hint="eastAsia" w:ascii="宋体" w:hAnsi="宋体" w:eastAsia="宋体" w:cs="Arial"/>
          <w:color w:val="222222"/>
          <w:kern w:val="0"/>
          <w:sz w:val="20"/>
          <w:szCs w:val="20"/>
        </w:rPr>
        <w:t>  </w:t>
      </w:r>
    </w:p>
    <w:p>
      <w:pPr>
        <w:widowControl/>
        <w:jc w:val="left"/>
        <w:rPr>
          <w:rFonts w:hint="eastAsia" w:ascii="宋体" w:hAnsi="宋体" w:eastAsia="宋体" w:cs="Arial"/>
          <w:color w:val="222222"/>
          <w:kern w:val="0"/>
          <w:sz w:val="20"/>
          <w:szCs w:val="20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222222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222222"/>
          <w:kern w:val="0"/>
          <w:sz w:val="24"/>
          <w:szCs w:val="24"/>
        </w:rPr>
        <w:t>提醒您注意：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222222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222222"/>
          <w:kern w:val="0"/>
          <w:sz w:val="24"/>
          <w:szCs w:val="24"/>
        </w:rPr>
        <w:t>  国内航班请提前90分钟，国际航班请提前2个小时到达机场，办理乘机和安检手续。</w:t>
      </w:r>
    </w:p>
    <w:p>
      <w:pPr>
        <w:widowControl/>
        <w:jc w:val="left"/>
        <w:rPr>
          <w:rFonts w:hint="eastAsia" w:ascii="宋体" w:hAnsi="宋体" w:eastAsia="宋体" w:cs="Arial"/>
          <w:color w:val="222222"/>
          <w:kern w:val="0"/>
          <w:sz w:val="20"/>
          <w:szCs w:val="20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222222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222222"/>
          <w:kern w:val="0"/>
          <w:sz w:val="24"/>
          <w:szCs w:val="24"/>
        </w:rPr>
        <w:t>免责申明：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222222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222222"/>
          <w:kern w:val="0"/>
          <w:sz w:val="24"/>
          <w:szCs w:val="24"/>
        </w:rPr>
        <w:t>  该内容仅供参考不作为值机依据。如遇航班号、起飞时间、舱位、机型等行程信息发生变更，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222222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222222"/>
          <w:kern w:val="0"/>
          <w:sz w:val="24"/>
          <w:szCs w:val="24"/>
        </w:rPr>
        <w:t>  请以航空公司实际公示信息为准，对此给乘机人造成的损失本公司不承担任何责任。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320FFE"/>
    <w:multiLevelType w:val="multilevel"/>
    <w:tmpl w:val="52320F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4D"/>
    <w:rsid w:val="003811B8"/>
    <w:rsid w:val="00587699"/>
    <w:rsid w:val="0064124D"/>
    <w:rsid w:val="009876AE"/>
    <w:rsid w:val="AF7D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customStyle="1" w:styleId="6">
    <w:name w:val="HTML 预设格式 字符"/>
    <w:basedOn w:val="4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168</Words>
  <Characters>963</Characters>
  <Lines>8</Lines>
  <Paragraphs>2</Paragraphs>
  <TotalTime>1</TotalTime>
  <ScaleCrop>false</ScaleCrop>
  <LinksUpToDate>false</LinksUpToDate>
  <CharactersWithSpaces>1129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2022-06-27T16:35:00Z</dcterms:created>
  <dc:creator>黄 俊辉</dc:creator>
  <cp:lastModifiedBy>葛雨辰</cp:lastModifiedBy>
  <dcterms:modified xsi:type="dcterms:W3CDTF">2022-07-02T18:55:18Z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A7FB5F6EFC9300D61624C0623C316959</vt:lpwstr>
  </property>
</Properties>
</file>