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C9ABE" w14:textId="77777777" w:rsidR="00C67D74" w:rsidRDefault="00C67D74" w:rsidP="00C67D74">
      <w:r>
        <w:t>Now I will present the evaluation and case study.</w:t>
      </w:r>
    </w:p>
    <w:p w14:paraId="3B091D4D" w14:textId="77777777" w:rsidR="00C67D74" w:rsidRDefault="00C67D74" w:rsidP="00C67D74">
      <w:r>
        <w:t>Our evaluation has four parts.</w:t>
      </w:r>
    </w:p>
    <w:p w14:paraId="67B5E83D" w14:textId="77777777" w:rsidR="00C67D74" w:rsidRDefault="00C67D74" w:rsidP="00C67D74">
      <w:r>
        <w:t>First, we evaluate the BERT baseline on 4,640 held-out samples. The goal is to test whether BERT is useful as an article-level prior.</w:t>
      </w:r>
    </w:p>
    <w:p w14:paraId="489B611F" w14:textId="77777777" w:rsidR="00C67D74" w:rsidRDefault="00C67D74" w:rsidP="00C67D74">
      <w:r>
        <w:t>Second, we evaluate the NLI verifier on 4,500 balanced NLI test pairs. The goal is to test whether the verifier can semantically match retrieved evidence to article claims.</w:t>
      </w:r>
    </w:p>
    <w:p w14:paraId="0BE9D0DC" w14:textId="77777777" w:rsidR="00C67D74" w:rsidRDefault="00C67D74" w:rsidP="00C67D74">
      <w:r>
        <w:t>Third, we compare the pretrained DeBERTa model with the fine-tuned News NLI model. This helps us measure how much domain-specific fine-tuning improves verification performance.</w:t>
      </w:r>
    </w:p>
    <w:p w14:paraId="23FE3F4C" w14:textId="77777777" w:rsidR="00C67D74" w:rsidRDefault="00C67D74" w:rsidP="00C67D74">
      <w:r>
        <w:t>Fourth, we run an end-to-end case study. This checks whether the full evidence trail, from sentence to evidence to label, is understandable in a realistic use case.</w:t>
      </w:r>
    </w:p>
    <w:p w14:paraId="6BCF0300" w14:textId="77777777" w:rsidR="00C67D74" w:rsidRDefault="00C67D74" w:rsidP="00C67D74">
      <w:r>
        <w:t>We use standard metrics: accuracy, precision, recall, F1, macro-F1, and confusion matrix.</w:t>
      </w:r>
    </w:p>
    <w:p w14:paraId="69F915C6" w14:textId="7FB30045" w:rsidR="00037CB6" w:rsidRDefault="00C67D74" w:rsidP="00C67D74">
      <w:r>
        <w:t>The main evaluation question is whether the trained components are reliable enough to support a practical evidence-based verification workflow.</w:t>
      </w:r>
    </w:p>
    <w:p w14:paraId="5537761B" w14:textId="77777777" w:rsidR="00C67D74" w:rsidRDefault="00C67D74" w:rsidP="00C67D74">
      <w:pPr>
        <w:pBdr>
          <w:bottom w:val="single" w:sz="6" w:space="1" w:color="auto"/>
        </w:pBdr>
      </w:pPr>
    </w:p>
    <w:p w14:paraId="5F45B24F" w14:textId="77777777" w:rsidR="00C67D74" w:rsidRDefault="00C67D74" w:rsidP="00C67D74"/>
    <w:p w14:paraId="0AAD1C18" w14:textId="77777777" w:rsidR="00C67D74" w:rsidRDefault="00C67D74" w:rsidP="00C67D74">
      <w:r>
        <w:t>The first evaluation result is for the BERT baseline.</w:t>
      </w:r>
    </w:p>
    <w:p w14:paraId="2E1B6C6F" w14:textId="77777777" w:rsidR="00C67D74" w:rsidRDefault="00C67D74" w:rsidP="00C67D74">
      <w:r>
        <w:t>On the held-out test set of 4,640 samples, the fine-tuned BERT model achieves an accuracy of 0.8752, a binary F1 of 0.9189, and a macro-F1 of 0.8245.</w:t>
      </w:r>
    </w:p>
    <w:p w14:paraId="6D1B9C23" w14:textId="77777777" w:rsidR="00C67D74" w:rsidRDefault="00C67D74" w:rsidP="00C67D74">
      <w:r>
        <w:t>Compared with baselines, this is a clear improvement. The majority baseline has a macro-F1 of 0.4292. The untrained BERT baseline has a macro-F1 of 0.4802. After fine-tuning, BERT reaches a macro-F1 of 0.8245.</w:t>
      </w:r>
    </w:p>
    <w:p w14:paraId="5741E54C" w14:textId="77777777" w:rsidR="00C67D74" w:rsidRDefault="00C67D74" w:rsidP="00C67D74">
      <w:r>
        <w:t>This shows that BERT is strong enough to provide a useful screening prior.</w:t>
      </w:r>
    </w:p>
    <w:p w14:paraId="160674BF" w14:textId="77777777" w:rsidR="00C67D74" w:rsidRDefault="00C67D74" w:rsidP="00C67D74">
      <w:r>
        <w:t>However, it is still not enough for factual verification. The model still misses fake cases, and it cannot explain which sentence is wrong or which evidence supports its prediction.</w:t>
      </w:r>
    </w:p>
    <w:p w14:paraId="32023C44" w14:textId="10B97897" w:rsidR="00C67D74" w:rsidRDefault="00C67D74" w:rsidP="00C67D74">
      <w:r>
        <w:t>Therefore, the interpretation is that BERT is useful, but it should not be used alone. It needs to be combined with retrieval and NLI-based verification.</w:t>
      </w:r>
    </w:p>
    <w:p w14:paraId="4C6A8CE1" w14:textId="77777777" w:rsidR="00C67D74" w:rsidRDefault="00C67D74" w:rsidP="00C67D74">
      <w:pPr>
        <w:pBdr>
          <w:bottom w:val="single" w:sz="6" w:space="1" w:color="auto"/>
        </w:pBdr>
      </w:pPr>
    </w:p>
    <w:p w14:paraId="7C9AA8AE" w14:textId="77777777" w:rsidR="00C67D74" w:rsidRDefault="00C67D74" w:rsidP="00C67D74"/>
    <w:p w14:paraId="32CC4F9B" w14:textId="77777777" w:rsidR="00C67D74" w:rsidRDefault="00C67D74" w:rsidP="00C67D74">
      <w:r>
        <w:lastRenderedPageBreak/>
        <w:t>The second evaluation result is for the NLI verifier.</w:t>
      </w:r>
    </w:p>
    <w:p w14:paraId="6316BF5A" w14:textId="77777777" w:rsidR="00C67D74" w:rsidRDefault="00C67D74" w:rsidP="00C67D74">
      <w:r>
        <w:t>On the held-out test set of 4,500 balanced NLI pairs, the fine-tuned News NLI model achieves a macro-F1 of 0.8643. Compared with the original DeBERTa-v3 model, this gives a macro-F1 gain of 18.36 percentage points.</w:t>
      </w:r>
    </w:p>
    <w:p w14:paraId="7AB7DBEC" w14:textId="77777777" w:rsidR="00C67D74" w:rsidRDefault="00C67D74" w:rsidP="00C67D74">
      <w:r>
        <w:t>The entailment F1 reaches 0.9072, which means the model is strong at identifying supported claims.</w:t>
      </w:r>
    </w:p>
    <w:p w14:paraId="7A7CF314" w14:textId="77777777" w:rsidR="00C67D74" w:rsidRDefault="00C67D74" w:rsidP="00C67D74">
      <w:r>
        <w:t>The per-class improvements are also important. Contradiction F1 improves from 0.647 to 0.845. Neutral F1 improves from 0.664 to 0.841. Entailment F1 improves from 0.731 to 0.907.</w:t>
      </w:r>
    </w:p>
    <w:p w14:paraId="26863A55" w14:textId="77777777" w:rsidR="00C67D74" w:rsidRDefault="00C67D74" w:rsidP="00C67D74">
      <w:r>
        <w:t>One key operational takeaway is contradiction recall. It increases from 52.13% to 81.87%. This is especially important because missed contradiction means the system may fail to identify refuting evidence.</w:t>
      </w:r>
    </w:p>
    <w:p w14:paraId="1F01356B" w14:textId="0678904C" w:rsidR="00C67D74" w:rsidRDefault="00C67D74" w:rsidP="00C67D74">
      <w:r>
        <w:t>So the main conclusion from this slide is that news-specific NLI fine-tuning is the major upgrade in our system. It makes the verifier much more reliable for sentence-level evidence checking.</w:t>
      </w:r>
    </w:p>
    <w:p w14:paraId="0ABE04FD" w14:textId="77777777" w:rsidR="00C67D74" w:rsidRDefault="00C67D74" w:rsidP="00C67D74">
      <w:pPr>
        <w:pBdr>
          <w:bottom w:val="single" w:sz="6" w:space="1" w:color="auto"/>
        </w:pBdr>
      </w:pPr>
    </w:p>
    <w:p w14:paraId="1337938A" w14:textId="77777777" w:rsidR="00C67D74" w:rsidRDefault="00C67D74" w:rsidP="00C67D74"/>
    <w:p w14:paraId="197B54C7" w14:textId="77777777" w:rsidR="00B144C8" w:rsidRDefault="00B144C8" w:rsidP="00B144C8">
      <w:r>
        <w:t>This slide shows an illustrative case study and the main error sources.</w:t>
      </w:r>
    </w:p>
    <w:p w14:paraId="2B700C2B" w14:textId="77777777" w:rsidR="00B144C8" w:rsidRDefault="00B144C8" w:rsidP="00B144C8">
      <w:r>
        <w:t>The table demonstrates how the system makes the evidence trail visible. Each row contains a sentence unit, the top evidence source, the NLI label, and why it matters.</w:t>
      </w:r>
    </w:p>
    <w:p w14:paraId="048F981B" w14:textId="77777777" w:rsidR="00B144C8" w:rsidRDefault="00B144C8" w:rsidP="00B144C8">
      <w:r>
        <w:t>For example, the sentence about Brockman disclosing financial ties and a nearly 30-billion-dollar stake is supported by Reuters evidence. This is a strong evidence match for the financial-interest statement.</w:t>
      </w:r>
    </w:p>
    <w:p w14:paraId="13CAE60E" w14:textId="77777777" w:rsidR="00B144C8" w:rsidRDefault="00B144C8" w:rsidP="00B144C8">
      <w:r>
        <w:t>Another sentence says that Musk filed a lawsuit over the for-profit versus nonprofit issue. The retrieved evidence from Economic Times supports this litigation context.</w:t>
      </w:r>
    </w:p>
    <w:p w14:paraId="69E85AEF" w14:textId="77777777" w:rsidR="00B144C8" w:rsidRDefault="00B144C8" w:rsidP="00B144C8">
      <w:r>
        <w:t>A third example involves the trial and ChatGPT launch happening in 2022. The system initially treats the evidence carefully because numbers can be misleading. NLI helps avoid overreacting to unrelated numerical overlap.</w:t>
      </w:r>
    </w:p>
    <w:p w14:paraId="11F57757" w14:textId="77777777" w:rsidR="00B144C8" w:rsidRDefault="00B144C8" w:rsidP="00B144C8">
      <w:r>
        <w:t>This case study shows why sentence-level verification is useful. Users can inspect not only the final verdict, but also the supporting or refuting evidence for each specific sentence.</w:t>
      </w:r>
    </w:p>
    <w:p w14:paraId="10F00965" w14:textId="77777777" w:rsidR="00B144C8" w:rsidRDefault="00B144C8" w:rsidP="00B144C8">
      <w:r>
        <w:t>However, there are also realistic error sources.</w:t>
      </w:r>
    </w:p>
    <w:p w14:paraId="63A5116D" w14:textId="77777777" w:rsidR="00B144C8" w:rsidRDefault="00B144C8" w:rsidP="00B144C8">
      <w:r>
        <w:lastRenderedPageBreak/>
        <w:t>The first is retrieval error. Sometimes the retrieved article is related but not sufficient to support the claim.</w:t>
      </w:r>
    </w:p>
    <w:p w14:paraId="4E9A631B" w14:textId="77777777" w:rsidR="00B144C8" w:rsidRDefault="00B144C8" w:rsidP="00B144C8">
      <w:r>
        <w:t>The second is snippet truncation. If the evidence snippet is too short, the premise may not contain enough information.</w:t>
      </w:r>
    </w:p>
    <w:p w14:paraId="13D8DADA" w14:textId="77777777" w:rsidR="00B144C8" w:rsidRDefault="00B144C8" w:rsidP="00B144C8">
      <w:r>
        <w:t>The third is multi-fact sentences. A single sentence may contain several claims, and some may be supported while others are not.</w:t>
      </w:r>
    </w:p>
    <w:p w14:paraId="0150A116" w14:textId="77777777" w:rsidR="00B144C8" w:rsidRDefault="00B144C8" w:rsidP="00B144C8">
      <w:r>
        <w:t>The fourth is aggregation sensitivity. One incorrect refuted label may have a large effect on the final verdict.</w:t>
      </w:r>
    </w:p>
    <w:p w14:paraId="36AE5084" w14:textId="0D406BD6" w:rsidR="00C67D74" w:rsidRDefault="00B144C8" w:rsidP="00B144C8">
      <w:r>
        <w:t>These limitations show that the system is a first-pass verification assistant, not a replacement for professional fact-checking.</w:t>
      </w:r>
    </w:p>
    <w:p w14:paraId="6DD316DD" w14:textId="77777777" w:rsidR="00B144C8" w:rsidRDefault="00B144C8" w:rsidP="00B144C8">
      <w:pPr>
        <w:pBdr>
          <w:bottom w:val="single" w:sz="6" w:space="1" w:color="auto"/>
        </w:pBdr>
      </w:pPr>
    </w:p>
    <w:p w14:paraId="0FD11C42" w14:textId="77777777" w:rsidR="00B144C8" w:rsidRDefault="00B144C8" w:rsidP="00B144C8"/>
    <w:p w14:paraId="555DCBF1" w14:textId="77777777" w:rsidR="002C2D76" w:rsidRDefault="002C2D76" w:rsidP="002C2D76">
      <w:r>
        <w:t>This slide shows the end-to-end demo in Streamlit.</w:t>
      </w:r>
    </w:p>
    <w:p w14:paraId="0A65BC03" w14:textId="77777777" w:rsidR="002C2D76" w:rsidRDefault="002C2D76" w:rsidP="002C2D76">
      <w:r>
        <w:t>In the first step, the user enters an article. The app returns the final verdict, confidence score, supported/refuted/NEI counts, and media sentiment. This gives the user a quick overview of the article.</w:t>
      </w:r>
    </w:p>
    <w:p w14:paraId="7BEA824C" w14:textId="77777777" w:rsidR="002C2D76" w:rsidRDefault="002C2D76" w:rsidP="002C2D76">
      <w:r>
        <w:t>In the second step, the user can inspect sentence-level evidence. Each sentence becomes a search unit. The system retrieves evidence from GNews, verifies it using NLI, and links it to a source.</w:t>
      </w:r>
    </w:p>
    <w:p w14:paraId="6E959B30" w14:textId="77777777" w:rsidR="002C2D76" w:rsidRDefault="002C2D76" w:rsidP="002C2D76">
      <w:r>
        <w:t>This means the final verdict is not a black-box result. Users can trace the decision back to specific evidence.</w:t>
      </w:r>
    </w:p>
    <w:p w14:paraId="7C6F6AC2" w14:textId="77777777" w:rsidR="002C2D76" w:rsidRDefault="002C2D76" w:rsidP="002C2D76">
      <w:r>
        <w:t>In the third step, the user can use the chat-style inspection tab. The chat module reuses cached pipeline results and can answer questions about sentiment, claims, and the final summary.</w:t>
      </w:r>
    </w:p>
    <w:p w14:paraId="7DBA8942" w14:textId="595F8B16" w:rsidR="00B144C8" w:rsidRDefault="002C2D76" w:rsidP="002C2D76">
      <w:r>
        <w:t>The key point of this demo is that the system connects article input, BERT prior, sentence-level evidence, NLI verification, final verdict, sentiment, and chat output in one workflow.</w:t>
      </w:r>
    </w:p>
    <w:p w14:paraId="4344AD5B" w14:textId="77777777" w:rsidR="002C2D76" w:rsidRDefault="002C2D76" w:rsidP="002C2D76">
      <w:pPr>
        <w:pBdr>
          <w:bottom w:val="single" w:sz="6" w:space="1" w:color="auto"/>
        </w:pBdr>
      </w:pPr>
    </w:p>
    <w:p w14:paraId="63CE36C8" w14:textId="77777777" w:rsidR="002C2D76" w:rsidRDefault="002C2D76" w:rsidP="002C2D76"/>
    <w:p w14:paraId="5D6F51EB" w14:textId="77777777" w:rsidR="00306D35" w:rsidRDefault="00306D35" w:rsidP="00306D35">
      <w:r>
        <w:t>To conclude, we identify four main directions for future work.</w:t>
      </w:r>
    </w:p>
    <w:p w14:paraId="12A69BE3" w14:textId="77777777" w:rsidR="00306D35" w:rsidRDefault="00306D35" w:rsidP="00306D35">
      <w:r>
        <w:lastRenderedPageBreak/>
        <w:t>First, better retrieval. Since NLI depends on evidence quality, future work should improve sentence selection, reranking, and source filtering.</w:t>
      </w:r>
    </w:p>
    <w:p w14:paraId="1CB6FC14" w14:textId="77777777" w:rsidR="00306D35" w:rsidRDefault="00306D35" w:rsidP="00306D35">
      <w:r>
        <w:t>Second, more validated NLI data. Manually verified claim-evidence pairs would make training and evaluation cleaner.</w:t>
      </w:r>
    </w:p>
    <w:p w14:paraId="32F14FFA" w14:textId="77777777" w:rsidR="00306D35" w:rsidRDefault="00306D35" w:rsidP="00306D35">
      <w:r>
        <w:t>Third, confidence weighting. The current aggregation mainly uses sentence-level labels and simple counting. A future version can use calibrated confidence scores to make the article-level verdict more robust.</w:t>
      </w:r>
    </w:p>
    <w:p w14:paraId="6E95F2F3" w14:textId="77777777" w:rsidR="00306D35" w:rsidRDefault="00306D35" w:rsidP="00306D35">
      <w:r>
        <w:t>Fourth, longer verification. Real articles often require multi-hop evidence and long-context body verification, so this is another important direction.</w:t>
      </w:r>
    </w:p>
    <w:p w14:paraId="099638E9" w14:textId="77777777" w:rsidR="00306D35" w:rsidRDefault="00306D35" w:rsidP="00306D35">
      <w:r>
        <w:t>The final message is that our system combines BERT prior, GNews evidence, and NLI reasoning to produce an explainable verdict.</w:t>
      </w:r>
    </w:p>
    <w:p w14:paraId="6311F405" w14:textId="77777777" w:rsidR="00306D35" w:rsidRDefault="00306D35" w:rsidP="00306D35">
      <w:r>
        <w:t>Compared with pure article-level fake/real classification, evidence-backed sentence verification is more transparent and more useful for human inspection.</w:t>
      </w:r>
    </w:p>
    <w:p w14:paraId="3ED64DCD" w14:textId="42CB588E" w:rsidR="002C2D76" w:rsidRDefault="00306D35" w:rsidP="00306D35">
      <w:r>
        <w:t>At the same time, the system is not a replacement for professional fact-checking. It is best understood as a transparent evidence-based verification assistant that helps users quickly identify which statements require further review.</w:t>
      </w:r>
    </w:p>
    <w:p w14:paraId="41037C87" w14:textId="77777777" w:rsidR="00306D35" w:rsidRDefault="00306D35" w:rsidP="00306D35">
      <w:pPr>
        <w:pBdr>
          <w:bottom w:val="single" w:sz="6" w:space="1" w:color="auto"/>
        </w:pBdr>
      </w:pPr>
    </w:p>
    <w:p w14:paraId="3E1209A0" w14:textId="77777777" w:rsidR="00306D35" w:rsidRDefault="00306D35" w:rsidP="00306D35"/>
    <w:p w14:paraId="32EC0AD1" w14:textId="77777777" w:rsidR="00306D35" w:rsidRDefault="00306D35" w:rsidP="00306D35"/>
    <w:sectPr w:rsidR="00306D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A46"/>
    <w:rsid w:val="00037CB6"/>
    <w:rsid w:val="002C2D76"/>
    <w:rsid w:val="002E4160"/>
    <w:rsid w:val="00306D35"/>
    <w:rsid w:val="003B6A46"/>
    <w:rsid w:val="005165C6"/>
    <w:rsid w:val="00B144C8"/>
    <w:rsid w:val="00C67D74"/>
    <w:rsid w:val="00D104C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E7C37E"/>
  <w15:chartTrackingRefBased/>
  <w15:docId w15:val="{05D44542-C74F-4940-9D61-B90B0B50B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A46"/>
    <w:rPr>
      <w:rFonts w:eastAsiaTheme="majorEastAsia" w:cstheme="majorBidi"/>
      <w:color w:val="272727" w:themeColor="text1" w:themeTint="D8"/>
    </w:rPr>
  </w:style>
  <w:style w:type="paragraph" w:styleId="Title">
    <w:name w:val="Title"/>
    <w:basedOn w:val="Normal"/>
    <w:next w:val="Normal"/>
    <w:link w:val="TitleChar"/>
    <w:uiPriority w:val="10"/>
    <w:qFormat/>
    <w:rsid w:val="003B6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A46"/>
    <w:pPr>
      <w:spacing w:before="160"/>
      <w:jc w:val="center"/>
    </w:pPr>
    <w:rPr>
      <w:i/>
      <w:iCs/>
      <w:color w:val="404040" w:themeColor="text1" w:themeTint="BF"/>
    </w:rPr>
  </w:style>
  <w:style w:type="character" w:customStyle="1" w:styleId="QuoteChar">
    <w:name w:val="Quote Char"/>
    <w:basedOn w:val="DefaultParagraphFont"/>
    <w:link w:val="Quote"/>
    <w:uiPriority w:val="29"/>
    <w:rsid w:val="003B6A46"/>
    <w:rPr>
      <w:i/>
      <w:iCs/>
      <w:color w:val="404040" w:themeColor="text1" w:themeTint="BF"/>
    </w:rPr>
  </w:style>
  <w:style w:type="paragraph" w:styleId="ListParagraph">
    <w:name w:val="List Paragraph"/>
    <w:basedOn w:val="Normal"/>
    <w:uiPriority w:val="34"/>
    <w:qFormat/>
    <w:rsid w:val="003B6A46"/>
    <w:pPr>
      <w:ind w:left="720"/>
      <w:contextualSpacing/>
    </w:pPr>
  </w:style>
  <w:style w:type="character" w:styleId="IntenseEmphasis">
    <w:name w:val="Intense Emphasis"/>
    <w:basedOn w:val="DefaultParagraphFont"/>
    <w:uiPriority w:val="21"/>
    <w:qFormat/>
    <w:rsid w:val="003B6A46"/>
    <w:rPr>
      <w:i/>
      <w:iCs/>
      <w:color w:val="0F4761" w:themeColor="accent1" w:themeShade="BF"/>
    </w:rPr>
  </w:style>
  <w:style w:type="paragraph" w:styleId="IntenseQuote">
    <w:name w:val="Intense Quote"/>
    <w:basedOn w:val="Normal"/>
    <w:next w:val="Normal"/>
    <w:link w:val="IntenseQuoteChar"/>
    <w:uiPriority w:val="30"/>
    <w:qFormat/>
    <w:rsid w:val="003B6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A46"/>
    <w:rPr>
      <w:i/>
      <w:iCs/>
      <w:color w:val="0F4761" w:themeColor="accent1" w:themeShade="BF"/>
    </w:rPr>
  </w:style>
  <w:style w:type="character" w:styleId="IntenseReference">
    <w:name w:val="Intense Reference"/>
    <w:basedOn w:val="DefaultParagraphFont"/>
    <w:uiPriority w:val="32"/>
    <w:qFormat/>
    <w:rsid w:val="003B6A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977</Words>
  <Characters>5575</Characters>
  <Application>Microsoft Office Word</Application>
  <DocSecurity>0</DocSecurity>
  <Lines>46</Lines>
  <Paragraphs>13</Paragraphs>
  <ScaleCrop>false</ScaleCrop>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Yuxuan</dc:creator>
  <cp:keywords/>
  <dc:description/>
  <cp:lastModifiedBy>Zhang Yuxuan</cp:lastModifiedBy>
  <cp:revision>5</cp:revision>
  <dcterms:created xsi:type="dcterms:W3CDTF">2026-05-10T14:14:00Z</dcterms:created>
  <dcterms:modified xsi:type="dcterms:W3CDTF">2026-05-10T14:16:00Z</dcterms:modified>
</cp:coreProperties>
</file>