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Gungsuh" w:cs="Gungsuh" w:eastAsia="Gungsuh" w:hAnsi="Gungsuh"/>
          <w:color w:val="202124"/>
          <w:rtl w:val="0"/>
        </w:rPr>
        <w:t xml:space="preserve">  消失的同學潘博文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Gungsuh" w:cs="Gungsuh" w:eastAsia="Gungsuh" w:hAnsi="Gungsuh"/>
          <w:color w:val="202124"/>
          <w:rtl w:val="0"/>
        </w:rPr>
        <w:t xml:space="preserve">外文13陳侑均、張家瑜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一、時空背景介紹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在我們生活的宇宙中，同時存在著平行時空，在另一個維度裡有另一個地球，也有另一個我們.........。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發生在西元2059年的6月，一個悠閒的夏日午後，就讀C班的主人翁張樞在體育課時和同班同學陳凱愈打網球球，碰巧遇見了許久不見的好友潘博文和其朋友林虹毅。四人便組隊，一邊打球，一邊敘舊，談起小時候的種種......。當潘博文起跳揮拍時，一陣大風剛好吹來，網球被吹進操場旁的廢棄大樓中。10年前，這棟樓原本是A班做科學實驗的專用大樓，但因不明緣故封鎖廢棄，閒置至今。四人面面相覷，因為這棟大樓的靈異故事大家都略有耳聞三人只好硬著頭皮前往。推開鐵鍊已鬆脫的大門，請勿進入的黃塑膠條早已脆弱不堪。進門後有一個向下的階梯，大樓的一樓實際上是半個B1。而他們發現，羽球其實是掉在地下室了。但陳凱愈因有哮喘所以沒有一起下去。於是剩下的三人再度下樓。有別於空蕩蕩的一樓，地下室狹窄的走道上光線昏暗堆滿雜物。張樞和林虹毅有些怯步。此時潘博文自告奮勇前往。他的身影很快消失在散亂的雜物後。"框啷啷"腳步身漸遠慢慢沒了聲音，張樞和林虹毅便跟了上前去。雜亂的走道向前無限延伸彷彿沒有盡頭，兩人一邊呼叫潘博文，一邊疲憊地走著。不久，他們走到長廊得盡頭已經出現另一個上樓的樓梯了。兩人便覺得潘博文可能已經撿到球和其他同學會合了。然而，踏出建築物的瞬間，下午5:30的放學鐘聲響起，1:30的體育課早已結束，兩人彷彿在地下室經歷了很長的一段時光。林虹毅和張樞各自回到班上，大家已經背上書包準備放學。張樞也準備回家。此時.....A班突然掀起一陣騷動! 竟然是林虹毅，他歇斯底里的吼著"你說不知道誰是潘博文?不要鬧了! 潘博文是我們同學阿!....甚麼我在亂說...?你才有病吧?"接著，護理人員到場將林虹毅架走，臨走前他吼道"你們去問張樞!他也在場阿!他可以幫我作證..." 同學全都一臉困惑地看著張樞 "你認識甚麼潘博文?" "你們不認識嗎...?A班第一名的那個學生...?" "你在說甚麼呀! A班的第一名每學期都在換..." 張樞心底一涼心想.....怎麼可能?!潘博文這個人彷彿在大家的記憶中消失了....?!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二、重要類別及後設資料概述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請注意第三項「重要條目簡述」至少需要三個類別。亦可用表格呈現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55"/>
        <w:gridCol w:w="2955"/>
        <w:tblGridChange w:id="0">
          <w:tblGrid>
            <w:gridCol w:w="2940"/>
            <w:gridCol w:w="2955"/>
            <w:gridCol w:w="2955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實例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後設資料欄位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平行宇宙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1.Earth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2.Verse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3.破滅Earth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1.維度區域代碼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.天文資訊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3.地表資訊</w:t>
            </w:r>
          </w:p>
        </w:tc>
      </w:tr>
      <w:tr>
        <w:trPr>
          <w:cantSplit w:val="0"/>
          <w:trHeight w:val="3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人物介紹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1.張樞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2.潘博文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3.潘教授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陳凱愈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林虹毅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6.林同學爸爸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7.林同學媽媽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.生活宇宙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2.生日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3.身高體重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4.IQ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5.所屬單位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6.精神度元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7.危險指數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8.個人資訊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錯位事件造因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1.太陽(恆星)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2.湮滅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1.簡述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2.原因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3.形成能量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研究平行宇宙的組織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1.中國科學院國家天文台特設平行宇宙研究院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2.中國科學院 國家天文台特設平行宇宙研究小組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3.中國科學院  全人類救助研究院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1.歷史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2.組織部門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3.研究方向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4.研究成果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精神度元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.全能(100</w:t>
            </w:r>
            <w:r w:rsidDel="00000000" w:rsidR="00000000" w:rsidRPr="00000000">
              <w:rPr>
                <w:rtl w:val="0"/>
              </w:rPr>
              <w:t xml:space="preserve">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2.次級(85</w:t>
            </w:r>
            <w:r w:rsidDel="00000000" w:rsidR="00000000" w:rsidRPr="00000000">
              <w:rPr>
                <w:rtl w:val="0"/>
              </w:rPr>
              <w:t xml:space="preserve">%-75%)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3.三級(40%-37%)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4.四級(35%-1%)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5.物質(0%)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1.說明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2.例子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宇宙審查機構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1.造物主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2.審查組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3.調查組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1.位階高低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2.負責工作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三、重要條目簡述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自選至少十個重要條目加以撰寫，必須出自至少三個類別，亦可用表格呈現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 Earth(潘博文不存在的宇宙)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簡介: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球誕生於46億年前，原先地表遍佈熔岩，經過漫長的時光降溫冷卻，形成海洋，熔岩遇到冰冷的海水凝固成岩石，歷經漫長的物種演化，時至今日，發展成我們目前生存的地球。人們開始對自身以外的星球深感興趣，並開啟連串的科技革命。如今，由中國的科學研究院成立的平行時空研究室，這個研究室專門蒐集研究一些關於平行時空可能相關的事件，他們相信並專注研究平行時空的存在。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屬於A13區 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逆時針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一年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一年四季，春夏秋冬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有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</w:t>
      </w:r>
      <w:r w:rsidDel="00000000" w:rsidR="00000000" w:rsidRPr="00000000">
        <w:rPr>
          <w:b w:val="1"/>
          <w:rtl w:val="0"/>
        </w:rPr>
        <w:t xml:space="preserve">Verse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(潘博文存在的宇宙)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簡介: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是在另一個名為Verse的行星上，看似一切都與Earth星球的事物相同，但仍然會有極少部分的微小差異，在這個星球上的中國科學研究院也同樣成立了平時時空研究室，這個研究室目的也在蒐集研究平行時空的相關事件，因為他們也相信平行時空的存在。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屬於A14區 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順時針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一年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一年四季，春夏秋冬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有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/毀滅Earth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簡介:</w:t>
      </w:r>
    </w:p>
    <w:p w:rsidR="00000000" w:rsidDel="00000000" w:rsidP="00000000" w:rsidRDefault="00000000" w:rsidRPr="00000000" w14:paraId="0000007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這個平行時空裡，因過度開發導致資源耗竭，過度工業化也造成極端氣候。地球的表面因過熱而無法居住，人們移居高山，世界人口遽減為1億人。目前，在中國，人們主要居住於青藏高原地區，這裡也有一個研究室。這裡的人們不希望種族滅絕，因此積極研究天文科學，想移居其他平行宇宙。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屬於A0區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不自轉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無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恆溫40度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無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錯位事件造因/太陽</w:t>
      </w:r>
    </w:p>
    <w:p w:rsidR="00000000" w:rsidDel="00000000" w:rsidP="00000000" w:rsidRDefault="00000000" w:rsidRPr="00000000" w14:paraId="0000008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簡述]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是太陽系中最明亮最大的一顆天體，佔了太陽系總質量的99%以上，太陽雖然距Earth達一億五千萬公里，但其上的任何動靜對地球的影響都可說是非常的大。 事實上，太陽幾乎是太陽系中所有行星能量的來源。以Earth而言，地表上幾乎所有活動，其能量歸根究底都是來自於太陽。</w:t>
      </w:r>
    </w:p>
    <w:p w:rsidR="00000000" w:rsidDel="00000000" w:rsidP="00000000" w:rsidRDefault="00000000" w:rsidRPr="00000000" w14:paraId="00000082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[原因]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但不為人所知的是當太陽的輻射釋放大於一定的量，再加上小黑洞的出現就相當於開啟另一個維度的鑰匙，也就可以到達所謂的平行世界。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[形成能量]</w:t>
      </w:r>
    </w:p>
    <w:p w:rsidR="00000000" w:rsidDel="00000000" w:rsidP="00000000" w:rsidRDefault="00000000" w:rsidRPr="00000000" w14:paraId="00000085">
      <w:pPr>
        <w:spacing w:before="240" w:lineRule="auto"/>
        <w:rPr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太陽輻射平均每秒鐘釋放出 3.87×10的26次方 焦耳，而異常輻射量約達到每秒釋放出10.87×10的26次方焦耳。小黑洞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微型黑洞，又稱作量子黑洞（quantum mechanical black holes）或者迷你黑洞，是很小的</w:t>
      </w:r>
      <w:hyperlink r:id="rId6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黑洞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。有可能這些量子層級的</w:t>
      </w:r>
      <w:hyperlink r:id="rId7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原生黑洞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是在早期的宇宙（或者</w:t>
      </w:r>
      <w:hyperlink r:id="rId8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大爆炸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時期）裡面高密度的環境，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或者是在隨後的相變裡面被產生出來。有些涉及到多次元的理論，預測存在一些微型黑洞的質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量可以小到</w:t>
      </w:r>
      <w:hyperlink r:id="rId9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電子伏特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的範圍，這種程度的能量可以在像是LHC（</w:t>
      </w:r>
      <w:hyperlink r:id="rId10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大型強子對撞機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，Large Hadron Collider）這種粒子對撞機裡面產生出來。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Rule="auto"/>
        <w:rPr>
          <w:rFonts w:ascii="Open Sans" w:cs="Open Sans" w:eastAsia="Open Sans" w:hAnsi="Open Sans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錯位事件造因/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shd w:fill="f7f7f7" w:val="clear"/>
          <w:rtl w:val="0"/>
        </w:rPr>
        <w:t xml:space="preserve">湮滅</w:t>
      </w:r>
    </w:p>
    <w:p w:rsidR="00000000" w:rsidDel="00000000" w:rsidP="00000000" w:rsidRDefault="00000000" w:rsidRPr="00000000" w14:paraId="00000087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簡述]</w:t>
      </w:r>
    </w:p>
    <w:p w:rsidR="00000000" w:rsidDel="00000000" w:rsidP="00000000" w:rsidRDefault="00000000" w:rsidRPr="00000000" w14:paraId="00000088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反物質由反粒子構成的，就像一般物質是由普通粒子所構成的。反物質目前無法在自然界中無跡可尋，儘管有極少數的存在，但也是稍縱即逝。目前僅由少數科學家提出此理論，並嘗試製造反物質，用在科學研究，甚至戰爭中。</w:t>
      </w:r>
    </w:p>
    <w:p w:rsidR="00000000" w:rsidDel="00000000" w:rsidP="00000000" w:rsidRDefault="00000000" w:rsidRPr="00000000" w14:paraId="00000089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[原因]</w:t>
      </w:r>
    </w:p>
    <w:p w:rsidR="00000000" w:rsidDel="00000000" w:rsidP="00000000" w:rsidRDefault="00000000" w:rsidRPr="00000000" w14:paraId="0000008A">
      <w:pPr>
        <w:spacing w:before="240" w:lineRule="auto"/>
        <w:rPr>
          <w:rFonts w:ascii="Open Sans" w:cs="Open Sans" w:eastAsia="Open Sans" w:hAnsi="Open Sans"/>
          <w:sz w:val="21"/>
          <w:szCs w:val="21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質和反物質相遇並相互吸引，碰撞後「消滅」產生巨大能量，便能開啟平行時空，此現象稱為湮滅。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[形成能量]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180萬億焦耳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人物介紹/張樞</w:t>
      </w:r>
    </w:p>
    <w:p w:rsidR="00000000" w:rsidDel="00000000" w:rsidP="00000000" w:rsidRDefault="00000000" w:rsidRPr="00000000" w14:paraId="0000008D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生日]2041年1月4日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[身高/體重]175/65</w:t>
      </w:r>
    </w:p>
    <w:p w:rsidR="00000000" w:rsidDel="00000000" w:rsidP="00000000" w:rsidRDefault="00000000" w:rsidRPr="00000000" w14:paraId="0000009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中國頂尖實驗普通高中"誠毅高級中學"就讀3年C班</w:t>
      </w:r>
    </w:p>
    <w:p w:rsidR="00000000" w:rsidDel="00000000" w:rsidP="00000000" w:rsidRDefault="00000000" w:rsidRPr="00000000" w14:paraId="00000092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[精神度元]37.8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93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開朗外向，喜歡運動和玩樂團，特別是羽球，和潘博文從小學時認識，兩人快速成為朋友，國中時兩人因成績優異而同時錄取實驗國中的A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Earth。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人物介紹/潘博文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[生日]2041年8月8日</w:t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[身高/體重]176.5/64</w:t>
      </w:r>
    </w:p>
    <w:p w:rsidR="00000000" w:rsidDel="00000000" w:rsidP="00000000" w:rsidRDefault="00000000" w:rsidRPr="00000000" w14:paraId="0000009B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[IQ]:160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]中國頂尖實驗普通高中"誠毅高級中學"就讀3年A班</w:t>
      </w:r>
    </w:p>
    <w:p w:rsidR="00000000" w:rsidDel="00000000" w:rsidP="00000000" w:rsidRDefault="00000000" w:rsidRPr="00000000" w14:paraId="0000009D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[精神度元]84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9E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[危險指數]5</w:t>
      </w:r>
    </w:p>
    <w:p w:rsidR="00000000" w:rsidDel="00000000" w:rsidP="00000000" w:rsidRDefault="00000000" w:rsidRPr="00000000" w14:paraId="0000009F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爽朗，也許父母皆是菁英研究員的緣故潘博文自幼便十分聰穎，學齡階段成績總是名列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</w:r>
    </w:p>
    <w:p w:rsidR="00000000" w:rsidDel="00000000" w:rsidP="00000000" w:rsidRDefault="00000000" w:rsidRPr="00000000" w14:paraId="000000A1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人物介紹/潘聖雄(潘教授)</w:t>
      </w:r>
    </w:p>
    <w:p w:rsidR="00000000" w:rsidDel="00000000" w:rsidP="00000000" w:rsidRDefault="00000000" w:rsidRPr="00000000" w14:paraId="000000A2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[生日]2021年1月4日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[身高/體重]175/65</w:t>
      </w:r>
    </w:p>
    <w:p w:rsidR="00000000" w:rsidDel="00000000" w:rsidP="00000000" w:rsidRDefault="00000000" w:rsidRPr="00000000" w14:paraId="000000A5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[所屬單位]任職於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中國科學院國家天文台特設平行宇宙研究小組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[精神度元]39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A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潘博文的父親，在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中國科學院國家天文台特設平行宇宙研究小組擔任領銜科學家，被同事冠上瘋狂教授的稱號。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潘教授鮮少參與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</w:r>
    </w:p>
    <w:p w:rsidR="00000000" w:rsidDel="00000000" w:rsidP="00000000" w:rsidRDefault="00000000" w:rsidRPr="00000000" w14:paraId="000000AB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人物介紹/陳凱愈</w:t>
      </w:r>
    </w:p>
    <w:p w:rsidR="00000000" w:rsidDel="00000000" w:rsidP="00000000" w:rsidRDefault="00000000" w:rsidRPr="00000000" w14:paraId="000000AC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[生日]2041年2月5日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[身高/體重]168/60</w:t>
      </w:r>
    </w:p>
    <w:p w:rsidR="00000000" w:rsidDel="00000000" w:rsidP="00000000" w:rsidRDefault="00000000" w:rsidRPr="00000000" w14:paraId="000000AF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[所屬單位]中國頂尖實驗普通高中"誠毅高級中學"就讀3年C班</w:t>
      </w:r>
    </w:p>
    <w:p w:rsidR="00000000" w:rsidDel="00000000" w:rsidP="00000000" w:rsidRDefault="00000000" w:rsidRPr="00000000" w14:paraId="000000B1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B2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[危險指數]5</w:t>
      </w:r>
    </w:p>
    <w:p w:rsidR="00000000" w:rsidDel="00000000" w:rsidP="00000000" w:rsidRDefault="00000000" w:rsidRPr="00000000" w14:paraId="000000B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張樞的同班同學，患有哮喘，體育課剛好與張樞一起打球，也認識潘博文。因為地下室空氣太糟的緣故而未進入，因此並未穿越到Earth，但在Verse卻面臨張樞和林虹義不認識潘博文的窘境。</w:t>
      </w:r>
    </w:p>
    <w:p w:rsidR="00000000" w:rsidDel="00000000" w:rsidP="00000000" w:rsidRDefault="00000000" w:rsidRPr="00000000" w14:paraId="000000B5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人物介紹/林虹義</w:t>
      </w:r>
    </w:p>
    <w:p w:rsidR="00000000" w:rsidDel="00000000" w:rsidP="00000000" w:rsidRDefault="00000000" w:rsidRPr="00000000" w14:paraId="000000B6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[生日]2041年5月11日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[身高/體重]169/63</w:t>
      </w:r>
    </w:p>
    <w:p w:rsidR="00000000" w:rsidDel="00000000" w:rsidP="00000000" w:rsidRDefault="00000000" w:rsidRPr="00000000" w14:paraId="000000B9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[所屬單位]中國頂尖實驗普通高中"誠毅高級中學"就讀3年A班</w:t>
      </w:r>
    </w:p>
    <w:p w:rsidR="00000000" w:rsidDel="00000000" w:rsidP="00000000" w:rsidRDefault="00000000" w:rsidRPr="00000000" w14:paraId="000000BB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BC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同班同學兼好友，總是十分認真準備課業但成績不如預期，越到接近接近高考壓力越大，長期因壓力大而精神狀況不太穩定。在班上總是和成績第一的潘博文一起行動，潘博文事件後意外穿越到Earth，在那裡沒人認識潘博文而這個人也不存在，最終精神崩潰。</w:t>
      </w:r>
    </w:p>
    <w:p w:rsidR="00000000" w:rsidDel="00000000" w:rsidP="00000000" w:rsidRDefault="00000000" w:rsidRPr="00000000" w14:paraId="000000BF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人物介紹/林同學爸爸</w:t>
      </w:r>
    </w:p>
    <w:p w:rsidR="00000000" w:rsidDel="00000000" w:rsidP="00000000" w:rsidRDefault="00000000" w:rsidRPr="00000000" w14:paraId="000000C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[生日]2021年1月11日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[身高/體重]173/63</w:t>
      </w:r>
    </w:p>
    <w:p w:rsidR="00000000" w:rsidDel="00000000" w:rsidP="00000000" w:rsidRDefault="00000000" w:rsidRPr="00000000" w14:paraId="000000C3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[所屬單位]公務員</w:t>
      </w:r>
    </w:p>
    <w:p w:rsidR="00000000" w:rsidDel="00000000" w:rsidP="00000000" w:rsidRDefault="00000000" w:rsidRPr="00000000" w14:paraId="000000C5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[精神度元]34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C6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居住在Earth的中國天津，工作時常需要出差，因此常常好幾個月不在家，對於兒子的情況也不是非常了解，但仍然十分關心兒子的學習與身體狀況，對於兒子後來發生的事件感到擔憂並認為是學習壓力太大導致。</w:t>
      </w:r>
    </w:p>
    <w:p w:rsidR="00000000" w:rsidDel="00000000" w:rsidP="00000000" w:rsidRDefault="00000000" w:rsidRPr="00000000" w14:paraId="000000C9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人物介紹/林同學媽媽</w:t>
      </w:r>
    </w:p>
    <w:p w:rsidR="00000000" w:rsidDel="00000000" w:rsidP="00000000" w:rsidRDefault="00000000" w:rsidRPr="00000000" w14:paraId="000000CA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[生日]2023年2月23日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[身高/體重]156/43</w:t>
      </w:r>
    </w:p>
    <w:p w:rsidR="00000000" w:rsidDel="00000000" w:rsidP="00000000" w:rsidRDefault="00000000" w:rsidRPr="00000000" w14:paraId="000000CD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[所屬單位]家庭主婦</w:t>
      </w:r>
    </w:p>
    <w:p w:rsidR="00000000" w:rsidDel="00000000" w:rsidP="00000000" w:rsidRDefault="00000000" w:rsidRPr="00000000" w14:paraId="000000CF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[精神度元]32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D0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rPr>
          <w:color w:val="98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住在Earth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國家天文研究院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科研部門:光學天文研究部、星系宇宙學研究部、太陽物理研究部.....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管理部門:綜合事務部、基礎科研部、技術發展部、人事教育部、財務資產部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觀測站:西藏觀測站、興隆觀測基地、懷柔觀測基地、密雲觀測站...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以往著重在研究宇宙尺度結構、星系及恆星的形成和演化、太陽磁活動和日地空間環境，精進空間天文觀測方法和新技術。近年來將觸角伸向平行宇宙的研究。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僅隱約構想過平行宇宙的存在，但無直接有利科學證據，目前積極開發這方面的研究資源。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國家天文台特設平行宇宙研究小組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在Verse 的中國，由潘教授領導實力頂尖的科學家，專門研究平行宇宙的秘密機構。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[歷史]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由原北京天文台、雲南天文台、新疆天文台、長春人造衛星觀測站等台站及南京天文光學技術研究所於2001年合併而成，總部位於北京。於2030年時成立平行宇宙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宇宙研究小組，領銜科學家為潘聖雄，同時也是天文台現任台長。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科研部門:平行宇宙研究部、光學天文研究部、星系宇宙學研究部、太陽物理研究部.....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管理部門:綜合事務部、基礎科研部、技術發展部、人事教育部、財務資產部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觀測站:西藏觀測站、興隆觀測基地、懷柔觀測基地、密雲觀測站...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以往著重在研究宇宙尺度結構、星系及恆星的形成和演化、太陽磁活動和日地空間環境，精進空間天文觀測方法和新技術。近年來將觸角伸向平行宇宙的研究。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目前已用原子合成技術研發出元素"金千"，能耐高熱，目前已能靠近太陽3000公里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已發現太陽強大輻射能量可能是開啟平行宇宙的關鍵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 全人類救助研究院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研究成果比Verse 和Earth都要先進。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歷史]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由中國科學院 國家天文研究院於2031年合併而成，總部位於西藏拉薩市。在地球不宜人居的平行宇宙中，成立於中國青藏高原。人類為了自救，將許多資源投入宇宙研究，希望一局其他平行宇宙。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科研部門:平行宇宙研究部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管理部門:基礎科研部、技術發展部、財務資產部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觀測站:主觀測站、羅布林卡觀測基地、布達拉宮觀測基地、乃瓊寺觀測站...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全力投入平行宇宙的研究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目前已用原子合成技術研發出元素"金萬"，能成功降落在太陽上。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已成功蒐集能量嘗試開啟平行宇宙，但開啟時間極短、極不穩定。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精神度元/100</w:t>
      </w: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[說明]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全宇宙至高無上的造物主能自由創造任何事物，甚至是宇宙。控制著一切事物的運行，是推動一竊事物的"因"，因此定為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%。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[例子]造物主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/次等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85%-75%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可以自由扭曲空間和時間、控制生命物體的思考意識。但無法感知無限空間。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</w:t>
      </w:r>
    </w:p>
    <w:p w:rsidR="00000000" w:rsidDel="00000000" w:rsidP="00000000" w:rsidRDefault="00000000" w:rsidRPr="00000000" w14:paraId="0000010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上級天使、二級天使、三級天使、潘博文...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/40%-30%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[說明]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人類為基準，人類的知覺、五感所感受到並且能發揮影響的僅是35%的世界，僅能對物體施加物理性變化，但無法改變物體的"質"。此外，有特殊體質的人類，如陰陽眼等等，可能有36%的精神度元。最後，有極少數人可以藉由特定儀式如冥想、悟道等、短暫讓感官次元提升，但僅能感知，無法如造物主一樣對其進行"干涉"。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大多數人類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30%-1%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有知覺可以感知，可以自由行動、表示自我意識，但無理性可以思考不會考慮神的存在。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[例子]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動物(靈長類等高智商動物會有較高精神度元)、植物(多半僅個位數精神度元)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ㄏ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沒有生命徵象無法感知世界。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[例子]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無生命物質、病毒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</w:t>
      </w:r>
    </w:p>
    <w:p w:rsidR="00000000" w:rsidDel="00000000" w:rsidP="00000000" w:rsidRDefault="00000000" w:rsidRPr="00000000" w14:paraId="0000011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由至高無上的造物主為首組成，管理宇宙運行的機構。旗下有嚴密的人員組織。</w:t>
      </w:r>
    </w:p>
    <w:p w:rsidR="00000000" w:rsidDel="00000000" w:rsidP="00000000" w:rsidRDefault="00000000" w:rsidRPr="00000000" w14:paraId="00000118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宇宙審查機構/審查組</w:t>
      </w:r>
    </w:p>
    <w:p w:rsidR="00000000" w:rsidDel="00000000" w:rsidP="00000000" w:rsidRDefault="00000000" w:rsidRPr="00000000" w14:paraId="0000011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[位階高低]上級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1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負責嚴密監控所有維度的宇宙運行，如監測到任何異常狀況將會派調查官前往該地嚴查。審查官上級天使下設有審查員(二級天使與三級天使)。</w:t>
      </w:r>
    </w:p>
    <w:p w:rsidR="00000000" w:rsidDel="00000000" w:rsidP="00000000" w:rsidRDefault="00000000" w:rsidRPr="00000000" w14:paraId="0000011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宇宙審查機構/調查組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[位階高低]中級</w:t>
      </w:r>
    </w:p>
    <w:p w:rsidR="00000000" w:rsidDel="00000000" w:rsidP="00000000" w:rsidRDefault="00000000" w:rsidRPr="00000000" w14:paraId="0000011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當審查組發現異狀，便立刻通知調查組前往該處調查。設有調查官(上級天使)，下設調查員(二級天使與三級天使)。</w:t>
      </w:r>
    </w:p>
    <w:p w:rsidR="00000000" w:rsidDel="00000000" w:rsidP="00000000" w:rsidRDefault="00000000" w:rsidRPr="00000000" w14:paraId="00000120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宇宙審查機構/軍事組</w:t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[位階高低]下級</w:t>
      </w:r>
    </w:p>
    <w:p w:rsidR="00000000" w:rsidDel="00000000" w:rsidP="00000000" w:rsidRDefault="00000000" w:rsidRPr="00000000" w14:paraId="0000012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2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審查機構排除錯誤的主要火力班，如調查組調查屬實，將派遣相關人員前往排除。軍事組領頭稱為"中尉"(上級天使擔任)，視錯誤類別及不同狀況分為個人行動(三級天使)和機動隊和軍隊(二級天使與三級天使。</w:t>
      </w:r>
    </w:p>
    <w:p w:rsidR="00000000" w:rsidDel="00000000" w:rsidP="00000000" w:rsidRDefault="00000000" w:rsidRPr="00000000" w14:paraId="0000012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8.94736842105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8.3157894736842"/>
        <w:gridCol w:w="1409.6842105263158"/>
        <w:gridCol w:w="5850.9473684210525"/>
        <w:tblGridChange w:id="0">
          <w:tblGrid>
            <w:gridCol w:w="1758.3157894736842"/>
            <w:gridCol w:w="1409.6842105263158"/>
            <w:gridCol w:w="5850.9473684210525"/>
          </w:tblGrid>
        </w:tblGridChange>
      </w:tblGrid>
      <w:tr>
        <w:trPr>
          <w:cantSplit w:val="0"/>
          <w:trHeight w:val="500.60950349506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性格開朗外向，喜歡運動和玩樂團，特別是羽球，和潘博文從小學時認識，兩人快速成為朋友，國中時兩人因成績優異而同時錄取實驗國中的A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Earth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中國北京金武區白陶街31號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中國頂尖實驗普通高中"誠毅高級中學"就讀3年C班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2041年1月4日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中國北京市天慶醫院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潘博文、林虹義、陳凱愈</w:t>
            </w:r>
          </w:p>
        </w:tc>
      </w:tr>
    </w:tbl>
    <w:p w:rsidR="00000000" w:rsidDel="00000000" w:rsidP="00000000" w:rsidRDefault="00000000" w:rsidRPr="00000000" w14:paraId="00000151">
      <w:pPr>
        <w:spacing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227.7894736842106"/>
        <w:gridCol w:w="4774.736842105263"/>
        <w:tblGridChange w:id="0">
          <w:tblGrid>
            <w:gridCol w:w="3026.4736842105267"/>
            <w:gridCol w:w="1227.7894736842106"/>
            <w:gridCol w:w="4774.736842105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性格爽朗，也許父母皆是菁英研究員的緣故潘博文自幼便十分聰穎，學齡階段成績總是名列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中國北京東苑區白歆街15號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中國頂尖實驗普通高中誠毅高級中學 3年A班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2041年8月8日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中國北京市天慶醫院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潘博文、林虹義、陳凱愈</w:t>
            </w:r>
          </w:p>
        </w:tc>
      </w:tr>
    </w:tbl>
    <w:p w:rsidR="00000000" w:rsidDel="00000000" w:rsidP="00000000" w:rsidRDefault="00000000" w:rsidRPr="00000000" w14:paraId="0000016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227.7894736842106"/>
        <w:gridCol w:w="4774.736842105263"/>
        <w:tblGridChange w:id="0">
          <w:tblGrid>
            <w:gridCol w:w="3026.4736842105267"/>
            <w:gridCol w:w="1227.7894736842106"/>
            <w:gridCol w:w="4774.736842105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潘教授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潘博文的父親，在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中國科學院國家天文台特設平行宇宙研究小組擔任領銜科學家，被同事冠上瘋狂教授的稱號。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教授鮮少參與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中國同安區大平街15號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中國頂尖實驗普通高中"誠毅高級中學"就讀3年C班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2021年1月4日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中國北京市天慶醫院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無資訊</w:t>
            </w:r>
          </w:p>
        </w:tc>
      </w:tr>
    </w:tbl>
    <w:p w:rsidR="00000000" w:rsidDel="00000000" w:rsidP="00000000" w:rsidRDefault="00000000" w:rsidRPr="00000000" w14:paraId="0000019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015"/>
        <w:gridCol w:w="2985"/>
        <w:tblGridChange w:id="0">
          <w:tblGrid>
            <w:gridCol w:w="3029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陳凱愈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張樞的同班同學，患有哮喘，體育課剛好與張樞一起打球，也認識潘博文。因為地下室空氣太糟的緣故而未進入，因此並未穿越到Earth，但在Verse卻面臨張樞和林虹義不認識潘博文的窘境。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中國北京東苑區白歆街15號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中國頂尖實驗普通高中"誠毅高級中學"就讀3年C班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2041年2月5日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中國北京市天慶醫院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潘博文、林虹義、張樞</w:t>
            </w:r>
          </w:p>
        </w:tc>
      </w:tr>
    </w:tbl>
    <w:p w:rsidR="00000000" w:rsidDel="00000000" w:rsidP="00000000" w:rsidRDefault="00000000" w:rsidRPr="00000000" w14:paraId="000001B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894.3157894736842"/>
        <w:gridCol w:w="5108.210526315789"/>
        <w:tblGridChange w:id="0">
          <w:tblGrid>
            <w:gridCol w:w="3026.4736842105267"/>
            <w:gridCol w:w="894.3157894736842"/>
            <w:gridCol w:w="5108.210526315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林虹義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潘博文同班同學兼好友，總是十分認真準備課業但成績不如預期，越到接近接近高考壓力越大，長期因壓力大而精神狀況不太穩定。在班上總是和成績第一的潘博文一起行動，潘博文事件後意外穿越到Earth，在那裡沒人認識潘博文而這個人也不存在，最終精神崩潰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中國北京市武神區祥安路  饒平大院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中國頂尖實驗普通高中 誠毅高級中學 3年A班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2041年5月11日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張樞、潘博文、陳愈凱</w:t>
            </w:r>
          </w:p>
        </w:tc>
      </w:tr>
    </w:tbl>
    <w:p w:rsidR="00000000" w:rsidDel="00000000" w:rsidP="00000000" w:rsidRDefault="00000000" w:rsidRPr="00000000" w14:paraId="000001D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894.3157894736842"/>
        <w:gridCol w:w="5108.210526315789"/>
        <w:tblGridChange w:id="0">
          <w:tblGrid>
            <w:gridCol w:w="3026.4736842105267"/>
            <w:gridCol w:w="894.3157894736842"/>
            <w:gridCol w:w="5108.210526315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林同學爸爸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居住在Earth的中國天津，工作時常需要出差，因此常常好幾個月不在家，對於兒子的情況也不是非常了解，但仍然十分關心兒子的學習與身體狀況，對於兒子後來發生的事件感到擔憂並認為是學習壓力太大導致。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中國北京市武神區祥安路  饒平大院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中國科學院 管理部門 綜合事務部職員(公務員)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2021年1月11日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林虹義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</w:tbl>
    <w:p w:rsidR="00000000" w:rsidDel="00000000" w:rsidP="00000000" w:rsidRDefault="00000000" w:rsidRPr="00000000" w14:paraId="000001F4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894.3157894736842"/>
        <w:gridCol w:w="5108.210526315789"/>
        <w:tblGridChange w:id="0">
          <w:tblGrid>
            <w:gridCol w:w="3026.4736842105267"/>
            <w:gridCol w:w="894.3157894736842"/>
            <w:gridCol w:w="5108.210526315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林同學媽媽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居住在Earth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中國北京市武神區祥安路  饒平大院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隸屬機構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團體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家庭主婦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2023年2月23日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出生地點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中國北京醫院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林虹義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同事/同學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</w:tr>
    </w:tbl>
    <w:p w:rsidR="00000000" w:rsidDel="00000000" w:rsidP="00000000" w:rsidRDefault="00000000" w:rsidRPr="00000000" w14:paraId="000002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015"/>
        <w:gridCol w:w="2985"/>
        <w:tblGridChange w:id="0">
          <w:tblGrid>
            <w:gridCol w:w="3029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機構屬性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中國科學院 國家天文研究院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在Earth 的中國，由實例頂尖的科學家所領導，專門研究宇宙一班機構。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歷史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由原北京天文台、雲南天文台、新疆天文台、長春人造衛星觀測站等台站及南京天文光學技術研究所於2001年合併而成，總部位於北京。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中國北京天文研究區整合街151號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研究人員數量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科研部門:光學天文研究部、星系宇宙學研究部、太陽物理研究部.....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管理部門:綜合事務部、基礎科研部、技術發展部、人事教育部、財務資產部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觀測站:西藏觀測站、興隆觀測基地、懷柔觀測基地、密雲觀測站...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研究方向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以往著重在研究宇宙尺度結構、星系及恆星的形成和演化、太陽磁活動和日地空間環境，精進空間天文觀測方法和新技術。近年來將觸角伸向平行宇宙的研究。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僅隱約構想過平行宇宙的存在，但無直接有利科學證據，目前積極開發這方面的研究資源。</w:t>
            </w:r>
          </w:p>
        </w:tc>
      </w:tr>
    </w:tbl>
    <w:p w:rsidR="00000000" w:rsidDel="00000000" w:rsidP="00000000" w:rsidRDefault="00000000" w:rsidRPr="00000000" w14:paraId="0000023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273.2631578947369"/>
        <w:gridCol w:w="4729.263157894737"/>
        <w:tblGridChange w:id="0">
          <w:tblGrid>
            <w:gridCol w:w="3026.4736842105267"/>
            <w:gridCol w:w="1273.2631578947369"/>
            <w:gridCol w:w="4729.2631578947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機構屬性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中國科學院 國家天文台特設平行宇宙研究小組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在Verse 的中國，由潘教授領導實力頂尖的科學家，專門研究平行宇宙的秘密機構。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歷史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由原北京天文台、雲南天文台、新疆天文台、長春人造衛星觀測站等台站及南京天文光學技術研究所於2001年合併而成，總部位於北京。於2030年時成立平行宇宙宇宙研究小組，領銜科學家為潘聖雄，同時也是天文台現任台長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中國北京天文研究區整合街151號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研究人員數量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科研部門:平行宇宙研究部、光學天文研究部、星系宇宙學研究部、太陽物理研究部.....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管理部門:綜合事務部、基礎科研部、技術發展部、人事教育部、財務資產部</w:t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觀測站:西藏觀測站、興隆觀測基地、懷柔觀測基地、密雲觀測站....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研究方向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以往著重在研究宇宙尺度結構、星系及恆星的形成和演化、太陽磁活動和日地空間環境，精進空間天文觀測方法和新技術。近年來將觸角伸向平行宇宙的研究。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目前已用原子合成技術研發出元素"金千"，能耐高熱，目前已能靠近太陽3000公里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已發現太陽強大輻射能量可能是開啟平行宇宙的關鍵。</w:t>
            </w:r>
          </w:p>
        </w:tc>
      </w:tr>
    </w:tbl>
    <w:p w:rsidR="00000000" w:rsidDel="00000000" w:rsidP="00000000" w:rsidRDefault="00000000" w:rsidRPr="00000000" w14:paraId="0000025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000.421052631579"/>
        <w:gridCol w:w="5002.105263157895"/>
        <w:tblGridChange w:id="0">
          <w:tblGrid>
            <w:gridCol w:w="3026.4736842105267"/>
            <w:gridCol w:w="1000.421052631579"/>
            <w:gridCol w:w="5002.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機構屬性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中國科學院  全人類救助研究院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研究成果比Verse 和Earth都要先進。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9.7843595805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歷史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由中國科學院 國家天文研究院於2031年合併而成，總部位於西藏拉薩市。在地球不宜人居的平行宇宙中，成立於中國青藏高原。人類為了自救，將許多資源投入宇宙研究，希望一局其他平行宇宙。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中國北京天文研究區整合街151號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研究人員數量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科研部門:平行宇宙研究部</w:t>
            </w:r>
          </w:p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管理部門:基礎科研部、技術發展部、財務資產部</w:t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觀測站:主觀測站、羅布林卡觀測基地、布達拉宮觀測基地、乃瓊寺觀測站...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研究方向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全力投入平行宇宙的研究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目前已用原子合成技術研發出元素"金萬"，能成功降落在太陽上。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已成功蒐集能量嘗試開啟平行宇宙，但開啟時間極短、極不穩定。</w:t>
            </w:r>
          </w:p>
        </w:tc>
      </w:tr>
    </w:tbl>
    <w:p w:rsidR="00000000" w:rsidDel="00000000" w:rsidP="00000000" w:rsidRDefault="00000000" w:rsidRPr="00000000" w14:paraId="0000027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000.421052631579"/>
        <w:gridCol w:w="5002.105263157895"/>
        <w:tblGridChange w:id="0">
          <w:tblGrid>
            <w:gridCol w:w="3026.4736842105267"/>
            <w:gridCol w:w="1000.421052631579"/>
            <w:gridCol w:w="5002.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太陽能交互反應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簡述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當一定範圍的環境內接收到的太陽能量異常大，或太陽整體釋放能量過高（約1.087*10^26焦耳）時，會因能量與環境背景存在的微型黑洞的交互作用，產生錯位事件，開啟通往平行世界之門。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主要觸發源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微型黑洞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次要觸發源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太陽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觸發條件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當微型黑洞接收到異常大量的太陽能量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影響範圍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以微型黑洞位置為中心，長寬高最多大約5公尺內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在影響範圍內的部分物質，特別是移動、運動中的物質與物體，跨越兩個平行時空間的界線，來到與事件觸發時空不同的平行時空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時間尺度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約500微秒以內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可人為複製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布林值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是</w:t>
            </w:r>
          </w:p>
        </w:tc>
      </w:tr>
    </w:tbl>
    <w:p w:rsidR="00000000" w:rsidDel="00000000" w:rsidP="00000000" w:rsidRDefault="00000000" w:rsidRPr="00000000" w14:paraId="0000029C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4736842105267"/>
        <w:gridCol w:w="1000.421052631579"/>
        <w:gridCol w:w="5002.105263157895"/>
        <w:tblGridChange w:id="0">
          <w:tblGrid>
            <w:gridCol w:w="3026.4736842105267"/>
            <w:gridCol w:w="1000.421052631579"/>
            <w:gridCol w:w="5002.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預期類型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事件屬性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湮滅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簡述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宇宙間存在一類與普通物質、粒子成鏡像相對的物質類別，稱為反物質。反物質與物質接觸時，會根據愛因斯坦的質能互換方程式，透過將物質型態轉為能量型態的方式在物質世界中歸於虛無。此時釋放的大量能量波動（約180億焦耳）便有機率產生平行時空之間的交會與物體傳遞。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主要觸發源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反物質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次要觸發源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觸發條件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當反物質與物質接觸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影響範圍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以接觸點為中心，長寬高最多大約5公尺內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在影響範圍內的部分物質，特別是移動、運動中的物質與物體，跨越兩個平行時空間的界線，來到與事件觸發時空不同的平行時空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時間尺度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約500微秒以內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可人為複製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布林值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是</w:t>
            </w:r>
          </w:p>
        </w:tc>
      </w:tr>
    </w:tbl>
    <w:p w:rsidR="00000000" w:rsidDel="00000000" w:rsidP="00000000" w:rsidRDefault="00000000" w:rsidRPr="00000000" w14:paraId="000002B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zh.wikipedia.org/wiki/%E5%A4%A7%E5%9E%8B%E5%BC%B7%E5%AD%90%E5%B0%8D%E6%92%9E%E6%A9%9F" TargetMode="External"/><Relationship Id="rId9" Type="http://schemas.openxmlformats.org/officeDocument/2006/relationships/hyperlink" Target="https://zh.wikipedia.org/wiki/%E9%9B%BB%E5%AD%90%E4%BC%8F%E7%89%B9" TargetMode="Externa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9%BB%91%E6%B4%9E" TargetMode="External"/><Relationship Id="rId7" Type="http://schemas.openxmlformats.org/officeDocument/2006/relationships/hyperlink" Target="https://zh.wikipedia.org/wiki/%E5%8E%9F%E7%94%9F%E9%BB%91%E6%B4%9E" TargetMode="External"/><Relationship Id="rId8" Type="http://schemas.openxmlformats.org/officeDocument/2006/relationships/hyperlink" Target="https://zh.wikipedia.org/wiki/%E5%A4%A7%E7%88%86%E7%82%B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