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6C" w:rsidRDefault="002A5197">
      <w:pPr>
        <w:spacing w:before="240"/>
        <w:jc w:val="center"/>
        <w:rPr>
          <w:rFonts w:ascii="Times New Roman" w:eastAsia="Times New Roman" w:hAnsi="Times New Roman" w:cs="Times New Roman"/>
          <w:color w:val="202124"/>
        </w:rPr>
      </w:pPr>
      <w:r>
        <w:rPr>
          <w:rFonts w:ascii="Gungsuh" w:eastAsia="Gungsuh" w:hAnsi="Gungsuh" w:cs="Gungsuh"/>
          <w:color w:val="202124"/>
        </w:rPr>
        <w:t xml:space="preserve">  消失的同學潘博文</w:t>
      </w:r>
    </w:p>
    <w:p w:rsidR="000F5C6C" w:rsidRDefault="002A5197">
      <w:pPr>
        <w:spacing w:before="240"/>
        <w:jc w:val="center"/>
        <w:rPr>
          <w:rFonts w:ascii="Times New Roman" w:eastAsia="Times New Roman" w:hAnsi="Times New Roman" w:cs="Times New Roman"/>
          <w:color w:val="202124"/>
        </w:rPr>
      </w:pPr>
      <w:r>
        <w:rPr>
          <w:rFonts w:ascii="Gungsuh" w:eastAsia="Gungsuh" w:hAnsi="Gungsuh" w:cs="Gungsuh"/>
          <w:color w:val="202124"/>
        </w:rPr>
        <w:t>外文13陳侑均、張家瑜</w:t>
      </w:r>
      <w:r w:rsidR="0098720D">
        <w:rPr>
          <w:rFonts w:ascii="Gungsuh" w:eastAsia="Gungsuh" w:hAnsi="Gungsuh" w:cs="Gungsuh"/>
          <w:color w:val="202124"/>
        </w:rPr>
        <w:t>、</w:t>
      </w:r>
      <w:r w:rsidR="0098720D" w:rsidRPr="0098720D">
        <w:rPr>
          <w:rFonts w:ascii="新細明體" w:eastAsia="新細明體" w:hAnsi="新細明體" w:cs="新細明體" w:hint="eastAsia"/>
          <w:color w:val="202124"/>
        </w:rPr>
        <w:t>黃靖宸</w:t>
      </w:r>
    </w:p>
    <w:p w:rsidR="000F5C6C" w:rsidRDefault="000F5C6C">
      <w:pPr>
        <w:spacing w:before="240"/>
      </w:pP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一、時空背景介紹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在我們生活的宇宙中，同時存在著平行時空，在另一個維度裡有另一個地球，也有另一個我們.........。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故事發生在西元2059年的6月，一個悠閒的夏日午後，就讀C班的主人翁張樞在體育課時和同班同學陳凱愈打網球球，碰巧遇見了許久不見的好友潘博文和其朋友林虹毅。四人便組隊，一邊打球，一邊敘舊，談起小時候的種種......。當潘博文起跳揮拍時，一陣大風剛好吹來，網球被吹進操場旁的廢棄大樓中。10年前，這棟樓原本是A班做科學實驗的專用大樓，但因不明緣故封鎖廢棄，閒置至今。四人面面相覷，因為這棟大樓的靈異故事大家都略有耳聞三人只好硬著頭皮前往。推開鐵鍊已鬆脫的大門，請勿進入的黃塑膠條早已脆弱不堪。進門後有一個向下的階梯，大樓的一樓實際上是半個B1。而他們發現，羽球其實是掉在地下室了。但陳凱愈因有哮喘所以沒有一起下去。於是剩下的三人再度下樓。有別於空蕩蕩的一樓，地下室狹窄的走道上光線昏暗堆滿雜物。張樞和林虹毅有些怯步。此時潘博文自告奮勇前往。他的身影很快消失在散亂的雜物後。"框啷啷"腳步身漸遠慢慢沒了聲音，張樞和林虹毅便跟了上前去。雜亂的走道向前無限延伸彷彿沒有盡頭，兩人一邊呼叫潘博文，一邊疲憊地走著。不久，他們走到長廊得盡頭已經出現另一個上樓的樓梯了。兩人便覺得潘博文可能已經撿到球和其他同學會合了。然而，踏出建築物的瞬間，下午5:30的放學鐘聲響起，1:30的體育課早已結束，兩人彷彿在地下室經歷了很長的一段時光。林虹毅和張樞各自回到班上，大家已經背上書包準備放學。張樞也準備回家。此時.....A班突然掀起一陣騷動! 竟然是林虹毅，他歇斯底里的吼著"你說不知道誰是潘博文?不要鬧了! 潘博文是我們同學阿!....甚麼我在亂說...?你才有病吧?"接著，護理人員到場將林虹毅架走，臨走前他吼道"你們去問張樞!他也在場阿!他可以幫我作證..." 同學全都一臉困惑地看著張樞 "你認識甚麼潘博文?" "你們不認識嗎...?A班第一名的那個學生...?" "你在說甚麼呀! A班的第一名每學期都在換..." 張樞心底一涼心想.....怎麼可能?!潘博文這個人彷彿在大家的記憶中消失了....?!</w:t>
      </w:r>
    </w:p>
    <w:p w:rsidR="000F5C6C" w:rsidRDefault="002A519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  <w:b/>
        </w:rPr>
        <w:t>二、重要類別及後設資料概述</w:t>
      </w:r>
      <w:r>
        <w:t xml:space="preserve"> </w:t>
      </w:r>
      <w:r>
        <w:rPr>
          <w:rFonts w:ascii="Times New Roman" w:eastAsia="Times New Roman" w:hAnsi="Times New Roman" w:cs="Times New Roman"/>
          <w:color w:val="0000FF"/>
        </w:rPr>
        <w:t>(</w:t>
      </w:r>
      <w:r>
        <w:rPr>
          <w:rFonts w:ascii="Arial Unicode MS" w:eastAsia="Arial Unicode MS" w:hAnsi="Arial Unicode MS" w:cs="Arial Unicode MS"/>
        </w:rPr>
        <w:t>請注意第三項「重要條目簡述」至少需要三個類別。亦可用表格呈現</w:t>
      </w:r>
      <w:r>
        <w:rPr>
          <w:rFonts w:ascii="Times New Roman" w:eastAsia="Times New Roman" w:hAnsi="Times New Roman" w:cs="Times New Roman"/>
        </w:rPr>
        <w:t>)</w:t>
      </w:r>
    </w:p>
    <w:p w:rsidR="000F5C6C" w:rsidRDefault="000F5C6C">
      <w:pPr>
        <w:spacing w:before="240"/>
        <w:rPr>
          <w:rFonts w:ascii="Times New Roman" w:eastAsia="Times New Roman" w:hAnsi="Times New Roman" w:cs="Times New Roman"/>
        </w:rPr>
      </w:pPr>
    </w:p>
    <w:tbl>
      <w:tblPr>
        <w:tblStyle w:val="a5"/>
        <w:tblW w:w="885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2955"/>
        <w:gridCol w:w="2955"/>
      </w:tblGrid>
      <w:tr w:rsidR="000F5C6C">
        <w:trPr>
          <w:trHeight w:val="74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類別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實例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後設資料欄位</w:t>
            </w:r>
          </w:p>
        </w:tc>
      </w:tr>
      <w:tr w:rsidR="000F5C6C">
        <w:trPr>
          <w:trHeight w:val="206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平行宇宙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1.Earth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2.Verse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3.破滅Earth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1.維度區域代碼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Gungsuh" w:eastAsia="Gungsuh" w:hAnsi="Gungsuh" w:cs="Gungsuh"/>
              </w:rPr>
              <w:t>.天文資訊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3.地表資訊</w:t>
            </w:r>
          </w:p>
        </w:tc>
      </w:tr>
      <w:tr w:rsidR="000F5C6C">
        <w:trPr>
          <w:trHeight w:val="366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人物介紹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1.張樞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2.潘博文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3.潘教授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Arial Unicode MS" w:eastAsia="Arial Unicode MS" w:hAnsi="Arial Unicode MS" w:cs="Arial Unicode MS"/>
              </w:rPr>
              <w:t>陳凱愈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Arial Unicode MS" w:eastAsia="Arial Unicode MS" w:hAnsi="Arial Unicode MS" w:cs="Arial Unicode MS"/>
              </w:rPr>
              <w:t>林虹毅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6.林同學爸爸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7.林同學媽媽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Gungsuh" w:eastAsia="Gungsuh" w:hAnsi="Gungsuh" w:cs="Gungsuh"/>
              </w:rPr>
              <w:t>.生活宇宙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2.生日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3.身高體重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4.IQ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5.所屬單位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6.精神度元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7.危險指數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8.個人資訊</w:t>
            </w:r>
          </w:p>
        </w:tc>
      </w:tr>
      <w:tr w:rsidR="000F5C6C">
        <w:trPr>
          <w:trHeight w:val="179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錯位事件造因</w:t>
            </w: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1.太陽(恆星)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2.湮滅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....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1.簡述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2.原因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3.形成能量</w:t>
            </w:r>
          </w:p>
        </w:tc>
      </w:tr>
      <w:tr w:rsidR="000F5C6C">
        <w:trPr>
          <w:trHeight w:val="150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研究平行宇宙的組織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1.中國科學院國家天文台特設平行宇宙研究院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2.中國科學院 國家天文台特設平行宇宙研究小組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3.中國科學院  全人類救助研究院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...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lastRenderedPageBreak/>
              <w:t>1.歷史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2.組織部門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3.研究方向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4.研究成果</w:t>
            </w:r>
          </w:p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0F5C6C">
        <w:trPr>
          <w:trHeight w:val="1535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精神度元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Gungsuh" w:eastAsia="Gungsuh" w:hAnsi="Gungsuh" w:cs="Gungsuh"/>
              </w:rPr>
              <w:t>.全能(100</w:t>
            </w:r>
            <w:r>
              <w:t>%)</w:t>
            </w:r>
          </w:p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2.次級(85</w:t>
            </w:r>
            <w:r>
              <w:t>%-75%)</w:t>
            </w:r>
          </w:p>
          <w:p w:rsidR="000F5C6C" w:rsidRDefault="002A5197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3.三級(40%-37%)</w:t>
            </w:r>
          </w:p>
          <w:p w:rsidR="000F5C6C" w:rsidRDefault="002A5197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4.四級(35%-1%)</w:t>
            </w:r>
          </w:p>
          <w:p w:rsidR="000F5C6C" w:rsidRDefault="002A5197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5.物質(0%)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1.說明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2.例子</w:t>
            </w:r>
          </w:p>
        </w:tc>
      </w:tr>
      <w:tr w:rsidR="000F5C6C">
        <w:trPr>
          <w:trHeight w:val="1500"/>
        </w:trPr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 宇宙審查機構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1.造物主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2.審查組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3.調查組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1.位階高低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2.負責工作</w:t>
            </w:r>
          </w:p>
        </w:tc>
      </w:tr>
    </w:tbl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2A519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  <w:b/>
        </w:rPr>
        <w:t>三、重要條目簡述</w:t>
      </w:r>
      <w:r>
        <w:t xml:space="preserve"> </w:t>
      </w:r>
      <w:r>
        <w:rPr>
          <w:rFonts w:ascii="Times New Roman" w:eastAsia="Times New Roman" w:hAnsi="Times New Roman" w:cs="Times New Roman"/>
          <w:color w:val="0000FF"/>
        </w:rPr>
        <w:t>(</w:t>
      </w:r>
      <w:r>
        <w:rPr>
          <w:rFonts w:ascii="Arial Unicode MS" w:eastAsia="Arial Unicode MS" w:hAnsi="Arial Unicode MS" w:cs="Arial Unicode MS"/>
        </w:rPr>
        <w:t>自選至少十個重要條目加以撰寫，必須出自至少三個類別，亦可用表格呈現</w:t>
      </w:r>
      <w:r>
        <w:rPr>
          <w:rFonts w:ascii="Times New Roman" w:eastAsia="Times New Roman" w:hAnsi="Times New Roman" w:cs="Times New Roman"/>
        </w:rPr>
        <w:t>)</w:t>
      </w:r>
    </w:p>
    <w:p w:rsidR="000F5C6C" w:rsidRDefault="002A5197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平行宇宙 / Earth(潘博文不存在的宇宙)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簡介: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地球誕生於46億年前，原先地表遍佈熔岩，經過漫長的時光降溫冷卻，形成海洋，熔岩遇到冰冷的海水凝固成岩石，歷經漫長的物種演化，時至今日，發展成我們目前生存的地球。人們開始對自身以外的星球深感興趣，並開啟連串的科技革命。如今，由中國的科學研究院成立的平行時空研究室，這個研究室專門蒐集研究一些關於平行時空可能相關的事件，他們相信並專注研究平行時空的存在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[維度區域代碼]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 xml:space="preserve">屬於A13區 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[天文資訊]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自轉方向: 逆時針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軌道運行週期:  一年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球體形狀: 橢圓形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球體半徑: 149.598百萬公里</w:t>
      </w:r>
    </w:p>
    <w:p w:rsidR="000F5C6C" w:rsidRDefault="000F5C6C">
      <w:pPr>
        <w:spacing w:before="240"/>
      </w:pP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[地表資訊]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氣候: 一年四季，春夏秋冬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大氣層有無: 有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含水面積: 71%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有無存在生物體: 有</w:t>
      </w:r>
    </w:p>
    <w:p w:rsidR="000F5C6C" w:rsidRDefault="000F5C6C">
      <w:pPr>
        <w:spacing w:before="240"/>
      </w:pPr>
    </w:p>
    <w:p w:rsidR="000F5C6C" w:rsidRDefault="002A5197">
      <w:pPr>
        <w:spacing w:before="240"/>
        <w:rPr>
          <w:b/>
        </w:rPr>
      </w:pPr>
      <w:r>
        <w:rPr>
          <w:rFonts w:ascii="Gungsuh" w:eastAsia="Gungsuh" w:hAnsi="Gungsuh" w:cs="Gungsuh"/>
          <w:b/>
        </w:rPr>
        <w:t>平行宇宙 /</w:t>
      </w:r>
      <w:r>
        <w:rPr>
          <w:b/>
        </w:rPr>
        <w:t>Verse</w:t>
      </w:r>
      <w:r>
        <w:rPr>
          <w:rFonts w:ascii="Gungsuh" w:eastAsia="Gungsuh" w:hAnsi="Gungsuh" w:cs="Gungsuh"/>
          <w:b/>
        </w:rPr>
        <w:t>(潘博文存在的宇宙)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簡介: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背景是在另一個名為Verse的行星上，看似一切都與Earth星球的事物相同，但仍然會有極少部分的微小差異，在這個星球上的中國科學研究院也同樣成立了平時時空研究室，這個研究室目的也在蒐集研究平行時空的相關事件，因為他們也相信平行時空的存在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[維度區域代碼]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 xml:space="preserve">屬於A14區 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[天文資訊]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自轉方向: 順時針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軌道運行週期:  一年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球體形狀: 橢圓形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球體半徑: 149.598百萬公里</w:t>
      </w:r>
    </w:p>
    <w:p w:rsidR="000F5C6C" w:rsidRDefault="000F5C6C">
      <w:pPr>
        <w:spacing w:before="240"/>
      </w:pP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[地表資訊]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氣候: 一年四季，春夏秋冬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大氣層有無: 有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含水面積: 71%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有無存在生物體: 有</w:t>
      </w:r>
    </w:p>
    <w:p w:rsidR="000F5C6C" w:rsidRDefault="000F5C6C">
      <w:pPr>
        <w:spacing w:before="240"/>
      </w:pPr>
    </w:p>
    <w:p w:rsidR="000F5C6C" w:rsidRDefault="002A5197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平行宇宙 /毀滅Earth</w:t>
      </w:r>
    </w:p>
    <w:p w:rsidR="000F5C6C" w:rsidRDefault="002A519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簡介:</w:t>
      </w:r>
    </w:p>
    <w:p w:rsidR="000F5C6C" w:rsidRDefault="002A519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這個平行時空裡，因過度開發導致資源耗竭，過度工業化也造成極端氣候。地球的表面因過熱而無法居住，人們移居高山，世界人口遽減為1億人。目前，在中國，人們主要居住於青藏高原地區，這裡也有一個研究室。這裡的人們不希望種族滅絕，因此積極研究天文科學，想移居其他平行宇宙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[維度區域代碼]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 xml:space="preserve">屬於A0區 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[天文資訊]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自轉方向: 不自轉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軌道運行週期:  無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球體形狀: 橢圓形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球體半徑: 149.598百萬公里</w:t>
      </w:r>
    </w:p>
    <w:p w:rsidR="000F5C6C" w:rsidRDefault="000F5C6C">
      <w:pPr>
        <w:spacing w:before="240"/>
      </w:pP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[地表資訊]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氣候: 恆溫40度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大氣層有無: 有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含水面積: 71%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有無存在生物體: 無</w:t>
      </w:r>
    </w:p>
    <w:p w:rsidR="000F5C6C" w:rsidRDefault="000F5C6C">
      <w:pPr>
        <w:spacing w:before="240"/>
      </w:pPr>
    </w:p>
    <w:p w:rsidR="000F5C6C" w:rsidRDefault="002A5197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錯位事件造因/太陽</w:t>
      </w:r>
    </w:p>
    <w:p w:rsidR="000F5C6C" w:rsidRDefault="002A519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Gungsuh" w:eastAsia="Gungsuh" w:hAnsi="Gungsuh" w:cs="Gungsuh"/>
        </w:rPr>
        <w:t>簡述]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是太陽系中最明亮最大的一顆天體，佔了太陽系總質量的99%以上，太陽雖然距Earth達一億五千萬公里，但其上的任何動靜對地球的影響都可說是非常的大。 事實上，太陽幾乎是太陽系中所有行星能量的來源。以Earth而言，地表上幾乎所有活動，其能量歸根究底都是來自於太陽。</w:t>
      </w:r>
    </w:p>
    <w:p w:rsidR="000F5C6C" w:rsidRDefault="002A5197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[原因]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但不為人所知的是當太陽的輻射釋放大於一定的量，再加上小黑洞的出現就相當於開啟另一個維度的鑰匙，也就可以到達所謂的平行世界。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[形成能量]</w:t>
      </w:r>
    </w:p>
    <w:p w:rsidR="000F5C6C" w:rsidRDefault="002A5197">
      <w:pPr>
        <w:spacing w:before="240"/>
        <w:rPr>
          <w:color w:val="202124"/>
        </w:rPr>
      </w:pPr>
      <w:r>
        <w:rPr>
          <w:rFonts w:ascii="Arial Unicode MS" w:eastAsia="Arial Unicode MS" w:hAnsi="Arial Unicode MS" w:cs="Arial Unicode MS"/>
        </w:rPr>
        <w:t>太陽輻射平均每秒鐘釋放出 3.87×10的26次方 焦耳，而異常輻射量約達到每秒釋放出10.87×10的26次方焦耳。小黑洞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微型黑洞，又稱作量子黑洞（quantum mechanical black holes）或者迷你黑洞，是很小的</w:t>
      </w:r>
      <w:hyperlink r:id="rId6">
        <w:r>
          <w:rPr>
            <w:color w:val="202124"/>
            <w:sz w:val="23"/>
            <w:szCs w:val="23"/>
            <w:highlight w:val="white"/>
          </w:rPr>
          <w:t>黑洞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。有可能這些量子層級的</w:t>
      </w:r>
      <w:hyperlink r:id="rId7">
        <w:r>
          <w:rPr>
            <w:color w:val="202124"/>
            <w:sz w:val="23"/>
            <w:szCs w:val="23"/>
            <w:highlight w:val="white"/>
          </w:rPr>
          <w:t>原生黑洞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是在早期的宇宙（或者</w:t>
      </w:r>
      <w:hyperlink r:id="rId8">
        <w:r>
          <w:rPr>
            <w:color w:val="202124"/>
            <w:sz w:val="23"/>
            <w:szCs w:val="23"/>
            <w:highlight w:val="white"/>
          </w:rPr>
          <w:t>大爆炸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時期）裡面高密度的環境，</w:t>
      </w:r>
      <w:r>
        <w:rPr>
          <w:rFonts w:ascii="Arial Unicode MS" w:eastAsia="Arial Unicode MS" w:hAnsi="Arial Unicode MS" w:cs="Arial Unicode MS"/>
          <w:color w:val="202122"/>
          <w:sz w:val="23"/>
          <w:szCs w:val="23"/>
          <w:highlight w:val="white"/>
        </w:rPr>
        <w:t>或者是在隨後的相變裡面被產生出來。有些涉及到多次元的理論，預測存在一些微型黑洞的質</w:t>
      </w:r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量可以小到</w:t>
      </w:r>
      <w:hyperlink r:id="rId9">
        <w:r>
          <w:rPr>
            <w:color w:val="202124"/>
            <w:sz w:val="23"/>
            <w:szCs w:val="23"/>
            <w:highlight w:val="white"/>
          </w:rPr>
          <w:t>電子伏特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的範圍，這種程度的能量可以在像是LHC（</w:t>
      </w:r>
      <w:hyperlink r:id="rId10">
        <w:r>
          <w:rPr>
            <w:color w:val="202124"/>
            <w:sz w:val="23"/>
            <w:szCs w:val="23"/>
            <w:highlight w:val="white"/>
          </w:rPr>
          <w:t>大型強子對撞機</w:t>
        </w:r>
      </w:hyperlink>
      <w:r>
        <w:rPr>
          <w:rFonts w:ascii="Arial Unicode MS" w:eastAsia="Arial Unicode MS" w:hAnsi="Arial Unicode MS" w:cs="Arial Unicode MS"/>
          <w:color w:val="202124"/>
          <w:sz w:val="23"/>
          <w:szCs w:val="23"/>
          <w:highlight w:val="white"/>
        </w:rPr>
        <w:t>，Large Hadron Collider）這種粒子對撞機裡面產生出來。</w:t>
      </w:r>
    </w:p>
    <w:p w:rsidR="000F5C6C" w:rsidRDefault="002A5197">
      <w:pPr>
        <w:spacing w:before="240"/>
        <w:rPr>
          <w:rFonts w:ascii="Open Sans" w:eastAsia="Open Sans" w:hAnsi="Open Sans" w:cs="Open Sans"/>
          <w:b/>
          <w:sz w:val="21"/>
          <w:szCs w:val="21"/>
          <w:shd w:val="clear" w:color="auto" w:fill="F7F7F7"/>
        </w:rPr>
      </w:pPr>
      <w:r>
        <w:rPr>
          <w:rFonts w:ascii="Gungsuh" w:eastAsia="Gungsuh" w:hAnsi="Gungsuh" w:cs="Gungsuh"/>
          <w:b/>
        </w:rPr>
        <w:t>錯位事件造因/</w:t>
      </w:r>
      <w:r>
        <w:rPr>
          <w:rFonts w:ascii="Arial Unicode MS" w:eastAsia="Arial Unicode MS" w:hAnsi="Arial Unicode MS" w:cs="Arial Unicode MS"/>
          <w:b/>
          <w:sz w:val="21"/>
          <w:szCs w:val="21"/>
          <w:shd w:val="clear" w:color="auto" w:fill="F7F7F7"/>
        </w:rPr>
        <w:t>湮滅</w:t>
      </w:r>
    </w:p>
    <w:p w:rsidR="000F5C6C" w:rsidRDefault="002A5197">
      <w:pPr>
        <w:spacing w:before="240"/>
        <w:rPr>
          <w:rFonts w:ascii="Open Sans" w:eastAsia="Open Sans" w:hAnsi="Open Sans" w:cs="Open Sans"/>
          <w:sz w:val="21"/>
          <w:szCs w:val="21"/>
        </w:rPr>
      </w:pPr>
      <w:r>
        <w:rPr>
          <w:rFonts w:ascii="Open Sans" w:eastAsia="Open Sans" w:hAnsi="Open Sans" w:cs="Open Sans"/>
          <w:sz w:val="21"/>
          <w:szCs w:val="21"/>
        </w:rPr>
        <w:lastRenderedPageBreak/>
        <w:t>[</w:t>
      </w:r>
      <w:r>
        <w:rPr>
          <w:rFonts w:ascii="Arial Unicode MS" w:eastAsia="Arial Unicode MS" w:hAnsi="Arial Unicode MS" w:cs="Arial Unicode MS"/>
          <w:sz w:val="21"/>
          <w:szCs w:val="21"/>
        </w:rPr>
        <w:t>簡述]</w:t>
      </w:r>
    </w:p>
    <w:p w:rsidR="000F5C6C" w:rsidRDefault="002A5197">
      <w:pPr>
        <w:spacing w:before="240"/>
        <w:rPr>
          <w:rFonts w:ascii="Open Sans" w:eastAsia="Open Sans" w:hAnsi="Open Sans" w:cs="Open San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反物質由反粒子構成的，就像一般物質是由普通粒子所構成的。反物質目前無法在自然界中無跡可尋，儘管有極少數的存在，但也是稍縱即逝。目前僅由少數科學家提出此理論，並嘗試製造反物質，用在科學研究，甚至戰爭中。</w:t>
      </w:r>
    </w:p>
    <w:p w:rsidR="000F5C6C" w:rsidRDefault="002A5197">
      <w:pPr>
        <w:spacing w:before="240"/>
        <w:rPr>
          <w:rFonts w:ascii="Open Sans" w:eastAsia="Open Sans" w:hAnsi="Open Sans" w:cs="Open Sans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[原因]</w:t>
      </w:r>
    </w:p>
    <w:p w:rsidR="000F5C6C" w:rsidRDefault="002A5197">
      <w:pPr>
        <w:spacing w:before="240"/>
        <w:rPr>
          <w:rFonts w:ascii="Open Sans" w:eastAsia="Open Sans" w:hAnsi="Open Sans" w:cs="Open Sans"/>
          <w:sz w:val="21"/>
          <w:szCs w:val="21"/>
          <w:shd w:val="clear" w:color="auto" w:fill="F7F7F7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質和反物質相遇並相互吸引，碰撞後「消滅」產生巨大能量，便能開啟平行時空，此現象稱為湮滅。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[形成能量]</w:t>
      </w:r>
      <w:r>
        <w:rPr>
          <w:rFonts w:ascii="Arial Unicode MS" w:eastAsia="Arial Unicode MS" w:hAnsi="Arial Unicode MS" w:cs="Arial Unicode MS"/>
          <w:sz w:val="21"/>
          <w:szCs w:val="21"/>
        </w:rPr>
        <w:t>180萬億焦耳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人物介紹/張樞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Verse</w:t>
      </w:r>
    </w:p>
    <w:p w:rsidR="000F5C6C" w:rsidRDefault="002A5197">
      <w:pPr>
        <w:spacing w:before="240"/>
      </w:pPr>
      <w:r>
        <w:t>[</w:t>
      </w:r>
      <w:r>
        <w:rPr>
          <w:rFonts w:ascii="Arial Unicode MS" w:eastAsia="Arial Unicode MS" w:hAnsi="Arial Unicode MS" w:cs="Arial Unicode MS"/>
        </w:rPr>
        <w:t>生日]2041年1月4日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[身高/體重]175/65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[IQ]105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[所屬單位]中國頂尖實驗普通高中"誠毅高級中學"就讀3年C班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[精神度元]37.8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[危險指數]4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性格開朗外向，喜歡運動和玩樂團，特別是羽球，和潘博文從小學時認識，兩人快速成為朋友，國中時兩人因成績優異而同時錄取實驗國中的A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Earth。</w:t>
      </w:r>
    </w:p>
    <w:p w:rsidR="000F5C6C" w:rsidRDefault="000F5C6C">
      <w:pPr>
        <w:spacing w:before="240"/>
      </w:pP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  <w:b/>
        </w:rPr>
        <w:lastRenderedPageBreak/>
        <w:t>人物介紹/潘博文</w:t>
      </w:r>
      <w:r>
        <w:t xml:space="preserve"> 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Verse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[生日]2041年8月8日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[身高/體重]176.5/64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[IQ]:160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[所屬單位]中國頂尖實驗普通高中"誠毅高級中學"就讀3年A班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[精神度元]84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[危險指數]5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性格爽朗，也許父母皆是菁英研究員的緣故潘博文自幼便十分聰穎，學齡階段成績總是名列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人物介紹/潘聖雄(潘教授)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Verse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[生日]2021年1月4日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[身高/體重]175/65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[IQ]158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[所屬單位]任職於</w:t>
      </w:r>
      <w:r>
        <w:rPr>
          <w:rFonts w:ascii="Gungsuh" w:eastAsia="Gungsuh" w:hAnsi="Gungsuh" w:cs="Gungsuh"/>
        </w:rPr>
        <w:t>中國科學院國家天文台特設平行宇宙研究小組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[精神度元]39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[危險指數]4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lastRenderedPageBreak/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潘博文的父親，在</w:t>
      </w:r>
      <w:r>
        <w:rPr>
          <w:rFonts w:ascii="Gungsuh" w:eastAsia="Gungsuh" w:hAnsi="Gungsuh" w:cs="Gungsuh"/>
        </w:rPr>
        <w:t>中國科學院國家天文台特設平行宇宙研究小組擔任領銜科學家，被同事冠上瘋狂教授的稱號。</w:t>
      </w:r>
      <w:r>
        <w:rPr>
          <w:rFonts w:ascii="Arial Unicode MS" w:eastAsia="Arial Unicode MS" w:hAnsi="Arial Unicode MS" w:cs="Arial Unicode MS"/>
        </w:rPr>
        <w:t>潘教授鮮少參與潘博文的童年，但總會在每年兒子生日時寄生日卡回家，跟妻子離異後分居，感情生活是個謎團，但卻積極取得兒子的撫養權，但同事們猜測應該和科學實驗有關。實際上，潘博文透過試管嬰兒培育出來的孩子，為其最先進的實驗體。潘教授希望擴大實驗體的精神度元，來開啟平行宇宙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人物介紹/陳凱愈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Verse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[生日]2041年2月5日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[身高/體重]168/60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[IQ]104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[所屬單位]中國頂尖實驗普通高中"誠毅高級中學"就讀3年C班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[精神度元]37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[危險指數]5</w:t>
      </w:r>
    </w:p>
    <w:p w:rsidR="000F5C6C" w:rsidRDefault="002A5197">
      <w:pPr>
        <w:spacing w:before="240"/>
        <w:rPr>
          <w:b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張樞的同班同學，患有哮喘，體育課剛好與張樞一起打球，也認識潘博文。因為地下室空氣太糟的緣故而未進入，因此並未穿越到Earth，但在Verse卻面臨張樞和林虹義不認識潘博文的窘境。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人物介紹/林虹義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Verse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[生日]2041年5月11日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[身高/體重]169/63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[IQ]103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[所屬單位]中國頂尖實驗普通高中"誠毅高級中學"就讀3年A班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[精神度元]37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[危險指數]4</w:t>
      </w:r>
    </w:p>
    <w:p w:rsidR="000F5C6C" w:rsidRDefault="002A5197">
      <w:pPr>
        <w:spacing w:before="240"/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潘博文同班同學兼好友，總是十分認真準備課業但成績不如預期，越到接近接近高考壓力越大，長期因壓力大而精神狀況不太穩定。在班上總是和成績第一的潘博文一起行動，潘博文事件後意外穿越到Earth，在那裡沒人認識潘博文而這個人也不存在，最終精神崩潰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人物介紹/林同學爸爸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Earth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[生日]2021年1月11日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[身高/體重]173/63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[IQ]90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[所屬單位]公務員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[精神度元]34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[危險指數]1</w:t>
      </w:r>
    </w:p>
    <w:p w:rsidR="000F5C6C" w:rsidRDefault="002A5197">
      <w:pPr>
        <w:spacing w:before="240"/>
        <w:rPr>
          <w:b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居住在Earth的中國天津，工作時常需要出差，因此常常好幾個月不在家，對於兒子的情況也不是非常了解，但仍然十分關心兒子的學習與身體狀況，對於兒子後來發生的事件感到擔憂並認為是學習壓力太大導致。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人物介紹/林同學媽媽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生活宇宙]</w:t>
      </w:r>
      <w:r>
        <w:t>Earth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[生日]2023年2月23日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[身高/體重]156/43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t>[IQ]102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[所屬單位]家庭主婦</w:t>
      </w:r>
    </w:p>
    <w:p w:rsidR="000F5C6C" w:rsidRDefault="002A5197">
      <w:pPr>
        <w:spacing w:before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</w:rPr>
        <w:t>[精神度元]32</w:t>
      </w:r>
      <w:r>
        <w:rPr>
          <w:color w:val="3C4043"/>
          <w:sz w:val="21"/>
          <w:szCs w:val="21"/>
          <w:highlight w:val="white"/>
        </w:rPr>
        <w:t>%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</w:rPr>
        <w:t>[危險指數]1</w:t>
      </w:r>
    </w:p>
    <w:p w:rsidR="000F5C6C" w:rsidRDefault="002A5197">
      <w:pPr>
        <w:spacing w:before="240"/>
        <w:rPr>
          <w:b/>
        </w:rPr>
      </w:pPr>
      <w:r>
        <w:t>[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個人資訊]</w:t>
      </w:r>
    </w:p>
    <w:p w:rsidR="000F5C6C" w:rsidRDefault="002A5197">
      <w:pPr>
        <w:spacing w:before="240"/>
        <w:rPr>
          <w:color w:val="980000"/>
          <w:sz w:val="50"/>
          <w:szCs w:val="50"/>
        </w:rPr>
      </w:pPr>
      <w:r>
        <w:rPr>
          <w:rFonts w:ascii="Arial Unicode MS" w:eastAsia="Arial Unicode MS" w:hAnsi="Arial Unicode MS" w:cs="Arial Unicode MS"/>
        </w:rPr>
        <w:t>居住在Earth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</w:r>
    </w:p>
    <w:p w:rsidR="000F5C6C" w:rsidRDefault="000F5C6C">
      <w:pPr>
        <w:spacing w:before="240"/>
      </w:pP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研究平行宇宙的組織/中國科學院 國家天文研究院</w:t>
      </w: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[組織部門]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科研部門:光學天文研究部、星系宇宙學研究部、太陽物理研究部.....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管理部門:綜合事務部、基礎科研部、技術發展部、人事教育部、財務資產部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觀測站:西藏觀測站、興隆觀測基地、懷柔觀測基地、密雲觀測站...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[研究方向]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以往著重在研究宇宙尺度結構、星系及恆星的形成和演化、太陽磁活動和日地空間環境，精進空間天文觀測方法和新技術。近年來將觸角伸向平行宇宙的研究。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[研究成果]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僅隱約構想過平行宇宙的存在，但無直接有利科學證據，目前積極開發這方面的研究資源。</w:t>
      </w: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lastRenderedPageBreak/>
        <w:t>研究平行宇宙的組織/中國科學院 國家天文台特設平行宇宙研究小組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在Verse 的中國，由潘教授領導實力頂尖的科學家，專門研究平行宇宙的秘密機構。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[歷史]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由原北京天文台、雲南天文台、新疆天文台、長春人造衛星觀測站等台站及南京天文光學技術研究所於2001年合併而成，總部位於北京。於2030年時成立平行宇宙宇宙研究小組，領銜科學家為潘聖雄，同時也是天文台現任台長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[組織部門]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科研部門:平行宇宙研究部、光學天文研究部、星系宇宙學研究部、太陽物理研究部.....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管理部門:綜合事務部、基礎科研部、技術發展部、人事教育部、財務資產部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觀測站:西藏觀測站、興隆觀測基地、懷柔觀測基地、密雲觀測站...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[研究方向]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以往著重在研究宇宙尺度結構、星系及恆星的形成和演化、太陽磁活動和日地空間環境，精進空間天文觀測方法和新技術。近年來將觸角伸向平行宇宙的研究。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[研究成果]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目前已用原子合成技術研發出元素"金千"，能耐高熱，目前已能靠近太陽3000公里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已發現太陽強大輻射能量可能是開啟平行宇宙的關鍵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Gungsuh" w:eastAsia="Gungsuh" w:hAnsi="Gungsuh" w:cs="Gungsuh"/>
          <w:b/>
        </w:rPr>
        <w:t>研究平行宇宙的組織/中國科學院  全人類救助研究院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研究成果比Verse 和Earth都要先進。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Gungsuh" w:eastAsia="Gungsuh" w:hAnsi="Gungsuh" w:cs="Gungsuh"/>
        </w:rPr>
        <w:t>歷史]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由中國科學院 國家天文研究院於2031年合併而成，總部位於西藏拉薩市。在地球不宜人居的平行宇宙中，成立於中國青藏高原。人類為了自救，將許多資源投入宇宙研究，希望一局其他平行宇宙。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[組織部門]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科研部門:平行宇宙研究部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管理部門:基礎科研部、技術發展部、財務資產部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觀測站:主觀測站、羅布林卡觀測基地、布達拉宮觀測基地、乃瓊寺觀測站...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[研究方向]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lastRenderedPageBreak/>
        <w:t>全力投入平行宇宙的研究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[研究成果]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目前已用原子合成技術研發出元素"金萬"，能成功降落在太陽上。</w:t>
      </w:r>
    </w:p>
    <w:p w:rsidR="000F5C6C" w:rsidRDefault="002A5197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Gungsuh" w:eastAsia="Gungsuh" w:hAnsi="Gungsuh" w:cs="Gungsuh"/>
        </w:rPr>
        <w:t>已成功蒐集能量嘗試開啟平行宇宙，但開啟時間極短、極不穩定。</w:t>
      </w:r>
    </w:p>
    <w:p w:rsidR="000F5C6C" w:rsidRDefault="002A5197">
      <w:pPr>
        <w:spacing w:before="240" w:after="240"/>
        <w:rPr>
          <w:b/>
        </w:rPr>
      </w:pPr>
      <w:r>
        <w:rPr>
          <w:rFonts w:ascii="Gungsuh" w:eastAsia="Gungsuh" w:hAnsi="Gungsuh" w:cs="Gungsuh"/>
          <w:b/>
        </w:rPr>
        <w:t>精神度元/100</w:t>
      </w:r>
      <w:r>
        <w:rPr>
          <w:b/>
        </w:rPr>
        <w:t>%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[說明]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全宇宙至高無上的造物主能自由創造任何事物，甚至是宇宙。控制著一切事物的運行，是推動一竊事物的"因"，因此定為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Arial Unicode MS" w:eastAsia="Arial Unicode MS" w:hAnsi="Arial Unicode MS" w:cs="Arial Unicode MS"/>
        </w:rPr>
        <w:t>%。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[例子]造物主</w:t>
      </w:r>
    </w:p>
    <w:p w:rsidR="000F5C6C" w:rsidRDefault="002A5197">
      <w:pPr>
        <w:spacing w:before="240" w:after="240"/>
        <w:rPr>
          <w:b/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精神度元/次等</w:t>
      </w:r>
      <w:r>
        <w:rPr>
          <w:b/>
          <w:color w:val="3C4043"/>
          <w:sz w:val="21"/>
          <w:szCs w:val="21"/>
          <w:highlight w:val="white"/>
        </w:rPr>
        <w:t>85%-75%</w:t>
      </w:r>
    </w:p>
    <w:p w:rsidR="000F5C6C" w:rsidRDefault="002A5197">
      <w:pPr>
        <w:spacing w:before="240" w:after="240"/>
        <w:rPr>
          <w:b/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C4043"/>
          <w:sz w:val="21"/>
          <w:szCs w:val="21"/>
          <w:highlight w:val="white"/>
        </w:rPr>
        <w:t>[說明]</w:t>
      </w:r>
    </w:p>
    <w:p w:rsidR="000F5C6C" w:rsidRDefault="002A5197">
      <w:pPr>
        <w:spacing w:before="240" w:after="240"/>
        <w:rPr>
          <w:b/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可以自由扭曲空間和時間、控制生命物體的思考意識。但無法感知無限空間。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[例子]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上級天使、二級天使、三級天使、潘博文...</w:t>
      </w:r>
    </w:p>
    <w:p w:rsidR="000F5C6C" w:rsidRDefault="002A5197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b/>
        </w:rPr>
        <w:t>/40%-30%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[說明]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以人類為基準，人類的知覺、五感所感受到並且能發揮影響的僅是35%的世界，僅能對物體施加物理性變化，但無法改變物體的"質"。此外，有特殊體質的人類，如陰陽眼等等，可能有36%的精神度元。最後，有極少數人可以藉由特定儀式如冥想、悟道等、短暫讓感官次元提升，但僅能感知，無法如造物主一樣對其進行"干涉"。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[例子]</w:t>
      </w:r>
    </w:p>
    <w:p w:rsidR="000F5C6C" w:rsidRDefault="002A5197">
      <w:pPr>
        <w:spacing w:before="240" w:after="240"/>
      </w:pPr>
      <w:r>
        <w:rPr>
          <w:rFonts w:ascii="Arial Unicode MS" w:eastAsia="Arial Unicode MS" w:hAnsi="Arial Unicode MS" w:cs="Arial Unicode MS"/>
        </w:rPr>
        <w:t>大多數人類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b/>
        </w:rPr>
        <w:t>/</w:t>
      </w:r>
      <w:r>
        <w:rPr>
          <w:color w:val="3C4043"/>
          <w:sz w:val="21"/>
          <w:szCs w:val="21"/>
          <w:highlight w:val="white"/>
        </w:rPr>
        <w:t>30%-1%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lastRenderedPageBreak/>
        <w:t>[說明]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有知覺可以感知，可以自由行動、表示自我意識，但無理性可以思考不會考慮神的存在。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[例子]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動物(靈長類等高智商動物會有較高精神度元)、植物(多半僅個位數精神度元)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</w:rPr>
        <w:t>精神度元</w:t>
      </w:r>
      <w:r>
        <w:rPr>
          <w:b/>
        </w:rPr>
        <w:t>/</w:t>
      </w: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ㄏ[說明]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沒有生命徵象無法感知世界。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[例子]</w:t>
      </w:r>
    </w:p>
    <w:p w:rsidR="000F5C6C" w:rsidRDefault="002A5197">
      <w:pPr>
        <w:spacing w:before="240" w:after="240"/>
        <w:rPr>
          <w:color w:val="3C404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3C4043"/>
          <w:sz w:val="21"/>
          <w:szCs w:val="21"/>
          <w:highlight w:val="white"/>
        </w:rPr>
        <w:t>無生命物質、病毒</w:t>
      </w:r>
    </w:p>
    <w:p w:rsidR="000F5C6C" w:rsidRDefault="000F5C6C">
      <w:pPr>
        <w:spacing w:before="240" w:after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/>
        <w:rPr>
          <w:rFonts w:ascii="Times New Roman" w:eastAsia="Times New Roman" w:hAnsi="Times New Roman" w:cs="Times New Roman"/>
        </w:rPr>
      </w:pPr>
    </w:p>
    <w:p w:rsidR="000F5C6C" w:rsidRDefault="000F5C6C">
      <w:pPr>
        <w:spacing w:before="240"/>
        <w:rPr>
          <w:rFonts w:ascii="Times New Roman" w:eastAsia="Times New Roman" w:hAnsi="Times New Roman" w:cs="Times New Roman"/>
        </w:rPr>
      </w:pP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宇宙審查機構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由至高無上的造物主為首組成，管理宇宙運行的機構。旗下有嚴密的人員組織。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宇宙審查機構/審查組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[位階高低]上級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[負責工作]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負責嚴密監控所有維度的宇宙運行，如監測到任何異常狀況將會派調查官前往該地嚴查。審查官上級天使下設有審查員(二級天使與三級天使)。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  <w:b/>
        </w:rPr>
        <w:t>宇宙審查機構/調查組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[位階高低]中級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[負責工作]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lastRenderedPageBreak/>
        <w:t>當審查組發現異狀，便立刻通知調查組前往該處調查。設有調查官(上級天使)，下設調查員(二級天使與三級天使)。</w:t>
      </w:r>
    </w:p>
    <w:p w:rsidR="000F5C6C" w:rsidRDefault="002A5197">
      <w:p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</w:rPr>
        <w:t>宇宙審查機構/軍事組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[位階高低]下級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[負責工作]</w:t>
      </w:r>
    </w:p>
    <w:p w:rsidR="000F5C6C" w:rsidRDefault="002A5197">
      <w:pPr>
        <w:spacing w:before="240"/>
      </w:pPr>
      <w:r>
        <w:rPr>
          <w:rFonts w:ascii="Arial Unicode MS" w:eastAsia="Arial Unicode MS" w:hAnsi="Arial Unicode MS" w:cs="Arial Unicode MS"/>
        </w:rPr>
        <w:t>宇宙審查機構排除錯誤的主要火力班，如調查組調查屬實，將派遣相關人員前往排除。軍事組領頭稱為"中尉"(上級天使擔任)，視錯誤類別及不同狀況分為個人行動(三級天使)和機動隊和軍隊(二級天使與三級天使。</w:t>
      </w: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6"/>
        <w:tblW w:w="9018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8"/>
        <w:gridCol w:w="1409"/>
        <w:gridCol w:w="5851"/>
      </w:tblGrid>
      <w:tr w:rsidR="000F5C6C">
        <w:trPr>
          <w:trHeight w:val="500"/>
        </w:trPr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張樞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性格開朗外向，喜歡運動和玩樂團，特別是羽球，和潘博文從小學時認識，兩人快速成為朋友，國中時兩人因成績優異而同時錄取實驗國中的A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Earth。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中國北京金武區白陶街31號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中國頂尖實驗普通高中"誠毅高級中學"就讀3年C班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2041年1月4日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1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潘博文、林虹義、陳凱愈</w:t>
            </w:r>
          </w:p>
        </w:tc>
      </w:tr>
    </w:tbl>
    <w:p w:rsidR="000F5C6C" w:rsidRDefault="002A5197">
      <w:pPr>
        <w:spacing w:before="240"/>
      </w:pPr>
      <w:r>
        <w:tab/>
      </w:r>
      <w:r>
        <w:tab/>
      </w:r>
    </w:p>
    <w:p w:rsidR="000F5C6C" w:rsidRDefault="000F5C6C">
      <w:pPr>
        <w:spacing w:before="240"/>
      </w:pP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7"/>
        <w:gridCol w:w="1227"/>
        <w:gridCol w:w="4775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潘博文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性格爽朗，也許父母皆是菁英研究員的緣故潘博文自幼便十分聰穎，學齡階段成績總是名列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地址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中國北京東苑區白歆街15號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中國頂尖實驗普通高中誠毅高級中學 3年A班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2041年8月8日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潘博文、林虹義、陳凱愈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7"/>
        <w:gridCol w:w="1227"/>
        <w:gridCol w:w="4775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潘教授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潘博文的父親，在</w:t>
            </w:r>
            <w:r>
              <w:rPr>
                <w:rFonts w:ascii="Gungsuh" w:eastAsia="Gungsuh" w:hAnsi="Gungsuh" w:cs="Gungsuh"/>
              </w:rPr>
              <w:t>中國科學院國家天文台特設平行宇宙研究小組擔任領銜科學家，被同事冠上瘋狂教授的稱號。</w:t>
            </w:r>
            <w:r>
              <w:rPr>
                <w:rFonts w:ascii="Arial Unicode MS" w:eastAsia="Arial Unicode MS" w:hAnsi="Arial Unicode MS" w:cs="Arial Unicode MS"/>
              </w:rPr>
              <w:t>潘教授鮮少參與潘博文的童年，但總會在每年兒子生日時寄生日卡回家，跟妻子離異後分居，感情生活是個謎團，但卻積極取得兒子的撫養權，但同事們猜測應該和科學實驗有關。實際上，潘博文透過試管嬰兒培育出來的孩子，為其最先進的實驗體。潘教授希望擴大實驗體的精神度元，來開啟平行宇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中國同安區大平街15號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中國頂尖實驗普通高中"誠毅高級中學"就讀3年C班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2021年1月4日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無資訊</w:t>
            </w:r>
          </w:p>
        </w:tc>
      </w:tr>
    </w:tbl>
    <w:p w:rsidR="000F5C6C" w:rsidRDefault="000F5C6C">
      <w:pPr>
        <w:spacing w:before="240"/>
      </w:pPr>
    </w:p>
    <w:p w:rsidR="000F5C6C" w:rsidRDefault="002A5197">
      <w:pPr>
        <w:spacing w:before="240"/>
      </w:pPr>
      <w:r>
        <w:tab/>
      </w:r>
      <w:r>
        <w:tab/>
      </w: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015"/>
        <w:gridCol w:w="2985"/>
      </w:tblGrid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人物屬性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陳凱愈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張樞的同班同學，患有哮喘，體育課剛好與張樞一起打球，也認識潘博文。因為地下室空氣太糟的緣故而未進入，因此並未穿越到Earth，但在Verse卻面臨張樞和林虹義不認識潘博文的窘境。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中國北京東苑區白歆街15號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中國頂尖實驗普通高中"誠毅高級中學"就讀3年C班</w:t>
            </w:r>
          </w:p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2041年2月5日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中國北京市天慶醫院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潘博文、林虹義、張樞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94"/>
        <w:gridCol w:w="5109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林虹義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潘博文同班同學兼好友，總是十分認真準備課業但成績不如預期，越到接近接近高考壓力越大，長期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因壓力大而精神狀況不太穩定。在班上總是和成績第一的潘博文一起行動，潘博文事件後意外穿越到Earth，在那裡沒人認識潘博文而這個人也不存在，最終精神崩潰。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地址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中國北京市武神區祥安路  饒平大院  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中國頂尖實驗普通高中 誠毅高級中學 3年A班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2041年5月11日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張樞、潘博文、陳愈凱</w:t>
            </w:r>
          </w:p>
        </w:tc>
      </w:tr>
    </w:tbl>
    <w:p w:rsidR="000F5C6C" w:rsidRDefault="000F5C6C">
      <w:pPr>
        <w:spacing w:before="240"/>
      </w:pPr>
    </w:p>
    <w:p w:rsidR="000F5C6C" w:rsidRDefault="000F5C6C"/>
    <w:p w:rsidR="000F5C6C" w:rsidRDefault="000F5C6C"/>
    <w:p w:rsidR="000F5C6C" w:rsidRDefault="000F5C6C"/>
    <w:p w:rsidR="000F5C6C" w:rsidRDefault="000F5C6C"/>
    <w:p w:rsidR="000F5C6C" w:rsidRDefault="000F5C6C">
      <w:pPr>
        <w:spacing w:before="240"/>
      </w:pPr>
    </w:p>
    <w:tbl>
      <w:tblPr>
        <w:tblStyle w:val="a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94"/>
        <w:gridCol w:w="5109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林同學爸爸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居住在Earth的中國天津，工作時常需要出差，因此常常好幾個月不在家，對於兒子的情況也不是非常了解，但仍然十分關心兒子的學習與身體狀況，對於兒子後來發生的事件感到擔憂並認為是學習壓力太大導致。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中國北京市武神區祥安路  饒平大院  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中國科學院 管理部門 綜合事務部職員(公務員)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出生日期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2021年1月11日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林虹義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</w:tbl>
    <w:p w:rsidR="000F5C6C" w:rsidRDefault="000F5C6C">
      <w:pPr>
        <w:spacing w:before="240"/>
      </w:pPr>
    </w:p>
    <w:tbl>
      <w:tblPr>
        <w:tblStyle w:val="a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94"/>
        <w:gridCol w:w="5109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人物屬性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林同學媽媽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居住在Earth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中國北京市武神區祥安路  饒平大院  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隸屬機構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團體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家庭主婦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出生日期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2023年2月23日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出生地點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中國北京醫院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小孩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林虹義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同事/同學</w:t>
            </w:r>
          </w:p>
        </w:tc>
        <w:tc>
          <w:tcPr>
            <w:tcW w:w="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5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無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015"/>
        <w:gridCol w:w="2985"/>
      </w:tblGrid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機構屬性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Gungsuh" w:eastAsia="Gungsuh" w:hAnsi="Gungsuh" w:cs="Gungsuh"/>
              </w:rPr>
              <w:t>中國科學院 國家天文研究院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在Earth 的中國，由實例頂尖的科學家所領導，專門研究宇宙一班機構。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歷史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由原北京天文台、雲南天文台、新疆天文台、長春人造衛星觀測站等台站及南京天文光學技術研究所於2001年合併而成，總部位於北京。</w:t>
            </w:r>
          </w:p>
          <w:p w:rsidR="000F5C6C" w:rsidRDefault="000F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中國北京天文研究區整合街151號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研究人員數量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數字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t>31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科研部門:光學天文研究部、星系宇宙學研究部、太陽物理研究部.....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管理部門:綜合事務部、基礎科研部、技術發展部、人事教育部、財務資產部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lastRenderedPageBreak/>
              <w:t>觀測站:西藏觀測站、興隆觀測基地、懷柔觀測基地、密雲觀測站...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研究方向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以往著重在研究宇宙尺度結構、星系及恆星的形成和演化、太陽磁活動和日地空間環境，精進空間天文觀測方法和新技術。近年來將觸角伸向平行宇宙的研究。</w:t>
            </w:r>
          </w:p>
        </w:tc>
      </w:tr>
      <w:tr w:rsidR="000F5C6C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研究成果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僅隱約構想過平行宇宙的存在，但無直接有利科學證據，目前積極開發這方面的研究資源。</w:t>
            </w:r>
          </w:p>
        </w:tc>
      </w:tr>
    </w:tbl>
    <w:p w:rsidR="000F5C6C" w:rsidRDefault="000F5C6C">
      <w:pPr>
        <w:spacing w:before="240"/>
      </w:pPr>
    </w:p>
    <w:tbl>
      <w:tblPr>
        <w:tblStyle w:val="a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273"/>
        <w:gridCol w:w="4730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機構屬性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Gungsuh" w:eastAsia="Gungsuh" w:hAnsi="Gungsuh" w:cs="Gungsuh"/>
              </w:rPr>
              <w:t>中國科學院 國家天文台特設平行宇宙研究小組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在Verse 的中國，由潘教授領導實力頂尖的科學家，專門研究平行宇宙的秘密機構。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歷史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由原北京天文台、雲南天文台、新疆天文台、長春人造衛星觀測站等台站及南京天文光學技術研究所於2001年合併而成，總部位於北京。於2030年時成立平行宇宙宇宙研究小組，領銜科學家為潘聖雄，同時也是天文台現任台長。</w:t>
            </w:r>
          </w:p>
          <w:p w:rsidR="000F5C6C" w:rsidRDefault="000F5C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中國北京天文研究區整合街151號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研究人員數量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數字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t>31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部門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科研部門:平行宇宙研究部、光學天文研究部、星系宇宙學研究部、太陽物理研究部.....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管理部門:綜合事務部、基礎科研部、技術發展部、人事教育部、財務資產部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觀測站:西藏觀測站、興隆觀測基地、懷柔觀測基地、密雲觀測站....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研究方向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以往著重在研究宇宙尺度結構、星系及恆星的形成和演化、太陽磁活動和日地空間環境，精進空間天文觀測方法和新技術。近年來將觸角伸向平行宇宙的研究。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研究成果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目前已用原子合成技術研發出元素"金千"，能耐高熱，目前已能靠近太陽3000公里</w:t>
            </w:r>
          </w:p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已發現太陽強大輻射能量可能是開啟平行宇宙的關鍵。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000"/>
        <w:gridCol w:w="5003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機構屬性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Gungsuh" w:eastAsia="Gungsuh" w:hAnsi="Gungsuh" w:cs="Gungsuh"/>
              </w:rPr>
              <w:t>中國科學院  全人類救助研究院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研究成果比Verse 和Earth都要先進。</w:t>
            </w:r>
          </w:p>
        </w:tc>
      </w:tr>
      <w:tr w:rsidR="000F5C6C">
        <w:trPr>
          <w:trHeight w:val="1949"/>
        </w:trPr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歷史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由中國科學院 國家天文研究院於2031年合併而成，總部位於西藏拉薩市。在地球不宜人居的平行宇宙中，成立於中國青藏高原。人類為了自救，將許多資源投入宇宙研究，希望一局其他平行宇宙。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中國北京天文研究區整合街151號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研究人員數量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數字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t>31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部門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科研部門:平行宇宙研究部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管理部門:基礎科研部、技術發展部、財務資產部</w:t>
            </w:r>
          </w:p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觀測站:主觀測站、羅布林卡觀測基地、布達拉宮觀測基地、乃瓊寺觀測站...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研究方向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全力投入平行宇宙的研究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研究成果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目前已用原子合成技術研發出元素"金萬"，能成功降落在太陽上。</w:t>
            </w:r>
          </w:p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已成功蒐集能量嘗試開啟平行宇宙，但開啟時間極短、極不穩定。</w:t>
            </w:r>
          </w:p>
        </w:tc>
      </w:tr>
    </w:tbl>
    <w:p w:rsidR="000F5C6C" w:rsidRDefault="000F5C6C">
      <w:pPr>
        <w:spacing w:before="240"/>
      </w:pPr>
    </w:p>
    <w:p w:rsidR="000F5C6C" w:rsidRDefault="000F5C6C">
      <w:pPr>
        <w:spacing w:before="240"/>
      </w:pPr>
    </w:p>
    <w:tbl>
      <w:tblPr>
        <w:tblStyle w:val="a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000"/>
        <w:gridCol w:w="5003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名稱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Gungsuh" w:eastAsia="Gungsuh" w:hAnsi="Gungsuh" w:cs="Gungsuh"/>
              </w:rPr>
              <w:t>太陽能交互反應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簡述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當一定範圍的環境內接收到的太陽能量異常大，或太陽整體釋放能量過高（約1.087*10^26焦耳）時，會因能量與環境背景存在的微型黑洞的交互作用，產生錯位事件，開啟通往平行世界之門。</w:t>
            </w:r>
          </w:p>
        </w:tc>
      </w:tr>
      <w:tr w:rsidR="000F5C6C">
        <w:trPr>
          <w:trHeight w:val="1035"/>
        </w:trPr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主要觸發源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微型黑洞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太陽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觸發條件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當微型黑洞接收到異常大量的太陽能量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影響範圍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以微型黑洞位置為中心，長寬高最多大約5公尺內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事件結果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在影響範圍內的部分物質，特別是移動、運動中的物質與物體，跨越兩個平行時空間的界線，來到與事件觸發時空不同的平行時空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時間尺度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約500微秒以內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可人為複製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布林值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是</w:t>
            </w:r>
          </w:p>
        </w:tc>
      </w:tr>
    </w:tbl>
    <w:p w:rsidR="000F5C6C" w:rsidRDefault="000F5C6C">
      <w:pPr>
        <w:spacing w:before="240"/>
      </w:pPr>
    </w:p>
    <w:tbl>
      <w:tblPr>
        <w:tblStyle w:val="a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1000"/>
        <w:gridCol w:w="5003"/>
      </w:tblGrid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預期類型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事件屬性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0F5C6C">
            <w:pPr>
              <w:widowControl w:val="0"/>
              <w:spacing w:line="240" w:lineRule="auto"/>
            </w:pP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名稱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Gungsuh" w:eastAsia="Gungsuh" w:hAnsi="Gungsuh" w:cs="Gungsuh"/>
              </w:rPr>
              <w:t>湮滅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簡述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宇宙間存在一類與普通物質、粒子成鏡像相對的物質類別，稱為反物質。反物質與物質接觸時，會根據愛因斯坦的質能互換方程式，透過將物質型態轉為能量型態的方式在物質世界中歸於虛無。此時釋放的大量能量波動（約180億焦耳）便有機率產生平行時空之間的交會與物體傳遞。</w:t>
            </w:r>
          </w:p>
        </w:tc>
      </w:tr>
      <w:tr w:rsidR="000F5C6C">
        <w:trPr>
          <w:trHeight w:val="1035"/>
        </w:trPr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主要觸發源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反物質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次要觸發源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物件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物質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觸發條件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當反物質與物質接觸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影響範圍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以接觸點為中心，長寬高最多大約5公尺內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事件結果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spacing w:before="240" w:after="240"/>
            </w:pPr>
            <w:r>
              <w:rPr>
                <w:rFonts w:ascii="Gungsuh" w:eastAsia="Gungsuh" w:hAnsi="Gungsuh" w:cs="Gungsuh"/>
              </w:rPr>
              <w:t>在影響範圍內的部分物質，特別是移動、運動中的物質與物體，跨越兩個平行時空間的界線，來到與事件觸發時空不同的平行時空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時間尺度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文字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約500微秒以內</w:t>
            </w:r>
          </w:p>
        </w:tc>
      </w:tr>
      <w:tr w:rsidR="000F5C6C"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可人為複製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布林值</w:t>
            </w:r>
          </w:p>
        </w:tc>
        <w:tc>
          <w:tcPr>
            <w:tcW w:w="5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C6C" w:rsidRDefault="002A51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是</w:t>
            </w:r>
          </w:p>
        </w:tc>
      </w:tr>
    </w:tbl>
    <w:p w:rsidR="000F5C6C" w:rsidRDefault="002A5197">
      <w:pPr>
        <w:spacing w:before="24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00FEC73" wp14:editId="1DEEA9C2">
            <wp:simplePos x="0" y="0"/>
            <wp:positionH relativeFrom="column">
              <wp:posOffset>-85061</wp:posOffset>
            </wp:positionH>
            <wp:positionV relativeFrom="paragraph">
              <wp:posOffset>3401282</wp:posOffset>
            </wp:positionV>
            <wp:extent cx="56959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28" y="21530"/>
                <wp:lineTo x="2152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 e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C6C" w:rsidRDefault="002A5197">
      <w:pPr>
        <w:spacing w:before="2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2E9398" wp14:editId="7EE12DE5">
            <wp:simplePos x="0" y="0"/>
            <wp:positionH relativeFrom="column">
              <wp:posOffset>-46990</wp:posOffset>
            </wp:positionH>
            <wp:positionV relativeFrom="paragraph">
              <wp:posOffset>2797455</wp:posOffset>
            </wp:positionV>
            <wp:extent cx="5733415" cy="2772410"/>
            <wp:effectExtent l="0" t="0" r="635" b="889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F31AEE" wp14:editId="515D194A">
            <wp:simplePos x="0" y="0"/>
            <wp:positionH relativeFrom="column">
              <wp:posOffset>0</wp:posOffset>
            </wp:positionH>
            <wp:positionV relativeFrom="paragraph">
              <wp:posOffset>157391</wp:posOffset>
            </wp:positionV>
            <wp:extent cx="568642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4" y="21534"/>
                <wp:lineTo x="2156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 en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C6C" w:rsidRDefault="000F5C6C">
      <w:pPr>
        <w:spacing w:before="240"/>
      </w:pPr>
    </w:p>
    <w:p w:rsidR="002A5197" w:rsidRDefault="002A5197">
      <w:pPr>
        <w:spacing w:before="240"/>
        <w:rPr>
          <w:rFonts w:hint="eastAsia"/>
        </w:rPr>
      </w:pPr>
    </w:p>
    <w:sectPr w:rsidR="002A5197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92" w:rsidRDefault="00437192">
      <w:pPr>
        <w:spacing w:line="240" w:lineRule="auto"/>
      </w:pPr>
      <w:r>
        <w:separator/>
      </w:r>
    </w:p>
  </w:endnote>
  <w:endnote w:type="continuationSeparator" w:id="0">
    <w:p w:rsidR="00437192" w:rsidRDefault="00437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197" w:rsidRDefault="002A5197">
    <w:pPr>
      <w:spacing w:line="240" w:lineRule="auto"/>
      <w:rPr>
        <w:sz w:val="20"/>
        <w:szCs w:val="20"/>
      </w:rPr>
    </w:pPr>
  </w:p>
  <w:p w:rsidR="002A5197" w:rsidRDefault="002A51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92" w:rsidRDefault="00437192">
      <w:pPr>
        <w:spacing w:line="240" w:lineRule="auto"/>
      </w:pPr>
      <w:r>
        <w:separator/>
      </w:r>
    </w:p>
  </w:footnote>
  <w:footnote w:type="continuationSeparator" w:id="0">
    <w:p w:rsidR="00437192" w:rsidRDefault="004371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C"/>
    <w:rsid w:val="000F5C6C"/>
    <w:rsid w:val="002A5197"/>
    <w:rsid w:val="003833D9"/>
    <w:rsid w:val="00437192"/>
    <w:rsid w:val="009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D3321-6132-4B62-B0A2-E2253149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4%A7%E7%88%86%E7%82%B8" TargetMode="External"/><Relationship Id="rId13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8E%9F%E7%94%9F%E9%BB%91%E6%B4%9E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9%BB%91%E6%B4%9E" TargetMode="External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zh.wikipedia.org/wiki/%E5%A4%A7%E5%9E%8B%E5%BC%B7%E5%AD%90%E5%B0%8D%E6%92%9E%E6%A9%9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9%9B%BB%E5%AD%90%E4%BC%8F%E7%89%B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28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</cp:lastModifiedBy>
  <cp:revision>3</cp:revision>
  <dcterms:created xsi:type="dcterms:W3CDTF">2022-01-13T14:24:00Z</dcterms:created>
  <dcterms:modified xsi:type="dcterms:W3CDTF">2022-01-13T15:07:00Z</dcterms:modified>
</cp:coreProperties>
</file>