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8844799"/>
    <w:p w14:paraId="4BCEC58E" w14:textId="77777777" w:rsidR="00BE790A" w:rsidRPr="006B221D" w:rsidRDefault="00BE790A" w:rsidP="000D6F5F">
      <w:pPr>
        <w:pStyle w:val="Heading4"/>
        <w:rPr>
          <w:lang w:val="fr-BE"/>
        </w:rPr>
      </w:pPr>
      <w:r w:rsidRPr="006B221D">
        <w:rPr>
          <w:noProof/>
          <w:lang w:val="fr-BE"/>
        </w:rPr>
        <mc:AlternateContent>
          <mc:Choice Requires="wps">
            <w:drawing>
              <wp:anchor distT="0" distB="0" distL="114300" distR="114300" simplePos="0" relativeHeight="251793408" behindDoc="0" locked="0" layoutInCell="1" allowOverlap="1" wp14:anchorId="718907F5" wp14:editId="31D85626">
                <wp:simplePos x="0" y="0"/>
                <wp:positionH relativeFrom="leftMargin">
                  <wp:posOffset>406400</wp:posOffset>
                </wp:positionH>
                <wp:positionV relativeFrom="page">
                  <wp:align>center</wp:align>
                </wp:positionV>
                <wp:extent cx="90000" cy="10692000"/>
                <wp:effectExtent l="0" t="0" r="5715" b="0"/>
                <wp:wrapNone/>
                <wp:docPr id="3" name="Rectangle 3"/>
                <wp:cNvGraphicFramePr/>
                <a:graphic xmlns:a="http://schemas.openxmlformats.org/drawingml/2006/main">
                  <a:graphicData uri="http://schemas.microsoft.com/office/word/2010/wordprocessingShape">
                    <wps:wsp>
                      <wps:cNvSpPr/>
                      <wps:spPr>
                        <a:xfrm>
                          <a:off x="0" y="0"/>
                          <a:ext cx="90000" cy="106920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AEE81" id="Rectangle 3" o:spid="_x0000_s1026" style="position:absolute;margin-left:32pt;margin-top:0;width:7.1pt;height:841.9pt;z-index:251793408;visibility:visible;mso-wrap-style:square;mso-width-percent:0;mso-height-percent:0;mso-wrap-distance-left:9pt;mso-wrap-distance-top:0;mso-wrap-distance-right:9pt;mso-wrap-distance-bottom:0;mso-position-horizontal:absolute;mso-position-horizontal-relative:left-margin-area;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Wk/jgIAAIgFAAAOAAAAZHJzL2Uyb0RvYy54bWysVEtvGyEQvlfqf0Dcm911Hm2srCMrUapK&#10;UWIlqXImLHiRgKGAvXZ/fQf2ETeNeqjqA2Z2vnl9zMzF5c5oshU+KLA1rY5KSoTl0Ci7run3p5tP&#10;XygJkdmGabCipnsR6OXi44eLzs3FDFrQjfAEndgw71xN2xjdvCgCb4Vh4QicsKiU4A2LKPp10XjW&#10;oXeji1lZnhUd+MZ54CIE/HrdK+ki+5dS8HgvZRCR6JpibjGfPp8v6SwWF2y+9sy1ig9psH/IwjBl&#10;Mejk6ppFRjZe/eHKKO4hgIxHHEwBUioucg1YTVW+qeaxZU7kWpCc4Caawv9zy++2K09UU9NjSiwz&#10;+EQPSBqzay3IcaKnc2GOqEe38oMU8Jpq3Ulv0j9WQXaZ0v1EqdhFwvHjeYk/SjhqqvLsHJ8sc168&#10;Wjsf4lcBhqRLTT1Gz0yy7W2IGBGhIyQFC6BVc6O0zkJqE3GlPdkyfGDGubBxlrJGq9+Q2ia8hWTZ&#10;q9OXIhXXl5Nvca9Fwmn7ICSyggXMcjK5H98GqnpVyxrRxz/NxQ7Rx9RyLtlh8iwx/uR7cDAiD4uo&#10;hiIGfDIVuZ0n4/JvifU5TBY5Mtg4GRtlwb/nQMcpco8fSeqpSSy9QLPHnvHQD1Nw/Ebh092yEFfM&#10;4/Tge+NGiPd4SA1dTWG4UdKC//ne94THpkYtJR1OY03Djw3zghL9zWK7n1cnJ2l8s3By+nmGgj/U&#10;vBxq7MZcAfZDhbvH8XxN+KjHq/RgnnFxLFNUVDHLMXZNefSjcBX7LYGrh4vlMsNwZB2Lt/bR8eQ8&#10;sZpa82n3zLwb+jdi59/BOLls/qaNe2yytLDcRJAq9/grrwPfOO65cYbVlPbJoZxRrwt08QsAAP//&#10;AwBQSwMEFAAGAAgAAAAhALr+QH/bAAAABwEAAA8AAABkcnMvZG93bnJldi54bWxMj8FOwzAQRO9I&#10;/IO1SNyo0wDBTeNUgOgF9ULhA5x4m6SN11HspuHvWU5wGWk1o5m3xWZ2vZhwDJ0nDctFAgKp9raj&#10;RsPX5/ZOgQjRkDW9J9TwjQE25fVVYXLrL/SB0z42gkso5EZDG+OQSxnqFp0JCz8gsXfwozORz7GR&#10;djQXLne9TJMkk850xAutGfC1xfq0PzsNb84/7o6ryW3TrvIyUxRf3knr25v5eQ0i4hz/wvCLz+hQ&#10;MlPlz2SD6DVkD/xK1MDK7pNKQVScytS9AlkW8j9/+QMAAP//AwBQSwECLQAUAAYACAAAACEAtoM4&#10;kv4AAADhAQAAEwAAAAAAAAAAAAAAAAAAAAAAW0NvbnRlbnRfVHlwZXNdLnhtbFBLAQItABQABgAI&#10;AAAAIQA4/SH/1gAAAJQBAAALAAAAAAAAAAAAAAAAAC8BAABfcmVscy8ucmVsc1BLAQItABQABgAI&#10;AAAAIQAItWk/jgIAAIgFAAAOAAAAAAAAAAAAAAAAAC4CAABkcnMvZTJvRG9jLnhtbFBLAQItABQA&#10;BgAIAAAAIQC6/kB/2wAAAAcBAAAPAAAAAAAAAAAAAAAAAOgEAABkcnMvZG93bnJldi54bWxQSwUG&#10;AAAAAAQABADzAAAA8AUAAAAA&#10;" fillcolor="#55ab26 [3205]" stroked="f" strokeweight="1pt">
                <w10:wrap anchorx="margin" anchory="page"/>
              </v:rect>
            </w:pict>
          </mc:Fallback>
        </mc:AlternateContent>
      </w:r>
      <w:r w:rsidRPr="006B221D">
        <w:rPr>
          <w:noProof/>
          <w:lang w:val="fr-BE"/>
        </w:rPr>
        <mc:AlternateContent>
          <mc:Choice Requires="wps">
            <w:drawing>
              <wp:anchor distT="0" distB="0" distL="114300" distR="114300" simplePos="0" relativeHeight="251794432" behindDoc="0" locked="1" layoutInCell="1" allowOverlap="1" wp14:anchorId="6215FF58" wp14:editId="536DAEE5">
                <wp:simplePos x="0" y="0"/>
                <wp:positionH relativeFrom="margin">
                  <wp:posOffset>-121285</wp:posOffset>
                </wp:positionH>
                <wp:positionV relativeFrom="page">
                  <wp:align>center</wp:align>
                </wp:positionV>
                <wp:extent cx="90000" cy="10692000"/>
                <wp:effectExtent l="0" t="0" r="5715" b="0"/>
                <wp:wrapSquare wrapText="bothSides"/>
                <wp:docPr id="4" name="Rectangle 4"/>
                <wp:cNvGraphicFramePr/>
                <a:graphic xmlns:a="http://schemas.openxmlformats.org/drawingml/2006/main">
                  <a:graphicData uri="http://schemas.microsoft.com/office/word/2010/wordprocessingShape">
                    <wps:wsp>
                      <wps:cNvSpPr/>
                      <wps:spPr>
                        <a:xfrm>
                          <a:off x="0" y="0"/>
                          <a:ext cx="90000" cy="10692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CCC21" id="Rectangle 4" o:spid="_x0000_s1026" style="position:absolute;margin-left:-9.55pt;margin-top:0;width:7.1pt;height:841.9pt;z-index:251794432;visibility:visible;mso-wrap-style:square;mso-width-percent:0;mso-height-percent:0;mso-wrap-distance-left:9pt;mso-wrap-distance-top:0;mso-wrap-distance-right:9pt;mso-wrap-distance-bottom:0;mso-position-horizontal:absolute;mso-position-horizontal-relative:margin;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SiAIAAIgFAAAOAAAAZHJzL2Uyb0RvYy54bWysVN9P2zAQfp+0/8Hy+0hSFbZWpKgq6jQJ&#10;AQImno1jN5Zsn2e7Tbu/fmcnDQzQJk3rg+vLfffr892dX+yNJjvhgwJb0+qkpERYDo2ym5p+f1h/&#10;+kJJiMw2TIMVNT2IQC8WHz+cd24uJtCCboQn6MSGeedq2sbo5kUReCsMCyfghEWlBG9YRNFvisaz&#10;Dr0bXUzK8qzowDfOAxch4NfLXkkX2b+UgscbKYOIRNcUc4v59Pl8SmexOGfzjWeuVXxIg/1DFoYp&#10;i0FHV5csMrL16o0ro7iHADKecDAFSKm4yDVgNVX5qpr7ljmRa0FyghtpCv/PLb/e3XqimppOKbHM&#10;4BPdIWnMbrQg00RP58IcUffu1g9SwGuqdS+9Sf9YBdlnSg8jpWIfCcePsxJ/lHDUVOXZDJ8sc148&#10;Wzsf4lcBhqRLTT1Gz0yy3VWIGBGhR0gKFkCrZq20zkJqE7HSnuwYPjDjXNhYpazR6jektglvIVn2&#10;6vSlSMX15eRbPGiRcNreCYmsYAGTnEzux7eBcg4ta0Qf/zQXO0Q/ppZzyQ4TWmL80Xf1J9+9mwGf&#10;TEVu59G4/LvxaJEjg42jsVEW/HsO9Eif7PFHknpqEktP0BywZzz0wxQcXyt8uisW4i3zOD343rgR&#10;4g0eUkNXUxhulLTgf773PeGxqVFLSYfTWNPwY8u8oER/s9jus2o6TeObhenp5wkK/qXm6aXGbs0K&#10;sB8q3D2O52vCR328Sg/mERfHMkVFFbMcY9eUR38UVrHfErh6uFguMwxH1rF4Ze8dT84Tq6k1H/aP&#10;zLuhfyN2/jUcJ5fNX7Vxj02WFpbbCFLlHn/mdeAbxz03zrCa0j55KWfU8wJd/AIAAP//AwBQSwME&#10;FAAGAAgAAAAhAIPdLozfAAAACAEAAA8AAABkcnMvZG93bnJldi54bWxMj0FPg0AQhe8m/ofNmHij&#10;C2IqRZamadKLMSaiPXjbwpSlsrOE3VL01zue9Dh5X958r1jPthcTjr5zpCBZxCCQatd01Cp4f9tF&#10;GQgfNDW6d4QKvtDDury+KnTeuAu94lSFVnAJ+VwrMCEMuZS+Nmi1X7gBibOjG60OfI6tbEZ94XLb&#10;y7s4XkqrO+IPRg+4NVh/Vmer4On0kFZm2kzf6Qvujds/f+y2Xqnbm3nzCCLgHP5g+NVndSjZ6eDO&#10;1HjRK4iSVcKoAl7EcXS/AnFgbJmlGciykP8HlD8AAAD//wMAUEsBAi0AFAAGAAgAAAAhALaDOJL+&#10;AAAA4QEAABMAAAAAAAAAAAAAAAAAAAAAAFtDb250ZW50X1R5cGVzXS54bWxQSwECLQAUAAYACAAA&#10;ACEAOP0h/9YAAACUAQAACwAAAAAAAAAAAAAAAAAvAQAAX3JlbHMvLnJlbHNQSwECLQAUAAYACAAA&#10;ACEAf9jIUogCAACIBQAADgAAAAAAAAAAAAAAAAAuAgAAZHJzL2Uyb0RvYy54bWxQSwECLQAUAAYA&#10;CAAAACEAg90ujN8AAAAIAQAADwAAAAAAAAAAAAAAAADiBAAAZHJzL2Rvd25yZXYueG1sUEsFBgAA&#10;AAAEAAQA8wAAAO4FAAAAAA==&#10;" fillcolor="#494b53 [3204]" stroked="f" strokeweight="1pt">
                <w10:wrap type="square" anchorx="margin" anchory="page"/>
                <w10:anchorlock/>
              </v:rect>
            </w:pict>
          </mc:Fallback>
        </mc:AlternateContent>
      </w:r>
      <w:bookmarkEnd w:id="0"/>
    </w:p>
    <w:p w14:paraId="567DBBCA" w14:textId="77777777" w:rsidR="00BE790A" w:rsidRPr="006B221D" w:rsidRDefault="00BE790A" w:rsidP="00BE790A"/>
    <w:p w14:paraId="309A211B" w14:textId="77777777" w:rsidR="00BE790A" w:rsidRPr="006B221D" w:rsidRDefault="00BE790A" w:rsidP="00BE790A"/>
    <w:p w14:paraId="23F4D1CA" w14:textId="77777777" w:rsidR="00BE790A" w:rsidRPr="006B221D" w:rsidRDefault="00BE790A" w:rsidP="00BE790A"/>
    <w:p w14:paraId="02210914" w14:textId="77777777" w:rsidR="00BE790A" w:rsidRPr="006B221D" w:rsidRDefault="00BE790A" w:rsidP="00BE790A"/>
    <w:p w14:paraId="4865FDCF" w14:textId="77777777" w:rsidR="00BE790A" w:rsidRPr="006B221D" w:rsidRDefault="00BE790A" w:rsidP="00BE790A"/>
    <w:p w14:paraId="0BC6DB3A" w14:textId="77777777" w:rsidR="00BE790A" w:rsidRPr="006B221D" w:rsidRDefault="00BE790A" w:rsidP="00BE790A"/>
    <w:p w14:paraId="66D4EF33" w14:textId="77777777" w:rsidR="00BE790A" w:rsidRPr="006B221D" w:rsidRDefault="00BE790A" w:rsidP="00BE790A"/>
    <w:p w14:paraId="11E95B09" w14:textId="77777777" w:rsidR="00BE790A" w:rsidRPr="006B221D" w:rsidRDefault="00BE790A" w:rsidP="00BE790A"/>
    <w:p w14:paraId="40562423" w14:textId="77777777" w:rsidR="00BE790A" w:rsidRPr="006B221D" w:rsidRDefault="00BE790A" w:rsidP="00BE790A"/>
    <w:p w14:paraId="43B53193" w14:textId="77777777" w:rsidR="00BE790A" w:rsidRPr="006B221D" w:rsidRDefault="00BE790A" w:rsidP="00BE790A"/>
    <w:p w14:paraId="193BAC98" w14:textId="77777777" w:rsidR="00BE790A" w:rsidRPr="006B221D" w:rsidRDefault="00BE790A" w:rsidP="00BE790A"/>
    <w:p w14:paraId="2159150B" w14:textId="77777777" w:rsidR="00BE790A" w:rsidRPr="006B221D" w:rsidRDefault="00BE790A" w:rsidP="00BE790A">
      <w:pPr>
        <w:jc w:val="center"/>
      </w:pPr>
      <w:r w:rsidRPr="006B221D">
        <w:rPr>
          <w:noProof/>
        </w:rPr>
        <w:drawing>
          <wp:inline distT="0" distB="0" distL="0" distR="0" wp14:anchorId="5733BCAF" wp14:editId="31DB5EC9">
            <wp:extent cx="3599815" cy="3988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9815" cy="3988435"/>
                    </a:xfrm>
                    <a:prstGeom prst="rect">
                      <a:avLst/>
                    </a:prstGeom>
                    <a:noFill/>
                    <a:ln>
                      <a:noFill/>
                    </a:ln>
                  </pic:spPr>
                </pic:pic>
              </a:graphicData>
            </a:graphic>
          </wp:inline>
        </w:drawing>
      </w:r>
    </w:p>
    <w:p w14:paraId="38864B3B" w14:textId="3BB9D8AE" w:rsidR="006578C0" w:rsidRPr="006B221D" w:rsidRDefault="001B2861" w:rsidP="00357997">
      <w:pPr>
        <w:rPr>
          <w:b/>
          <w:sz w:val="28"/>
        </w:rPr>
      </w:pPr>
      <w:sdt>
        <w:sdtPr>
          <w:rPr>
            <w:b/>
            <w:sz w:val="28"/>
          </w:rPr>
          <w:alias w:val="Title"/>
          <w:tag w:val=""/>
          <w:id w:val="-545604643"/>
          <w:placeholder>
            <w:docPart w:val="D7055E2F50D74C86AAAC9AE6095AA4F1"/>
          </w:placeholder>
          <w:dataBinding w:prefixMappings="xmlns:ns0='http://purl.org/dc/elements/1.1/' xmlns:ns1='http://schemas.openxmlformats.org/package/2006/metadata/core-properties' " w:xpath="/ns1:coreProperties[1]/ns0:title[1]" w:storeItemID="{6C3C8BC8-F283-45AE-878A-BAB7291924A1}"/>
          <w:text/>
        </w:sdtPr>
        <w:sdtContent>
          <w:r w:rsidR="0029545D">
            <w:rPr>
              <w:b/>
              <w:sz w:val="28"/>
            </w:rPr>
            <w:t>Programmation 2</w:t>
          </w:r>
        </w:sdtContent>
      </w:sdt>
      <w:r w:rsidR="00913F6C" w:rsidRPr="006B221D">
        <w:rPr>
          <w:b/>
          <w:sz w:val="28"/>
        </w:rPr>
        <w:t> : projet</w:t>
      </w:r>
      <w:r w:rsidR="00F81859">
        <w:rPr>
          <w:b/>
          <w:sz w:val="28"/>
        </w:rPr>
        <w:t xml:space="preserve"> </w:t>
      </w:r>
      <w:r w:rsidR="006578C0" w:rsidRPr="006578C0">
        <w:rPr>
          <w:b/>
          <w:i/>
          <w:sz w:val="28"/>
        </w:rPr>
        <w:t>Jumping Bananas</w:t>
      </w:r>
      <w:r w:rsidR="006578C0">
        <w:rPr>
          <w:b/>
          <w:sz w:val="28"/>
        </w:rPr>
        <w:t xml:space="preserve"> </w:t>
      </w:r>
      <w:r w:rsidR="00F81859">
        <w:rPr>
          <w:b/>
          <w:sz w:val="28"/>
        </w:rPr>
        <w:t xml:space="preserve">(Hadrien </w:t>
      </w:r>
      <w:r w:rsidR="003E36F8" w:rsidRPr="00A3105B">
        <w:rPr>
          <w:b/>
          <w:caps/>
          <w:sz w:val="28"/>
        </w:rPr>
        <w:t>Bailly</w:t>
      </w:r>
      <w:r w:rsidR="00F81859">
        <w:rPr>
          <w:b/>
          <w:sz w:val="28"/>
        </w:rPr>
        <w:t>)</w:t>
      </w:r>
    </w:p>
    <w:p w14:paraId="05AE18C0" w14:textId="7CC12818" w:rsidR="003A6026" w:rsidRPr="006B221D" w:rsidRDefault="001B2861" w:rsidP="000D3E17">
      <w:pPr>
        <w:rPr>
          <w:sz w:val="22"/>
        </w:rPr>
      </w:pPr>
      <w:sdt>
        <w:sdtPr>
          <w:rPr>
            <w:sz w:val="22"/>
          </w:rPr>
          <w:alias w:val="Subject"/>
          <w:tag w:val=""/>
          <w:id w:val="-1650743191"/>
          <w:placeholder>
            <w:docPart w:val="491ED03FC46A4C3F88D9FE1A4ED22481"/>
          </w:placeholder>
          <w:dataBinding w:prefixMappings="xmlns:ns0='http://purl.org/dc/elements/1.1/' xmlns:ns1='http://schemas.openxmlformats.org/package/2006/metadata/core-properties' " w:xpath="/ns1:coreProperties[1]/ns0:subject[1]" w:storeItemID="{6C3C8BC8-F283-45AE-878A-BAB7291924A1}"/>
          <w:text/>
        </w:sdtPr>
        <w:sdtContent>
          <w:r w:rsidR="0029545D">
            <w:rPr>
              <w:sz w:val="22"/>
            </w:rPr>
            <w:t>IHDCB143</w:t>
          </w:r>
        </w:sdtContent>
      </w:sdt>
      <w:r w:rsidR="003A6026" w:rsidRPr="006B221D">
        <w:br w:type="page"/>
      </w:r>
    </w:p>
    <w:sdt>
      <w:sdtPr>
        <w:alias w:val="Title"/>
        <w:tag w:val=""/>
        <w:id w:val="-252595469"/>
        <w:placeholder>
          <w:docPart w:val="610AF3BA320643599550505F722E71DF"/>
        </w:placeholder>
        <w:dataBinding w:prefixMappings="xmlns:ns0='http://purl.org/dc/elements/1.1/' xmlns:ns1='http://schemas.openxmlformats.org/package/2006/metadata/core-properties' " w:xpath="/ns1:coreProperties[1]/ns0:title[1]" w:storeItemID="{6C3C8BC8-F283-45AE-878A-BAB7291924A1}"/>
        <w:text/>
      </w:sdtPr>
      <w:sdtContent>
        <w:p w14:paraId="4CE51F2C" w14:textId="50F66594" w:rsidR="00123A1A" w:rsidRPr="006B221D" w:rsidRDefault="0029545D" w:rsidP="00B92D02">
          <w:pPr>
            <w:pStyle w:val="Title"/>
          </w:pPr>
          <w:r>
            <w:t>Programmation 2</w:t>
          </w:r>
        </w:p>
      </w:sdtContent>
    </w:sdt>
    <w:sdt>
      <w:sdtPr>
        <w:rPr>
          <w:rFonts w:cstheme="minorHAnsi"/>
          <w:b/>
        </w:rPr>
        <w:id w:val="2119568879"/>
        <w:docPartObj>
          <w:docPartGallery w:val="Table of Contents"/>
          <w:docPartUnique/>
        </w:docPartObj>
      </w:sdtPr>
      <w:sdtEndPr>
        <w:rPr>
          <w:rFonts w:cstheme="minorBidi"/>
          <w:b w:val="0"/>
        </w:rPr>
      </w:sdtEndPr>
      <w:sdtContent>
        <w:p w14:paraId="47F5F874" w14:textId="66ED204B" w:rsidR="00A0033F" w:rsidRDefault="006B6293">
          <w:pPr>
            <w:pStyle w:val="TOC4"/>
            <w:rPr>
              <w:rFonts w:asciiTheme="minorHAnsi" w:hAnsiTheme="minorHAnsi"/>
              <w:i w:val="0"/>
              <w:noProof/>
              <w:sz w:val="22"/>
              <w:lang w:val="en-BE" w:eastAsia="en-BE"/>
            </w:rPr>
          </w:pPr>
          <w:r>
            <w:rPr>
              <w:bCs/>
            </w:rPr>
            <w:fldChar w:fldCharType="begin"/>
          </w:r>
          <w:r>
            <w:rPr>
              <w:bCs/>
            </w:rPr>
            <w:instrText xml:space="preserve"> TOC \o "1-4" \h \z \u </w:instrText>
          </w:r>
          <w:r>
            <w:rPr>
              <w:bCs/>
            </w:rPr>
            <w:fldChar w:fldCharType="separate"/>
          </w:r>
          <w:hyperlink w:anchor="_Toc8844799" w:history="1">
            <w:r w:rsidR="00A0033F">
              <w:rPr>
                <w:noProof/>
                <w:webHidden/>
              </w:rPr>
              <w:tab/>
            </w:r>
            <w:r w:rsidR="00A0033F">
              <w:rPr>
                <w:noProof/>
                <w:webHidden/>
              </w:rPr>
              <w:fldChar w:fldCharType="begin"/>
            </w:r>
            <w:r w:rsidR="00A0033F">
              <w:rPr>
                <w:noProof/>
                <w:webHidden/>
              </w:rPr>
              <w:instrText xml:space="preserve"> PAGEREF _Toc8844799 \h </w:instrText>
            </w:r>
            <w:r w:rsidR="00A0033F">
              <w:rPr>
                <w:noProof/>
                <w:webHidden/>
              </w:rPr>
            </w:r>
            <w:r w:rsidR="00A0033F">
              <w:rPr>
                <w:noProof/>
                <w:webHidden/>
              </w:rPr>
              <w:fldChar w:fldCharType="separate"/>
            </w:r>
            <w:r w:rsidR="0056331A">
              <w:rPr>
                <w:noProof/>
                <w:webHidden/>
              </w:rPr>
              <w:t>1</w:t>
            </w:r>
            <w:r w:rsidR="00A0033F">
              <w:rPr>
                <w:noProof/>
                <w:webHidden/>
              </w:rPr>
              <w:fldChar w:fldCharType="end"/>
            </w:r>
          </w:hyperlink>
        </w:p>
        <w:p w14:paraId="42494A3D" w14:textId="4E81F961" w:rsidR="00A0033F" w:rsidRDefault="00A0033F">
          <w:pPr>
            <w:pStyle w:val="TOC1"/>
            <w:rPr>
              <w:rFonts w:asciiTheme="minorHAnsi" w:hAnsiTheme="minorHAnsi" w:cstheme="minorBidi"/>
              <w:b w:val="0"/>
              <w:color w:val="auto"/>
              <w:sz w:val="22"/>
              <w:szCs w:val="22"/>
              <w:lang w:val="en-BE" w:eastAsia="en-BE"/>
            </w:rPr>
          </w:pPr>
          <w:hyperlink w:anchor="_Toc8844800" w:history="1">
            <w:r w:rsidRPr="00723F66">
              <w:rPr>
                <w:rStyle w:val="Hyperlink"/>
              </w:rPr>
              <w:t>Introduction</w:t>
            </w:r>
            <w:r>
              <w:rPr>
                <w:webHidden/>
              </w:rPr>
              <w:tab/>
            </w:r>
            <w:r>
              <w:rPr>
                <w:webHidden/>
              </w:rPr>
              <w:fldChar w:fldCharType="begin"/>
            </w:r>
            <w:r>
              <w:rPr>
                <w:webHidden/>
              </w:rPr>
              <w:instrText xml:space="preserve"> PAGEREF _Toc8844800 \h </w:instrText>
            </w:r>
            <w:r>
              <w:rPr>
                <w:webHidden/>
              </w:rPr>
            </w:r>
            <w:r>
              <w:rPr>
                <w:webHidden/>
              </w:rPr>
              <w:fldChar w:fldCharType="separate"/>
            </w:r>
            <w:r w:rsidR="0056331A">
              <w:rPr>
                <w:webHidden/>
              </w:rPr>
              <w:t>3</w:t>
            </w:r>
            <w:r>
              <w:rPr>
                <w:webHidden/>
              </w:rPr>
              <w:fldChar w:fldCharType="end"/>
            </w:r>
          </w:hyperlink>
        </w:p>
        <w:p w14:paraId="10B1E6AC" w14:textId="6326597D" w:rsidR="00A0033F" w:rsidRDefault="00A0033F">
          <w:pPr>
            <w:pStyle w:val="TOC2"/>
            <w:rPr>
              <w:rFonts w:asciiTheme="minorHAnsi" w:hAnsiTheme="minorHAnsi" w:cstheme="minorBidi"/>
              <w:noProof/>
              <w:color w:val="auto"/>
              <w:sz w:val="22"/>
              <w:szCs w:val="22"/>
              <w:lang w:val="en-BE" w:eastAsia="en-BE"/>
            </w:rPr>
          </w:pPr>
          <w:hyperlink w:anchor="_Toc8844801" w:history="1">
            <w:r w:rsidRPr="00723F66">
              <w:rPr>
                <w:rStyle w:val="Hyperlink"/>
                <w:noProof/>
              </w:rPr>
              <w:t>Objectif</w:t>
            </w:r>
            <w:r>
              <w:rPr>
                <w:noProof/>
                <w:webHidden/>
              </w:rPr>
              <w:tab/>
            </w:r>
            <w:r>
              <w:rPr>
                <w:noProof/>
                <w:webHidden/>
              </w:rPr>
              <w:fldChar w:fldCharType="begin"/>
            </w:r>
            <w:r>
              <w:rPr>
                <w:noProof/>
                <w:webHidden/>
              </w:rPr>
              <w:instrText xml:space="preserve"> PAGEREF _Toc8844801 \h </w:instrText>
            </w:r>
            <w:r>
              <w:rPr>
                <w:noProof/>
                <w:webHidden/>
              </w:rPr>
            </w:r>
            <w:r>
              <w:rPr>
                <w:noProof/>
                <w:webHidden/>
              </w:rPr>
              <w:fldChar w:fldCharType="separate"/>
            </w:r>
            <w:r w:rsidR="0056331A">
              <w:rPr>
                <w:noProof/>
                <w:webHidden/>
              </w:rPr>
              <w:t>3</w:t>
            </w:r>
            <w:r>
              <w:rPr>
                <w:noProof/>
                <w:webHidden/>
              </w:rPr>
              <w:fldChar w:fldCharType="end"/>
            </w:r>
          </w:hyperlink>
        </w:p>
        <w:p w14:paraId="13EB062A" w14:textId="39C2B9C7" w:rsidR="00A0033F" w:rsidRDefault="00A0033F">
          <w:pPr>
            <w:pStyle w:val="TOC2"/>
            <w:rPr>
              <w:rFonts w:asciiTheme="minorHAnsi" w:hAnsiTheme="minorHAnsi" w:cstheme="minorBidi"/>
              <w:noProof/>
              <w:color w:val="auto"/>
              <w:sz w:val="22"/>
              <w:szCs w:val="22"/>
              <w:lang w:val="en-BE" w:eastAsia="en-BE"/>
            </w:rPr>
          </w:pPr>
          <w:hyperlink w:anchor="_Toc8844802" w:history="1">
            <w:r w:rsidRPr="00723F66">
              <w:rPr>
                <w:rStyle w:val="Hyperlink"/>
                <w:noProof/>
              </w:rPr>
              <w:t>Contexte</w:t>
            </w:r>
            <w:r>
              <w:rPr>
                <w:noProof/>
                <w:webHidden/>
              </w:rPr>
              <w:tab/>
            </w:r>
            <w:r>
              <w:rPr>
                <w:noProof/>
                <w:webHidden/>
              </w:rPr>
              <w:fldChar w:fldCharType="begin"/>
            </w:r>
            <w:r>
              <w:rPr>
                <w:noProof/>
                <w:webHidden/>
              </w:rPr>
              <w:instrText xml:space="preserve"> PAGEREF _Toc8844802 \h </w:instrText>
            </w:r>
            <w:r>
              <w:rPr>
                <w:noProof/>
                <w:webHidden/>
              </w:rPr>
            </w:r>
            <w:r>
              <w:rPr>
                <w:noProof/>
                <w:webHidden/>
              </w:rPr>
              <w:fldChar w:fldCharType="separate"/>
            </w:r>
            <w:r w:rsidR="0056331A">
              <w:rPr>
                <w:noProof/>
                <w:webHidden/>
              </w:rPr>
              <w:t>3</w:t>
            </w:r>
            <w:r>
              <w:rPr>
                <w:noProof/>
                <w:webHidden/>
              </w:rPr>
              <w:fldChar w:fldCharType="end"/>
            </w:r>
          </w:hyperlink>
        </w:p>
        <w:p w14:paraId="3A583D25" w14:textId="7389DBE6"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03" w:history="1">
            <w:r w:rsidRPr="00723F66">
              <w:rPr>
                <w:rStyle w:val="Hyperlink"/>
                <w:noProof/>
              </w:rPr>
              <w:t>Jumping Bananas</w:t>
            </w:r>
            <w:r>
              <w:rPr>
                <w:noProof/>
                <w:webHidden/>
              </w:rPr>
              <w:tab/>
            </w:r>
            <w:r>
              <w:rPr>
                <w:noProof/>
                <w:webHidden/>
              </w:rPr>
              <w:fldChar w:fldCharType="begin"/>
            </w:r>
            <w:r>
              <w:rPr>
                <w:noProof/>
                <w:webHidden/>
              </w:rPr>
              <w:instrText xml:space="preserve"> PAGEREF _Toc8844803 \h </w:instrText>
            </w:r>
            <w:r>
              <w:rPr>
                <w:noProof/>
                <w:webHidden/>
              </w:rPr>
            </w:r>
            <w:r>
              <w:rPr>
                <w:noProof/>
                <w:webHidden/>
              </w:rPr>
              <w:fldChar w:fldCharType="separate"/>
            </w:r>
            <w:r w:rsidR="0056331A">
              <w:rPr>
                <w:noProof/>
                <w:webHidden/>
              </w:rPr>
              <w:t>3</w:t>
            </w:r>
            <w:r>
              <w:rPr>
                <w:noProof/>
                <w:webHidden/>
              </w:rPr>
              <w:fldChar w:fldCharType="end"/>
            </w:r>
          </w:hyperlink>
        </w:p>
        <w:p w14:paraId="662E7DA5" w14:textId="688E22C6"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04" w:history="1">
            <w:r w:rsidRPr="00723F66">
              <w:rPr>
                <w:rStyle w:val="Hyperlink"/>
                <w:noProof/>
              </w:rPr>
              <w:t>Contraintes</w:t>
            </w:r>
            <w:r>
              <w:rPr>
                <w:noProof/>
                <w:webHidden/>
              </w:rPr>
              <w:tab/>
            </w:r>
            <w:r>
              <w:rPr>
                <w:noProof/>
                <w:webHidden/>
              </w:rPr>
              <w:fldChar w:fldCharType="begin"/>
            </w:r>
            <w:r>
              <w:rPr>
                <w:noProof/>
                <w:webHidden/>
              </w:rPr>
              <w:instrText xml:space="preserve"> PAGEREF _Toc8844804 \h </w:instrText>
            </w:r>
            <w:r>
              <w:rPr>
                <w:noProof/>
                <w:webHidden/>
              </w:rPr>
            </w:r>
            <w:r>
              <w:rPr>
                <w:noProof/>
                <w:webHidden/>
              </w:rPr>
              <w:fldChar w:fldCharType="separate"/>
            </w:r>
            <w:r w:rsidR="0056331A">
              <w:rPr>
                <w:noProof/>
                <w:webHidden/>
              </w:rPr>
              <w:t>4</w:t>
            </w:r>
            <w:r>
              <w:rPr>
                <w:noProof/>
                <w:webHidden/>
              </w:rPr>
              <w:fldChar w:fldCharType="end"/>
            </w:r>
          </w:hyperlink>
        </w:p>
        <w:p w14:paraId="20970E8A" w14:textId="33573D54"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05" w:history="1">
            <w:r w:rsidRPr="00723F66">
              <w:rPr>
                <w:rStyle w:val="Hyperlink"/>
                <w:noProof/>
              </w:rPr>
              <w:t>Outils de développement</w:t>
            </w:r>
            <w:r>
              <w:rPr>
                <w:noProof/>
                <w:webHidden/>
              </w:rPr>
              <w:tab/>
            </w:r>
            <w:r>
              <w:rPr>
                <w:noProof/>
                <w:webHidden/>
              </w:rPr>
              <w:fldChar w:fldCharType="begin"/>
            </w:r>
            <w:r>
              <w:rPr>
                <w:noProof/>
                <w:webHidden/>
              </w:rPr>
              <w:instrText xml:space="preserve"> PAGEREF _Toc8844805 \h </w:instrText>
            </w:r>
            <w:r>
              <w:rPr>
                <w:noProof/>
                <w:webHidden/>
              </w:rPr>
            </w:r>
            <w:r>
              <w:rPr>
                <w:noProof/>
                <w:webHidden/>
              </w:rPr>
              <w:fldChar w:fldCharType="separate"/>
            </w:r>
            <w:r w:rsidR="0056331A">
              <w:rPr>
                <w:noProof/>
                <w:webHidden/>
              </w:rPr>
              <w:t>4</w:t>
            </w:r>
            <w:r>
              <w:rPr>
                <w:noProof/>
                <w:webHidden/>
              </w:rPr>
              <w:fldChar w:fldCharType="end"/>
            </w:r>
          </w:hyperlink>
        </w:p>
        <w:p w14:paraId="5E1597AD" w14:textId="710211F3"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06" w:history="1">
            <w:r w:rsidRPr="00723F66">
              <w:rPr>
                <w:rStyle w:val="Hyperlink"/>
                <w:noProof/>
              </w:rPr>
              <w:t>Échéances</w:t>
            </w:r>
            <w:r>
              <w:rPr>
                <w:noProof/>
                <w:webHidden/>
              </w:rPr>
              <w:tab/>
            </w:r>
            <w:r>
              <w:rPr>
                <w:noProof/>
                <w:webHidden/>
              </w:rPr>
              <w:fldChar w:fldCharType="begin"/>
            </w:r>
            <w:r>
              <w:rPr>
                <w:noProof/>
                <w:webHidden/>
              </w:rPr>
              <w:instrText xml:space="preserve"> PAGEREF _Toc8844806 \h </w:instrText>
            </w:r>
            <w:r>
              <w:rPr>
                <w:noProof/>
                <w:webHidden/>
              </w:rPr>
            </w:r>
            <w:r>
              <w:rPr>
                <w:noProof/>
                <w:webHidden/>
              </w:rPr>
              <w:fldChar w:fldCharType="separate"/>
            </w:r>
            <w:r w:rsidR="0056331A">
              <w:rPr>
                <w:noProof/>
                <w:webHidden/>
              </w:rPr>
              <w:t>4</w:t>
            </w:r>
            <w:r>
              <w:rPr>
                <w:noProof/>
                <w:webHidden/>
              </w:rPr>
              <w:fldChar w:fldCharType="end"/>
            </w:r>
          </w:hyperlink>
        </w:p>
        <w:p w14:paraId="7D68B5FD" w14:textId="3E82E378" w:rsidR="00A0033F" w:rsidRDefault="00A0033F">
          <w:pPr>
            <w:pStyle w:val="TOC1"/>
            <w:rPr>
              <w:rFonts w:asciiTheme="minorHAnsi" w:hAnsiTheme="minorHAnsi" w:cstheme="minorBidi"/>
              <w:b w:val="0"/>
              <w:color w:val="auto"/>
              <w:sz w:val="22"/>
              <w:szCs w:val="22"/>
              <w:lang w:val="en-BE" w:eastAsia="en-BE"/>
            </w:rPr>
          </w:pPr>
          <w:hyperlink w:anchor="_Toc8844807" w:history="1">
            <w:r w:rsidRPr="00723F66">
              <w:rPr>
                <w:rStyle w:val="Hyperlink"/>
              </w:rPr>
              <w:t>Jumping Bananas</w:t>
            </w:r>
            <w:r>
              <w:rPr>
                <w:webHidden/>
              </w:rPr>
              <w:tab/>
            </w:r>
            <w:r>
              <w:rPr>
                <w:webHidden/>
              </w:rPr>
              <w:fldChar w:fldCharType="begin"/>
            </w:r>
            <w:r>
              <w:rPr>
                <w:webHidden/>
              </w:rPr>
              <w:instrText xml:space="preserve"> PAGEREF _Toc8844807 \h </w:instrText>
            </w:r>
            <w:r>
              <w:rPr>
                <w:webHidden/>
              </w:rPr>
            </w:r>
            <w:r>
              <w:rPr>
                <w:webHidden/>
              </w:rPr>
              <w:fldChar w:fldCharType="separate"/>
            </w:r>
            <w:r w:rsidR="0056331A">
              <w:rPr>
                <w:webHidden/>
              </w:rPr>
              <w:t>5</w:t>
            </w:r>
            <w:r>
              <w:rPr>
                <w:webHidden/>
              </w:rPr>
              <w:fldChar w:fldCharType="end"/>
            </w:r>
          </w:hyperlink>
        </w:p>
        <w:p w14:paraId="351AAB90" w14:textId="19AF2E01" w:rsidR="00A0033F" w:rsidRDefault="00A0033F">
          <w:pPr>
            <w:pStyle w:val="TOC2"/>
            <w:rPr>
              <w:rFonts w:asciiTheme="minorHAnsi" w:hAnsiTheme="minorHAnsi" w:cstheme="minorBidi"/>
              <w:noProof/>
              <w:color w:val="auto"/>
              <w:sz w:val="22"/>
              <w:szCs w:val="22"/>
              <w:lang w:val="en-BE" w:eastAsia="en-BE"/>
            </w:rPr>
          </w:pPr>
          <w:hyperlink w:anchor="_Toc8844808" w:history="1">
            <w:r w:rsidRPr="00723F66">
              <w:rPr>
                <w:rStyle w:val="Hyperlink"/>
                <w:noProof/>
              </w:rPr>
              <w:t>Conception</w:t>
            </w:r>
            <w:r>
              <w:rPr>
                <w:noProof/>
                <w:webHidden/>
              </w:rPr>
              <w:tab/>
            </w:r>
            <w:r>
              <w:rPr>
                <w:noProof/>
                <w:webHidden/>
              </w:rPr>
              <w:fldChar w:fldCharType="begin"/>
            </w:r>
            <w:r>
              <w:rPr>
                <w:noProof/>
                <w:webHidden/>
              </w:rPr>
              <w:instrText xml:space="preserve"> PAGEREF _Toc8844808 \h </w:instrText>
            </w:r>
            <w:r>
              <w:rPr>
                <w:noProof/>
                <w:webHidden/>
              </w:rPr>
            </w:r>
            <w:r>
              <w:rPr>
                <w:noProof/>
                <w:webHidden/>
              </w:rPr>
              <w:fldChar w:fldCharType="separate"/>
            </w:r>
            <w:r w:rsidR="0056331A">
              <w:rPr>
                <w:noProof/>
                <w:webHidden/>
              </w:rPr>
              <w:t>5</w:t>
            </w:r>
            <w:r>
              <w:rPr>
                <w:noProof/>
                <w:webHidden/>
              </w:rPr>
              <w:fldChar w:fldCharType="end"/>
            </w:r>
          </w:hyperlink>
        </w:p>
        <w:p w14:paraId="5B348881" w14:textId="280AC2BA"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09" w:history="1">
            <w:r w:rsidRPr="00723F66">
              <w:rPr>
                <w:rStyle w:val="Hyperlink"/>
                <w:noProof/>
              </w:rPr>
              <w:t>Algorithmique</w:t>
            </w:r>
            <w:r>
              <w:rPr>
                <w:noProof/>
                <w:webHidden/>
              </w:rPr>
              <w:tab/>
            </w:r>
            <w:r>
              <w:rPr>
                <w:noProof/>
                <w:webHidden/>
              </w:rPr>
              <w:fldChar w:fldCharType="begin"/>
            </w:r>
            <w:r>
              <w:rPr>
                <w:noProof/>
                <w:webHidden/>
              </w:rPr>
              <w:instrText xml:space="preserve"> PAGEREF _Toc8844809 \h </w:instrText>
            </w:r>
            <w:r>
              <w:rPr>
                <w:noProof/>
                <w:webHidden/>
              </w:rPr>
            </w:r>
            <w:r>
              <w:rPr>
                <w:noProof/>
                <w:webHidden/>
              </w:rPr>
              <w:fldChar w:fldCharType="separate"/>
            </w:r>
            <w:r w:rsidR="0056331A">
              <w:rPr>
                <w:noProof/>
                <w:webHidden/>
              </w:rPr>
              <w:t>5</w:t>
            </w:r>
            <w:r>
              <w:rPr>
                <w:noProof/>
                <w:webHidden/>
              </w:rPr>
              <w:fldChar w:fldCharType="end"/>
            </w:r>
          </w:hyperlink>
        </w:p>
        <w:p w14:paraId="0965AADD" w14:textId="23A29979" w:rsidR="00A0033F" w:rsidRDefault="00A0033F">
          <w:pPr>
            <w:pStyle w:val="TOC4"/>
            <w:rPr>
              <w:rFonts w:asciiTheme="minorHAnsi" w:hAnsiTheme="minorHAnsi"/>
              <w:i w:val="0"/>
              <w:noProof/>
              <w:sz w:val="22"/>
              <w:lang w:val="en-BE" w:eastAsia="en-BE"/>
            </w:rPr>
          </w:pPr>
          <w:hyperlink w:anchor="_Toc8844810" w:history="1">
            <w:r w:rsidRPr="00723F66">
              <w:rPr>
                <w:rStyle w:val="Hyperlink"/>
                <w:noProof/>
                <w:lang w:val="fr-BE"/>
              </w:rPr>
              <w:t>Menus</w:t>
            </w:r>
            <w:r>
              <w:rPr>
                <w:noProof/>
                <w:webHidden/>
              </w:rPr>
              <w:tab/>
            </w:r>
            <w:r>
              <w:rPr>
                <w:noProof/>
                <w:webHidden/>
              </w:rPr>
              <w:fldChar w:fldCharType="begin"/>
            </w:r>
            <w:r>
              <w:rPr>
                <w:noProof/>
                <w:webHidden/>
              </w:rPr>
              <w:instrText xml:space="preserve"> PAGEREF _Toc8844810 \h </w:instrText>
            </w:r>
            <w:r>
              <w:rPr>
                <w:noProof/>
                <w:webHidden/>
              </w:rPr>
            </w:r>
            <w:r>
              <w:rPr>
                <w:noProof/>
                <w:webHidden/>
              </w:rPr>
              <w:fldChar w:fldCharType="separate"/>
            </w:r>
            <w:r w:rsidR="0056331A">
              <w:rPr>
                <w:noProof/>
                <w:webHidden/>
              </w:rPr>
              <w:t>5</w:t>
            </w:r>
            <w:r>
              <w:rPr>
                <w:noProof/>
                <w:webHidden/>
              </w:rPr>
              <w:fldChar w:fldCharType="end"/>
            </w:r>
          </w:hyperlink>
        </w:p>
        <w:p w14:paraId="1C588647" w14:textId="3A78FD5A" w:rsidR="00A0033F" w:rsidRDefault="00A0033F">
          <w:pPr>
            <w:pStyle w:val="TOC4"/>
            <w:rPr>
              <w:rFonts w:asciiTheme="minorHAnsi" w:hAnsiTheme="minorHAnsi"/>
              <w:i w:val="0"/>
              <w:noProof/>
              <w:sz w:val="22"/>
              <w:lang w:val="en-BE" w:eastAsia="en-BE"/>
            </w:rPr>
          </w:pPr>
          <w:hyperlink w:anchor="_Toc8844811" w:history="1">
            <w:r w:rsidRPr="00723F66">
              <w:rPr>
                <w:rStyle w:val="Hyperlink"/>
                <w:noProof/>
                <w:lang w:val="fr-BE"/>
              </w:rPr>
              <w:t>Séquence de jeu</w:t>
            </w:r>
            <w:r>
              <w:rPr>
                <w:noProof/>
                <w:webHidden/>
              </w:rPr>
              <w:tab/>
            </w:r>
            <w:r>
              <w:rPr>
                <w:noProof/>
                <w:webHidden/>
              </w:rPr>
              <w:fldChar w:fldCharType="begin"/>
            </w:r>
            <w:r>
              <w:rPr>
                <w:noProof/>
                <w:webHidden/>
              </w:rPr>
              <w:instrText xml:space="preserve"> PAGEREF _Toc8844811 \h </w:instrText>
            </w:r>
            <w:r>
              <w:rPr>
                <w:noProof/>
                <w:webHidden/>
              </w:rPr>
            </w:r>
            <w:r>
              <w:rPr>
                <w:noProof/>
                <w:webHidden/>
              </w:rPr>
              <w:fldChar w:fldCharType="separate"/>
            </w:r>
            <w:r w:rsidR="0056331A">
              <w:rPr>
                <w:noProof/>
                <w:webHidden/>
              </w:rPr>
              <w:t>6</w:t>
            </w:r>
            <w:r>
              <w:rPr>
                <w:noProof/>
                <w:webHidden/>
              </w:rPr>
              <w:fldChar w:fldCharType="end"/>
            </w:r>
          </w:hyperlink>
        </w:p>
        <w:p w14:paraId="0B2408CB" w14:textId="5AE24094" w:rsidR="00A0033F" w:rsidRDefault="00A0033F">
          <w:pPr>
            <w:pStyle w:val="TOC4"/>
            <w:rPr>
              <w:rFonts w:asciiTheme="minorHAnsi" w:hAnsiTheme="minorHAnsi"/>
              <w:i w:val="0"/>
              <w:noProof/>
              <w:sz w:val="22"/>
              <w:lang w:val="en-BE" w:eastAsia="en-BE"/>
            </w:rPr>
          </w:pPr>
          <w:hyperlink w:anchor="_Toc8844812" w:history="1">
            <w:r w:rsidRPr="00723F66">
              <w:rPr>
                <w:rStyle w:val="Hyperlink"/>
                <w:noProof/>
                <w:lang w:val="fr-BE"/>
              </w:rPr>
              <w:t>Phase de déplacement</w:t>
            </w:r>
            <w:r>
              <w:rPr>
                <w:noProof/>
                <w:webHidden/>
              </w:rPr>
              <w:tab/>
            </w:r>
            <w:r>
              <w:rPr>
                <w:noProof/>
                <w:webHidden/>
              </w:rPr>
              <w:fldChar w:fldCharType="begin"/>
            </w:r>
            <w:r>
              <w:rPr>
                <w:noProof/>
                <w:webHidden/>
              </w:rPr>
              <w:instrText xml:space="preserve"> PAGEREF _Toc8844812 \h </w:instrText>
            </w:r>
            <w:r>
              <w:rPr>
                <w:noProof/>
                <w:webHidden/>
              </w:rPr>
            </w:r>
            <w:r>
              <w:rPr>
                <w:noProof/>
                <w:webHidden/>
              </w:rPr>
              <w:fldChar w:fldCharType="separate"/>
            </w:r>
            <w:r w:rsidR="0056331A">
              <w:rPr>
                <w:noProof/>
                <w:webHidden/>
              </w:rPr>
              <w:t>7</w:t>
            </w:r>
            <w:r>
              <w:rPr>
                <w:noProof/>
                <w:webHidden/>
              </w:rPr>
              <w:fldChar w:fldCharType="end"/>
            </w:r>
          </w:hyperlink>
        </w:p>
        <w:p w14:paraId="007213AA" w14:textId="513E7AC9" w:rsidR="00A0033F" w:rsidRDefault="00A0033F">
          <w:pPr>
            <w:pStyle w:val="TOC4"/>
            <w:rPr>
              <w:rFonts w:asciiTheme="minorHAnsi" w:hAnsiTheme="minorHAnsi"/>
              <w:i w:val="0"/>
              <w:noProof/>
              <w:sz w:val="22"/>
              <w:lang w:val="en-BE" w:eastAsia="en-BE"/>
            </w:rPr>
          </w:pPr>
          <w:hyperlink w:anchor="_Toc8844813" w:history="1">
            <w:r w:rsidRPr="00723F66">
              <w:rPr>
                <w:rStyle w:val="Hyperlink"/>
                <w:noProof/>
                <w:lang w:val="fr-BE"/>
              </w:rPr>
              <w:t>Phase d’attaque</w:t>
            </w:r>
            <w:r>
              <w:rPr>
                <w:noProof/>
                <w:webHidden/>
              </w:rPr>
              <w:tab/>
            </w:r>
            <w:r>
              <w:rPr>
                <w:noProof/>
                <w:webHidden/>
              </w:rPr>
              <w:fldChar w:fldCharType="begin"/>
            </w:r>
            <w:r>
              <w:rPr>
                <w:noProof/>
                <w:webHidden/>
              </w:rPr>
              <w:instrText xml:space="preserve"> PAGEREF _Toc8844813 \h </w:instrText>
            </w:r>
            <w:r>
              <w:rPr>
                <w:noProof/>
                <w:webHidden/>
              </w:rPr>
            </w:r>
            <w:r>
              <w:rPr>
                <w:noProof/>
                <w:webHidden/>
              </w:rPr>
              <w:fldChar w:fldCharType="separate"/>
            </w:r>
            <w:r w:rsidR="0056331A">
              <w:rPr>
                <w:noProof/>
                <w:webHidden/>
              </w:rPr>
              <w:t>8</w:t>
            </w:r>
            <w:r>
              <w:rPr>
                <w:noProof/>
                <w:webHidden/>
              </w:rPr>
              <w:fldChar w:fldCharType="end"/>
            </w:r>
          </w:hyperlink>
        </w:p>
        <w:p w14:paraId="336911E9" w14:textId="4E0105D4" w:rsidR="00A0033F" w:rsidRDefault="00A0033F">
          <w:pPr>
            <w:pStyle w:val="TOC4"/>
            <w:rPr>
              <w:rFonts w:asciiTheme="minorHAnsi" w:hAnsiTheme="minorHAnsi"/>
              <w:i w:val="0"/>
              <w:noProof/>
              <w:sz w:val="22"/>
              <w:lang w:val="en-BE" w:eastAsia="en-BE"/>
            </w:rPr>
          </w:pPr>
          <w:hyperlink w:anchor="_Toc8844814" w:history="1">
            <w:r w:rsidRPr="00723F66">
              <w:rPr>
                <w:rStyle w:val="Hyperlink"/>
                <w:noProof/>
                <w:lang w:val="fr-BE"/>
              </w:rPr>
              <w:t>Phase des projectiles</w:t>
            </w:r>
            <w:r>
              <w:rPr>
                <w:noProof/>
                <w:webHidden/>
              </w:rPr>
              <w:tab/>
            </w:r>
            <w:r>
              <w:rPr>
                <w:noProof/>
                <w:webHidden/>
              </w:rPr>
              <w:fldChar w:fldCharType="begin"/>
            </w:r>
            <w:r>
              <w:rPr>
                <w:noProof/>
                <w:webHidden/>
              </w:rPr>
              <w:instrText xml:space="preserve"> PAGEREF _Toc8844814 \h </w:instrText>
            </w:r>
            <w:r>
              <w:rPr>
                <w:noProof/>
                <w:webHidden/>
              </w:rPr>
            </w:r>
            <w:r>
              <w:rPr>
                <w:noProof/>
                <w:webHidden/>
              </w:rPr>
              <w:fldChar w:fldCharType="separate"/>
            </w:r>
            <w:r w:rsidR="0056331A">
              <w:rPr>
                <w:noProof/>
                <w:webHidden/>
              </w:rPr>
              <w:t>9</w:t>
            </w:r>
            <w:r>
              <w:rPr>
                <w:noProof/>
                <w:webHidden/>
              </w:rPr>
              <w:fldChar w:fldCharType="end"/>
            </w:r>
          </w:hyperlink>
        </w:p>
        <w:p w14:paraId="60E0F77A" w14:textId="57E70D1B" w:rsidR="00A0033F" w:rsidRDefault="00A0033F">
          <w:pPr>
            <w:pStyle w:val="TOC4"/>
            <w:rPr>
              <w:rFonts w:asciiTheme="minorHAnsi" w:hAnsiTheme="minorHAnsi"/>
              <w:i w:val="0"/>
              <w:noProof/>
              <w:sz w:val="22"/>
              <w:lang w:val="en-BE" w:eastAsia="en-BE"/>
            </w:rPr>
          </w:pPr>
          <w:hyperlink w:anchor="_Toc8844815" w:history="1">
            <w:r w:rsidRPr="00723F66">
              <w:rPr>
                <w:rStyle w:val="Hyperlink"/>
                <w:noProof/>
                <w:lang w:val="fr-BE"/>
              </w:rPr>
              <w:t>Phase des monstres</w:t>
            </w:r>
            <w:r>
              <w:rPr>
                <w:noProof/>
                <w:webHidden/>
              </w:rPr>
              <w:tab/>
            </w:r>
            <w:r>
              <w:rPr>
                <w:noProof/>
                <w:webHidden/>
              </w:rPr>
              <w:fldChar w:fldCharType="begin"/>
            </w:r>
            <w:r>
              <w:rPr>
                <w:noProof/>
                <w:webHidden/>
              </w:rPr>
              <w:instrText xml:space="preserve"> PAGEREF _Toc8844815 \h </w:instrText>
            </w:r>
            <w:r>
              <w:rPr>
                <w:noProof/>
                <w:webHidden/>
              </w:rPr>
            </w:r>
            <w:r>
              <w:rPr>
                <w:noProof/>
                <w:webHidden/>
              </w:rPr>
              <w:fldChar w:fldCharType="separate"/>
            </w:r>
            <w:r w:rsidR="0056331A">
              <w:rPr>
                <w:noProof/>
                <w:webHidden/>
              </w:rPr>
              <w:t>10</w:t>
            </w:r>
            <w:r>
              <w:rPr>
                <w:noProof/>
                <w:webHidden/>
              </w:rPr>
              <w:fldChar w:fldCharType="end"/>
            </w:r>
          </w:hyperlink>
        </w:p>
        <w:p w14:paraId="3182F4E0" w14:textId="3D4C235C" w:rsidR="00A0033F" w:rsidRDefault="00A0033F">
          <w:pPr>
            <w:pStyle w:val="TOC4"/>
            <w:rPr>
              <w:rFonts w:asciiTheme="minorHAnsi" w:hAnsiTheme="minorHAnsi"/>
              <w:i w:val="0"/>
              <w:noProof/>
              <w:sz w:val="22"/>
              <w:lang w:val="en-BE" w:eastAsia="en-BE"/>
            </w:rPr>
          </w:pPr>
          <w:hyperlink w:anchor="_Toc8844816" w:history="1">
            <w:r w:rsidRPr="00723F66">
              <w:rPr>
                <w:rStyle w:val="Hyperlink"/>
                <w:noProof/>
                <w:lang w:val="fr-BE"/>
              </w:rPr>
              <w:t>Phase de défense</w:t>
            </w:r>
            <w:r>
              <w:rPr>
                <w:noProof/>
                <w:webHidden/>
              </w:rPr>
              <w:tab/>
            </w:r>
            <w:r>
              <w:rPr>
                <w:noProof/>
                <w:webHidden/>
              </w:rPr>
              <w:fldChar w:fldCharType="begin"/>
            </w:r>
            <w:r>
              <w:rPr>
                <w:noProof/>
                <w:webHidden/>
              </w:rPr>
              <w:instrText xml:space="preserve"> PAGEREF _Toc8844816 \h </w:instrText>
            </w:r>
            <w:r>
              <w:rPr>
                <w:noProof/>
                <w:webHidden/>
              </w:rPr>
            </w:r>
            <w:r>
              <w:rPr>
                <w:noProof/>
                <w:webHidden/>
              </w:rPr>
              <w:fldChar w:fldCharType="separate"/>
            </w:r>
            <w:r w:rsidR="0056331A">
              <w:rPr>
                <w:noProof/>
                <w:webHidden/>
              </w:rPr>
              <w:t>11</w:t>
            </w:r>
            <w:r>
              <w:rPr>
                <w:noProof/>
                <w:webHidden/>
              </w:rPr>
              <w:fldChar w:fldCharType="end"/>
            </w:r>
          </w:hyperlink>
        </w:p>
        <w:p w14:paraId="07F9069A" w14:textId="585E72FF" w:rsidR="00A0033F" w:rsidRDefault="00A0033F">
          <w:pPr>
            <w:pStyle w:val="TOC4"/>
            <w:rPr>
              <w:rFonts w:asciiTheme="minorHAnsi" w:hAnsiTheme="minorHAnsi"/>
              <w:i w:val="0"/>
              <w:noProof/>
              <w:sz w:val="22"/>
              <w:lang w:val="en-BE" w:eastAsia="en-BE"/>
            </w:rPr>
          </w:pPr>
          <w:hyperlink w:anchor="_Toc8844817" w:history="1">
            <w:r w:rsidRPr="00723F66">
              <w:rPr>
                <w:rStyle w:val="Hyperlink"/>
                <w:noProof/>
                <w:lang w:val="fr-BE"/>
              </w:rPr>
              <w:t>Phase de résolution des statuts</w:t>
            </w:r>
            <w:r>
              <w:rPr>
                <w:noProof/>
                <w:webHidden/>
              </w:rPr>
              <w:tab/>
            </w:r>
            <w:r>
              <w:rPr>
                <w:noProof/>
                <w:webHidden/>
              </w:rPr>
              <w:fldChar w:fldCharType="begin"/>
            </w:r>
            <w:r>
              <w:rPr>
                <w:noProof/>
                <w:webHidden/>
              </w:rPr>
              <w:instrText xml:space="preserve"> PAGEREF _Toc8844817 \h </w:instrText>
            </w:r>
            <w:r>
              <w:rPr>
                <w:noProof/>
                <w:webHidden/>
              </w:rPr>
            </w:r>
            <w:r>
              <w:rPr>
                <w:noProof/>
                <w:webHidden/>
              </w:rPr>
              <w:fldChar w:fldCharType="separate"/>
            </w:r>
            <w:r w:rsidR="0056331A">
              <w:rPr>
                <w:noProof/>
                <w:webHidden/>
              </w:rPr>
              <w:t>11</w:t>
            </w:r>
            <w:r>
              <w:rPr>
                <w:noProof/>
                <w:webHidden/>
              </w:rPr>
              <w:fldChar w:fldCharType="end"/>
            </w:r>
          </w:hyperlink>
        </w:p>
        <w:p w14:paraId="777EF186" w14:textId="3F73BCEB"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18" w:history="1">
            <w:r w:rsidRPr="00723F66">
              <w:rPr>
                <w:rStyle w:val="Hyperlink"/>
                <w:noProof/>
              </w:rPr>
              <w:t>Structures de données</w:t>
            </w:r>
            <w:r>
              <w:rPr>
                <w:noProof/>
                <w:webHidden/>
              </w:rPr>
              <w:tab/>
            </w:r>
            <w:r>
              <w:rPr>
                <w:noProof/>
                <w:webHidden/>
              </w:rPr>
              <w:fldChar w:fldCharType="begin"/>
            </w:r>
            <w:r>
              <w:rPr>
                <w:noProof/>
                <w:webHidden/>
              </w:rPr>
              <w:instrText xml:space="preserve"> PAGEREF _Toc8844818 \h </w:instrText>
            </w:r>
            <w:r>
              <w:rPr>
                <w:noProof/>
                <w:webHidden/>
              </w:rPr>
            </w:r>
            <w:r>
              <w:rPr>
                <w:noProof/>
                <w:webHidden/>
              </w:rPr>
              <w:fldChar w:fldCharType="separate"/>
            </w:r>
            <w:r w:rsidR="0056331A">
              <w:rPr>
                <w:noProof/>
                <w:webHidden/>
              </w:rPr>
              <w:t>12</w:t>
            </w:r>
            <w:r>
              <w:rPr>
                <w:noProof/>
                <w:webHidden/>
              </w:rPr>
              <w:fldChar w:fldCharType="end"/>
            </w:r>
          </w:hyperlink>
        </w:p>
        <w:p w14:paraId="5C0488A1" w14:textId="2514F9CB" w:rsidR="00A0033F" w:rsidRDefault="00A0033F">
          <w:pPr>
            <w:pStyle w:val="TOC4"/>
            <w:rPr>
              <w:rFonts w:asciiTheme="minorHAnsi" w:hAnsiTheme="minorHAnsi"/>
              <w:i w:val="0"/>
              <w:noProof/>
              <w:sz w:val="22"/>
              <w:lang w:val="en-BE" w:eastAsia="en-BE"/>
            </w:rPr>
          </w:pPr>
          <w:hyperlink w:anchor="_Toc8844819" w:history="1">
            <w:r w:rsidRPr="00723F66">
              <w:rPr>
                <w:rStyle w:val="Hyperlink"/>
                <w:noProof/>
                <w:lang w:val="fr-BE"/>
              </w:rPr>
              <w:t>Constantes</w:t>
            </w:r>
            <w:r>
              <w:rPr>
                <w:noProof/>
                <w:webHidden/>
              </w:rPr>
              <w:tab/>
            </w:r>
            <w:r>
              <w:rPr>
                <w:noProof/>
                <w:webHidden/>
              </w:rPr>
              <w:fldChar w:fldCharType="begin"/>
            </w:r>
            <w:r>
              <w:rPr>
                <w:noProof/>
                <w:webHidden/>
              </w:rPr>
              <w:instrText xml:space="preserve"> PAGEREF _Toc8844819 \h </w:instrText>
            </w:r>
            <w:r>
              <w:rPr>
                <w:noProof/>
                <w:webHidden/>
              </w:rPr>
            </w:r>
            <w:r>
              <w:rPr>
                <w:noProof/>
                <w:webHidden/>
              </w:rPr>
              <w:fldChar w:fldCharType="separate"/>
            </w:r>
            <w:r w:rsidR="0056331A">
              <w:rPr>
                <w:noProof/>
                <w:webHidden/>
              </w:rPr>
              <w:t>12</w:t>
            </w:r>
            <w:r>
              <w:rPr>
                <w:noProof/>
                <w:webHidden/>
              </w:rPr>
              <w:fldChar w:fldCharType="end"/>
            </w:r>
          </w:hyperlink>
        </w:p>
        <w:p w14:paraId="34FA7882" w14:textId="41E811E5" w:rsidR="00A0033F" w:rsidRDefault="00A0033F">
          <w:pPr>
            <w:pStyle w:val="TOC4"/>
            <w:rPr>
              <w:rFonts w:asciiTheme="minorHAnsi" w:hAnsiTheme="minorHAnsi"/>
              <w:i w:val="0"/>
              <w:noProof/>
              <w:sz w:val="22"/>
              <w:lang w:val="en-BE" w:eastAsia="en-BE"/>
            </w:rPr>
          </w:pPr>
          <w:hyperlink w:anchor="_Toc8844820" w:history="1">
            <w:r w:rsidRPr="00723F66">
              <w:rPr>
                <w:rStyle w:val="Hyperlink"/>
                <w:noProof/>
                <w:lang w:val="fr-BE"/>
              </w:rPr>
              <w:t>Énumérations</w:t>
            </w:r>
            <w:r>
              <w:rPr>
                <w:noProof/>
                <w:webHidden/>
              </w:rPr>
              <w:tab/>
            </w:r>
            <w:r>
              <w:rPr>
                <w:noProof/>
                <w:webHidden/>
              </w:rPr>
              <w:fldChar w:fldCharType="begin"/>
            </w:r>
            <w:r>
              <w:rPr>
                <w:noProof/>
                <w:webHidden/>
              </w:rPr>
              <w:instrText xml:space="preserve"> PAGEREF _Toc8844820 \h </w:instrText>
            </w:r>
            <w:r>
              <w:rPr>
                <w:noProof/>
                <w:webHidden/>
              </w:rPr>
            </w:r>
            <w:r>
              <w:rPr>
                <w:noProof/>
                <w:webHidden/>
              </w:rPr>
              <w:fldChar w:fldCharType="separate"/>
            </w:r>
            <w:r w:rsidR="0056331A">
              <w:rPr>
                <w:noProof/>
                <w:webHidden/>
              </w:rPr>
              <w:t>12</w:t>
            </w:r>
            <w:r>
              <w:rPr>
                <w:noProof/>
                <w:webHidden/>
              </w:rPr>
              <w:fldChar w:fldCharType="end"/>
            </w:r>
          </w:hyperlink>
        </w:p>
        <w:p w14:paraId="07EDDBE9" w14:textId="3E15BF6C" w:rsidR="00A0033F" w:rsidRDefault="00A0033F">
          <w:pPr>
            <w:pStyle w:val="TOC4"/>
            <w:rPr>
              <w:rFonts w:asciiTheme="minorHAnsi" w:hAnsiTheme="minorHAnsi"/>
              <w:i w:val="0"/>
              <w:noProof/>
              <w:sz w:val="22"/>
              <w:lang w:val="en-BE" w:eastAsia="en-BE"/>
            </w:rPr>
          </w:pPr>
          <w:hyperlink w:anchor="_Toc8844821" w:history="1">
            <w:r w:rsidRPr="00723F66">
              <w:rPr>
                <w:rStyle w:val="Hyperlink"/>
                <w:noProof/>
                <w:lang w:val="fr-BE"/>
              </w:rPr>
              <w:t>Structures</w:t>
            </w:r>
            <w:r>
              <w:rPr>
                <w:noProof/>
                <w:webHidden/>
              </w:rPr>
              <w:tab/>
            </w:r>
            <w:r>
              <w:rPr>
                <w:noProof/>
                <w:webHidden/>
              </w:rPr>
              <w:fldChar w:fldCharType="begin"/>
            </w:r>
            <w:r>
              <w:rPr>
                <w:noProof/>
                <w:webHidden/>
              </w:rPr>
              <w:instrText xml:space="preserve"> PAGEREF _Toc8844821 \h </w:instrText>
            </w:r>
            <w:r>
              <w:rPr>
                <w:noProof/>
                <w:webHidden/>
              </w:rPr>
            </w:r>
            <w:r>
              <w:rPr>
                <w:noProof/>
                <w:webHidden/>
              </w:rPr>
              <w:fldChar w:fldCharType="separate"/>
            </w:r>
            <w:r w:rsidR="0056331A">
              <w:rPr>
                <w:noProof/>
                <w:webHidden/>
              </w:rPr>
              <w:t>13</w:t>
            </w:r>
            <w:r>
              <w:rPr>
                <w:noProof/>
                <w:webHidden/>
              </w:rPr>
              <w:fldChar w:fldCharType="end"/>
            </w:r>
          </w:hyperlink>
        </w:p>
        <w:p w14:paraId="4B1A3477" w14:textId="140D4F4C"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22" w:history="1">
            <w:r w:rsidRPr="00723F66">
              <w:rPr>
                <w:rStyle w:val="Hyperlink"/>
                <w:noProof/>
              </w:rPr>
              <w:t>Interface</w:t>
            </w:r>
            <w:r>
              <w:rPr>
                <w:noProof/>
                <w:webHidden/>
              </w:rPr>
              <w:tab/>
            </w:r>
            <w:r>
              <w:rPr>
                <w:noProof/>
                <w:webHidden/>
              </w:rPr>
              <w:fldChar w:fldCharType="begin"/>
            </w:r>
            <w:r>
              <w:rPr>
                <w:noProof/>
                <w:webHidden/>
              </w:rPr>
              <w:instrText xml:space="preserve"> PAGEREF _Toc8844822 \h </w:instrText>
            </w:r>
            <w:r>
              <w:rPr>
                <w:noProof/>
                <w:webHidden/>
              </w:rPr>
            </w:r>
            <w:r>
              <w:rPr>
                <w:noProof/>
                <w:webHidden/>
              </w:rPr>
              <w:fldChar w:fldCharType="separate"/>
            </w:r>
            <w:r w:rsidR="0056331A">
              <w:rPr>
                <w:noProof/>
                <w:webHidden/>
              </w:rPr>
              <w:t>17</w:t>
            </w:r>
            <w:r>
              <w:rPr>
                <w:noProof/>
                <w:webHidden/>
              </w:rPr>
              <w:fldChar w:fldCharType="end"/>
            </w:r>
          </w:hyperlink>
        </w:p>
        <w:p w14:paraId="475B8342" w14:textId="0CC09479" w:rsidR="00A0033F" w:rsidRDefault="00A0033F">
          <w:pPr>
            <w:pStyle w:val="TOC4"/>
            <w:rPr>
              <w:rFonts w:asciiTheme="minorHAnsi" w:hAnsiTheme="minorHAnsi"/>
              <w:i w:val="0"/>
              <w:noProof/>
              <w:sz w:val="22"/>
              <w:lang w:val="en-BE" w:eastAsia="en-BE"/>
            </w:rPr>
          </w:pPr>
          <w:hyperlink w:anchor="_Toc8844823" w:history="1">
            <w:r w:rsidRPr="00723F66">
              <w:rPr>
                <w:rStyle w:val="Hyperlink"/>
                <w:noProof/>
                <w:lang w:val="fr-BE"/>
              </w:rPr>
              <w:t>Règles</w:t>
            </w:r>
            <w:r>
              <w:rPr>
                <w:noProof/>
                <w:webHidden/>
              </w:rPr>
              <w:tab/>
            </w:r>
            <w:r>
              <w:rPr>
                <w:noProof/>
                <w:webHidden/>
              </w:rPr>
              <w:fldChar w:fldCharType="begin"/>
            </w:r>
            <w:r>
              <w:rPr>
                <w:noProof/>
                <w:webHidden/>
              </w:rPr>
              <w:instrText xml:space="preserve"> PAGEREF _Toc8844823 \h </w:instrText>
            </w:r>
            <w:r>
              <w:rPr>
                <w:noProof/>
                <w:webHidden/>
              </w:rPr>
            </w:r>
            <w:r>
              <w:rPr>
                <w:noProof/>
                <w:webHidden/>
              </w:rPr>
              <w:fldChar w:fldCharType="separate"/>
            </w:r>
            <w:r w:rsidR="0056331A">
              <w:rPr>
                <w:noProof/>
                <w:webHidden/>
              </w:rPr>
              <w:t>17</w:t>
            </w:r>
            <w:r>
              <w:rPr>
                <w:noProof/>
                <w:webHidden/>
              </w:rPr>
              <w:fldChar w:fldCharType="end"/>
            </w:r>
          </w:hyperlink>
        </w:p>
        <w:p w14:paraId="1CC76680" w14:textId="260801C1" w:rsidR="00A0033F" w:rsidRDefault="00A0033F">
          <w:pPr>
            <w:pStyle w:val="TOC4"/>
            <w:rPr>
              <w:rFonts w:asciiTheme="minorHAnsi" w:hAnsiTheme="minorHAnsi"/>
              <w:i w:val="0"/>
              <w:noProof/>
              <w:sz w:val="22"/>
              <w:lang w:val="en-BE" w:eastAsia="en-BE"/>
            </w:rPr>
          </w:pPr>
          <w:hyperlink w:anchor="_Toc8844824" w:history="1">
            <w:r w:rsidRPr="00723F66">
              <w:rPr>
                <w:rStyle w:val="Hyperlink"/>
                <w:noProof/>
                <w:lang w:val="fr-BE"/>
              </w:rPr>
              <w:t>Scores</w:t>
            </w:r>
            <w:r>
              <w:rPr>
                <w:noProof/>
                <w:webHidden/>
              </w:rPr>
              <w:tab/>
            </w:r>
            <w:r>
              <w:rPr>
                <w:noProof/>
                <w:webHidden/>
              </w:rPr>
              <w:fldChar w:fldCharType="begin"/>
            </w:r>
            <w:r>
              <w:rPr>
                <w:noProof/>
                <w:webHidden/>
              </w:rPr>
              <w:instrText xml:space="preserve"> PAGEREF _Toc8844824 \h </w:instrText>
            </w:r>
            <w:r>
              <w:rPr>
                <w:noProof/>
                <w:webHidden/>
              </w:rPr>
            </w:r>
            <w:r>
              <w:rPr>
                <w:noProof/>
                <w:webHidden/>
              </w:rPr>
              <w:fldChar w:fldCharType="separate"/>
            </w:r>
            <w:r w:rsidR="0056331A">
              <w:rPr>
                <w:noProof/>
                <w:webHidden/>
              </w:rPr>
              <w:t>17</w:t>
            </w:r>
            <w:r>
              <w:rPr>
                <w:noProof/>
                <w:webHidden/>
              </w:rPr>
              <w:fldChar w:fldCharType="end"/>
            </w:r>
          </w:hyperlink>
        </w:p>
        <w:p w14:paraId="28B40914" w14:textId="30797E20" w:rsidR="00A0033F" w:rsidRDefault="00A0033F">
          <w:pPr>
            <w:pStyle w:val="TOC4"/>
            <w:rPr>
              <w:rFonts w:asciiTheme="minorHAnsi" w:hAnsiTheme="minorHAnsi"/>
              <w:i w:val="0"/>
              <w:noProof/>
              <w:sz w:val="22"/>
              <w:lang w:val="en-BE" w:eastAsia="en-BE"/>
            </w:rPr>
          </w:pPr>
          <w:hyperlink w:anchor="_Toc8844825" w:history="1">
            <w:r w:rsidRPr="00723F66">
              <w:rPr>
                <w:rStyle w:val="Hyperlink"/>
                <w:noProof/>
                <w:lang w:val="fr-BE"/>
              </w:rPr>
              <w:t>Credits</w:t>
            </w:r>
            <w:r>
              <w:rPr>
                <w:noProof/>
                <w:webHidden/>
              </w:rPr>
              <w:tab/>
            </w:r>
            <w:r>
              <w:rPr>
                <w:noProof/>
                <w:webHidden/>
              </w:rPr>
              <w:fldChar w:fldCharType="begin"/>
            </w:r>
            <w:r>
              <w:rPr>
                <w:noProof/>
                <w:webHidden/>
              </w:rPr>
              <w:instrText xml:space="preserve"> PAGEREF _Toc8844825 \h </w:instrText>
            </w:r>
            <w:r>
              <w:rPr>
                <w:noProof/>
                <w:webHidden/>
              </w:rPr>
            </w:r>
            <w:r>
              <w:rPr>
                <w:noProof/>
                <w:webHidden/>
              </w:rPr>
              <w:fldChar w:fldCharType="separate"/>
            </w:r>
            <w:r w:rsidR="0056331A">
              <w:rPr>
                <w:noProof/>
                <w:webHidden/>
              </w:rPr>
              <w:t>18</w:t>
            </w:r>
            <w:r>
              <w:rPr>
                <w:noProof/>
                <w:webHidden/>
              </w:rPr>
              <w:fldChar w:fldCharType="end"/>
            </w:r>
          </w:hyperlink>
        </w:p>
        <w:p w14:paraId="1DCD102C" w14:textId="4F842787" w:rsidR="00A0033F" w:rsidRDefault="00A0033F">
          <w:pPr>
            <w:pStyle w:val="TOC4"/>
            <w:rPr>
              <w:rFonts w:asciiTheme="minorHAnsi" w:hAnsiTheme="minorHAnsi"/>
              <w:i w:val="0"/>
              <w:noProof/>
              <w:sz w:val="22"/>
              <w:lang w:val="en-BE" w:eastAsia="en-BE"/>
            </w:rPr>
          </w:pPr>
          <w:hyperlink w:anchor="_Toc8844826" w:history="1">
            <w:r w:rsidRPr="00723F66">
              <w:rPr>
                <w:rStyle w:val="Hyperlink"/>
                <w:noProof/>
                <w:lang w:val="fr-BE"/>
              </w:rPr>
              <w:t>Jeu</w:t>
            </w:r>
            <w:r>
              <w:rPr>
                <w:noProof/>
                <w:webHidden/>
              </w:rPr>
              <w:tab/>
            </w:r>
            <w:r>
              <w:rPr>
                <w:noProof/>
                <w:webHidden/>
              </w:rPr>
              <w:fldChar w:fldCharType="begin"/>
            </w:r>
            <w:r>
              <w:rPr>
                <w:noProof/>
                <w:webHidden/>
              </w:rPr>
              <w:instrText xml:space="preserve"> PAGEREF _Toc8844826 \h </w:instrText>
            </w:r>
            <w:r>
              <w:rPr>
                <w:noProof/>
                <w:webHidden/>
              </w:rPr>
            </w:r>
            <w:r>
              <w:rPr>
                <w:noProof/>
                <w:webHidden/>
              </w:rPr>
              <w:fldChar w:fldCharType="separate"/>
            </w:r>
            <w:r w:rsidR="0056331A">
              <w:rPr>
                <w:noProof/>
                <w:webHidden/>
              </w:rPr>
              <w:t>18</w:t>
            </w:r>
            <w:r>
              <w:rPr>
                <w:noProof/>
                <w:webHidden/>
              </w:rPr>
              <w:fldChar w:fldCharType="end"/>
            </w:r>
          </w:hyperlink>
        </w:p>
        <w:p w14:paraId="5EF21B89" w14:textId="773FD834" w:rsidR="00A0033F" w:rsidRDefault="00A0033F">
          <w:pPr>
            <w:pStyle w:val="TOC2"/>
            <w:rPr>
              <w:rFonts w:asciiTheme="minorHAnsi" w:hAnsiTheme="minorHAnsi" w:cstheme="minorBidi"/>
              <w:noProof/>
              <w:color w:val="auto"/>
              <w:sz w:val="22"/>
              <w:szCs w:val="22"/>
              <w:lang w:val="en-BE" w:eastAsia="en-BE"/>
            </w:rPr>
          </w:pPr>
          <w:hyperlink w:anchor="_Toc8844827" w:history="1">
            <w:r w:rsidRPr="00723F66">
              <w:rPr>
                <w:rStyle w:val="Hyperlink"/>
                <w:noProof/>
              </w:rPr>
              <w:t>Implémentation</w:t>
            </w:r>
            <w:r>
              <w:rPr>
                <w:noProof/>
                <w:webHidden/>
              </w:rPr>
              <w:tab/>
            </w:r>
            <w:r>
              <w:rPr>
                <w:noProof/>
                <w:webHidden/>
              </w:rPr>
              <w:fldChar w:fldCharType="begin"/>
            </w:r>
            <w:r>
              <w:rPr>
                <w:noProof/>
                <w:webHidden/>
              </w:rPr>
              <w:instrText xml:space="preserve"> PAGEREF _Toc8844827 \h </w:instrText>
            </w:r>
            <w:r>
              <w:rPr>
                <w:noProof/>
                <w:webHidden/>
              </w:rPr>
            </w:r>
            <w:r>
              <w:rPr>
                <w:noProof/>
                <w:webHidden/>
              </w:rPr>
              <w:fldChar w:fldCharType="separate"/>
            </w:r>
            <w:r w:rsidR="0056331A">
              <w:rPr>
                <w:noProof/>
                <w:webHidden/>
              </w:rPr>
              <w:t>19</w:t>
            </w:r>
            <w:r>
              <w:rPr>
                <w:noProof/>
                <w:webHidden/>
              </w:rPr>
              <w:fldChar w:fldCharType="end"/>
            </w:r>
          </w:hyperlink>
        </w:p>
        <w:p w14:paraId="09172F6A" w14:textId="7078E292"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28" w:history="1">
            <w:r w:rsidRPr="00723F66">
              <w:rPr>
                <w:rStyle w:val="Hyperlink"/>
                <w:noProof/>
              </w:rPr>
              <w:t>Structure des fichiers</w:t>
            </w:r>
            <w:r>
              <w:rPr>
                <w:noProof/>
                <w:webHidden/>
              </w:rPr>
              <w:tab/>
            </w:r>
            <w:r>
              <w:rPr>
                <w:noProof/>
                <w:webHidden/>
              </w:rPr>
              <w:fldChar w:fldCharType="begin"/>
            </w:r>
            <w:r>
              <w:rPr>
                <w:noProof/>
                <w:webHidden/>
              </w:rPr>
              <w:instrText xml:space="preserve"> PAGEREF _Toc8844828 \h </w:instrText>
            </w:r>
            <w:r>
              <w:rPr>
                <w:noProof/>
                <w:webHidden/>
              </w:rPr>
            </w:r>
            <w:r>
              <w:rPr>
                <w:noProof/>
                <w:webHidden/>
              </w:rPr>
              <w:fldChar w:fldCharType="separate"/>
            </w:r>
            <w:r w:rsidR="0056331A">
              <w:rPr>
                <w:noProof/>
                <w:webHidden/>
              </w:rPr>
              <w:t>19</w:t>
            </w:r>
            <w:r>
              <w:rPr>
                <w:noProof/>
                <w:webHidden/>
              </w:rPr>
              <w:fldChar w:fldCharType="end"/>
            </w:r>
          </w:hyperlink>
        </w:p>
        <w:p w14:paraId="5982A469" w14:textId="4E058133"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29" w:history="1">
            <w:r w:rsidRPr="00723F66">
              <w:rPr>
                <w:rStyle w:val="Hyperlink"/>
                <w:noProof/>
              </w:rPr>
              <w:t>Structure des répertoires</w:t>
            </w:r>
            <w:r>
              <w:rPr>
                <w:noProof/>
                <w:webHidden/>
              </w:rPr>
              <w:tab/>
            </w:r>
            <w:r>
              <w:rPr>
                <w:noProof/>
                <w:webHidden/>
              </w:rPr>
              <w:fldChar w:fldCharType="begin"/>
            </w:r>
            <w:r>
              <w:rPr>
                <w:noProof/>
                <w:webHidden/>
              </w:rPr>
              <w:instrText xml:space="preserve"> PAGEREF _Toc8844829 \h </w:instrText>
            </w:r>
            <w:r>
              <w:rPr>
                <w:noProof/>
                <w:webHidden/>
              </w:rPr>
            </w:r>
            <w:r>
              <w:rPr>
                <w:noProof/>
                <w:webHidden/>
              </w:rPr>
              <w:fldChar w:fldCharType="separate"/>
            </w:r>
            <w:r w:rsidR="0056331A">
              <w:rPr>
                <w:noProof/>
                <w:webHidden/>
              </w:rPr>
              <w:t>19</w:t>
            </w:r>
            <w:r>
              <w:rPr>
                <w:noProof/>
                <w:webHidden/>
              </w:rPr>
              <w:fldChar w:fldCharType="end"/>
            </w:r>
          </w:hyperlink>
        </w:p>
        <w:p w14:paraId="03EA451D" w14:textId="10B87554"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30" w:history="1">
            <w:r w:rsidRPr="00723F66">
              <w:rPr>
                <w:rStyle w:val="Hyperlink"/>
                <w:noProof/>
              </w:rPr>
              <w:t>Code Review</w:t>
            </w:r>
            <w:r>
              <w:rPr>
                <w:noProof/>
                <w:webHidden/>
              </w:rPr>
              <w:tab/>
            </w:r>
            <w:r>
              <w:rPr>
                <w:noProof/>
                <w:webHidden/>
              </w:rPr>
              <w:fldChar w:fldCharType="begin"/>
            </w:r>
            <w:r>
              <w:rPr>
                <w:noProof/>
                <w:webHidden/>
              </w:rPr>
              <w:instrText xml:space="preserve"> PAGEREF _Toc8844830 \h </w:instrText>
            </w:r>
            <w:r>
              <w:rPr>
                <w:noProof/>
                <w:webHidden/>
              </w:rPr>
            </w:r>
            <w:r>
              <w:rPr>
                <w:noProof/>
                <w:webHidden/>
              </w:rPr>
              <w:fldChar w:fldCharType="separate"/>
            </w:r>
            <w:r w:rsidR="0056331A">
              <w:rPr>
                <w:noProof/>
                <w:webHidden/>
              </w:rPr>
              <w:t>19</w:t>
            </w:r>
            <w:r>
              <w:rPr>
                <w:noProof/>
                <w:webHidden/>
              </w:rPr>
              <w:fldChar w:fldCharType="end"/>
            </w:r>
          </w:hyperlink>
        </w:p>
        <w:p w14:paraId="4D6A0B67" w14:textId="4F6198F4" w:rsidR="00A0033F" w:rsidRDefault="00A0033F">
          <w:pPr>
            <w:pStyle w:val="TOC4"/>
            <w:rPr>
              <w:rFonts w:asciiTheme="minorHAnsi" w:hAnsiTheme="minorHAnsi"/>
              <w:i w:val="0"/>
              <w:noProof/>
              <w:sz w:val="22"/>
              <w:lang w:val="en-BE" w:eastAsia="en-BE"/>
            </w:rPr>
          </w:pPr>
          <w:hyperlink w:anchor="_Toc8844831" w:history="1">
            <w:r w:rsidRPr="00723F66">
              <w:rPr>
                <w:rStyle w:val="Hyperlink"/>
                <w:noProof/>
              </w:rPr>
              <w:t>Principe général</w:t>
            </w:r>
            <w:r>
              <w:rPr>
                <w:noProof/>
                <w:webHidden/>
              </w:rPr>
              <w:tab/>
            </w:r>
            <w:r>
              <w:rPr>
                <w:noProof/>
                <w:webHidden/>
              </w:rPr>
              <w:fldChar w:fldCharType="begin"/>
            </w:r>
            <w:r>
              <w:rPr>
                <w:noProof/>
                <w:webHidden/>
              </w:rPr>
              <w:instrText xml:space="preserve"> PAGEREF _Toc8844831 \h </w:instrText>
            </w:r>
            <w:r>
              <w:rPr>
                <w:noProof/>
                <w:webHidden/>
              </w:rPr>
            </w:r>
            <w:r>
              <w:rPr>
                <w:noProof/>
                <w:webHidden/>
              </w:rPr>
              <w:fldChar w:fldCharType="separate"/>
            </w:r>
            <w:r w:rsidR="0056331A">
              <w:rPr>
                <w:noProof/>
                <w:webHidden/>
              </w:rPr>
              <w:t>19</w:t>
            </w:r>
            <w:r>
              <w:rPr>
                <w:noProof/>
                <w:webHidden/>
              </w:rPr>
              <w:fldChar w:fldCharType="end"/>
            </w:r>
          </w:hyperlink>
        </w:p>
        <w:p w14:paraId="78444C26" w14:textId="19D543CD" w:rsidR="00A0033F" w:rsidRDefault="00A0033F">
          <w:pPr>
            <w:pStyle w:val="TOC4"/>
            <w:rPr>
              <w:rFonts w:asciiTheme="minorHAnsi" w:hAnsiTheme="minorHAnsi"/>
              <w:i w:val="0"/>
              <w:noProof/>
              <w:sz w:val="22"/>
              <w:lang w:val="en-BE" w:eastAsia="en-BE"/>
            </w:rPr>
          </w:pPr>
          <w:hyperlink w:anchor="_Toc8844832" w:history="1">
            <w:r w:rsidRPr="00723F66">
              <w:rPr>
                <w:rStyle w:val="Hyperlink"/>
                <w:noProof/>
                <w:lang w:val="fr-BE"/>
              </w:rPr>
              <w:t>Main</w:t>
            </w:r>
            <w:r>
              <w:rPr>
                <w:noProof/>
                <w:webHidden/>
              </w:rPr>
              <w:tab/>
            </w:r>
            <w:r>
              <w:rPr>
                <w:noProof/>
                <w:webHidden/>
              </w:rPr>
              <w:fldChar w:fldCharType="begin"/>
            </w:r>
            <w:r>
              <w:rPr>
                <w:noProof/>
                <w:webHidden/>
              </w:rPr>
              <w:instrText xml:space="preserve"> PAGEREF _Toc8844832 \h </w:instrText>
            </w:r>
            <w:r>
              <w:rPr>
                <w:noProof/>
                <w:webHidden/>
              </w:rPr>
            </w:r>
            <w:r>
              <w:rPr>
                <w:noProof/>
                <w:webHidden/>
              </w:rPr>
              <w:fldChar w:fldCharType="separate"/>
            </w:r>
            <w:r w:rsidR="0056331A">
              <w:rPr>
                <w:noProof/>
                <w:webHidden/>
              </w:rPr>
              <w:t>20</w:t>
            </w:r>
            <w:r>
              <w:rPr>
                <w:noProof/>
                <w:webHidden/>
              </w:rPr>
              <w:fldChar w:fldCharType="end"/>
            </w:r>
          </w:hyperlink>
        </w:p>
        <w:p w14:paraId="6F2A56EC" w14:textId="22CA8113" w:rsidR="00A0033F" w:rsidRDefault="00A0033F">
          <w:pPr>
            <w:pStyle w:val="TOC4"/>
            <w:rPr>
              <w:rFonts w:asciiTheme="minorHAnsi" w:hAnsiTheme="minorHAnsi"/>
              <w:i w:val="0"/>
              <w:noProof/>
              <w:sz w:val="22"/>
              <w:lang w:val="en-BE" w:eastAsia="en-BE"/>
            </w:rPr>
          </w:pPr>
          <w:hyperlink w:anchor="_Toc8844833" w:history="1">
            <w:r w:rsidRPr="00723F66">
              <w:rPr>
                <w:rStyle w:val="Hyperlink"/>
                <w:noProof/>
                <w:lang w:val="fr-BE"/>
              </w:rPr>
              <w:t>Rendering</w:t>
            </w:r>
            <w:r>
              <w:rPr>
                <w:noProof/>
                <w:webHidden/>
              </w:rPr>
              <w:tab/>
            </w:r>
            <w:r>
              <w:rPr>
                <w:noProof/>
                <w:webHidden/>
              </w:rPr>
              <w:fldChar w:fldCharType="begin"/>
            </w:r>
            <w:r>
              <w:rPr>
                <w:noProof/>
                <w:webHidden/>
              </w:rPr>
              <w:instrText xml:space="preserve"> PAGEREF _Toc8844833 \h </w:instrText>
            </w:r>
            <w:r>
              <w:rPr>
                <w:noProof/>
                <w:webHidden/>
              </w:rPr>
            </w:r>
            <w:r>
              <w:rPr>
                <w:noProof/>
                <w:webHidden/>
              </w:rPr>
              <w:fldChar w:fldCharType="separate"/>
            </w:r>
            <w:r w:rsidR="0056331A">
              <w:rPr>
                <w:noProof/>
                <w:webHidden/>
              </w:rPr>
              <w:t>20</w:t>
            </w:r>
            <w:r>
              <w:rPr>
                <w:noProof/>
                <w:webHidden/>
              </w:rPr>
              <w:fldChar w:fldCharType="end"/>
            </w:r>
          </w:hyperlink>
        </w:p>
        <w:p w14:paraId="46558529" w14:textId="5112F0E8" w:rsidR="00A0033F" w:rsidRDefault="00A0033F">
          <w:pPr>
            <w:pStyle w:val="TOC4"/>
            <w:rPr>
              <w:rFonts w:asciiTheme="minorHAnsi" w:hAnsiTheme="minorHAnsi"/>
              <w:i w:val="0"/>
              <w:noProof/>
              <w:sz w:val="22"/>
              <w:lang w:val="en-BE" w:eastAsia="en-BE"/>
            </w:rPr>
          </w:pPr>
          <w:hyperlink w:anchor="_Toc8844834" w:history="1">
            <w:r w:rsidRPr="00723F66">
              <w:rPr>
                <w:rStyle w:val="Hyperlink"/>
                <w:noProof/>
                <w:lang w:val="fr-BE"/>
              </w:rPr>
              <w:t>Resources</w:t>
            </w:r>
            <w:r>
              <w:rPr>
                <w:noProof/>
                <w:webHidden/>
              </w:rPr>
              <w:tab/>
            </w:r>
            <w:r>
              <w:rPr>
                <w:noProof/>
                <w:webHidden/>
              </w:rPr>
              <w:fldChar w:fldCharType="begin"/>
            </w:r>
            <w:r>
              <w:rPr>
                <w:noProof/>
                <w:webHidden/>
              </w:rPr>
              <w:instrText xml:space="preserve"> PAGEREF _Toc8844834 \h </w:instrText>
            </w:r>
            <w:r>
              <w:rPr>
                <w:noProof/>
                <w:webHidden/>
              </w:rPr>
            </w:r>
            <w:r>
              <w:rPr>
                <w:noProof/>
                <w:webHidden/>
              </w:rPr>
              <w:fldChar w:fldCharType="separate"/>
            </w:r>
            <w:r w:rsidR="0056331A">
              <w:rPr>
                <w:noProof/>
                <w:webHidden/>
              </w:rPr>
              <w:t>21</w:t>
            </w:r>
            <w:r>
              <w:rPr>
                <w:noProof/>
                <w:webHidden/>
              </w:rPr>
              <w:fldChar w:fldCharType="end"/>
            </w:r>
          </w:hyperlink>
        </w:p>
        <w:p w14:paraId="59E23F40" w14:textId="42E86A04" w:rsidR="00A0033F" w:rsidRDefault="00A0033F">
          <w:pPr>
            <w:pStyle w:val="TOC4"/>
            <w:rPr>
              <w:rFonts w:asciiTheme="minorHAnsi" w:hAnsiTheme="minorHAnsi"/>
              <w:i w:val="0"/>
              <w:noProof/>
              <w:sz w:val="22"/>
              <w:lang w:val="en-BE" w:eastAsia="en-BE"/>
            </w:rPr>
          </w:pPr>
          <w:hyperlink w:anchor="_Toc8844835" w:history="1">
            <w:r w:rsidRPr="00723F66">
              <w:rPr>
                <w:rStyle w:val="Hyperlink"/>
                <w:noProof/>
                <w:lang w:val="fr-BE"/>
              </w:rPr>
              <w:t>Support</w:t>
            </w:r>
            <w:r>
              <w:rPr>
                <w:noProof/>
                <w:webHidden/>
              </w:rPr>
              <w:tab/>
            </w:r>
            <w:r>
              <w:rPr>
                <w:noProof/>
                <w:webHidden/>
              </w:rPr>
              <w:fldChar w:fldCharType="begin"/>
            </w:r>
            <w:r>
              <w:rPr>
                <w:noProof/>
                <w:webHidden/>
              </w:rPr>
              <w:instrText xml:space="preserve"> PAGEREF _Toc8844835 \h </w:instrText>
            </w:r>
            <w:r>
              <w:rPr>
                <w:noProof/>
                <w:webHidden/>
              </w:rPr>
            </w:r>
            <w:r>
              <w:rPr>
                <w:noProof/>
                <w:webHidden/>
              </w:rPr>
              <w:fldChar w:fldCharType="separate"/>
            </w:r>
            <w:r w:rsidR="0056331A">
              <w:rPr>
                <w:noProof/>
                <w:webHidden/>
              </w:rPr>
              <w:t>21</w:t>
            </w:r>
            <w:r>
              <w:rPr>
                <w:noProof/>
                <w:webHidden/>
              </w:rPr>
              <w:fldChar w:fldCharType="end"/>
            </w:r>
          </w:hyperlink>
        </w:p>
        <w:p w14:paraId="57A14D6B" w14:textId="22B310F4" w:rsidR="00A0033F" w:rsidRDefault="00A0033F">
          <w:pPr>
            <w:pStyle w:val="TOC4"/>
            <w:rPr>
              <w:rFonts w:asciiTheme="minorHAnsi" w:hAnsiTheme="minorHAnsi"/>
              <w:i w:val="0"/>
              <w:noProof/>
              <w:sz w:val="22"/>
              <w:lang w:val="en-BE" w:eastAsia="en-BE"/>
            </w:rPr>
          </w:pPr>
          <w:hyperlink w:anchor="_Toc8844836" w:history="1">
            <w:r w:rsidRPr="00723F66">
              <w:rPr>
                <w:rStyle w:val="Hyperlink"/>
                <w:noProof/>
                <w:lang w:val="fr-BE"/>
              </w:rPr>
              <w:t>Tools</w:t>
            </w:r>
            <w:r>
              <w:rPr>
                <w:noProof/>
                <w:webHidden/>
              </w:rPr>
              <w:tab/>
            </w:r>
            <w:r>
              <w:rPr>
                <w:noProof/>
                <w:webHidden/>
              </w:rPr>
              <w:fldChar w:fldCharType="begin"/>
            </w:r>
            <w:r>
              <w:rPr>
                <w:noProof/>
                <w:webHidden/>
              </w:rPr>
              <w:instrText xml:space="preserve"> PAGEREF _Toc8844836 \h </w:instrText>
            </w:r>
            <w:r>
              <w:rPr>
                <w:noProof/>
                <w:webHidden/>
              </w:rPr>
            </w:r>
            <w:r>
              <w:rPr>
                <w:noProof/>
                <w:webHidden/>
              </w:rPr>
              <w:fldChar w:fldCharType="separate"/>
            </w:r>
            <w:r w:rsidR="0056331A">
              <w:rPr>
                <w:noProof/>
                <w:webHidden/>
              </w:rPr>
              <w:t>21</w:t>
            </w:r>
            <w:r>
              <w:rPr>
                <w:noProof/>
                <w:webHidden/>
              </w:rPr>
              <w:fldChar w:fldCharType="end"/>
            </w:r>
          </w:hyperlink>
        </w:p>
        <w:p w14:paraId="6223F389" w14:textId="32561C72" w:rsidR="00A0033F" w:rsidRDefault="00A0033F">
          <w:pPr>
            <w:pStyle w:val="TOC4"/>
            <w:rPr>
              <w:rFonts w:asciiTheme="minorHAnsi" w:hAnsiTheme="minorHAnsi"/>
              <w:i w:val="0"/>
              <w:noProof/>
              <w:sz w:val="22"/>
              <w:lang w:val="en-BE" w:eastAsia="en-BE"/>
            </w:rPr>
          </w:pPr>
          <w:hyperlink w:anchor="_Toc8844837" w:history="1">
            <w:r w:rsidRPr="00723F66">
              <w:rPr>
                <w:rStyle w:val="Hyperlink"/>
                <w:noProof/>
                <w:lang w:val="fr-BE"/>
              </w:rPr>
              <w:t>Include</w:t>
            </w:r>
            <w:r>
              <w:rPr>
                <w:noProof/>
                <w:webHidden/>
              </w:rPr>
              <w:tab/>
            </w:r>
            <w:r>
              <w:rPr>
                <w:noProof/>
                <w:webHidden/>
              </w:rPr>
              <w:fldChar w:fldCharType="begin"/>
            </w:r>
            <w:r>
              <w:rPr>
                <w:noProof/>
                <w:webHidden/>
              </w:rPr>
              <w:instrText xml:space="preserve"> PAGEREF _Toc8844837 \h </w:instrText>
            </w:r>
            <w:r>
              <w:rPr>
                <w:noProof/>
                <w:webHidden/>
              </w:rPr>
            </w:r>
            <w:r>
              <w:rPr>
                <w:noProof/>
                <w:webHidden/>
              </w:rPr>
              <w:fldChar w:fldCharType="separate"/>
            </w:r>
            <w:r w:rsidR="0056331A">
              <w:rPr>
                <w:noProof/>
                <w:webHidden/>
              </w:rPr>
              <w:t>22</w:t>
            </w:r>
            <w:r>
              <w:rPr>
                <w:noProof/>
                <w:webHidden/>
              </w:rPr>
              <w:fldChar w:fldCharType="end"/>
            </w:r>
          </w:hyperlink>
        </w:p>
        <w:p w14:paraId="1842BDAB" w14:textId="5F15082F" w:rsidR="00A0033F" w:rsidRDefault="00A0033F">
          <w:pPr>
            <w:pStyle w:val="TOC3"/>
            <w:tabs>
              <w:tab w:val="right" w:leader="dot" w:pos="9742"/>
            </w:tabs>
            <w:rPr>
              <w:rFonts w:asciiTheme="minorHAnsi" w:hAnsiTheme="minorHAnsi" w:cstheme="minorBidi"/>
              <w:b w:val="0"/>
              <w:noProof/>
              <w:color w:val="auto"/>
              <w:sz w:val="22"/>
              <w:szCs w:val="22"/>
              <w:lang w:val="en-BE" w:eastAsia="en-BE"/>
            </w:rPr>
          </w:pPr>
          <w:hyperlink w:anchor="_Toc8844838" w:history="1">
            <w:r w:rsidRPr="00723F66">
              <w:rPr>
                <w:rStyle w:val="Hyperlink"/>
                <w:noProof/>
              </w:rPr>
              <w:t>Graphe des dépendances</w:t>
            </w:r>
            <w:r>
              <w:rPr>
                <w:noProof/>
                <w:webHidden/>
              </w:rPr>
              <w:tab/>
            </w:r>
            <w:r>
              <w:rPr>
                <w:noProof/>
                <w:webHidden/>
              </w:rPr>
              <w:fldChar w:fldCharType="begin"/>
            </w:r>
            <w:r>
              <w:rPr>
                <w:noProof/>
                <w:webHidden/>
              </w:rPr>
              <w:instrText xml:space="preserve"> PAGEREF _Toc8844838 \h </w:instrText>
            </w:r>
            <w:r>
              <w:rPr>
                <w:noProof/>
                <w:webHidden/>
              </w:rPr>
            </w:r>
            <w:r>
              <w:rPr>
                <w:noProof/>
                <w:webHidden/>
              </w:rPr>
              <w:fldChar w:fldCharType="separate"/>
            </w:r>
            <w:r w:rsidR="0056331A">
              <w:rPr>
                <w:noProof/>
                <w:webHidden/>
              </w:rPr>
              <w:t>23</w:t>
            </w:r>
            <w:r>
              <w:rPr>
                <w:noProof/>
                <w:webHidden/>
              </w:rPr>
              <w:fldChar w:fldCharType="end"/>
            </w:r>
          </w:hyperlink>
        </w:p>
        <w:p w14:paraId="5372F601" w14:textId="103C0A2D" w:rsidR="00A0033F" w:rsidRDefault="00A0033F">
          <w:pPr>
            <w:pStyle w:val="TOC1"/>
            <w:rPr>
              <w:rFonts w:asciiTheme="minorHAnsi" w:hAnsiTheme="minorHAnsi" w:cstheme="minorBidi"/>
              <w:b w:val="0"/>
              <w:color w:val="auto"/>
              <w:sz w:val="22"/>
              <w:szCs w:val="22"/>
              <w:lang w:val="en-BE" w:eastAsia="en-BE"/>
            </w:rPr>
          </w:pPr>
          <w:hyperlink w:anchor="_Toc8844839" w:history="1">
            <w:r w:rsidRPr="00723F66">
              <w:rPr>
                <w:rStyle w:val="Hyperlink"/>
              </w:rPr>
              <w:t>Conclusion</w:t>
            </w:r>
            <w:r>
              <w:rPr>
                <w:webHidden/>
              </w:rPr>
              <w:tab/>
            </w:r>
            <w:r>
              <w:rPr>
                <w:webHidden/>
              </w:rPr>
              <w:fldChar w:fldCharType="begin"/>
            </w:r>
            <w:r>
              <w:rPr>
                <w:webHidden/>
              </w:rPr>
              <w:instrText xml:space="preserve"> PAGEREF _Toc8844839 \h </w:instrText>
            </w:r>
            <w:r>
              <w:rPr>
                <w:webHidden/>
              </w:rPr>
            </w:r>
            <w:r>
              <w:rPr>
                <w:webHidden/>
              </w:rPr>
              <w:fldChar w:fldCharType="separate"/>
            </w:r>
            <w:r w:rsidR="0056331A">
              <w:rPr>
                <w:webHidden/>
              </w:rPr>
              <w:t>24</w:t>
            </w:r>
            <w:r>
              <w:rPr>
                <w:webHidden/>
              </w:rPr>
              <w:fldChar w:fldCharType="end"/>
            </w:r>
          </w:hyperlink>
        </w:p>
        <w:p w14:paraId="7C5456A2" w14:textId="5EB03E7E" w:rsidR="00A0033F" w:rsidRDefault="00A0033F">
          <w:pPr>
            <w:pStyle w:val="TOC2"/>
            <w:rPr>
              <w:rFonts w:asciiTheme="minorHAnsi" w:hAnsiTheme="minorHAnsi" w:cstheme="minorBidi"/>
              <w:noProof/>
              <w:color w:val="auto"/>
              <w:sz w:val="22"/>
              <w:szCs w:val="22"/>
              <w:lang w:val="en-BE" w:eastAsia="en-BE"/>
            </w:rPr>
          </w:pPr>
          <w:hyperlink w:anchor="_Toc8844840" w:history="1">
            <w:r w:rsidRPr="00723F66">
              <w:rPr>
                <w:rStyle w:val="Hyperlink"/>
                <w:noProof/>
              </w:rPr>
              <w:t>Retour sur image</w:t>
            </w:r>
            <w:r>
              <w:rPr>
                <w:noProof/>
                <w:webHidden/>
              </w:rPr>
              <w:tab/>
            </w:r>
            <w:r>
              <w:rPr>
                <w:noProof/>
                <w:webHidden/>
              </w:rPr>
              <w:fldChar w:fldCharType="begin"/>
            </w:r>
            <w:r>
              <w:rPr>
                <w:noProof/>
                <w:webHidden/>
              </w:rPr>
              <w:instrText xml:space="preserve"> PAGEREF _Toc8844840 \h </w:instrText>
            </w:r>
            <w:r>
              <w:rPr>
                <w:noProof/>
                <w:webHidden/>
              </w:rPr>
            </w:r>
            <w:r>
              <w:rPr>
                <w:noProof/>
                <w:webHidden/>
              </w:rPr>
              <w:fldChar w:fldCharType="separate"/>
            </w:r>
            <w:r w:rsidR="0056331A">
              <w:rPr>
                <w:noProof/>
                <w:webHidden/>
              </w:rPr>
              <w:t>24</w:t>
            </w:r>
            <w:r>
              <w:rPr>
                <w:noProof/>
                <w:webHidden/>
              </w:rPr>
              <w:fldChar w:fldCharType="end"/>
            </w:r>
          </w:hyperlink>
        </w:p>
        <w:p w14:paraId="4A8C6FA0" w14:textId="65AA9DA7" w:rsidR="00A0033F" w:rsidRDefault="00A0033F">
          <w:pPr>
            <w:pStyle w:val="TOC2"/>
            <w:rPr>
              <w:rFonts w:asciiTheme="minorHAnsi" w:hAnsiTheme="minorHAnsi" w:cstheme="minorBidi"/>
              <w:noProof/>
              <w:color w:val="auto"/>
              <w:sz w:val="22"/>
              <w:szCs w:val="22"/>
              <w:lang w:val="en-BE" w:eastAsia="en-BE"/>
            </w:rPr>
          </w:pPr>
          <w:hyperlink w:anchor="_Toc8844841" w:history="1">
            <w:r w:rsidRPr="00723F66">
              <w:rPr>
                <w:rStyle w:val="Hyperlink"/>
                <w:noProof/>
              </w:rPr>
              <w:t>Développements possibles</w:t>
            </w:r>
            <w:r>
              <w:rPr>
                <w:noProof/>
                <w:webHidden/>
              </w:rPr>
              <w:tab/>
            </w:r>
            <w:r>
              <w:rPr>
                <w:noProof/>
                <w:webHidden/>
              </w:rPr>
              <w:fldChar w:fldCharType="begin"/>
            </w:r>
            <w:r>
              <w:rPr>
                <w:noProof/>
                <w:webHidden/>
              </w:rPr>
              <w:instrText xml:space="preserve"> PAGEREF _Toc8844841 \h </w:instrText>
            </w:r>
            <w:r>
              <w:rPr>
                <w:noProof/>
                <w:webHidden/>
              </w:rPr>
            </w:r>
            <w:r>
              <w:rPr>
                <w:noProof/>
                <w:webHidden/>
              </w:rPr>
              <w:fldChar w:fldCharType="separate"/>
            </w:r>
            <w:r w:rsidR="0056331A">
              <w:rPr>
                <w:noProof/>
                <w:webHidden/>
              </w:rPr>
              <w:t>24</w:t>
            </w:r>
            <w:r>
              <w:rPr>
                <w:noProof/>
                <w:webHidden/>
              </w:rPr>
              <w:fldChar w:fldCharType="end"/>
            </w:r>
          </w:hyperlink>
        </w:p>
        <w:p w14:paraId="08A320D3" w14:textId="030C7163" w:rsidR="00A0033F" w:rsidRDefault="00A0033F">
          <w:pPr>
            <w:pStyle w:val="TOC1"/>
            <w:rPr>
              <w:rFonts w:asciiTheme="minorHAnsi" w:hAnsiTheme="minorHAnsi" w:cstheme="minorBidi"/>
              <w:b w:val="0"/>
              <w:color w:val="auto"/>
              <w:sz w:val="22"/>
              <w:szCs w:val="22"/>
              <w:lang w:val="en-BE" w:eastAsia="en-BE"/>
            </w:rPr>
          </w:pPr>
          <w:hyperlink w:anchor="_Toc8844842" w:history="1">
            <w:r w:rsidRPr="00723F66">
              <w:rPr>
                <w:rStyle w:val="Hyperlink"/>
              </w:rPr>
              <w:t>Bibliographie</w:t>
            </w:r>
            <w:r>
              <w:rPr>
                <w:webHidden/>
              </w:rPr>
              <w:tab/>
            </w:r>
            <w:r>
              <w:rPr>
                <w:webHidden/>
              </w:rPr>
              <w:fldChar w:fldCharType="begin"/>
            </w:r>
            <w:r>
              <w:rPr>
                <w:webHidden/>
              </w:rPr>
              <w:instrText xml:space="preserve"> PAGEREF _Toc8844842 \h </w:instrText>
            </w:r>
            <w:r>
              <w:rPr>
                <w:webHidden/>
              </w:rPr>
            </w:r>
            <w:r>
              <w:rPr>
                <w:webHidden/>
              </w:rPr>
              <w:fldChar w:fldCharType="separate"/>
            </w:r>
            <w:r w:rsidR="0056331A">
              <w:rPr>
                <w:webHidden/>
              </w:rPr>
              <w:t>25</w:t>
            </w:r>
            <w:r>
              <w:rPr>
                <w:webHidden/>
              </w:rPr>
              <w:fldChar w:fldCharType="end"/>
            </w:r>
          </w:hyperlink>
        </w:p>
        <w:p w14:paraId="752EEE01" w14:textId="6B1C9BF3" w:rsidR="00A0033F" w:rsidRDefault="00A0033F">
          <w:pPr>
            <w:pStyle w:val="TOC1"/>
            <w:rPr>
              <w:rFonts w:asciiTheme="minorHAnsi" w:hAnsiTheme="minorHAnsi" w:cstheme="minorBidi"/>
              <w:b w:val="0"/>
              <w:color w:val="auto"/>
              <w:sz w:val="22"/>
              <w:szCs w:val="22"/>
              <w:lang w:val="en-BE" w:eastAsia="en-BE"/>
            </w:rPr>
          </w:pPr>
          <w:hyperlink w:anchor="_Toc8844843" w:history="1">
            <w:r w:rsidRPr="00723F66">
              <w:rPr>
                <w:rStyle w:val="Hyperlink"/>
              </w:rPr>
              <w:t>Table des illustrations</w:t>
            </w:r>
            <w:r>
              <w:rPr>
                <w:webHidden/>
              </w:rPr>
              <w:tab/>
            </w:r>
            <w:r>
              <w:rPr>
                <w:webHidden/>
              </w:rPr>
              <w:fldChar w:fldCharType="begin"/>
            </w:r>
            <w:r>
              <w:rPr>
                <w:webHidden/>
              </w:rPr>
              <w:instrText xml:space="preserve"> PAGEREF _Toc8844843 \h </w:instrText>
            </w:r>
            <w:r>
              <w:rPr>
                <w:webHidden/>
              </w:rPr>
            </w:r>
            <w:r>
              <w:rPr>
                <w:webHidden/>
              </w:rPr>
              <w:fldChar w:fldCharType="separate"/>
            </w:r>
            <w:r w:rsidR="0056331A">
              <w:rPr>
                <w:webHidden/>
              </w:rPr>
              <w:t>26</w:t>
            </w:r>
            <w:r>
              <w:rPr>
                <w:webHidden/>
              </w:rPr>
              <w:fldChar w:fldCharType="end"/>
            </w:r>
          </w:hyperlink>
        </w:p>
        <w:p w14:paraId="246D94C6" w14:textId="2DED1E6E" w:rsidR="00A0033F" w:rsidRDefault="00A0033F">
          <w:pPr>
            <w:pStyle w:val="TOC1"/>
            <w:rPr>
              <w:rFonts w:asciiTheme="minorHAnsi" w:hAnsiTheme="minorHAnsi" w:cstheme="minorBidi"/>
              <w:b w:val="0"/>
              <w:color w:val="auto"/>
              <w:sz w:val="22"/>
              <w:szCs w:val="22"/>
              <w:lang w:val="en-BE" w:eastAsia="en-BE"/>
            </w:rPr>
          </w:pPr>
          <w:hyperlink w:anchor="_Toc8844844" w:history="1">
            <w:r w:rsidRPr="00723F66">
              <w:rPr>
                <w:rStyle w:val="Hyperlink"/>
              </w:rPr>
              <w:t>Outils de développement utilisés</w:t>
            </w:r>
            <w:r>
              <w:rPr>
                <w:webHidden/>
              </w:rPr>
              <w:tab/>
            </w:r>
            <w:r>
              <w:rPr>
                <w:webHidden/>
              </w:rPr>
              <w:fldChar w:fldCharType="begin"/>
            </w:r>
            <w:r>
              <w:rPr>
                <w:webHidden/>
              </w:rPr>
              <w:instrText xml:space="preserve"> PAGEREF _Toc8844844 \h </w:instrText>
            </w:r>
            <w:r>
              <w:rPr>
                <w:webHidden/>
              </w:rPr>
            </w:r>
            <w:r>
              <w:rPr>
                <w:webHidden/>
              </w:rPr>
              <w:fldChar w:fldCharType="separate"/>
            </w:r>
            <w:r w:rsidR="0056331A">
              <w:rPr>
                <w:webHidden/>
              </w:rPr>
              <w:t>27</w:t>
            </w:r>
            <w:r>
              <w:rPr>
                <w:webHidden/>
              </w:rPr>
              <w:fldChar w:fldCharType="end"/>
            </w:r>
          </w:hyperlink>
        </w:p>
        <w:p w14:paraId="1AF145E0" w14:textId="4E6828CB" w:rsidR="00A0033F" w:rsidRDefault="00A0033F">
          <w:pPr>
            <w:pStyle w:val="TOC2"/>
            <w:rPr>
              <w:rFonts w:asciiTheme="minorHAnsi" w:hAnsiTheme="minorHAnsi" w:cstheme="minorBidi"/>
              <w:noProof/>
              <w:color w:val="auto"/>
              <w:sz w:val="22"/>
              <w:szCs w:val="22"/>
              <w:lang w:val="en-BE" w:eastAsia="en-BE"/>
            </w:rPr>
          </w:pPr>
          <w:hyperlink w:anchor="_Toc8844845" w:history="1">
            <w:r w:rsidRPr="00723F66">
              <w:rPr>
                <w:rStyle w:val="Hyperlink"/>
                <w:noProof/>
              </w:rPr>
              <w:t>Librairies</w:t>
            </w:r>
            <w:r>
              <w:rPr>
                <w:noProof/>
                <w:webHidden/>
              </w:rPr>
              <w:tab/>
            </w:r>
            <w:r>
              <w:rPr>
                <w:noProof/>
                <w:webHidden/>
              </w:rPr>
              <w:fldChar w:fldCharType="begin"/>
            </w:r>
            <w:r>
              <w:rPr>
                <w:noProof/>
                <w:webHidden/>
              </w:rPr>
              <w:instrText xml:space="preserve"> PAGEREF _Toc8844845 \h </w:instrText>
            </w:r>
            <w:r>
              <w:rPr>
                <w:noProof/>
                <w:webHidden/>
              </w:rPr>
            </w:r>
            <w:r>
              <w:rPr>
                <w:noProof/>
                <w:webHidden/>
              </w:rPr>
              <w:fldChar w:fldCharType="separate"/>
            </w:r>
            <w:r w:rsidR="0056331A">
              <w:rPr>
                <w:noProof/>
                <w:webHidden/>
              </w:rPr>
              <w:t>27</w:t>
            </w:r>
            <w:r>
              <w:rPr>
                <w:noProof/>
                <w:webHidden/>
              </w:rPr>
              <w:fldChar w:fldCharType="end"/>
            </w:r>
          </w:hyperlink>
        </w:p>
        <w:p w14:paraId="351262F7" w14:textId="335785F1" w:rsidR="00A0033F" w:rsidRDefault="00A0033F">
          <w:pPr>
            <w:pStyle w:val="TOC2"/>
            <w:rPr>
              <w:rFonts w:asciiTheme="minorHAnsi" w:hAnsiTheme="minorHAnsi" w:cstheme="minorBidi"/>
              <w:noProof/>
              <w:color w:val="auto"/>
              <w:sz w:val="22"/>
              <w:szCs w:val="22"/>
              <w:lang w:val="en-BE" w:eastAsia="en-BE"/>
            </w:rPr>
          </w:pPr>
          <w:hyperlink w:anchor="_Toc8844846" w:history="1">
            <w:r w:rsidRPr="00723F66">
              <w:rPr>
                <w:rStyle w:val="Hyperlink"/>
                <w:noProof/>
              </w:rPr>
              <w:t>Programmes</w:t>
            </w:r>
            <w:r>
              <w:rPr>
                <w:noProof/>
                <w:webHidden/>
              </w:rPr>
              <w:tab/>
            </w:r>
            <w:r>
              <w:rPr>
                <w:noProof/>
                <w:webHidden/>
              </w:rPr>
              <w:fldChar w:fldCharType="begin"/>
            </w:r>
            <w:r>
              <w:rPr>
                <w:noProof/>
                <w:webHidden/>
              </w:rPr>
              <w:instrText xml:space="preserve"> PAGEREF _Toc8844846 \h </w:instrText>
            </w:r>
            <w:r>
              <w:rPr>
                <w:noProof/>
                <w:webHidden/>
              </w:rPr>
            </w:r>
            <w:r>
              <w:rPr>
                <w:noProof/>
                <w:webHidden/>
              </w:rPr>
              <w:fldChar w:fldCharType="separate"/>
            </w:r>
            <w:r w:rsidR="0056331A">
              <w:rPr>
                <w:noProof/>
                <w:webHidden/>
              </w:rPr>
              <w:t>27</w:t>
            </w:r>
            <w:r>
              <w:rPr>
                <w:noProof/>
                <w:webHidden/>
              </w:rPr>
              <w:fldChar w:fldCharType="end"/>
            </w:r>
          </w:hyperlink>
        </w:p>
        <w:p w14:paraId="42335690" w14:textId="7E79A4ED" w:rsidR="00B92D02" w:rsidRPr="006B221D" w:rsidRDefault="006B6293" w:rsidP="006B6293">
          <w:pPr>
            <w:pStyle w:val="TOC4"/>
          </w:pPr>
          <w:r>
            <w:rPr>
              <w:bCs/>
            </w:rPr>
            <w:fldChar w:fldCharType="end"/>
          </w:r>
        </w:p>
      </w:sdtContent>
    </w:sdt>
    <w:p w14:paraId="6261FD2F" w14:textId="7D3C5DE1" w:rsidR="00BF2F94" w:rsidRDefault="00B92D02" w:rsidP="00B92D02">
      <w:pPr>
        <w:pStyle w:val="Heading1"/>
      </w:pPr>
      <w:bookmarkStart w:id="1" w:name="_Toc8844800"/>
      <w:r w:rsidRPr="006B221D">
        <w:lastRenderedPageBreak/>
        <w:t>Introduction</w:t>
      </w:r>
      <w:bookmarkEnd w:id="1"/>
    </w:p>
    <w:p w14:paraId="3F302865" w14:textId="283D4717" w:rsidR="00A607B8" w:rsidRDefault="00A607B8" w:rsidP="00A607B8">
      <w:pPr>
        <w:pStyle w:val="Heading2"/>
      </w:pPr>
      <w:bookmarkStart w:id="2" w:name="_Toc8844801"/>
      <w:r w:rsidRPr="006B221D">
        <w:t>Objectif</w:t>
      </w:r>
      <w:bookmarkEnd w:id="2"/>
    </w:p>
    <w:p w14:paraId="74FAD075" w14:textId="22820D04" w:rsidR="00822EFE" w:rsidRDefault="00822EFE" w:rsidP="00822EFE">
      <w:r>
        <w:t xml:space="preserve">Ce projet a pour visée le développement et la mise en pratique des concepts vus dans le cadre des cours de programmation de première année de baccalauréat. </w:t>
      </w:r>
    </w:p>
    <w:p w14:paraId="51DD03CA" w14:textId="4029729C" w:rsidR="00822EFE" w:rsidRPr="008572A7" w:rsidRDefault="00822EFE" w:rsidP="00822EFE">
      <w:r w:rsidRPr="008572A7">
        <w:t>Il s’agira ainsi de construire et développer un programme complexe en langage C, en proposant de la programmation procédurale/événementielle, de la gestion d’affichage via OpenGL (en autre par scrolling) et des flux d’entrées et sorties vers des fichiers textes et picturaux.</w:t>
      </w:r>
    </w:p>
    <w:p w14:paraId="2FC14F8A" w14:textId="26151C54" w:rsidR="00347CD9" w:rsidRDefault="00822EFE" w:rsidP="00822EFE">
      <w:r>
        <w:t>Outre l’implémentation du code, le projet s’accompagne du présent rapport ainsi que d’une présentation.</w:t>
      </w:r>
    </w:p>
    <w:p w14:paraId="0417390F" w14:textId="5CA1385E" w:rsidR="00822EFE" w:rsidRDefault="00822EFE" w:rsidP="00822EFE">
      <w:pPr>
        <w:pStyle w:val="Heading2"/>
      </w:pPr>
      <w:bookmarkStart w:id="3" w:name="_Toc8844802"/>
      <w:r w:rsidRPr="006B221D">
        <w:t>Contexte</w:t>
      </w:r>
      <w:bookmarkEnd w:id="3"/>
    </w:p>
    <w:p w14:paraId="65434E4E" w14:textId="5FF7864D" w:rsidR="00E275B3" w:rsidRDefault="0027277C" w:rsidP="00E275B3">
      <w:r>
        <w:t xml:space="preserve">Ce rapport présente le processus de conception et d’implémentation d’un projet inspiré du jeu </w:t>
      </w:r>
      <w:r>
        <w:rPr>
          <w:i/>
        </w:rPr>
        <w:t>Jumping Bananas</w:t>
      </w:r>
      <w:r>
        <w:t xml:space="preserve"> de Agame : un jeu de type </w:t>
      </w:r>
      <w:r>
        <w:rPr>
          <w:i/>
        </w:rPr>
        <w:t>plateformer</w:t>
      </w:r>
      <w:r>
        <w:t xml:space="preserve"> durant lequel le joueur doit collecter des objets tout en évitant le contact avec des ennemis.</w:t>
      </w:r>
    </w:p>
    <w:p w14:paraId="2D8D1482" w14:textId="77777777" w:rsidR="0027277C" w:rsidRDefault="0027277C" w:rsidP="0027277C">
      <w:pPr>
        <w:keepNext/>
        <w:jc w:val="center"/>
      </w:pPr>
      <w:r>
        <w:rPr>
          <w:noProof/>
        </w:rPr>
        <w:drawing>
          <wp:inline distT="0" distB="0" distL="0" distR="0" wp14:anchorId="1925FC29" wp14:editId="61478018">
            <wp:extent cx="4597879" cy="3678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4682" cy="3683935"/>
                    </a:xfrm>
                    <a:prstGeom prst="rect">
                      <a:avLst/>
                    </a:prstGeom>
                  </pic:spPr>
                </pic:pic>
              </a:graphicData>
            </a:graphic>
          </wp:inline>
        </w:drawing>
      </w:r>
    </w:p>
    <w:p w14:paraId="185893AC" w14:textId="3CF0E421" w:rsidR="0027277C" w:rsidRPr="00A3105B" w:rsidRDefault="0027277C" w:rsidP="0027277C">
      <w:pPr>
        <w:pStyle w:val="Caption"/>
        <w:jc w:val="center"/>
      </w:pPr>
      <w:bookmarkStart w:id="4" w:name="_Toc8844776"/>
      <w:r w:rsidRPr="00A3105B">
        <w:rPr>
          <w:b/>
        </w:rPr>
        <w:t xml:space="preserve">Figure </w:t>
      </w:r>
      <w:r w:rsidRPr="00822EFE">
        <w:rPr>
          <w:b/>
        </w:rPr>
        <w:fldChar w:fldCharType="begin"/>
      </w:r>
      <w:r w:rsidRPr="00A3105B">
        <w:rPr>
          <w:b/>
        </w:rPr>
        <w:instrText xml:space="preserve"> SEQ Figure \* ARABIC </w:instrText>
      </w:r>
      <w:r w:rsidRPr="00822EFE">
        <w:rPr>
          <w:b/>
        </w:rPr>
        <w:fldChar w:fldCharType="separate"/>
      </w:r>
      <w:r w:rsidR="0056331A">
        <w:rPr>
          <w:b/>
          <w:noProof/>
        </w:rPr>
        <w:t>1</w:t>
      </w:r>
      <w:r w:rsidRPr="00822EFE">
        <w:rPr>
          <w:b/>
        </w:rPr>
        <w:fldChar w:fldCharType="end"/>
      </w:r>
      <w:r w:rsidRPr="00A3105B">
        <w:t xml:space="preserve"> Capture du jeu Jumping Bananas (JB)</w:t>
      </w:r>
      <w:bookmarkEnd w:id="4"/>
    </w:p>
    <w:p w14:paraId="52BEA046" w14:textId="6E91E6A5" w:rsidR="00881351" w:rsidRPr="00881351" w:rsidRDefault="00881351" w:rsidP="00881351">
      <w:pPr>
        <w:pStyle w:val="Heading3"/>
      </w:pPr>
      <w:bookmarkStart w:id="5" w:name="_Toc8844803"/>
      <w:r>
        <w:t>Jumping Bananas</w:t>
      </w:r>
      <w:bookmarkEnd w:id="5"/>
    </w:p>
    <w:p w14:paraId="125D86B1" w14:textId="590EFD89" w:rsidR="00E476FD" w:rsidRPr="00B71EE4" w:rsidRDefault="00D201CC" w:rsidP="00881351">
      <w:pPr>
        <w:keepNext/>
        <w:rPr>
          <w:spacing w:val="-4"/>
        </w:rPr>
      </w:pPr>
      <w:r w:rsidRPr="00B71EE4">
        <w:rPr>
          <w:spacing w:val="-4"/>
        </w:rPr>
        <w:t xml:space="preserve">Une partie </w:t>
      </w:r>
      <w:r w:rsidR="00B71EE4" w:rsidRPr="00B71EE4">
        <w:rPr>
          <w:spacing w:val="-4"/>
        </w:rPr>
        <w:t xml:space="preserve">typique </w:t>
      </w:r>
      <w:r w:rsidRPr="00B71EE4">
        <w:rPr>
          <w:spacing w:val="-4"/>
        </w:rPr>
        <w:t xml:space="preserve">de </w:t>
      </w:r>
      <w:r w:rsidRPr="00B71EE4">
        <w:rPr>
          <w:i/>
          <w:spacing w:val="-4"/>
        </w:rPr>
        <w:t xml:space="preserve">Jumping Bananas </w:t>
      </w:r>
      <w:r w:rsidRPr="00B71EE4">
        <w:rPr>
          <w:spacing w:val="-4"/>
        </w:rPr>
        <w:t xml:space="preserve">prend la forme d’une succession de niveaux (appelés </w:t>
      </w:r>
      <w:r w:rsidRPr="00B71EE4">
        <w:rPr>
          <w:i/>
          <w:spacing w:val="-4"/>
        </w:rPr>
        <w:t>missions</w:t>
      </w:r>
      <w:r w:rsidRPr="00B71EE4">
        <w:rPr>
          <w:spacing w:val="-4"/>
        </w:rPr>
        <w:t>) au sein de chacun desquels le joueur doit collecter l’ensemble des bananes et pièces avant la fin d’un délai imparti de 180 secondes. Le joueur incarne ainsi un singe pouvant se déplacer horizontalement et sauter pour atteindre des plateformes et récolter les précieux objets.</w:t>
      </w:r>
    </w:p>
    <w:p w14:paraId="36B154B0" w14:textId="7A16AC3C" w:rsidR="009F71EF" w:rsidRDefault="009F71EF" w:rsidP="009F71EF">
      <w:pPr>
        <w:jc w:val="center"/>
      </w:pPr>
      <w:r>
        <w:rPr>
          <w:noProof/>
        </w:rPr>
        <w:drawing>
          <wp:inline distT="0" distB="0" distL="0" distR="0" wp14:anchorId="138572FA" wp14:editId="297C68FE">
            <wp:extent cx="252157" cy="360000"/>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157" cy="360000"/>
                    </a:xfrm>
                    <a:prstGeom prst="rect">
                      <a:avLst/>
                    </a:prstGeom>
                    <a:noFill/>
                    <a:ln>
                      <a:noFill/>
                    </a:ln>
                  </pic:spPr>
                </pic:pic>
              </a:graphicData>
            </a:graphic>
          </wp:inline>
        </w:drawing>
      </w:r>
    </w:p>
    <w:p w14:paraId="52DA8337" w14:textId="6271D8C1" w:rsidR="009F71EF" w:rsidRDefault="009F71EF" w:rsidP="009F71EF">
      <w:pPr>
        <w:pStyle w:val="Caption"/>
        <w:jc w:val="center"/>
      </w:pPr>
      <w:bookmarkStart w:id="6" w:name="_Toc8844777"/>
      <w:r w:rsidRPr="009F71EF">
        <w:rPr>
          <w:b/>
        </w:rPr>
        <w:t xml:space="preserve">Figure </w:t>
      </w:r>
      <w:r w:rsidRPr="009F71EF">
        <w:rPr>
          <w:b/>
        </w:rPr>
        <w:fldChar w:fldCharType="begin"/>
      </w:r>
      <w:r w:rsidRPr="009F71EF">
        <w:rPr>
          <w:b/>
        </w:rPr>
        <w:instrText xml:space="preserve"> SEQ Figure \* ARABIC </w:instrText>
      </w:r>
      <w:r w:rsidRPr="009F71EF">
        <w:rPr>
          <w:b/>
        </w:rPr>
        <w:fldChar w:fldCharType="separate"/>
      </w:r>
      <w:r w:rsidR="0056331A">
        <w:rPr>
          <w:b/>
          <w:noProof/>
        </w:rPr>
        <w:t>2</w:t>
      </w:r>
      <w:r w:rsidRPr="009F71EF">
        <w:rPr>
          <w:b/>
        </w:rPr>
        <w:fldChar w:fldCharType="end"/>
      </w:r>
      <w:r>
        <w:t xml:space="preserve"> Avatar (JP)</w:t>
      </w:r>
      <w:bookmarkEnd w:id="6"/>
    </w:p>
    <w:p w14:paraId="078652AD" w14:textId="70039D74" w:rsidR="009F71EF" w:rsidRDefault="009F71EF" w:rsidP="00881351">
      <w:pPr>
        <w:keepNext/>
      </w:pPr>
      <w:r>
        <w:t>La récupération des objets et le temps restant imparti alimentent un total qui permet au joueur de viser un meilleur score au fil des différents niveaux réalisés.</w:t>
      </w:r>
    </w:p>
    <w:p w14:paraId="3175F424" w14:textId="6EC0287C" w:rsidR="00D201CC" w:rsidRDefault="00B6712A" w:rsidP="00B6712A">
      <w:pPr>
        <w:jc w:val="center"/>
      </w:pPr>
      <w:r>
        <w:rPr>
          <w:noProof/>
        </w:rPr>
        <w:drawing>
          <wp:inline distT="0" distB="0" distL="0" distR="0" wp14:anchorId="52CBC183" wp14:editId="126E3B70">
            <wp:extent cx="168275" cy="24130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 cy="241300"/>
                    </a:xfrm>
                    <a:prstGeom prst="rect">
                      <a:avLst/>
                    </a:prstGeom>
                    <a:noFill/>
                    <a:ln>
                      <a:noFill/>
                    </a:ln>
                  </pic:spPr>
                </pic:pic>
              </a:graphicData>
            </a:graphic>
          </wp:inline>
        </w:drawing>
      </w:r>
      <w:r>
        <w:t xml:space="preserve">  </w:t>
      </w:r>
      <w:r>
        <w:rPr>
          <w:noProof/>
        </w:rPr>
        <w:drawing>
          <wp:inline distT="0" distB="0" distL="0" distR="0" wp14:anchorId="1FA922D5" wp14:editId="29EAFAAD">
            <wp:extent cx="292735"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w:t>
      </w:r>
      <w:r>
        <w:rPr>
          <w:noProof/>
        </w:rPr>
        <w:drawing>
          <wp:inline distT="0" distB="0" distL="0" distR="0" wp14:anchorId="6CA981A0" wp14:editId="369F8129">
            <wp:extent cx="292735" cy="29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sidR="006E3557">
        <w:t xml:space="preserve"> </w:t>
      </w:r>
      <w:r w:rsidR="006E3557">
        <w:rPr>
          <w:noProof/>
        </w:rPr>
        <w:drawing>
          <wp:inline distT="0" distB="0" distL="0" distR="0" wp14:anchorId="5E35B798" wp14:editId="202AD238">
            <wp:extent cx="285115" cy="263525"/>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15" cy="263525"/>
                    </a:xfrm>
                    <a:prstGeom prst="rect">
                      <a:avLst/>
                    </a:prstGeom>
                    <a:noFill/>
                    <a:ln>
                      <a:noFill/>
                    </a:ln>
                  </pic:spPr>
                </pic:pic>
              </a:graphicData>
            </a:graphic>
          </wp:inline>
        </w:drawing>
      </w:r>
    </w:p>
    <w:p w14:paraId="14E684C0" w14:textId="2BAFB743" w:rsidR="00B6712A" w:rsidRDefault="00B6712A" w:rsidP="00B6712A">
      <w:pPr>
        <w:pStyle w:val="Caption"/>
        <w:jc w:val="center"/>
      </w:pPr>
      <w:bookmarkStart w:id="7" w:name="_Toc8844778"/>
      <w:r w:rsidRPr="00B6712A">
        <w:rPr>
          <w:b/>
        </w:rPr>
        <w:t xml:space="preserve">Figure </w:t>
      </w:r>
      <w:r w:rsidRPr="00B6712A">
        <w:rPr>
          <w:b/>
        </w:rPr>
        <w:fldChar w:fldCharType="begin"/>
      </w:r>
      <w:r w:rsidRPr="00B6712A">
        <w:rPr>
          <w:b/>
        </w:rPr>
        <w:instrText xml:space="preserve"> SEQ Figure \* ARABIC </w:instrText>
      </w:r>
      <w:r w:rsidRPr="00B6712A">
        <w:rPr>
          <w:b/>
        </w:rPr>
        <w:fldChar w:fldCharType="separate"/>
      </w:r>
      <w:r w:rsidR="0056331A">
        <w:rPr>
          <w:b/>
          <w:noProof/>
        </w:rPr>
        <w:t>3</w:t>
      </w:r>
      <w:r w:rsidRPr="00B6712A">
        <w:rPr>
          <w:b/>
        </w:rPr>
        <w:fldChar w:fldCharType="end"/>
      </w:r>
      <w:r>
        <w:t xml:space="preserve"> Score items (JB)</w:t>
      </w:r>
      <w:bookmarkEnd w:id="7"/>
    </w:p>
    <w:p w14:paraId="5DBB0B9E" w14:textId="2B930300" w:rsidR="00D201CC" w:rsidRPr="00CE0C20" w:rsidRDefault="00D201CC" w:rsidP="00881351">
      <w:pPr>
        <w:keepNext/>
        <w:rPr>
          <w:spacing w:val="-2"/>
        </w:rPr>
      </w:pPr>
      <w:r w:rsidRPr="00CE0C20">
        <w:rPr>
          <w:spacing w:val="-2"/>
        </w:rPr>
        <w:lastRenderedPageBreak/>
        <w:t>À côté des pièces et bananes, le joueur pourra également trouver différents objets pour l’aider dans son aventure : double saut, vol</w:t>
      </w:r>
      <w:r w:rsidR="00B71EE4" w:rsidRPr="00CE0C20">
        <w:rPr>
          <w:spacing w:val="-2"/>
        </w:rPr>
        <w:t xml:space="preserve"> et survol, invulnérabilité</w:t>
      </w:r>
      <w:r w:rsidRPr="00CE0C20">
        <w:rPr>
          <w:spacing w:val="-2"/>
        </w:rPr>
        <w:t>, …</w:t>
      </w:r>
      <w:r w:rsidR="006E3557" w:rsidRPr="00CE0C20">
        <w:rPr>
          <w:spacing w:val="-2"/>
        </w:rPr>
        <w:t xml:space="preserve"> Ces objets</w:t>
      </w:r>
      <w:r w:rsidR="00B71EE4" w:rsidRPr="00CE0C20">
        <w:rPr>
          <w:spacing w:val="-2"/>
        </w:rPr>
        <w:t xml:space="preserve">, que l’on appellera </w:t>
      </w:r>
      <w:r w:rsidR="00B71EE4" w:rsidRPr="00CE0C20">
        <w:rPr>
          <w:i/>
          <w:spacing w:val="-2"/>
        </w:rPr>
        <w:t>power-up</w:t>
      </w:r>
      <w:r w:rsidR="00B71EE4" w:rsidRPr="00CE0C20">
        <w:rPr>
          <w:spacing w:val="-2"/>
        </w:rPr>
        <w:t>,</w:t>
      </w:r>
      <w:r w:rsidR="006E3557" w:rsidRPr="00CE0C20">
        <w:rPr>
          <w:spacing w:val="-2"/>
        </w:rPr>
        <w:t xml:space="preserve"> ne rapportent pas de points pour le score mais augmentent temporairement les capacités de l’avatar. Il existe également un objet permettant de restaurer un point de vie.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2268"/>
        <w:gridCol w:w="2268"/>
      </w:tblGrid>
      <w:tr w:rsidR="006E3557" w14:paraId="6E9996FD" w14:textId="77777777" w:rsidTr="006E3557">
        <w:trPr>
          <w:jc w:val="center"/>
        </w:trPr>
        <w:tc>
          <w:tcPr>
            <w:tcW w:w="2268" w:type="dxa"/>
            <w:vAlign w:val="bottom"/>
          </w:tcPr>
          <w:p w14:paraId="5E82ADC2" w14:textId="72084CB5" w:rsidR="006E3557" w:rsidRDefault="006E3557" w:rsidP="006E3557">
            <w:pPr>
              <w:jc w:val="center"/>
            </w:pPr>
            <w:r>
              <w:rPr>
                <w:noProof/>
              </w:rPr>
              <w:drawing>
                <wp:inline distT="0" distB="0" distL="0" distR="0" wp14:anchorId="43FFE559" wp14:editId="25CF7D65">
                  <wp:extent cx="263525" cy="26352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t xml:space="preserve"> </w:t>
            </w:r>
            <w:r>
              <w:rPr>
                <w:noProof/>
              </w:rPr>
              <w:drawing>
                <wp:inline distT="0" distB="0" distL="0" distR="0" wp14:anchorId="7EC74847" wp14:editId="240A575F">
                  <wp:extent cx="263525" cy="263525"/>
                  <wp:effectExtent l="0" t="0" r="317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t xml:space="preserve"> </w:t>
            </w:r>
            <w:r>
              <w:rPr>
                <w:noProof/>
              </w:rPr>
              <w:drawing>
                <wp:inline distT="0" distB="0" distL="0" distR="0" wp14:anchorId="57220CD0" wp14:editId="3BC69C85">
                  <wp:extent cx="263525" cy="263525"/>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r>
              <w:t xml:space="preserve"> </w:t>
            </w:r>
            <w:r>
              <w:rPr>
                <w:noProof/>
              </w:rPr>
              <w:drawing>
                <wp:inline distT="0" distB="0" distL="0" distR="0" wp14:anchorId="075AB0F5" wp14:editId="4D6F7F52">
                  <wp:extent cx="263525" cy="263525"/>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p>
          <w:p w14:paraId="72E55549" w14:textId="76369BE7" w:rsidR="006E3557" w:rsidRPr="006E3557" w:rsidRDefault="006E3557" w:rsidP="006E3557">
            <w:pPr>
              <w:pStyle w:val="NoSpacing"/>
              <w:rPr>
                <w:i/>
              </w:rPr>
            </w:pPr>
            <w:bookmarkStart w:id="8" w:name="_Toc8844779"/>
            <w:r w:rsidRPr="006E3557">
              <w:rPr>
                <w:b/>
                <w:i/>
                <w:color w:val="64686B" w:themeColor="accent3"/>
                <w:lang w:val="en-US"/>
              </w:rPr>
              <w:t xml:space="preserve">Figure </w:t>
            </w:r>
            <w:r w:rsidRPr="006E3557">
              <w:rPr>
                <w:b/>
                <w:i/>
                <w:color w:val="64686B" w:themeColor="accent3"/>
                <w:lang w:val="en-US"/>
              </w:rPr>
              <w:fldChar w:fldCharType="begin"/>
            </w:r>
            <w:r w:rsidRPr="006E3557">
              <w:rPr>
                <w:b/>
                <w:i/>
                <w:color w:val="64686B" w:themeColor="accent3"/>
                <w:lang w:val="en-US"/>
              </w:rPr>
              <w:instrText xml:space="preserve"> SEQ Figure \* ARABIC </w:instrText>
            </w:r>
            <w:r w:rsidRPr="006E3557">
              <w:rPr>
                <w:b/>
                <w:i/>
                <w:color w:val="64686B" w:themeColor="accent3"/>
                <w:lang w:val="en-US"/>
              </w:rPr>
              <w:fldChar w:fldCharType="separate"/>
            </w:r>
            <w:r w:rsidR="0056331A">
              <w:rPr>
                <w:b/>
                <w:i/>
                <w:noProof/>
                <w:color w:val="64686B" w:themeColor="accent3"/>
                <w:lang w:val="en-US"/>
              </w:rPr>
              <w:t>4</w:t>
            </w:r>
            <w:r w:rsidRPr="006E3557">
              <w:rPr>
                <w:b/>
                <w:i/>
                <w:color w:val="64686B" w:themeColor="accent3"/>
                <w:lang w:val="en-US"/>
              </w:rPr>
              <w:fldChar w:fldCharType="end"/>
            </w:r>
            <w:r w:rsidRPr="006E3557">
              <w:rPr>
                <w:i/>
                <w:color w:val="64686B" w:themeColor="accent3"/>
                <w:lang w:val="en-US"/>
              </w:rPr>
              <w:t xml:space="preserve"> Power-ups (JB)</w:t>
            </w:r>
            <w:bookmarkEnd w:id="8"/>
          </w:p>
        </w:tc>
        <w:tc>
          <w:tcPr>
            <w:tcW w:w="2268" w:type="dxa"/>
            <w:vAlign w:val="bottom"/>
          </w:tcPr>
          <w:p w14:paraId="2A7EA376" w14:textId="77777777" w:rsidR="006E3557" w:rsidRPr="00E56F62" w:rsidRDefault="006E3557" w:rsidP="006E3557">
            <w:pPr>
              <w:jc w:val="center"/>
            </w:pPr>
            <w:r w:rsidRPr="00E56F62">
              <w:rPr>
                <w:noProof/>
              </w:rPr>
              <w:drawing>
                <wp:inline distT="0" distB="0" distL="0" distR="0" wp14:anchorId="730F78A2" wp14:editId="497440EF">
                  <wp:extent cx="177018" cy="26280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018" cy="262800"/>
                          </a:xfrm>
                          <a:prstGeom prst="rect">
                            <a:avLst/>
                          </a:prstGeom>
                          <a:noFill/>
                          <a:ln>
                            <a:noFill/>
                          </a:ln>
                        </pic:spPr>
                      </pic:pic>
                    </a:graphicData>
                  </a:graphic>
                </wp:inline>
              </w:drawing>
            </w:r>
          </w:p>
          <w:p w14:paraId="6305BFBD" w14:textId="0C78DC9D" w:rsidR="006E3557" w:rsidRPr="00E56F62" w:rsidRDefault="006E3557" w:rsidP="006E3557">
            <w:pPr>
              <w:pStyle w:val="NoSpacing"/>
              <w:jc w:val="center"/>
              <w:rPr>
                <w:i/>
                <w:lang w:val="en-US"/>
              </w:rPr>
            </w:pPr>
            <w:bookmarkStart w:id="9" w:name="_Toc8844780"/>
            <w:r w:rsidRPr="00E56F62">
              <w:rPr>
                <w:b/>
                <w:i/>
                <w:color w:val="64686B" w:themeColor="accent3"/>
                <w:lang w:val="en-US"/>
              </w:rPr>
              <w:t xml:space="preserve">Figure </w:t>
            </w:r>
            <w:r w:rsidRPr="00E56F62">
              <w:rPr>
                <w:b/>
                <w:i/>
                <w:color w:val="64686B" w:themeColor="accent3"/>
                <w:lang w:val="en-US"/>
              </w:rPr>
              <w:fldChar w:fldCharType="begin"/>
            </w:r>
            <w:r w:rsidRPr="00E56F62">
              <w:rPr>
                <w:b/>
                <w:i/>
                <w:color w:val="64686B" w:themeColor="accent3"/>
                <w:lang w:val="en-US"/>
              </w:rPr>
              <w:instrText xml:space="preserve"> SEQ Figure \* ARABIC </w:instrText>
            </w:r>
            <w:r w:rsidRPr="00E56F62">
              <w:rPr>
                <w:b/>
                <w:i/>
                <w:color w:val="64686B" w:themeColor="accent3"/>
                <w:lang w:val="en-US"/>
              </w:rPr>
              <w:fldChar w:fldCharType="separate"/>
            </w:r>
            <w:r w:rsidR="0056331A">
              <w:rPr>
                <w:b/>
                <w:i/>
                <w:noProof/>
                <w:color w:val="64686B" w:themeColor="accent3"/>
                <w:lang w:val="en-US"/>
              </w:rPr>
              <w:t>5</w:t>
            </w:r>
            <w:r w:rsidRPr="00E56F62">
              <w:rPr>
                <w:b/>
                <w:i/>
                <w:color w:val="64686B" w:themeColor="accent3"/>
                <w:lang w:val="en-US"/>
              </w:rPr>
              <w:fldChar w:fldCharType="end"/>
            </w:r>
            <w:r w:rsidRPr="00E56F62">
              <w:rPr>
                <w:i/>
                <w:color w:val="64686B" w:themeColor="accent3"/>
                <w:lang w:val="en-US"/>
              </w:rPr>
              <w:t xml:space="preserve"> Life-up (JB)</w:t>
            </w:r>
            <w:bookmarkEnd w:id="9"/>
          </w:p>
        </w:tc>
      </w:tr>
    </w:tbl>
    <w:p w14:paraId="3836DB1C" w14:textId="76AFB2B2" w:rsidR="009F71EF" w:rsidRDefault="00D201CC" w:rsidP="00881351">
      <w:pPr>
        <w:keepNext/>
        <w:rPr>
          <w:noProof/>
        </w:rPr>
      </w:pPr>
      <w:r>
        <w:t>Sur son chemin, il pourra rencontrer différents ennemis </w:t>
      </w:r>
      <w:r w:rsidR="00B71EE4">
        <w:t>(</w:t>
      </w:r>
      <w:r>
        <w:t>serpents, araignées, hérissons, …</w:t>
      </w:r>
      <w:r w:rsidR="00B71EE4">
        <w:t>)</w:t>
      </w:r>
      <w:r>
        <w:t xml:space="preserve"> qui tenteront de le rejoindre pour l’attaquer : au moindre contact, le joueur perd un point de vie et est renvoyé à son point de départ. S’il perd l’ensemble de ces points de vie (trois dans la version originale), la partie est terminée. Ne possédant pas de capacité offensive, le joueur n’a d’autre choix que d’éviter les ennemis en sautant au-dessus ou en restant le plus loin possible de ceux-ci.</w:t>
      </w:r>
      <w:r w:rsidR="009F71EF">
        <w:rPr>
          <w:noProof/>
        </w:rPr>
        <w:t xml:space="preserve"> </w:t>
      </w:r>
    </w:p>
    <w:p w14:paraId="161022E4" w14:textId="0F110C40" w:rsidR="00822EFE" w:rsidRDefault="009F71EF" w:rsidP="009F71EF">
      <w:pPr>
        <w:jc w:val="center"/>
      </w:pPr>
      <w:r>
        <w:rPr>
          <w:noProof/>
        </w:rPr>
        <w:drawing>
          <wp:inline distT="0" distB="0" distL="0" distR="0" wp14:anchorId="48E6D804" wp14:editId="5AF9E61F">
            <wp:extent cx="319823" cy="262800"/>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823" cy="262800"/>
                    </a:xfrm>
                    <a:prstGeom prst="rect">
                      <a:avLst/>
                    </a:prstGeom>
                    <a:noFill/>
                    <a:ln>
                      <a:noFill/>
                    </a:ln>
                  </pic:spPr>
                </pic:pic>
              </a:graphicData>
            </a:graphic>
          </wp:inline>
        </w:drawing>
      </w:r>
      <w:r w:rsidR="00DF47D4">
        <w:t xml:space="preserve"> </w:t>
      </w:r>
      <w:r w:rsidR="006E3557">
        <w:rPr>
          <w:noProof/>
        </w:rPr>
        <w:drawing>
          <wp:inline distT="0" distB="0" distL="0" distR="0" wp14:anchorId="6C8A614E" wp14:editId="0C26F550">
            <wp:extent cx="417195" cy="263525"/>
            <wp:effectExtent l="0" t="0" r="190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 cy="263525"/>
                    </a:xfrm>
                    <a:prstGeom prst="rect">
                      <a:avLst/>
                    </a:prstGeom>
                    <a:noFill/>
                    <a:ln>
                      <a:noFill/>
                    </a:ln>
                  </pic:spPr>
                </pic:pic>
              </a:graphicData>
            </a:graphic>
          </wp:inline>
        </w:drawing>
      </w:r>
      <w:r w:rsidR="00DF47D4">
        <w:t xml:space="preserve">  </w:t>
      </w:r>
      <w:r w:rsidRPr="009F71EF">
        <w:rPr>
          <w:noProof/>
        </w:rPr>
        <mc:AlternateContent>
          <mc:Choice Requires="wpg">
            <w:drawing>
              <wp:inline distT="0" distB="0" distL="0" distR="0" wp14:anchorId="4A2D751B" wp14:editId="4CF25FFB">
                <wp:extent cx="365190" cy="262800"/>
                <wp:effectExtent l="0" t="0" r="0" b="4445"/>
                <wp:docPr id="55" name="Group 25">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5190" cy="262800"/>
                          <a:chOff x="0" y="0"/>
                          <a:chExt cx="2322857" cy="1668312"/>
                        </a:xfrm>
                      </wpg:grpSpPr>
                      <pic:pic xmlns:pic="http://schemas.openxmlformats.org/drawingml/2006/picture">
                        <pic:nvPicPr>
                          <pic:cNvPr id="56" name="Picture 56">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66206"/>
                            <a:ext cx="1000990" cy="734058"/>
                          </a:xfrm>
                          <a:prstGeom prst="rect">
                            <a:avLst/>
                          </a:prstGeom>
                        </pic:spPr>
                      </pic:pic>
                      <pic:pic xmlns:pic="http://schemas.openxmlformats.org/drawingml/2006/picture">
                        <pic:nvPicPr>
                          <pic:cNvPr id="57" name="Picture 57">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267370" y="466206"/>
                            <a:ext cx="1000990" cy="734058"/>
                          </a:xfrm>
                          <a:prstGeom prst="rect">
                            <a:avLst/>
                          </a:prstGeom>
                        </pic:spPr>
                      </pic:pic>
                      <pic:pic xmlns:pic="http://schemas.openxmlformats.org/drawingml/2006/picture">
                        <pic:nvPicPr>
                          <pic:cNvPr id="58" name="Picture 58">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834156"/>
                            <a:ext cx="1000990" cy="734058"/>
                          </a:xfrm>
                          <a:prstGeom prst="rect">
                            <a:avLst/>
                          </a:prstGeom>
                        </pic:spPr>
                      </pic:pic>
                      <pic:pic xmlns:pic="http://schemas.openxmlformats.org/drawingml/2006/picture">
                        <pic:nvPicPr>
                          <pic:cNvPr id="59" name="Picture 59">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321867" y="834156"/>
                            <a:ext cx="1000990" cy="734058"/>
                          </a:xfrm>
                          <a:prstGeom prst="rect">
                            <a:avLst/>
                          </a:prstGeom>
                        </pic:spPr>
                      </pic:pic>
                      <pic:pic xmlns:pic="http://schemas.openxmlformats.org/drawingml/2006/picture">
                        <pic:nvPicPr>
                          <pic:cNvPr id="60" name="Picture 60">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59" y="751200"/>
                            <a:ext cx="1000990" cy="734058"/>
                          </a:xfrm>
                          <a:prstGeom prst="rect">
                            <a:avLst/>
                          </a:prstGeom>
                        </pic:spPr>
                      </pic:pic>
                      <pic:pic xmlns:pic="http://schemas.openxmlformats.org/drawingml/2006/picture">
                        <pic:nvPicPr>
                          <pic:cNvPr id="61" name="Picture 61">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217429" y="751200"/>
                            <a:ext cx="1000990" cy="734058"/>
                          </a:xfrm>
                          <a:prstGeom prst="rect">
                            <a:avLst/>
                          </a:prstGeom>
                        </pic:spPr>
                      </pic:pic>
                      <pic:pic xmlns:pic="http://schemas.openxmlformats.org/drawingml/2006/picture">
                        <pic:nvPicPr>
                          <pic:cNvPr id="62" name="Picture 62">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66380" y="0"/>
                            <a:ext cx="1601586" cy="1668312"/>
                          </a:xfrm>
                          <a:prstGeom prst="rect">
                            <a:avLst/>
                          </a:prstGeom>
                        </pic:spPr>
                      </pic:pic>
                    </wpg:wgp>
                  </a:graphicData>
                </a:graphic>
              </wp:inline>
            </w:drawing>
          </mc:Choice>
          <mc:Fallback>
            <w:pict>
              <v:group w14:anchorId="7C184605" id="Group 25" o:spid="_x0000_s1026" style="width:28.75pt;height:20.7pt;mso-position-horizontal-relative:char;mso-position-vertical-relative:line" coordsize="23228,1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UrRrgMAAPAYAAAOAAAAZHJzL2Uyb0RvYy54bWzsWc1u4zYQvhfoOwi6&#10;OxYpiZKFOIvUyQYLLLrBtn0AhqYsYSWRIGk7waLv3iEp2YpttGluSXyIMhQ1w/n7OOT48tNj2wQb&#10;rnQtunmILqIw4B0Ty7pbzcO//vw8ycNAG9otaSM6Pg+fuA4/Xf36y+VWFhyLSjRLrgIQ0uliK+dh&#10;ZYwsplPNKt5SfSEk72CyFKqlBoZqNV0qugXpbTPFUUSmW6GWUgnGtYa3N34yvHLyy5Iz860sNTdB&#10;Mw9BN+Oeyj0f7HN6dUmLlaKyqlmvBn2FFi2tO1h0J+qGGhqsVX0kqq2ZElqU5oKJdirKsmbc2QDW&#10;oOjAmjsl1tLZsiq2K7lzE7j2wE+vFst+39yroF7OwzQNg462ECO3bIBTZxB/NF+1ATdNt3JVuM+t&#10;cx15p+Qf8l55u4H8KtgPHXRiUdFuxa+1BPdDUlgnD9w7Fitited/LFVr5YBHgkcXnqddeECFgMHL&#10;mKRoBkFkMIUJzqM+fKyCGB9xseq258MxxnmaeUZESB4j7HSihV/WKbdTRtasgL/e20Adefu/sxK4&#10;zFrxsBfSvkhGS9WPtZxAYkhq6oe6qc2TS3IIhFWq29zXzLrbDkaBI0PgYNquGqTkIHQ7hj2vl0St&#10;pf8WtoHTfz61w2dqPDS1/Fw3jY2dpXuDAWEHGXrCZz77bwRbt7wzHs6KN2C76HRVSx0GquDtA4fs&#10;VF+WaGSUXc6mhYPYT5xfR9EM/zZZpNFikkTZ7eR6lmSTLLrNkijJ0QIt/rbcKCnWmoO9tLmRda8r&#10;vD3S9iSe+p3HI9UhPthQt6/YBHcKDf8BMo60LrG6aqO4YZUlS/DWdwCG59lNONfuvWkdrXtsncRG&#10;QgiOiN+/BoCgCNwwICSLkyjNn+U5RFtpc8dFG1gCvAp6OK/STQ/y/Seg/14JR8LQ5w8QbwcdgHu/&#10;rd0P6MhGiWSjYM3sN7aBfHvowCOjPjI6ECZZnEGVgCJxxsgLKwgc0g4wko/S6d1gJB4Z9ZEx4tGR&#10;xwmCkwJE19dSe8Q6V5AT56vZETpmo0R6N+hIRkYNOfERz1coxigncGyACnLGyMsqCIEt5XkFgTd9&#10;EvUny+Fopc53kLd/B0FxCrsiACRLEbRhzkUErmI+r5/djveXdIKOADK+z76bInK+hvhWFMIoS/AZ&#10;I/+nkUXwEUbG6fRuMDJurH7kgxYmJM79XeSwgpAIpTn0NW2r91THdt+men0ny3V9oa3uGnX9TwC2&#10;bz8eAz3+oeLqHwAAAP//AwBQSwMECgAAAAAAAAAhAHT/WJw2AQAANgEAABQAAABkcnMvbWVkaWEv&#10;aW1hZ2UxLnBuZ4lQTkcNChoKAAAADUlIRFIAAAAPAAAACwgGAAAAoEfXXAAAAP1JREFUeF5j+M/A&#10;wMgABP///2f8z/CfCYjBfLBYzE7u24t2qADlOP7Puc77f/99DpgcTlDPoCfmoGVUH2jvOhddDifo&#10;tgzT8TC0mmCpqX/GUcu4FlnuP0Mo8//9/1ngfKBLgYIM3LniZo4hxvYTvYxtLjiKqaYBxVj+R00T&#10;hGgCeQXiNSTADCbbOEwtM/wj/odYOF0AKuICif1nqGdDUYoPhGpaLgyVNsgDsf8zqLCjy+MF/5M/&#10;CMVq25ZuscvURJcjCmyyTNPo80wyQRcnCoACpYPBmD9Qw1YSLLBqFSRQiAXAgGICRUHamTOsDP+B&#10;mkOhoUoyAMVjvRYbPgMAjMJSG/ZWcNUAAAAASUVORK5CYIJQSwMECgAAAAAAAAAhAHGMqkEeAQAA&#10;HgEAABQAAABkcnMvbWVkaWEvaW1hZ2UyLnBuZ4lQTkcNChoKAAAADUlIRFIAAAAPAAAACwgGAAAA&#10;oEfXXAAAAOVJREFUeF5jYACC//X/mf7//89Yz8AApm+cuaRxb8MR9f8M/xnB8gwe7P8ZGMBsCP8/&#10;43+GeiYYHwN4mtiGW2gbzNRh4LVEl4MDkE1QJoZJVcFJJi7GljtNFNTX2wsrB/xnmMmKrgYDwJwL&#10;AwVqDtb2qvorAiwct3iqGqXaMjAoIsvjBEC/wm1LtPFqSw+J/m8vpV6CrAYvgLmkUNraIsTKec91&#10;BgZedDV4wf/49QL2EmoxdgxsmuhyRAGgLm10MZwAFO8g2p5BXiCLQZTnP4Mx4dCGArBCe3t7FhCN&#10;N1GgAZBCgooBtp48rY18DdMAAAAASUVORK5CYIJQSwMECgAAAAAAAAAhACjrkVVNAQAATQEAABQA&#10;AABkcnMvbWVkaWEvaW1hZ2UzLnBuZ4lQTkcNChoKAAAADUlIRFIAAAAPAAAACwgGAAAAoEfXXAAA&#10;ARRJREFUeF5jYICB/wyMYIwG/vfvNDjbuzTi/8//Ov/f/OdDl8cK/jMwsPyf/V9oWWVn087JCye/&#10;OHIx9f+N/yL/Gf5jWAADcIn///8z/Weo52uMz144u7p96u6Zy+L/b/vPjiTPiaSQgQlkKpTNuJCB&#10;QdhDz2JfjrlXzP+T/yX+1/9nQdIIsQTIYAYphgsAwTsGBv5QS+cToYomMTAxnACk8b/KNrCTgAZx&#10;p9p4b3AVVC5CV4cVgDUX/ue871OvEWHmdNtPRncauhq84L/Wf7Z6WXubDLegN9EKprXo8ngB2N8M&#10;+gLXLQp143Xs6qY6J5iiq8EL4CHO8J/NjFncUYyBQRxdDVEAZJAit5g4gz0DPIrQAQA+wHUbCjOi&#10;bAAAAABJRU5ErkJgglBLAwQKAAAAAAAAACEAra6yLWoBAABqAQAAFAAAAGRycy9tZWRpYS9pbWFn&#10;ZTQucG5niVBORw0KGgoAAAANSUhEUgAAAA8AAAALCAYAAACgR9dcAAABMUlEQVR4XmNgAIIr///z&#10;/F93Tfj/y//6d+ducfl/7KnR//3/OUByUMBi/P8MK8P//6wM9QxM////ZwSKMYNlgByB/zfeK57d&#10;uq/o6qZ91W0JuSW7k5oM/zPUcyEZgAmAGjmBWBCIpWd19M3dOXNJnp+5/Y5sHSfXzUn1OmB5hlUQ&#10;W/ABoEKu/3P+8y4PyNf0Nre74sWn7AEWZ6gHOZXlP8N/JhC/noEBTOMEUQwM8qH27ndKBE0tkcX/&#10;MzAwAg0i7BJnZikfbz2L42s1wnRAfKDNoIAiHiRKGgX6mNr+Lzf0DP5v/J8VZDO6GpwgjUfXLtUv&#10;7L+TmGr7FgYGQXR5nMCEgUHJQlihLJVF3eo/gw8X0bYKMTDwiTIw2PxnyOIB8f8TCmEkAFIoncbA&#10;wIougQwAtE5wcq2E9bIAAAAASUVORK5CYIJQSwMECgAAAAAAAAAhAJbcXsS0BQAAtAUAABQAAABk&#10;cnMvbWVkaWEvaW1hZ2U1LnBuZ4lQTkcNChoKAAAADUlIRFIAAAAYAAAAGQgGAAAAKyvuXQAABXtJ&#10;REFUeF6tVgtMU2cUPoBmjjGdbojIQ1sQS29ftFigAgWHlKe2QAuIiC+GZoLikEzREZH3uy3lJUMZ&#10;jvhIdMuy+UpmdHMum3OLMSTOJSbLtmzJsmRmW5Yl7Nu5RTbo1GmyLznJve293/ef75zz/5doOkBe&#10;7piGNiKJlug1A839IO+p8K/L5qp+LPGSfpVEvhcSiaovEoVOf/6x8SfR3OVEHVv1qb9VxGSgJs6C&#10;pjgrunV5aBKysE+bhZqkPJQKxl/0RPWgWl9PjoeilMiYTP7jTcmFOLTCgg79JLFTk4sBIQe9cjO6&#10;NTlwGQoxaCjCkKkUCRR4/Rzlh3hy/Qu1RNrSyMR7+1XpaFevhUPNhKpcuJi0L9KMoyobjnD0KCxw&#10;ytbguK4Io9r1GEt5BckUdAWEpz05Z0BHvm/u0WWgO9aGXl5xnyIHQxobBtVW9AoWuJS8cnWuO5t+&#10;jRWHl2XjpGwd3o/ajWPRu6Cj0CZPzr+xhCi53LgWzYn5aIow4fUom9sSUWBAlededbfK4rbHzpn1&#10;a20YUllxRrkJV6U7cTPVjp3ygp+LyRzhye3GC+TVWxmbjZboHAzqbOhnCwY5g34mFi1yKi3oibbB&#10;Hm1FF2fRpba4r12SHFyR7MYtQydGUmuxkkIPeHK7scz7uet1SQXsPfvNZIeVuRhk/weYrO++PT1a&#10;KzqjcjiTXNh1+WiOMmMwagPOSXZhPN6BC6Z2ZFLYeU9uukjz560OlH/XbLDCrmIBwYxhbf5kHaLy&#10;JoXui4j+O9WTWXTwf13yApxWVOOqoQ3Xktuxg/S3QVYfNzFX3QvgoOefzVgkfFuvt6BOsgo97HXH&#10;ci62xgKHljPR5GGAyfs5K7HIDs2kQDf/3q/agGPhL+NdxQHcSnOilGR3QCVzJge3Ft6ggdmimMEn&#10;4JN92ky0aM3YL0lEqzoLdco0NGoyYdeshUslBguy96JNHSwuZjIsL8L5yCq8J6nEjcwulJD0sshn&#10;JZrZsiryat5nMKMhxoyaiGQcFFJQp0plgXR0RzG5xoxe7h4xO1FAjF7usCPLCnA2pAyfxzXiLeNe&#10;VJO0QuQ7STRp0xQqaLauXJ8+0Wi0wpFoQ6MiBa2aNLSzgF2TzQJr2CaxAXgAmdyhZXs0+RhdXoiz&#10;gRsxbmpDnVD0E/u/aAbxdCiIRmpX5aKF23UoIR+dKhZQpKJdSEO3kI4+eTY3wBq3gItbdFBhxTsx&#10;23E5pgqnDZUTVpLs8OScAZAkwOQX/GV7vAUnM7Zi1FiAoVj2XZftzkJcvRhOLvwAz8qYch3GVMU4&#10;YapCMSnGPPn+AVecJ3kOiPyuES3N9lr4mSPZhksle3E2ZxfGTFswbCzGyIp1POHcvtoC9EYXYii6&#10;CP3xJUihwEvfU3ZALWU9eldlAe8aPgNUNOvVBB//8Q7eTW+UteKbpuO4XFKPPpkNb6g38FyshzNu&#10;I8qEFyfUNO+jSPKuqKagYE++B0IU4c1kfTjRF5v9hYkWmQkHpUloCUuFM9SEw+FmNAWuQvliA7R+&#10;Qff8uG4pRIs9eR6JO0QhLCTwi6e2+YehVqqDIzIeruAY9ATpscd3KbLIe3wzUZyFaKE4sJ4cjwST&#10;LyqVhH3YmrQaDYpoNEgFtIXIMRqhxwlhJUaUBj6IjL9zpsOgl9yD+kQwESVkLVzw6Z299TgTsxqd&#10;oTK4pEqcjozF2xEr8Gt5DTqDZT/YiHJ59d6e7/8n2H/jSqItp0LkrqOhyo/3L1h8166NhSNczadY&#10;4h/HperbN58JLudMZ3m++1hoIPKfut7OYttiY++mEVVV8pG9KUx2t9S9cvLjeDLvHwTesRrn85fD&#10;1L2SKCXA12/sfyEXEUmzhXnkkzR1L6clvNfMT5v2yEPxF+Mfqc653CncAAAAAElFTkSuQmCCUEsD&#10;BBQABgAIAAAAIQBRfPtn3AAAAAMBAAAPAAAAZHJzL2Rvd25yZXYueG1sTI9Ba8JAEIXvBf/DMgVv&#10;dRNrWkmzEZHakxSqheJtzI5JMDsbsmsS/323vbSXgcd7vPdNthpNI3rqXG1ZQTyLQBAXVtdcKvg8&#10;bB+WIJxH1thYJgU3crDKJ3cZptoO/EH93pcilLBLUUHlfZtK6YqKDLqZbYmDd7adQR9kV0rd4RDK&#10;TSPnUfQkDdYcFipsaVNRcdlfjYK3AYf1Y/za7y7nze14SN6/djEpNb0f1y8gPI3+Lww/+AEd8sB0&#10;slfWTjQKwiP+9wYveU5AnBQs4gXIPJP/2fNv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BqtStGuAwAA8BgA&#10;AA4AAAAAAAAAAAAAAAAAOgIAAGRycy9lMm9Eb2MueG1sUEsBAi0ACgAAAAAAAAAhAHT/WJw2AQAA&#10;NgEAABQAAAAAAAAAAAAAAAAAFAYAAGRycy9tZWRpYS9pbWFnZTEucG5nUEsBAi0ACgAAAAAAAAAh&#10;AHGMqkEeAQAAHgEAABQAAAAAAAAAAAAAAAAAfAcAAGRycy9tZWRpYS9pbWFnZTIucG5nUEsBAi0A&#10;CgAAAAAAAAAhACjrkVVNAQAATQEAABQAAAAAAAAAAAAAAAAAzAgAAGRycy9tZWRpYS9pbWFnZTMu&#10;cG5nUEsBAi0ACgAAAAAAAAAhAK2usi1qAQAAagEAABQAAAAAAAAAAAAAAAAASwoAAGRycy9tZWRp&#10;YS9pbWFnZTQucG5nUEsBAi0ACgAAAAAAAAAhAJbcXsS0BQAAtAUAABQAAAAAAAAAAAAAAAAA5wsA&#10;AGRycy9tZWRpYS9pbWFnZTUucG5nUEsBAi0AFAAGAAgAAAAhAFF8+2fcAAAAAwEAAA8AAAAAAAAA&#10;AAAAAAAAzREAAGRycy9kb3ducmV2LnhtbFBLAQItABQABgAIAAAAIQBcoUd+2gAAADEDAAAZAAAA&#10;AAAAAAAAAAAAANYSAABkcnMvX3JlbHMvZTJvRG9jLnhtbC5yZWxzUEsFBgAAAAAKAAoAhAIAAOcT&#10;AAAAAA==&#10;">
                <o:lock v:ext="edit" aspectratio="t"/>
                <v:shape id="Picture 56" o:spid="_x0000_s1027" type="#_x0000_t75" style="position:absolute;top:4662;width:10009;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4yLxgAAANsAAAAPAAAAZHJzL2Rvd25yZXYueG1sRI9Ba8JA&#10;FITvgv9heYVeRDctNGrqKm2lKHgQowi9PbKvSTD7dsmumv57tyB4HGbmG2a26EwjLtT62rKCl1EC&#10;griwuuZSwWH/PZyA8AFZY2OZFPyRh8W835thpu2Vd3TJQykihH2GCqoQXCalLyoy6EfWEUfv17YG&#10;Q5RtKXWL1wg3jXxNklQarDkuVOjoq6LilJ+NguXAfU7P6eDo6u16FZbHzc84Hyv1/NR9vIMI1IVH&#10;+N5eawVvKfx/iT9Azm8AAAD//wMAUEsBAi0AFAAGAAgAAAAhANvh9svuAAAAhQEAABMAAAAAAAAA&#10;AAAAAAAAAAAAAFtDb250ZW50X1R5cGVzXS54bWxQSwECLQAUAAYACAAAACEAWvQsW78AAAAVAQAA&#10;CwAAAAAAAAAAAAAAAAAfAQAAX3JlbHMvLnJlbHNQSwECLQAUAAYACAAAACEANaeMi8YAAADbAAAA&#10;DwAAAAAAAAAAAAAAAAAHAgAAZHJzL2Rvd25yZXYueG1sUEsFBgAAAAADAAMAtwAAAPoCAAAAAA==&#10;">
                  <v:imagedata r:id="rId27" o:title=""/>
                </v:shape>
                <v:shape id="Picture 57" o:spid="_x0000_s1028" type="#_x0000_t75" style="position:absolute;left:12673;top:4662;width:10010;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3NwwAAANsAAAAPAAAAZHJzL2Rvd25yZXYueG1sRI/RagIx&#10;FETfC/5DuELfalah3XU1ShFaCtKHrn7AZXPdLG5uYpLq9u9NodDHYWbOMOvtaAdxpRB7xwrmswIE&#10;cet0z52C4+HtqQIRE7LGwTEp+KEI283kYY21djf+omuTOpEhHGtUYFLytZSxNWQxzpwnzt7JBYsp&#10;y9BJHfCW4XaQi6J4kRZ7zgsGPe0Mtefm2ypY9t7HpttdaFl9NqXZvx/LsFDqcTq+rkAkGtN/+K/9&#10;oRU8l/D7Jf8AubkDAAD//wMAUEsBAi0AFAAGAAgAAAAhANvh9svuAAAAhQEAABMAAAAAAAAAAAAA&#10;AAAAAAAAAFtDb250ZW50X1R5cGVzXS54bWxQSwECLQAUAAYACAAAACEAWvQsW78AAAAVAQAACwAA&#10;AAAAAAAAAAAAAAAfAQAAX3JlbHMvLnJlbHNQSwECLQAUAAYACAAAACEAjZX9zcMAAADbAAAADwAA&#10;AAAAAAAAAAAAAAAHAgAAZHJzL2Rvd25yZXYueG1sUEsFBgAAAAADAAMAtwAAAPcCAAAAAA==&#10;">
                  <v:imagedata r:id="rId28" o:title=""/>
                </v:shape>
                <v:shape id="Picture 58" o:spid="_x0000_s1029" type="#_x0000_t75" style="position:absolute;top:8341;width:10009;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EfvwAAANsAAAAPAAAAZHJzL2Rvd25yZXYueG1sRE/LisIw&#10;FN0L/kO4gjtNHVA6HaPIwAy687WY5aW501Sbm5pErX9vFoLLw3nPl51txI18qB0rmIwzEMSl0zVX&#10;Co6Hn1EOIkRkjY1jUvCgAMtFvzfHQrs77+i2j5VIIRwKVGBibAspQ2nIYhi7ljhx/85bjAn6SmqP&#10;9xRuG/mRZTNpsebUYLClb0PleX+1Crany8ysp5/HDflJuVn9hstfnis1HHSrLxCRuvgWv9xrrWCa&#10;xqYv6QfIxRMAAP//AwBQSwECLQAUAAYACAAAACEA2+H2y+4AAACFAQAAEwAAAAAAAAAAAAAAAAAA&#10;AAAAW0NvbnRlbnRfVHlwZXNdLnhtbFBLAQItABQABgAIAAAAIQBa9CxbvwAAABUBAAALAAAAAAAA&#10;AAAAAAAAAB8BAABfcmVscy8ucmVsc1BLAQItABQABgAIAAAAIQDGbEEfvwAAANsAAAAPAAAAAAAA&#10;AAAAAAAAAAcCAABkcnMvZG93bnJldi54bWxQSwUGAAAAAAMAAwC3AAAA8wIAAAAA&#10;">
                  <v:imagedata r:id="rId29" o:title=""/>
                </v:shape>
                <v:shape id="Picture 59" o:spid="_x0000_s1030" type="#_x0000_t75" style="position:absolute;left:13218;top:8341;width:10010;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nJxQAAANsAAAAPAAAAZHJzL2Rvd25yZXYueG1sRI9Ba8JA&#10;FITvgv9heUJvumlJio2uYgNCL4Uao9DbI/tMQrNv0+zWpP++KxQ8DjPzDbPejqYVV+pdY1nB4yIC&#10;QVxa3XCloDju50sQziNrbC2Tgl9ysN1MJ2tMtR34QNfcVyJA2KWooPa+S6V0ZU0G3cJ2xMG72N6g&#10;D7KvpO5xCHDTyqcoepYGGw4LNXaU1VR+5T9GwcnJ8sP5cxwX5vydv75/ZvtdotTDbNytQHga/T38&#10;337TCpIXuH0JP0Bu/gAAAP//AwBQSwECLQAUAAYACAAAACEA2+H2y+4AAACFAQAAEwAAAAAAAAAA&#10;AAAAAAAAAAAAW0NvbnRlbnRfVHlwZXNdLnhtbFBLAQItABQABgAIAAAAIQBa9CxbvwAAABUBAAAL&#10;AAAAAAAAAAAAAAAAAB8BAABfcmVscy8ucmVsc1BLAQItABQABgAIAAAAIQCoGRnJxQAAANsAAAAP&#10;AAAAAAAAAAAAAAAAAAcCAABkcnMvZG93bnJldi54bWxQSwUGAAAAAAMAAwC3AAAA+QIAAAAA&#10;">
                  <v:imagedata r:id="rId30" o:title=""/>
                </v:shape>
                <v:shape id="Picture 60" o:spid="_x0000_s1031" type="#_x0000_t75" style="position:absolute;left:13;top:7512;width:10010;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vZwwAAANsAAAAPAAAAZHJzL2Rvd25yZXYueG1sRE/Pa8Iw&#10;FL4L+x/CG3gRTeehumosujIm7CB2Inh7NG9tWfMSmqjdf78cBh4/vt/rfDCduFHvW8sKXmYJCOLK&#10;6pZrBaev9+kShA/IGjvLpOCXPOSbp9EaM23vfKRbGWoRQ9hnqKAJwWVS+qohg35mHXHkvm1vMETY&#10;11L3eI/hppPzJEmlwZZjQ4OO3hqqfsqrUVBM3O71mk7Orj3sP0Jx/rwsyoVS4+dhuwIRaAgP8b97&#10;rxWkcX38En+A3PwBAAD//wMAUEsBAi0AFAAGAAgAAAAhANvh9svuAAAAhQEAABMAAAAAAAAAAAAA&#10;AAAAAAAAAFtDb250ZW50X1R5cGVzXS54bWxQSwECLQAUAAYACAAAACEAWvQsW78AAAAVAQAACwAA&#10;AAAAAAAAAAAAAAAfAQAAX3JlbHMvLnJlbHNQSwECLQAUAAYACAAAACEAG2572cMAAADbAAAADwAA&#10;AAAAAAAAAAAAAAAHAgAAZHJzL2Rvd25yZXYueG1sUEsFBgAAAAADAAMAtwAAAPcCAAAAAA==&#10;">
                  <v:imagedata r:id="rId27" o:title=""/>
                </v:shape>
                <v:shape id="Picture 61" o:spid="_x0000_s1032" type="#_x0000_t75" style="position:absolute;left:12174;top:7512;width:10010;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qfwgAAANsAAAAPAAAAZHJzL2Rvd25yZXYueG1sRI/dagIx&#10;FITvBd8hHKF3mtULf7ZGEaGlULxw9QEOm9PN4uYkTVJd394UBC+HmfmGWW9724krhdg6VjCdFCCI&#10;a6dbbhScTx/jJYiYkDV2jknBnSJsN8PBGkvtbnyka5UakSEcS1RgUvKllLE2ZDFOnCfO3o8LFlOW&#10;oZE64C3DbSdnRTGXFlvOCwY97Q3Vl+rPKli13seq2f/SanmoFub787wIM6XeRv3uHUSiPr3Cz/aX&#10;VjCfwv+X/APk5gEAAP//AwBQSwECLQAUAAYACAAAACEA2+H2y+4AAACFAQAAEwAAAAAAAAAAAAAA&#10;AAAAAAAAW0NvbnRlbnRfVHlwZXNdLnhtbFBLAQItABQABgAIAAAAIQBa9CxbvwAAABUBAAALAAAA&#10;AAAAAAAAAAAAAB8BAABfcmVscy8ucmVsc1BLAQItABQABgAIAAAAIQCjXAqfwgAAANsAAAAPAAAA&#10;AAAAAAAAAAAAAAcCAABkcnMvZG93bnJldi54bWxQSwUGAAAAAAMAAwC3AAAA9gIAAAAA&#10;">
                  <v:imagedata r:id="rId28" o:title=""/>
                </v:shape>
                <v:shape id="Picture 62" o:spid="_x0000_s1033" type="#_x0000_t75" style="position:absolute;left:2663;width:16016;height:16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LFNxAAAANsAAAAPAAAAZHJzL2Rvd25yZXYueG1sRI9BawIx&#10;FITvBf9DeIK3mlXEytYoRZAVD0JXL709Ns9N6uZl2URd++sbodDjMDPfMMt17xpxoy5Yzwom4wwE&#10;ceW15VrB6bh9XYAIEVlj45kUPCjAejV4WWKu/Z0/6VbGWiQIhxwVmBjbXMpQGXIYxr4lTt7Zdw5j&#10;kl0tdYf3BHeNnGbZXDq0nBYMtrQxVF3Kq1PwZU1x3F5CMSnOb7ND+bNp9t9WqdGw/3gHEamP/+G/&#10;9k4rmE/h+SX9ALn6BQAA//8DAFBLAQItABQABgAIAAAAIQDb4fbL7gAAAIUBAAATAAAAAAAAAAAA&#10;AAAAAAAAAABbQ29udGVudF9UeXBlc10ueG1sUEsBAi0AFAAGAAgAAAAhAFr0LFu/AAAAFQEAAAsA&#10;AAAAAAAAAAAAAAAAHwEAAF9yZWxzLy5yZWxzUEsBAi0AFAAGAAgAAAAhADrUsU3EAAAA2wAAAA8A&#10;AAAAAAAAAAAAAAAABwIAAGRycy9kb3ducmV2LnhtbFBLBQYAAAAAAwADALcAAAD4AgAAAAA=&#10;">
                  <v:imagedata r:id="rId31" o:title=""/>
                </v:shape>
                <w10:anchorlock/>
              </v:group>
            </w:pict>
          </mc:Fallback>
        </mc:AlternateContent>
      </w:r>
      <w:r w:rsidR="00DF47D4">
        <w:t xml:space="preserve"> </w:t>
      </w:r>
      <w:r w:rsidR="006E3557">
        <w:rPr>
          <w:noProof/>
        </w:rPr>
        <w:drawing>
          <wp:inline distT="0" distB="0" distL="0" distR="0" wp14:anchorId="127DC628" wp14:editId="33F5E343">
            <wp:extent cx="232736" cy="262800"/>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736" cy="262800"/>
                    </a:xfrm>
                    <a:prstGeom prst="rect">
                      <a:avLst/>
                    </a:prstGeom>
                    <a:noFill/>
                    <a:ln>
                      <a:noFill/>
                    </a:ln>
                  </pic:spPr>
                </pic:pic>
              </a:graphicData>
            </a:graphic>
          </wp:inline>
        </w:drawing>
      </w:r>
      <w:r w:rsidR="00DF47D4">
        <w:t xml:space="preserve">  </w:t>
      </w:r>
      <w:r w:rsidRPr="009F71EF">
        <w:rPr>
          <w:noProof/>
        </w:rPr>
        <mc:AlternateContent>
          <mc:Choice Requires="wpg">
            <w:drawing>
              <wp:inline distT="0" distB="0" distL="0" distR="0" wp14:anchorId="4ED46D43" wp14:editId="46708319">
                <wp:extent cx="122400" cy="262800"/>
                <wp:effectExtent l="0" t="0" r="0" b="4445"/>
                <wp:docPr id="194" name="Group 40">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2400" cy="262800"/>
                          <a:chOff x="0" y="0"/>
                          <a:chExt cx="266700" cy="582018"/>
                        </a:xfrm>
                      </wpg:grpSpPr>
                      <pic:pic xmlns:pic="http://schemas.openxmlformats.org/drawingml/2006/picture">
                        <pic:nvPicPr>
                          <pic:cNvPr id="195" name="Picture 195">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50955" y="515343"/>
                            <a:ext cx="95250" cy="66675"/>
                          </a:xfrm>
                          <a:prstGeom prst="rect">
                            <a:avLst/>
                          </a:prstGeom>
                        </pic:spPr>
                      </pic:pic>
                      <pic:pic xmlns:pic="http://schemas.openxmlformats.org/drawingml/2006/picture">
                        <pic:nvPicPr>
                          <pic:cNvPr id="196" name="Picture 196">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2862" y="372468"/>
                            <a:ext cx="180975" cy="161925"/>
                          </a:xfrm>
                          <a:prstGeom prst="rect">
                            <a:avLst/>
                          </a:prstGeom>
                        </pic:spPr>
                      </pic:pic>
                      <pic:pic xmlns:pic="http://schemas.openxmlformats.org/drawingml/2006/picture">
                        <pic:nvPicPr>
                          <pic:cNvPr id="197" name="Picture 197">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66700" cy="419100"/>
                          </a:xfrm>
                          <a:prstGeom prst="rect">
                            <a:avLst/>
                          </a:prstGeom>
                        </pic:spPr>
                      </pic:pic>
                      <pic:pic xmlns:pic="http://schemas.openxmlformats.org/drawingml/2006/picture">
                        <pic:nvPicPr>
                          <pic:cNvPr id="198" name="Picture 198">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08821" y="486768"/>
                            <a:ext cx="104775" cy="95250"/>
                          </a:xfrm>
                          <a:prstGeom prst="rect">
                            <a:avLst/>
                          </a:prstGeom>
                        </pic:spPr>
                      </pic:pic>
                    </wpg:wgp>
                  </a:graphicData>
                </a:graphic>
              </wp:inline>
            </w:drawing>
          </mc:Choice>
          <mc:Fallback>
            <w:pict>
              <v:group w14:anchorId="737A7F0D" id="Group 40" o:spid="_x0000_s1026" style="width:9.65pt;height:20.7pt;mso-position-horizontal-relative:char;mso-position-vertical-relative:line" coordsize="2667,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vxVUgMAAIgPAAAOAAAAZHJzL2Uyb0RvYy54bWzsV8lu2zAQvRfoPwi6&#10;O1qsHbGD1E6CAkFrdPkAmqYsIpJIkPQSFP33DqnFih20RdBL4h4sD0XNcObNPA55ebWvSmtLhKSs&#10;ntjehWtbpMZsRev1xP7+7XaU2JZUqF6hktVkYj8SaV9N37+73PGM+Kxg5YoIC4zUMtvxiV0oxTPH&#10;kbggFZIXjJMaJnMmKqRgKNbOSqAdWK9Kx3fdyNkxseKCYSIlvJ03k/bU2M9zgtXnPJdEWeXEBt+U&#10;eQrzXOqnM71E2VogXlDcuoFe4EWFaA2L9qbmSCFrI+iJqYpiwSTL1QVmlcPynGJiYoBoPPcomjvB&#10;NtzEss52a97DBNAe4fRis/jTdiEsuoLcpYFt1aiCJJl1rcA1EZG9upcKcHJ2fJ2Z7zW6RrwT/Ctf&#10;iCZwEO8ZfpBWzWYFqtfkWnLAHyxrlDvtXkWbWB/097motB2AxNqb/Dz2+QEXLAwvPd8PXMgihik/&#10;8hOQTf5wAUk+0cLFTavnR1Hc6YUJAJ0Yj1DWLGpc613hFGfwa8EG6QTsPxclaKmNIHZrpPorGxUS&#10;Dxs+grrgSNElLal6NDUOadBO1dsFxRpsPRjmLezyBvN6WctLw6PU9SoH7cYW0rH+Lm2dZvO5o4dP&#10;HFmWlN/SstS503IbMlDsqESfQa0p/znDm4rUquGzICVEz2pZUC5tS2SkWhIoT/Fx5Q2C0svpsjAc&#10;++En166b+h9Gs9CdjQI3vhldp0E8it2bOHCDxJt5s59a2wuyjSQQLyrnnLa+wtsTb58lVLv1NFQ1&#10;lLe2yGwsusCNQ90/UMaIGhLtq1SCKFxoMQe0vgAxGp1+wkB7QFMDLVtuHXEjdNMQcg4kCL1wHIwb&#10;EnQkSUM/bDkSQd2HT0od0i2kuiOssrQAsIIjBla0bVl++AQCOHhhRBg2BQTCKyJIdEqQaFBLOhE6&#10;0HZv68TXRxB/ENQ5EyTwk8g3BBnHfhCZ3b7ZLkwXSdwUaGG6iBd5qf+fIl4an1IkHlTTm6HIeBDU&#10;OVMEOsTp+Wp4Tgq81GvOV9DYugZ0js0DLjDNqXjRn66SQRG9GWYEg6DOmRmemyS+Z+gRJFF80j3c&#10;IO66R3PUas5x/44i5joC1z1zfmyvpvo+ORyDPLxAT38BAAD//wMAUEsDBAoAAAAAAAAAIQBGXvtm&#10;IAEAACABAAAUAAAAZHJzL21lZGlhL2ltYWdlMS5wbmeJUE5HDQoaCgAAAA1JSERSAAAACgAAAAcI&#10;BgAAADGs3GMAAADnSURBVHheXY+7agJRFEX3OEbCjQMiCaa2mCKdnyBEMwMp/AGbEBIQAvYWgdSB&#10;VP6EvZ1d7CysxAdoERC0EQvjPLxzd+4oiHHB5sDZCw4HOOPyQlQBo1V2HBZL94SJr/+GKT5rb3V6&#10;gWREcusHlEpxvlxQZDONvXNt29zo0oujrV/PJxUP0ViWNQBuc2z3++yOR1zr5UZGlHr6XsAojKhC&#10;yQTQRvHliZ3phI1mcy9uY2mnqOL7OhX3ke+4SwOZK37PfzgLA6501xuO+fxaY8IweyaMjxaQOv6R&#10;zOdZcF1CWB2Im4djccIfvSuRbam8cQgAAAAASUVORK5CYIJQSwMECgAAAAAAAAAhALZIPHE9AwAA&#10;PQMAABQAAABkcnMvbWVkaWEvaW1hZ2UyLnBuZ4lQTkcNChoKAAAADUlIRFIAAAATAAAAEQgGAAAA&#10;P5iXxwAAAwRJREFUeF6NUltIFGEUPtt6KXuoJEJIukEPUlBERSJEPkSIJEUFWS9KiCE9aIlYFEKF&#10;oQSigi8R1EOUBWF0obLItYw0KxBaFO+39bLu7uzOfWZnv85MYDQG+cHHP3v2nI9z+Yj+izXl3qTV&#10;/R5KDqTQhuPuf5cHr2f2dWcXDACKnkCcX81MIGvHXtBmrHSn/xsp6acqLl9BjIttRlQNOr8Tcggh&#10;mE7sVnMzOHG7u/QvrCLPzb52H6BbEEwNI1IIYUNDQIpiTI9iNC5imqUXLBMXyirgrl/ETqKz/kd3&#10;gcAM8P4DC4oQLBkBU0EgEWcmMGnqGNMkzMcNZ2wPJbW6dRzkZxJGmy7iVd5+3Dt8AMbIDyiQnNFG&#10;RQXjgopZNYEpRcO0IkFlsROFhUu720rU5KvOxXDVPqC5GD1Vx+DveMjLVyCahnMEgxdncTtRBZiT&#10;VQgc6+jrAaVQ/l9iu9IJI/WHgDfngbZLGKwvBkJ+Tld5HIuvyJ/MOAsaLDgn8d44EOb9URKVLgrl&#10;EJ1rKMnCQO0e4FkRhipz0V5agPbbtRj83svpOhf9vqjEgjK/Ar8L2u8YSwwxNzli2UT3H5ezUNt5&#10;fCzehvKNBHS+5HkkNpYFyZJ4JBMiEkw4nIrKjlCf3w9ZVdHS0mKLZtIZoobua0cxUX0Sd7K3ALMD&#10;GPK9w7sHrXxR26wmgoboiNh7ijAnpRhEvvCXH99gWhYsZlpaWoQOEr34WleCG1mZwPNnvCYJpq5B&#10;EmJQeNGT4SACuoQJjgdtIVlEmJdnX7Ozu8sRs8GdzVAl0e6rRUeA8CymPnUhFlnAvBxDSGN/qewz&#10;ThwwZEzzVcejMcwwlYSFz9+6QStIqbleg4yMjD8WSSVq5Xb4XBbCcgQzSoRdL2LONNHPgsO6LSxi&#10;gcezzWqThYxFATdWEP30dbxlT9mGVJ0FC+wpgT/sb4tjhhlFNCJwF96gu34J1q2nPPKSWNdYi2BY&#10;hLMOpior6O3xISd7N9amppa565YBbwFRciOR5wn/eMqdn3ZnuPELk0G880yRgdwAAAAASUVORK5C&#10;YIJQSwMECgAAAAAAAAAhAEGUfdTTCQAA0wkAABQAAABkcnMvbWVkaWEvaW1hZ2UzLnBuZ4lQTkcN&#10;ChoKAAAADUlIRFIAAAAcAAAALAgGAAAAdnfYOQAACZpJREFUeF6tV3lsFPcVnvUBuAYcfJBy/AHU&#10;hPtqlKZCSVSaRoraioo/cvzRqGqEktKSKm2jKhUtJGouEWhJaWIIBEMphjjYMYexjcE2xkccsPGB&#10;iS9s7PWx613vzu7M7szs7OzX935j0rJtMSCemR12duZ9v/fe9773G0m6nzZZOvX8po14/qUXISUn&#10;fBb/8321GVmZCMeiCAPQ6DAQA13eFn/f/bJmRAnFAlQlxCeENB2vbP41g95nS05eroUjoPA4LFyq&#10;qIOz5wYoQDS3thHg9PT4R+7ckhN3bX37z5CSEq7evLTike8gGuGQgKPv70FZbiGu1TSJaCMxTmvC&#10;b/7TxZ1bkvR4eXUVB4Ev2prtVE1P+RV/53Q2n6hBzf6TCF7px2hbP7RgBLwOyeEoifN0ZzZ5+lTo&#10;lKcAhcPEkKYkd7/w8i+gEqK7ZxSVOYXQavrgvdiJYJdLRKjbgO3xvu7I/rY3R7Cvz+Pm7OF7P/6h&#10;iJYd5+44APnCdYQqehCouQ5PqxMmRS0W5kjsiPc1oU2ZlfWYS/YLB75IBIOyjL1Hjghi1pU1oO4Y&#10;pbpmEFpVL5zlrRjrcovF8MII8B4idEin2QGnk6MsKCnFsM8vyLJryy4oX7rgO/MV0OhB/eFywVa+&#10;z0fh31NKl6xeKRyM6WF4QmH8I/8zQYiO5h6c2n0cCkUnl3Yi1jSKttJGwAT8pgXFrmFnvL8Jbes7&#10;b4no+Gi/3otzlTWidju37sRgeSfUyn74z3ZBaXDicskX4jdXSEPABqyJ93d7W5Eyt66lCSoxVCVP&#10;u/fusxXFb2D/u3sougHoVU5odUMYrOrAQGs/wppNmKANeDje5e0tRfqJz1CFA09YRXXtlwKwua4V&#10;p/cVIFI/jFB5H4K1A+gmwoTdGixSmQDRVOEaJkkvx7u8vT0waUuI+ChTOpuutcM5OAou4J7tOfiq&#10;7Aq06gGMFl2lgqo4s69INJ9Bv2u0qIqGekip0rJ4l7e3JOkQrVlQvLLxsqC7RR8Fez7FKPWcWt4j&#10;DqPNi4bTtUJ1xuSQINXufR/fg3gnSeciRDsfeTp6vgIytwfR7/iOIzDrhqEUd8CsdkJpcaG9rl30&#10;5mhYF6ze8Nxz9wTYpehBDCl+1Pd0EzDQ75RxanseYkSWUHGn6L/LhdUY7nFBicQwElIFoJToaI53&#10;N7ElSN4opfRSaxP6vW74rSiutfagclchcMEFT1ErYi1eNBXXi25n/eT0Dwf8oGdfinc3sTkcrkjM&#10;RHHpKRgxXbC1u6sXJR/kU2R+6A1DiHXJKPrkuKifSw6IFtq4+Zf3kE6yBdkLO5gob7y3DWcvnkVp&#10;fRU+OZaHgsNF+PzjAlw5XY+hpl601LeJdvHTpOd+TfjG5MF4XxPaYil5+TfnzsHxkpM4c7Ecl7tb&#10;0TrYg2GVoqBahVULJ/NO4tj+PAGmhA3B4rILVZCmSRnx/v6vPSStnJ+ZnoHGxktghoo+JEdjlCo/&#10;n80IfCQnWsQSaTx44AgMOoeo4wVZEhx3k86puw4ePkZpidLDJrFOhUv1YkALwmlqGCawERJxd0iB&#10;VwshRCJ94J95AqimuQkfHcoVUa7fsB4zZiRP1PSpRcPDsniYJ9qIFYQvRGOI+zCiY5TUxmNZcJuG&#10;0MkRXRXzsabpCsrq69B647oglUr3WfS3ZcsfONKH41GEOaSUN4I+XazOFzUxFAmR2kcFmGFwUi2x&#10;EOGQDqcqi3OQNkoBWoTHCNMieCRFsXDFMhJtCTHap+6lnULG+oxpt4B9V9qZ8t7b20n/LGpsU6ze&#10;r4WZB7AsE7EoL8MgUaYkxwy6Iyaky75qD2a/FYGXNM8bCeNqXw/SZ2ahqroanZ2dWJCdfWtNU5Km&#10;R6JUdYMeos4iUAajP4PcUQ/GDFqCSfHQ1IBGBxNGpnto0DJZGJTFnVPMTf/X/Xu46bF0+XKw8cJJ&#10;sf5ko01+ckHh58WCbSBAJja5I4oTH2MMSEk0CVD2ED29yHv1NTyzeBX6GlrEZLcMTra9pRjVQ/BE&#10;dci0yLbuLjw4Zw6Ofpovfl+0bOl4lFMeyAlo5JgpTmRQdVZLBuFICGhkCMVvbsPPFy3CjzLS8fpT&#10;T3PDUQ9QUg1+xg5BozRzdLytKLpwHvOWLcG0jAycPXde7MIvNTbSC470bSJmSkSMHKofYrwWBqdH&#10;r17FsQ3P4sPZS/DRglV4cfZcCoFkTPHQ8wRI9QSRiwGjuilqyml1mWEByuCz581DemaWeN8wqUel&#10;xOR3pIfWrBQbXJXSIYpC/XXw96+h6GcbsWfpI/gwMxvvzsymdFKKQ2OCqxotit+TZL8bYgNK//So&#10;/ebkJtK4oxpa+nqRezQPGVkzsXrVGlqbxSnNkb61aoVN9xgBRhQ8M38+Bj74Ow6t/T5emZqOU6/+&#10;jpY+Ro7D9uQ17JFuUWgiLpMLaVNAoTbgreGwzi0CvLBpE+9p4HTSxpiemeJw5EjTM2dqYqIzIDU6&#10;rnegY8f72Jz5IKziEmo0j6gpz0RhuiW2GJxClT6jvDnlFyfL7lM/fXGGQnDpBvqIZFyuiMX3WEiU&#10;pLekSVLqIa6cz1TAOo8okUYfs4GYqZYKVZMF02w62inkOgXG+9EkMD5zSvuDMsmfLtSIhcMXZpG0&#10;UFl5HkmS9LiULc1ec66sAhylTIkgniJsUm3om2XKdLMu+pOjiPLOiHPHuzL64Jj5TZcvCQGg/zFQ&#10;r+LDkK5Qi2gYCY6JAfDoow//u/kzUjOhkSir5DzEPUhr9YM1lbvSEg45OpNfOqPcrpYgyU214TOn&#10;c4jayEPOnST4Q9RWTiJZmL7LJBxSopT7NeATk36wMP9ovghdjqpglVToRn+Uakdqw9s+gTp+RGju&#10;ifTa+DSWbIayvt4IyQQawXBUwZA2RgHoWLN2zX+Pq2QpqZCdxKi3WHTZ39d1GwdiSY0aMfsa0Rw0&#10;3fm/DOYlZjKgywyhX6WUan4CM7E790PQKF4cjycsSXK0C3EcR+PSWbwruhnheFS8tY7p3PymuMxC&#10;P6IESLg1uDUFbj0g1Lig7AS9uEo/jce5xRxJyaV1tfUwaQvBzmPcZiwohh0UTwqdJwrVKEB961H9&#10;gol+GsYuxZ6lHNnrb/6Rd93Pxvv/35aauu6xJ9YhqGoIGzwTbakN6rRro+b3UwsNhr00kGUBzDLA&#10;1zkRFbUXeVJoUj7R5G4tIS3tt2ufehInKs6KlfOWI0iKI7YedIzRJwudagTwl907eeiOTk5LWxfv&#10;5+4tLWEjsaqQ1tw8a8EcZK9ejFnL5iNtfhbTvZbUI1dK40kwsf0L01SU3HP0gDwAAAAASUVORK5C&#10;YIJQSwMECgAAAAAAAAAhANgjHGaJAQAAiQEAABQAAABkcnMvbWVkaWEvaW1hZ2U0LnBuZ4lQTkcN&#10;ChoKAAAADUlIRFIAAAALAAAACggGAAAAYvCkgwAAAVBJREFUeF5djzFIQlEUhs9TSayghyhBUUvY&#10;ENXQEkTUEg+3xoa2aGuoJSrcCocaoqApiALBopQ2S4KghiAisL2a0rIXao/n054v/8679IQ6l59z&#10;z73fuee/RE6MtgbJJ137/TK6OoJwu+iBPDTWuG+EyzU7Mz8HA8A3L9RrsKwq7jN3IInSf9jFlWUB&#10;qlUdFmdN12FyrnDj6VkK5PUqDhuzgTLqyGklGJaFL65LnNWqyedAc6AdgpSItnXDEIBaKSNb1FDk&#10;7hLXRVaBlUxfMTzSIxqUcFjAOU1D3jDxwft31pv9gD2FRVJbyrESOojHhe8C/8+GE5lHLO0nsH50&#10;jlyNYY+cdWAit3tidXNLjI3GkpiMbCBycoHLlzKeKwy3/PpuRGf/oK87hMjeMVJ5Ezu3T7j5BF5t&#10;Gx7/P9gJufeQBsYxvBDF1NouAkMKqGm67wd/zu/JTinQsQAAAABJRU5ErkJgglBLAwQUAAYACAAA&#10;ACEA4aXfhNsAAAADAQAADwAAAGRycy9kb3ducmV2LnhtbEyPQWvCQBCF7wX/wzJCb3WTqqVNsxGR&#10;ticpqAXxNmbHJJidDdk1if++ay/2MvB4j/e+SReDqUVHrassK4gnEQji3OqKCwU/u8+nVxDOI2us&#10;LZOCKzlYZKOHFBNte95Qt/WFCCXsElRQet8kUrq8JINuYhvi4J1sa9AH2RZSt9iHclPL5yh6kQYr&#10;DgslNrQqKT9vL0bBV4/9chp/dOvzaXU97Obf+3VMSj2Oh+U7CE+Dv4fhhh/QIQtMR3th7UStIDzi&#10;/+7Ne5uCOCqYxTOQWSr/s2e/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Aj2/FVSAwAAiA8AAA4AAAAAAAAAAAAAAAAA&#10;OgIAAGRycy9lMm9Eb2MueG1sUEsBAi0ACgAAAAAAAAAhAEZe+2YgAQAAIAEAABQAAAAAAAAAAAAA&#10;AAAAuAUAAGRycy9tZWRpYS9pbWFnZTEucG5nUEsBAi0ACgAAAAAAAAAhALZIPHE9AwAAPQMAABQA&#10;AAAAAAAAAAAAAAAACgcAAGRycy9tZWRpYS9pbWFnZTIucG5nUEsBAi0ACgAAAAAAAAAhAEGUfdTT&#10;CQAA0wkAABQAAAAAAAAAAAAAAAAAeQoAAGRycy9tZWRpYS9pbWFnZTMucG5nUEsBAi0ACgAAAAAA&#10;AAAhANgjHGaJAQAAiQEAABQAAAAAAAAAAAAAAAAAfhQAAGRycy9tZWRpYS9pbWFnZTQucG5nUEsB&#10;Ai0AFAAGAAgAAAAhAOGl34TbAAAAAwEAAA8AAAAAAAAAAAAAAAAAORYAAGRycy9kb3ducmV2Lnht&#10;bFBLAQItABQABgAIAAAAIQBXffHq1AAAAK0CAAAZAAAAAAAAAAAAAAAAAEEXAABkcnMvX3JlbHMv&#10;ZTJvRG9jLnhtbC5yZWxzUEsFBgAAAAAJAAkAQgIAAEwYAAAAAA==&#10;">
                <o:lock v:ext="edit" aspectratio="t"/>
                <v:shape id="Picture 195" o:spid="_x0000_s1027" type="#_x0000_t75" style="position:absolute;left:509;top:5153;width:953;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Dz+wAAAANwAAAAPAAAAZHJzL2Rvd25yZXYueG1sRE9Ni8Iw&#10;EL0v+B/CCHtbU4WVtRpFKorgySrocWjGpthMShNt999vBGFv83ifs1j1thZPan3lWMF4lIAgLpyu&#10;uFRwPm2/fkD4gKyxdkwKfsnDajn4WGCqXcdHeuahFDGEfYoKTAhNKqUvDFn0I9cQR+7mWoshwraU&#10;usUuhttaTpJkKi1WHBsMNpQZKu75wyqYXrSvdfbIuwNdM7Pxttzud0p9Dvv1HESgPvyL3+69jvNn&#10;3/B6Jl4gl38AAAD//wMAUEsBAi0AFAAGAAgAAAAhANvh9svuAAAAhQEAABMAAAAAAAAAAAAAAAAA&#10;AAAAAFtDb250ZW50X1R5cGVzXS54bWxQSwECLQAUAAYACAAAACEAWvQsW78AAAAVAQAACwAAAAAA&#10;AAAAAAAAAAAfAQAAX3JlbHMvLnJlbHNQSwECLQAUAAYACAAAACEAH2A8/sAAAADcAAAADwAAAAAA&#10;AAAAAAAAAAAHAgAAZHJzL2Rvd25yZXYueG1sUEsFBgAAAAADAAMAtwAAAPQCAAAAAA==&#10;">
                  <v:imagedata r:id="rId37" o:title=""/>
                </v:shape>
                <v:shape id="Picture 196" o:spid="_x0000_s1028" type="#_x0000_t75" style="position:absolute;left:428;top:3724;width:1810;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o7wQAAANwAAAAPAAAAZHJzL2Rvd25yZXYueG1sRE/NasJA&#10;EL4XfIdlhN7qRilSo6sUQamNF6MPMGTHTWx2NmS3MfbpXUHobT6+31mseluLjlpfOVYwHiUgiAun&#10;KzYKTsfN2wcIH5A11o5JwY08rJaDlwWm2l35QF0ejIgh7FNUUIbQpFL6oiSLfuQa4sidXWsxRNga&#10;qVu8xnBby0mSTKXFimNDiQ2tSyp+8l+rwL5/bzLEbberj1m153AxmflT6nXYf85BBOrDv/jp/tJx&#10;/mwKj2fiBXJ5BwAA//8DAFBLAQItABQABgAIAAAAIQDb4fbL7gAAAIUBAAATAAAAAAAAAAAAAAAA&#10;AAAAAABbQ29udGVudF9UeXBlc10ueG1sUEsBAi0AFAAGAAgAAAAhAFr0LFu/AAAAFQEAAAsAAAAA&#10;AAAAAAAAAAAAHwEAAF9yZWxzLy5yZWxzUEsBAi0AFAAGAAgAAAAhADZ5OjvBAAAA3AAAAA8AAAAA&#10;AAAAAAAAAAAABwIAAGRycy9kb3ducmV2LnhtbFBLBQYAAAAAAwADALcAAAD1AgAAAAA=&#10;">
                  <v:imagedata r:id="rId38" o:title=""/>
                </v:shape>
                <v:shape id="Picture 197" o:spid="_x0000_s1029" type="#_x0000_t75" style="position:absolute;width:2667;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LkZwwAAANwAAAAPAAAAZHJzL2Rvd25yZXYueG1sRE/NisIw&#10;EL4v+A5hBC+LpiqsWo0igqiHgqs+wNCMbbWZlCbauk+/ERb2Nh/f7yxWrSnFk2pXWFYwHEQgiFOr&#10;C84UXM7b/hSE88gaS8uk4EUOVsvOxwJjbRv+pufJZyKEsItRQe59FUvp0pwMuoGtiAN3tbVBH2Cd&#10;SV1jE8JNKUdR9CUNFhwacqxok1N6Pz2MguSQvIbjo/tMfjaz9W16vO7KRirV67brOQhPrf8X/7n3&#10;OsyfTeD9TLhALn8BAAD//wMAUEsBAi0AFAAGAAgAAAAhANvh9svuAAAAhQEAABMAAAAAAAAAAAAA&#10;AAAAAAAAAFtDb250ZW50X1R5cGVzXS54bWxQSwECLQAUAAYACAAAACEAWvQsW78AAAAVAQAACwAA&#10;AAAAAAAAAAAAAAAfAQAAX3JlbHMvLnJlbHNQSwECLQAUAAYACAAAACEAO2y5GcMAAADcAAAADwAA&#10;AAAAAAAAAAAAAAAHAgAAZHJzL2Rvd25yZXYueG1sUEsFBgAAAAADAAMAtwAAAPcCAAAAAA==&#10;">
                  <v:imagedata r:id="rId39" o:title=""/>
                </v:shape>
                <v:shape id="Picture 198" o:spid="_x0000_s1030" type="#_x0000_t75" style="position:absolute;left:1088;top:4867;width:1047;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5CxgAAANwAAAAPAAAAZHJzL2Rvd25yZXYueG1sRI9BT8Mw&#10;DIXvSPyHyJN2QSzdDgjKsmmCVeyEWOkPsBqvqdY4pcnW7t/jAxI3W+/5vc/r7eQ7daUhtoENLBcZ&#10;KOI62JYbA9V38fgMKiZki11gMnCjCNvN/d0acxtGPtK1TI2SEI45GnAp9bnWsXbkMS5CTyzaKQwe&#10;k6xDo+2Ao4T7Tq+y7El7bFkaHPb05qg+lxdvwI4f77vb1/nBFfZ4KFY/+8+qrIyZz6bdK6hEU/o3&#10;/10frOC/CK08IxPozS8AAAD//wMAUEsBAi0AFAAGAAgAAAAhANvh9svuAAAAhQEAABMAAAAAAAAA&#10;AAAAAAAAAAAAAFtDb250ZW50X1R5cGVzXS54bWxQSwECLQAUAAYACAAAACEAWvQsW78AAAAVAQAA&#10;CwAAAAAAAAAAAAAAAAAfAQAAX3JlbHMvLnJlbHNQSwECLQAUAAYACAAAACEAqBLOQsYAAADcAAAA&#10;DwAAAAAAAAAAAAAAAAAHAgAAZHJzL2Rvd25yZXYueG1sUEsFBgAAAAADAAMAtwAAAPoCAAAAAA==&#10;">
                  <v:imagedata r:id="rId40" o:title=""/>
                </v:shape>
                <w10:anchorlock/>
              </v:group>
            </w:pict>
          </mc:Fallback>
        </mc:AlternateContent>
      </w:r>
      <w:r w:rsidR="00DF47D4">
        <w:t xml:space="preserve">  </w:t>
      </w:r>
      <w:r>
        <w:rPr>
          <w:noProof/>
        </w:rPr>
        <mc:AlternateContent>
          <mc:Choice Requires="wpg">
            <w:drawing>
              <wp:inline distT="0" distB="0" distL="0" distR="0" wp14:anchorId="5CEFE7F2" wp14:editId="3BB3D374">
                <wp:extent cx="326898" cy="262800"/>
                <wp:effectExtent l="0" t="0" r="0" b="4445"/>
                <wp:docPr id="193" name="Group 1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6898" cy="262800"/>
                          <a:chOff x="0" y="0"/>
                          <a:chExt cx="368300" cy="295275"/>
                        </a:xfrm>
                      </wpg:grpSpPr>
                      <pic:pic xmlns:pic="http://schemas.openxmlformats.org/drawingml/2006/picture">
                        <pic:nvPicPr>
                          <pic:cNvPr id="63" name="Picture 27">
                            <a:extLst>
                              <a:ext uri="{FF2B5EF4-FFF2-40B4-BE49-F238E27FC236}">
                                <a16:creationId xmlns:a16="http://schemas.microsoft.com/office/drawing/2014/main" id="{A35AAB8D-C579-4E88-89E7-092D4C6D3412}"/>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90500" cy="228600"/>
                          </a:xfrm>
                          <a:prstGeom prst="rect">
                            <a:avLst/>
                          </a:prstGeom>
                        </pic:spPr>
                      </pic:pic>
                      <pic:pic xmlns:pic="http://schemas.openxmlformats.org/drawingml/2006/picture">
                        <pic:nvPicPr>
                          <pic:cNvPr id="192" name="Picture 29">
                            <a:extLst>
                              <a:ext uri="{FF2B5EF4-FFF2-40B4-BE49-F238E27FC236}">
                                <a16:creationId xmlns:a16="http://schemas.microsoft.com/office/drawing/2014/main" id="{68C01209-8B97-48DB-BB9A-3EB4977B609E}"/>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4450" y="95250"/>
                            <a:ext cx="323850" cy="200025"/>
                          </a:xfrm>
                          <a:prstGeom prst="rect">
                            <a:avLst/>
                          </a:prstGeom>
                        </pic:spPr>
                      </pic:pic>
                    </wpg:wgp>
                  </a:graphicData>
                </a:graphic>
              </wp:inline>
            </w:drawing>
          </mc:Choice>
          <mc:Fallback>
            <w:pict>
              <v:group w14:anchorId="50945525" id="Group 193" o:spid="_x0000_s1026" style="width:25.75pt;height:20.7pt;mso-position-horizontal-relative:char;mso-position-vertical-relative:line" coordsize="368300,295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2aMxcgMAALUKAAAOAAAAZHJzL2Uyb0RvYy54bWzkVtuO2zYQfS/QfxD0&#10;rhVF0bphvYFly4sAQbtokw/g0pQlRBIJkrZ3EeTfM6RkO7F3myAFWqB9sDwUOcOZc+aQun3z1Hfe&#10;nivdimHuRzfI9/jAxKYdtnP/w/t1kPmeNnTY0E4MfO4/c+2/ufv1l9uDLDgWjeg2XHkQZNDFQc79&#10;xhhZhKFmDe+pvhGSDzBZC9VTA0O1DTeKHiB634UYoSQ8CLWRSjCuNbxdjZP+nYtf15yZ3+tac+N1&#10;cx9yM+6p3PPRPsO7W1psFZVNy6Y06E9k0dN2gE1PoVbUUG+n2qtQfcuU0KI2N0z0oajrlnFXA1QT&#10;oYtq7pXYSVfLtjhs5QkmgPYCp58Oy37bPyiv3QB3eex7A+2BJLevZ18APAe5LWDVvZJ/ygc11gjm&#10;O8E+am8Qy4YOW77QEqCGINYjvHSx4+3Z/6lWvY0D1XtPjornExX8yXgMXsY4yXLoHQZTOMEZmqhi&#10;DfB55cWa6uiXZDGsHf3yGU5nLiNajJu61E6pyJYV8JtwBesK1+/3H3iZneL+FKT/oRg9VR93MoAW&#10;kNS0j23XmmfXzkC2TWrYP7TMgm0HZ4qSE0MwbXf1cAoetADU3mkzWWPffVqvcTmr1iRYgxUQVJKg&#10;rEgerHGcVThdL3GcfLbeUVIwxSEPMbzdHDUQJVdYvNhjkxpt95LQqcA106dFPFssymwVLGdpHpAq&#10;y4Isr9IA5XhFlskqJhH+PFED2UPTnKsIT1WfARjhoJauv+q8o+e43AX6BsvHrpXrtussVNaeyoUD&#10;4UJQLxA/inUl2K7ngxlPH8U7B5xuWql9TxW8f+QgJvV2E73KDM4WCHAoARu0BGbSKljkJA1SVKUE&#10;kSxaRsuRGVLsNId6abeS7YkacpXt96hBEzV76o5Bq1EH9/HfNQ+8spBYaLRR3LDGmjWg9Qdoe/Q5&#10;TThoz2ha3PV0PPyIvKMczU4yxVkyyhsyODpLpc09F71nDcATMnB40j3kOuZyXAJFnLd3JgzHzgFj&#10;Qg2sK9Re4PjicgGvf0zcUY6P5+/DUd35qz3076o7yZYowigPsjJPA5KtyqAs80UQVyXJ07RMUF79&#10;t9WNX2Xm/6VuQsgMrlu4peGyBQuk6U6W6RKPMzvrLnGEEP72MobT/G+r3F3o8G3kTrLpO85+fH09&#10;Bvvrr827LwAAAP//AwBQSwMECgAAAAAAAAAhADe6BcoWBAAAFgQAABQAAABkcnMvbWVkaWEvaW1h&#10;Z2UxLnBuZ4lQTkcNChoKAAAADUlIRFIAAAAUAAAAGAgGAAAA+kvddgAAA91JREFUeF6llHtMlmUY&#10;xm+DjwUqZyNC4JNQEDBEOcjBFeKBQwFGH5CSsJWsIPi0sCNpBGPCGpo61FLCymwzU9YsBmaTFpvO&#10;VojHuTITNspCsDCy9Nf9scHgXS1Y13b/8T739V67D9fziEwA3hJv9RLfirvEtTbNJ2amMT9u3C9i&#10;ni6mgeZt7/Ddx200vFKFowgrk8XZyP1PJIqkv5gVB9c6oUej+xJc7YLrZwmZPRk3kdXGf/4V80QW&#10;1qxKhCtH6d31Eo3L5rAxfCY70xfyc+sm6G+jeHkMiNxh/HcEXrJksohdmthJpau2xckdXN6QTnWQ&#10;F5n6HaSR6W5ia4TQXZVC36d1mEVOGnWG4KLk/bVV0NejLf0AA9/w51tZdDweSK7mHhTZYuNFilyu&#10;dBZ6187h1oH1JLgJY4SmOEiw1TIXeo9pe0egbTc010F7LeyI56zVnzAZ+9MzjkJX0QxOWBeT4iK0&#10;iviNJH1srZ1roK+hgAPJfrweIFQFCk2pbvxVEQR7LWQHODBfZKmNH6+VHn7EBbal0l60hCj9f4PI&#10;rCGxFpGk91dEw9srOJLrTbHZmWAlqMlYrlWcedSX/hd08OcOkr8sAh0w20pzoKOOwbpkdiYFEzm6&#10;+myR4xefTWWwfC77YoUYkVvDOW3zQp2ncN0aypXNmWqXFp3tefjpFIO7imlMnIbFaRK6keARwXSR&#10;njZLCFTH8O3TISwQOTace0jkuc1moX+1Gz3FUxnYEMTN1xZxPCeCLWGB5NhPYd5Qk6NgEemoj/Lk&#10;1zVhsDuP0igzSSKxtpyfbbbbs6E8gJuF9tx+0sTpBKFaz5VDrLh3jBGzYav6d5EmmxOcVDBfN/0F&#10;/H6a3ku67d/a4aMirq1yoztVK80xQZknnSs9bBb6zKg1AjXrjTIvFc2YRdeb6/SKfalip+htquFE&#10;YTT1dwt7XIUfH/aG5zU+yKI4dJrekLipRq0R6M7JcDRRHWBmb3QE70aHsz0ylBIfD1I094RGU6g7&#10;A2tmwNZ4Lr5RgI7ktlFnDPLElGubjS6DfI04DX0cDtly2uJRq71wXqvsW6uih56iJNaBBJFMo84/&#10;Qo3lZjyL1uNPAu7khsVXb1AiVz98DP/RHpwoCtVJL6vAmXgP/livrjhcQEtlNmkiuUbuuGEbwyZ/&#10;Oy5kuEPlA3Cwgtn/p8p1arNkFfg82hmsC6CxkO/rS4gQ+crIHTfuFfmlRp+srnQzvDof9uRRdt89&#10;LBapNHLHDZuV3gt0pFMflFaLN3k+jiyVSfuMvHHDdudL/XxYFzp96HVKdPIsN3ImBN2Ctz4MX4eL&#10;7EcwDZ//DVXxBox4vx5PAAAAAElFTkSuQmCCUEsDBAoAAAAAAAAAIQDSVatMlgYAAJYGAAAUAAAA&#10;ZHJzL21lZGlhL2ltYWdlMi5wbmeJUE5HDQoaCgAAAA1JSERSAAAAIgAAABUIBgAAACM4PNcAAAZd&#10;SURBVHhetZYLUJTXFcc/STO12IBooiLxATaaDrU1tYnVTEiiIIkNKkZCo42xUpIJxEFUxFcKlSgo&#10;orLGEFCeIshLsCisPAWX1QAiCLM8ShAMiDzkuSyPZfn1gjbRbR3bSfOfObN3zj3fOf977jnnriT9&#10;EJis+Fgy/uUlyeTXedKU9/z0t398wFOS2Xy2h6VxvrqDlJoeAjO/wdzGCelpiwR98x8NhgusyOkD&#10;xYgQNWS2Qb5OiBZ2R+cg/Wxav/43/38YmlblNQ9wG/CLysZ5sx/rN+zheFQeym+hTOg/SxZkjEwv&#10;SJN+u1EIkslCjWT2yZv6rv4Dpvjqax6H1x2d6RLBov3jcF+0notO+ylykxG3eif7HT3Jv9ND6iDM&#10;3eCJc3AW0Q3gm3sH60/8BKEjlvr+vsPkOQu6Y9MKeGHhUqRpy17W338US37nERhBfbOOHb//gKrN&#10;J8AnBryiwDsO+SYf9spOkTwEf4y8TEAVnBOkbYOyCCkf4pmX7ND3+B1mLbamThjL29RI5nMfb/gA&#10;bieiqbk9RJDddrp2Rop7CEW79Rhql6NcczvK1t3+ZIt6sfkimQ/kKoJEdpaLK/TIasR8pfsT/Bua&#10;oBBkXGLikX5qvE9/ewwT33CVDM3rPpRFU9g4gqfdNpRbQ2jaF0WdhwztVxnk/C2cwJMpY0XrVdTB&#10;wiPJ/KWglhWns/FR3sN0mfMTiAjMd3Ijs1sniszstv6eZP4qzrF5fHa1HoeQdHIHBOmAJBzW7eX6&#10;2Rt05DdRkVuL5x4Zl291ohKHOlIM051CsDoqx+WiCu/UCqSfLw7Qd/1vmGj73kBWD0hPTWx7WD97&#10;xUf4fd3Cn9Nv8qfUUt7wT8RdXkVCvyiPrGo2e4ez3fsUslQlGaKbikRLFwkidoevsCa4nPdjSnGM&#10;yMX4rY+fnI1RLP3rYdK6BZHxZrf+pTOwXMyhm628n3Idz8I7+FZ0IatUYydLIlTMjkQN/L0XMsTv&#10;ubZuMsWVpIq1/UkFKyNvsCq6hE2pN9mSX4tL7i2mOooaMVnw9sNxH8WEqa5RNc0EKquQxs1MHtPN&#10;enOTW8IlkYVCtpbexUfVju/NRmI7RLBhCKzv5YzojlD1EJH9A5xsaeFQ5S2cL5Rhf6aI1QnFOGXV&#10;YHUskVf2hbEtrZKw8m6WOnsizVu1RI/BA0yemVTQrmOd1wkxon1fGtPNW1K6LaMQF3kpB+u6+bK9&#10;j1Od3SQNajkvUh/eoyGif5iwPi0H/tHA56oqDtY0sLO0HldFFY4pCt6Nvcy6mGKWi+5abuuGX8B5&#10;QlX9TFq7BfFMGOixEDAwSr7W3I9nSOLoW3FpTGdpc9c9p4L9Ze2cFrWTIoJHqruIH9BQINZB99r5&#10;oq2DkM4BQtoHxFUNEtI6iLuyGtcrNaw9V4BdVD5rQgvxPlfHcVkONu94sObkVQ6oRFPMeJWp0+fz&#10;/JRfPFQ7s9a8+I7bLkpEgOV7xQQ0teyQXnHodRXpPKjSEHxXR8S9PmJ61KSKYrwk7ILbeglX6whs&#10;6sVX1cKOTBUfxRfhEK5k44U6nBUdrE39hg2JtWyMKmfzGRWfxtfyh/AbuCTWsHNfHIf2fEX8qfOY&#10;GT6v+J7MM9O3227ZgUIUXEKLht0Xb2B/LBmfggZC69XIRRGm9w0QWfstB/K+5qDyOkdLKvBIy8Ip&#10;MpFdCfn4pVfyadgVrL3ieC0gjZWnr+MYW8qGpGpWRpePyaqoEo5d62THrhAWz3sd60W2rJe8jL4n&#10;MgoL+ymS0XPZ0rTZTdKMl/0l45mcKasju01DbFk14YprxBcWUafRIG6LVga5wzAtYt0pRDzE9ImM&#10;iZIi8modjoFxLDt8FvsYJdYRV3BIKCGiSbR9spKfGFukPxr8CZj0m0UkFZePBRMNQ+9oQJ2YaIhB&#10;gkZQ0YhVH4NDYkcnZrvoKJ32vl2jkC/LGlhx/Cz+lb0kCoLvfh6MZDj7tH6c/w7jJ5fIYlNoFacV&#10;f0NEcEGhvwvdsBqtVhAauU9gTAaHGRnSjdncEyISQLFIn1uQaIQJ5lrptcYZ+u7/N3zIePEmZdra&#10;ryU1Q44O7X0CuvsERkaTNPSAjNC1treTmZeHzWoHMdpNc6Rn976g7/KHw2TO6Kk8pXFP5zxn+quq&#10;mXOsmudaWjdbvGjVaDTZokIaN0EuGRhsFDbP6n35WPwTVemtFujH6CYAAAAASUVORK5CYIJQSwME&#10;FAAGAAgAAAAhAB9yR2LbAAAAAwEAAA8AAABkcnMvZG93bnJldi54bWxMj0FLw0AQhe+C/2EZwZvd&#10;rDYiaTalFPVUBFtBeptmp0lodjZkt0n671292MvA4z3e+yZfTrYVA/W+caxBzRIQxKUzDVcavnZv&#10;Dy8gfEA22DomDRfysCxub3LMjBv5k4ZtqEQsYZ+hhjqELpPSlzVZ9DPXEUfv6HqLIcq+kqbHMZbb&#10;Vj4mybO02HBcqLGjdU3laXu2Gt5HHFdP6nXYnI7ry36XfnxvFGl9fzetFiACTeE/DL/4ER2KyHRw&#10;ZzZetBriI+HvRi9VKYiDhrmagyxyec1e/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82aMxcgMAALUKAAAOAAAAAAAAAAAAAAAAADoCAABkcnMv&#10;ZTJvRG9jLnhtbFBLAQItAAoAAAAAAAAAIQA3ugXKFgQAABYEAAAUAAAAAAAAAAAAAAAAANgFAABk&#10;cnMvbWVkaWEvaW1hZ2UxLnBuZ1BLAQItAAoAAAAAAAAAIQDSVatMlgYAAJYGAAAUAAAAAAAAAAAA&#10;AAAAACAKAABkcnMvbWVkaWEvaW1hZ2UyLnBuZ1BLAQItABQABgAIAAAAIQAfckdi2wAAAAMBAAAP&#10;AAAAAAAAAAAAAAAAAOgQAABkcnMvZG93bnJldi54bWxQSwECLQAUAAYACAAAACEALmzwAMUAAACl&#10;AQAAGQAAAAAAAAAAAAAAAADwEQAAZHJzL19yZWxzL2Uyb0RvYy54bWwucmVsc1BLBQYAAAAABwAH&#10;AL4BAADsEgAAAAA=&#10;">
                <o:lock v:ext="edit" aspectratio="t"/>
                <v:shape id="Picture 27" o:spid="_x0000_s1027" type="#_x0000_t75" style="position:absolute;width:190500;height:2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6wwgAAANsAAAAPAAAAZHJzL2Rvd25yZXYueG1sRI/RisIw&#10;FETfBf8hXME3TVVWpDYVERYEfXBrP+DaXNtic1OabK1/b4SFfRxm5gyT7AbTiJ46V1tWsJhHIIgL&#10;q2suFeTX79kGhPPIGhvLpOBFDnbpeJRgrO2Tf6jPfCkChF2MCirv21hKV1Rk0M1tSxy8u+0M+iC7&#10;UuoOnwFuGrmMorU0WHNYqLClQ0XFI/s1Ci7Lso1qk93720L2q9spN1/nXKnpZNhvQXga/H/4r33U&#10;CtYr+HwJP0CmbwAAAP//AwBQSwECLQAUAAYACAAAACEA2+H2y+4AAACFAQAAEwAAAAAAAAAAAAAA&#10;AAAAAAAAW0NvbnRlbnRfVHlwZXNdLnhtbFBLAQItABQABgAIAAAAIQBa9CxbvwAAABUBAAALAAAA&#10;AAAAAAAAAAAAAB8BAABfcmVscy8ucmVsc1BLAQItABQABgAIAAAAIQDv0u6wwgAAANsAAAAPAAAA&#10;AAAAAAAAAAAAAAcCAABkcnMvZG93bnJldi54bWxQSwUGAAAAAAMAAwC3AAAA9gIAAAAA&#10;">
                  <v:imagedata r:id="rId43" o:title=""/>
                </v:shape>
                <v:shape id="Picture 29" o:spid="_x0000_s1028" type="#_x0000_t75" style="position:absolute;left:44450;top:95250;width:323850;height:200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a0kwAAAANwAAAAPAAAAZHJzL2Rvd25yZXYueG1sRE9Ni8Iw&#10;EL0L/ocwwt40VVjRrlEWQXS9aT3scWjGtmwzKUls6/56Iwje5vE+Z7XpTS1acr6yrGA6SUAQ51ZX&#10;XCi4ZLvxAoQPyBpry6TgTh426+Fgham2HZ+oPYdCxBD2KSooQ2hSKX1ekkE/sQ1x5K7WGQwRukJq&#10;h10MN7WcJclcGqw4NpTY0Lak/O98Mwp+f/w+0Z/HO2fV/L9z/hqO3Cr1Meq/v0AE6sNb/HIfdJy/&#10;nMHzmXiBXD8AAAD//wMAUEsBAi0AFAAGAAgAAAAhANvh9svuAAAAhQEAABMAAAAAAAAAAAAAAAAA&#10;AAAAAFtDb250ZW50X1R5cGVzXS54bWxQSwECLQAUAAYACAAAACEAWvQsW78AAAAVAQAACwAAAAAA&#10;AAAAAAAAAAAfAQAAX3JlbHMvLnJlbHNQSwECLQAUAAYACAAAACEA5C2tJMAAAADcAAAADwAAAAAA&#10;AAAAAAAAAAAHAgAAZHJzL2Rvd25yZXYueG1sUEsFBgAAAAADAAMAtwAAAPQCAAAAAA==&#10;">
                  <v:imagedata r:id="rId44" o:title=""/>
                </v:shape>
                <w10:anchorlock/>
              </v:group>
            </w:pict>
          </mc:Fallback>
        </mc:AlternateContent>
      </w:r>
      <w:r w:rsidR="00DF47D4">
        <w:t xml:space="preserve">  </w:t>
      </w:r>
      <w:r>
        <w:rPr>
          <w:noProof/>
        </w:rPr>
        <w:drawing>
          <wp:inline distT="0" distB="0" distL="0" distR="0" wp14:anchorId="0E3BE2A4" wp14:editId="2A725691">
            <wp:extent cx="303163" cy="262800"/>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3" cy="262800"/>
                    </a:xfrm>
                    <a:prstGeom prst="rect">
                      <a:avLst/>
                    </a:prstGeom>
                    <a:noFill/>
                    <a:ln>
                      <a:noFill/>
                    </a:ln>
                  </pic:spPr>
                </pic:pic>
              </a:graphicData>
            </a:graphic>
          </wp:inline>
        </w:drawing>
      </w:r>
      <w:r w:rsidR="00DF47D4">
        <w:t xml:space="preserve">  </w:t>
      </w:r>
      <w:r>
        <w:rPr>
          <w:noProof/>
        </w:rPr>
        <w:drawing>
          <wp:inline distT="0" distB="0" distL="0" distR="0" wp14:anchorId="45B3AF6D" wp14:editId="195DC8BC">
            <wp:extent cx="513112" cy="262800"/>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112" cy="262800"/>
                    </a:xfrm>
                    <a:prstGeom prst="rect">
                      <a:avLst/>
                    </a:prstGeom>
                    <a:noFill/>
                    <a:ln>
                      <a:noFill/>
                    </a:ln>
                  </pic:spPr>
                </pic:pic>
              </a:graphicData>
            </a:graphic>
          </wp:inline>
        </w:drawing>
      </w:r>
    </w:p>
    <w:p w14:paraId="3B95A317" w14:textId="7C16941F" w:rsidR="006E3557" w:rsidRDefault="009F71EF" w:rsidP="009F71EF">
      <w:pPr>
        <w:pStyle w:val="Caption"/>
        <w:jc w:val="center"/>
      </w:pPr>
      <w:bookmarkStart w:id="10" w:name="_Toc8844781"/>
      <w:r w:rsidRPr="009F71EF">
        <w:rPr>
          <w:b/>
        </w:rPr>
        <w:t xml:space="preserve">Figure </w:t>
      </w:r>
      <w:r w:rsidRPr="009F71EF">
        <w:rPr>
          <w:b/>
        </w:rPr>
        <w:fldChar w:fldCharType="begin"/>
      </w:r>
      <w:r w:rsidRPr="009F71EF">
        <w:rPr>
          <w:b/>
        </w:rPr>
        <w:instrText xml:space="preserve"> SEQ Figure \* ARABIC </w:instrText>
      </w:r>
      <w:r w:rsidRPr="009F71EF">
        <w:rPr>
          <w:b/>
        </w:rPr>
        <w:fldChar w:fldCharType="separate"/>
      </w:r>
      <w:r w:rsidR="0056331A">
        <w:rPr>
          <w:b/>
          <w:noProof/>
        </w:rPr>
        <w:t>6</w:t>
      </w:r>
      <w:r w:rsidRPr="009F71EF">
        <w:rPr>
          <w:b/>
        </w:rPr>
        <w:fldChar w:fldCharType="end"/>
      </w:r>
      <w:r>
        <w:t xml:space="preserve"> Enemies (JB)</w:t>
      </w:r>
      <w:bookmarkEnd w:id="10"/>
    </w:p>
    <w:p w14:paraId="5C86CB18" w14:textId="2F0338E0" w:rsidR="00881351" w:rsidRDefault="00D201CC" w:rsidP="00881351">
      <w:pPr>
        <w:keepNext/>
      </w:pPr>
      <w:r>
        <w:t>Outre la perte de vie, la fin du chronomètre provoque également la fin de la partie, si le joueur n’a pas su collecter tous les objets dans le temps imparti.</w:t>
      </w:r>
    </w:p>
    <w:p w14:paraId="261A126D" w14:textId="77777777" w:rsidR="0027277C" w:rsidRDefault="0027277C" w:rsidP="0027277C">
      <w:pPr>
        <w:keepNext/>
        <w:jc w:val="center"/>
      </w:pPr>
      <w:r>
        <w:rPr>
          <w:noProof/>
        </w:rPr>
        <w:drawing>
          <wp:inline distT="0" distB="0" distL="0" distR="0" wp14:anchorId="00150870" wp14:editId="2B9A8FDB">
            <wp:extent cx="1902035" cy="360000"/>
            <wp:effectExtent l="0" t="0" r="3175"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2035" cy="360000"/>
                    </a:xfrm>
                    <a:prstGeom prst="rect">
                      <a:avLst/>
                    </a:prstGeom>
                    <a:noFill/>
                    <a:ln>
                      <a:noFill/>
                    </a:ln>
                  </pic:spPr>
                </pic:pic>
              </a:graphicData>
            </a:graphic>
          </wp:inline>
        </w:drawing>
      </w:r>
    </w:p>
    <w:p w14:paraId="29A9B368" w14:textId="18A823F6" w:rsidR="0027277C" w:rsidRPr="00E56F62" w:rsidRDefault="0027277C" w:rsidP="0027277C">
      <w:pPr>
        <w:pStyle w:val="Caption"/>
        <w:jc w:val="center"/>
      </w:pPr>
      <w:bookmarkStart w:id="11" w:name="_Toc8844782"/>
      <w:r w:rsidRPr="00E56F62">
        <w:rPr>
          <w:b/>
        </w:rPr>
        <w:t xml:space="preserve">Figure </w:t>
      </w:r>
      <w:r w:rsidRPr="00E56F62">
        <w:rPr>
          <w:b/>
        </w:rPr>
        <w:fldChar w:fldCharType="begin"/>
      </w:r>
      <w:r w:rsidRPr="00E56F62">
        <w:rPr>
          <w:b/>
        </w:rPr>
        <w:instrText xml:space="preserve"> SEQ Figure \* ARABIC </w:instrText>
      </w:r>
      <w:r w:rsidRPr="00E56F62">
        <w:rPr>
          <w:b/>
        </w:rPr>
        <w:fldChar w:fldCharType="separate"/>
      </w:r>
      <w:r w:rsidR="0056331A">
        <w:rPr>
          <w:b/>
          <w:noProof/>
        </w:rPr>
        <w:t>7</w:t>
      </w:r>
      <w:r w:rsidRPr="00E56F62">
        <w:rPr>
          <w:b/>
        </w:rPr>
        <w:fldChar w:fldCharType="end"/>
      </w:r>
      <w:r w:rsidRPr="00E56F62">
        <w:t xml:space="preserve"> Game Over (JB)</w:t>
      </w:r>
      <w:bookmarkEnd w:id="11"/>
    </w:p>
    <w:p w14:paraId="1A207D4F" w14:textId="02695EFA" w:rsidR="00B93427" w:rsidRDefault="00B93427" w:rsidP="00881351">
      <w:pPr>
        <w:keepNext/>
      </w:pPr>
      <w:r>
        <w:t>Le joueur est alors amené devant l’écran des meilleurs scores.</w:t>
      </w:r>
    </w:p>
    <w:p w14:paraId="0178B54E" w14:textId="24D8951E" w:rsidR="00260680" w:rsidRDefault="00260680" w:rsidP="00260680">
      <w:pPr>
        <w:pStyle w:val="Heading3"/>
      </w:pPr>
      <w:bookmarkStart w:id="12" w:name="_Toc8844804"/>
      <w:r>
        <w:t>Contraintes</w:t>
      </w:r>
      <w:bookmarkEnd w:id="12"/>
    </w:p>
    <w:p w14:paraId="23DD5BFE" w14:textId="18F22E50" w:rsidR="00260680" w:rsidRDefault="00260680" w:rsidP="00260680">
      <w:r>
        <w:t xml:space="preserve">Au-delà de la recréation du jeu </w:t>
      </w:r>
      <w:r w:rsidRPr="00260680">
        <w:rPr>
          <w:i/>
        </w:rPr>
        <w:t>Jumping Bananas</w:t>
      </w:r>
      <w:r>
        <w:t>, ce projet doit répondre aux contraintes suivantes :</w:t>
      </w:r>
    </w:p>
    <w:p w14:paraId="656404F6" w14:textId="052F7829" w:rsidR="00260680" w:rsidRDefault="00260680" w:rsidP="00260680">
      <w:pPr>
        <w:pStyle w:val="BulletListParagraph"/>
      </w:pPr>
      <w:r>
        <w:t>Le joueur doit pouvoir choisir un niveau de difficulté.</w:t>
      </w:r>
    </w:p>
    <w:p w14:paraId="42EEB2F6" w14:textId="77777777" w:rsidR="00260680" w:rsidRDefault="00260680" w:rsidP="00260680">
      <w:pPr>
        <w:pStyle w:val="BulletListParagraph"/>
      </w:pPr>
      <w:r>
        <w:t>Le joueur doit pouvoir choisir un jeu à défilement (</w:t>
      </w:r>
      <w:r w:rsidRPr="00260680">
        <w:rPr>
          <w:i/>
        </w:rPr>
        <w:t>scrolling</w:t>
      </w:r>
      <w:r>
        <w:t>) horizontal ou vertical.</w:t>
      </w:r>
    </w:p>
    <w:p w14:paraId="327E43A8" w14:textId="31C08D04" w:rsidR="00260680" w:rsidRDefault="00260680" w:rsidP="00260680">
      <w:pPr>
        <w:pStyle w:val="BulletListParagraph"/>
      </w:pPr>
      <w:r>
        <w:t>Le joueur doit pouvoir suivre son état :</w:t>
      </w:r>
    </w:p>
    <w:p w14:paraId="284B9E72" w14:textId="1DC27EB1" w:rsidR="00260680" w:rsidRDefault="00260680" w:rsidP="00260680">
      <w:pPr>
        <w:pStyle w:val="BulletListParagraph"/>
        <w:numPr>
          <w:ilvl w:val="1"/>
          <w:numId w:val="3"/>
        </w:numPr>
      </w:pPr>
      <w:r>
        <w:t>Barre de vie</w:t>
      </w:r>
    </w:p>
    <w:p w14:paraId="46CA131C" w14:textId="34EA1ECC" w:rsidR="00260680" w:rsidRDefault="00260680" w:rsidP="00260680">
      <w:pPr>
        <w:pStyle w:val="BulletListParagraph"/>
        <w:numPr>
          <w:ilvl w:val="1"/>
          <w:numId w:val="3"/>
        </w:numPr>
      </w:pPr>
      <w:r>
        <w:t>Score selon le nombre de points acquis et d’ennemis vaincus</w:t>
      </w:r>
    </w:p>
    <w:p w14:paraId="14AC4C68" w14:textId="6D593617" w:rsidR="00260680" w:rsidRDefault="00260680" w:rsidP="00260680">
      <w:pPr>
        <w:pStyle w:val="BulletListParagraph"/>
        <w:numPr>
          <w:ilvl w:val="1"/>
          <w:numId w:val="3"/>
        </w:numPr>
      </w:pPr>
      <w:r>
        <w:t>Temps écoulé</w:t>
      </w:r>
    </w:p>
    <w:p w14:paraId="127CEEFE" w14:textId="76DC0DA5" w:rsidR="00260680" w:rsidRDefault="00260680" w:rsidP="00260680">
      <w:pPr>
        <w:pStyle w:val="BulletListParagraph"/>
      </w:pPr>
      <w:r>
        <w:t>Le joueur doit pouvoir se situer sur un tableau de meilleurs scores.</w:t>
      </w:r>
    </w:p>
    <w:p w14:paraId="542CBF29" w14:textId="5209427D" w:rsidR="008965C1" w:rsidRDefault="008965C1" w:rsidP="008965C1">
      <w:pPr>
        <w:pStyle w:val="BulletListParagraph"/>
      </w:pPr>
      <w:r>
        <w:t>Le joueur doit pouvoir bouger et sauter.</w:t>
      </w:r>
    </w:p>
    <w:p w14:paraId="4848940B" w14:textId="5DE54402" w:rsidR="008965C1" w:rsidRDefault="008965C1" w:rsidP="008965C1">
      <w:pPr>
        <w:pStyle w:val="BulletListParagraph"/>
      </w:pPr>
      <w:r>
        <w:t>Le joueur doit pouvoir attaquer ses ennemis au moyen de projectiles.</w:t>
      </w:r>
    </w:p>
    <w:p w14:paraId="77B9023D" w14:textId="633D7B23" w:rsidR="008965C1" w:rsidRDefault="008965C1" w:rsidP="008965C1">
      <w:pPr>
        <w:pStyle w:val="BulletListParagraph"/>
      </w:pPr>
      <w:r>
        <w:t>Les ennemis touchés par un projectile doivent se changer en bulles temporairement.</w:t>
      </w:r>
    </w:p>
    <w:p w14:paraId="798FD46A" w14:textId="1B8E925A" w:rsidR="008965C1" w:rsidRDefault="008965C1" w:rsidP="008965C1">
      <w:pPr>
        <w:pStyle w:val="BulletListParagraph"/>
      </w:pPr>
      <w:r>
        <w:t>Le joueur doit pouvoir se servir de ces bulles comme plateforme ou les convertir en points.</w:t>
      </w:r>
    </w:p>
    <w:p w14:paraId="47915A17" w14:textId="7D8A06FE" w:rsidR="008965C1" w:rsidRDefault="002153EA" w:rsidP="008965C1">
      <w:pPr>
        <w:pStyle w:val="BulletListParagraph"/>
      </w:pPr>
      <w:r>
        <w:t>Les ennemis doivent se déplacer de façon autonome.</w:t>
      </w:r>
    </w:p>
    <w:p w14:paraId="333B28BF" w14:textId="012BB3BE" w:rsidR="002153EA" w:rsidRPr="0004422A" w:rsidRDefault="002153EA" w:rsidP="008965C1">
      <w:pPr>
        <w:pStyle w:val="BulletListParagraph"/>
        <w:rPr>
          <w:spacing w:val="-2"/>
        </w:rPr>
      </w:pPr>
      <w:r w:rsidRPr="0004422A">
        <w:rPr>
          <w:spacing w:val="-2"/>
        </w:rPr>
        <w:t xml:space="preserve">Lorsque le joueur est touché par un </w:t>
      </w:r>
      <w:r w:rsidR="0004422A" w:rsidRPr="0004422A">
        <w:rPr>
          <w:spacing w:val="-2"/>
        </w:rPr>
        <w:t>ennemi, il doit perdre un point de vie et mourir si son solde de points atteint zéro.</w:t>
      </w:r>
    </w:p>
    <w:p w14:paraId="049B2771" w14:textId="222EB5F1" w:rsidR="0004422A" w:rsidRDefault="0004422A" w:rsidP="008965C1">
      <w:pPr>
        <w:pStyle w:val="BulletListParagraph"/>
      </w:pPr>
      <w:r>
        <w:t xml:space="preserve">Si le temps imparti atteint zéro, les ennemis doivent entrer dans un état </w:t>
      </w:r>
      <w:r>
        <w:rPr>
          <w:i/>
        </w:rPr>
        <w:t>agressif</w:t>
      </w:r>
      <w:r>
        <w:t>, c’est-à-dire prendre une teinte rouge et se déplacer plus rapidement.</w:t>
      </w:r>
    </w:p>
    <w:p w14:paraId="7506B1B8" w14:textId="6BE9D222" w:rsidR="00595571" w:rsidRDefault="00595571" w:rsidP="008965C1">
      <w:pPr>
        <w:pStyle w:val="BulletListParagraph"/>
      </w:pPr>
      <w:r>
        <w:t>Le jeu doit se terminer lorsque le joueur n’a plus de vie.</w:t>
      </w:r>
    </w:p>
    <w:p w14:paraId="042F4A0E" w14:textId="38028339" w:rsidR="00595571" w:rsidRDefault="00595571" w:rsidP="00595571">
      <w:pPr>
        <w:pStyle w:val="Heading3"/>
      </w:pPr>
      <w:bookmarkStart w:id="13" w:name="_Toc8844805"/>
      <w:r>
        <w:t>Outils de développement</w:t>
      </w:r>
      <w:bookmarkEnd w:id="13"/>
    </w:p>
    <w:p w14:paraId="5370E7FD" w14:textId="23AAAFA7" w:rsidR="00595571" w:rsidRDefault="00595571" w:rsidP="00595571">
      <w:r>
        <w:t>Pour réaliser le jeu, les outils suivants doivent être utilisés :</w:t>
      </w:r>
    </w:p>
    <w:p w14:paraId="66215695" w14:textId="3C072295" w:rsidR="00595571" w:rsidRDefault="00595571" w:rsidP="00595571">
      <w:pPr>
        <w:pStyle w:val="BulletListParagraph"/>
      </w:pPr>
      <w:r>
        <w:t>OpenGL et la librarie GLUT.</w:t>
      </w:r>
    </w:p>
    <w:p w14:paraId="1A3ADC58" w14:textId="0A500CC9" w:rsidR="00595571" w:rsidRDefault="00595571" w:rsidP="00595571">
      <w:pPr>
        <w:pStyle w:val="BulletListParagraph"/>
      </w:pPr>
      <w:r>
        <w:t>Git et GitHub.</w:t>
      </w:r>
    </w:p>
    <w:p w14:paraId="10C1FA73" w14:textId="08E9BEF9" w:rsidR="00595571" w:rsidRDefault="00595571" w:rsidP="00595571">
      <w:pPr>
        <w:pStyle w:val="BulletListParagraph"/>
      </w:pPr>
      <w:r>
        <w:t>Le langage de programmation C.</w:t>
      </w:r>
    </w:p>
    <w:p w14:paraId="7972D6F6" w14:textId="451ACCD0" w:rsidR="00595571" w:rsidRDefault="00595571" w:rsidP="00595571">
      <w:pPr>
        <w:pStyle w:val="BulletListParagraph"/>
      </w:pPr>
      <w:r>
        <w:t>Les systèmes d’exploitation Linux ou Mac.</w:t>
      </w:r>
    </w:p>
    <w:p w14:paraId="30303256" w14:textId="4B6EA0DB" w:rsidR="002072AA" w:rsidRDefault="002072AA" w:rsidP="002072AA">
      <w:r>
        <w:t xml:space="preserve">Le programme doit </w:t>
      </w:r>
      <w:r w:rsidR="008B6756">
        <w:t xml:space="preserve">répondre à la norme ANSI C1999 et ainsi </w:t>
      </w:r>
      <w:r>
        <w:t xml:space="preserve">pouvoir être compilé sans erreur au moyen </w:t>
      </w:r>
      <w:r w:rsidR="008B6756">
        <w:t xml:space="preserve">d’un makefile comprenant la </w:t>
      </w:r>
      <w:r>
        <w:t xml:space="preserve">commande </w:t>
      </w:r>
      <w:r w:rsidRPr="008B6756">
        <w:rPr>
          <w:rFonts w:ascii="Space Mono" w:hAnsi="Space Mono"/>
          <w:sz w:val="16"/>
          <w:szCs w:val="16"/>
        </w:rPr>
        <w:t>gcc -Wall -std=c99 *.c -o jumpingBananas</w:t>
      </w:r>
      <w:r>
        <w:t>.</w:t>
      </w:r>
      <w:r w:rsidR="008B6756">
        <w:t xml:space="preserve"> </w:t>
      </w:r>
      <w:r w:rsidR="00BB2F71">
        <w:t xml:space="preserve"> </w:t>
      </w:r>
      <w:r w:rsidR="008B6756">
        <w:t>Le programme doit en outre être structuré en modules pour faciliter sa compréhension et son usage</w:t>
      </w:r>
      <w:r w:rsidR="00BB2F71">
        <w:t>, selon les bonnes pratiques de programmation.</w:t>
      </w:r>
    </w:p>
    <w:p w14:paraId="22BD7589" w14:textId="12EC8907" w:rsidR="00BB2F71" w:rsidRDefault="00BB2F71" w:rsidP="002072AA">
      <w:r>
        <w:t xml:space="preserve">Le code du projet devra être posté sur Github : </w:t>
      </w:r>
      <w:hyperlink r:id="rId48" w:history="1">
        <w:r w:rsidRPr="00BB2F71">
          <w:rPr>
            <w:rStyle w:val="Hyperlink"/>
          </w:rPr>
          <w:t>UNamurCSFaculty/1819_IHDCB132_Bailly_Hadrien</w:t>
        </w:r>
      </w:hyperlink>
      <w:r>
        <w:t>.</w:t>
      </w:r>
    </w:p>
    <w:p w14:paraId="17518219" w14:textId="4599FCFF" w:rsidR="00347CD9" w:rsidRDefault="00347CD9" w:rsidP="00347CD9">
      <w:pPr>
        <w:pStyle w:val="Heading3"/>
      </w:pPr>
      <w:bookmarkStart w:id="14" w:name="_Toc8844806"/>
      <w:r>
        <w:t>Échéances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247"/>
        <w:gridCol w:w="3247"/>
        <w:gridCol w:w="3248"/>
      </w:tblGrid>
      <w:tr w:rsidR="00347CD9" w14:paraId="2758BB5C" w14:textId="77777777" w:rsidTr="00347CD9">
        <w:trPr>
          <w:trHeight w:val="1020"/>
        </w:trPr>
        <w:tc>
          <w:tcPr>
            <w:tcW w:w="3247" w:type="dxa"/>
          </w:tcPr>
          <w:p w14:paraId="61312B07" w14:textId="77777777" w:rsidR="00347CD9" w:rsidRDefault="00347CD9" w:rsidP="00347CD9">
            <w:pPr>
              <w:jc w:val="center"/>
            </w:pPr>
            <w:r w:rsidRPr="00347CD9">
              <w:rPr>
                <w:noProof/>
              </w:rPr>
              <mc:AlternateContent>
                <mc:Choice Requires="wpg">
                  <w:drawing>
                    <wp:inline distT="0" distB="0" distL="0" distR="0" wp14:anchorId="48EC0B82" wp14:editId="73AEF76B">
                      <wp:extent cx="392124" cy="381000"/>
                      <wp:effectExtent l="19050" t="57150" r="27305" b="19050"/>
                      <wp:docPr id="225" name="Group 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2124" cy="381000"/>
                                <a:chOff x="0" y="0"/>
                                <a:chExt cx="1886989" cy="1837113"/>
                              </a:xfrm>
                            </wpg:grpSpPr>
                            <wps:wsp>
                              <wps:cNvPr id="226" name="Rectangle: Rounded Corners 226">
                                <a:extLst/>
                              </wps:cNvPr>
                              <wps:cNvSpPr/>
                              <wps:spPr>
                                <a:xfrm>
                                  <a:off x="0" y="0"/>
                                  <a:ext cx="1886989" cy="1837113"/>
                                </a:xfrm>
                                <a:prstGeom prst="roundRect">
                                  <a:avLst/>
                                </a:prstGeom>
                                <a:no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65D15" w14:textId="6BF569D1" w:rsidR="001B2861" w:rsidRPr="00347CD9" w:rsidRDefault="001B2861" w:rsidP="00347CD9">
                                    <w:pPr>
                                      <w:pStyle w:val="NoSpacing"/>
                                      <w:jc w:val="center"/>
                                      <w:rPr>
                                        <w:b/>
                                        <w:color w:val="494B53" w:themeColor="accent1"/>
                                        <w:lang w:val="en-US"/>
                                      </w:rPr>
                                    </w:pPr>
                                    <w:r w:rsidRPr="00347CD9">
                                      <w:rPr>
                                        <w:b/>
                                        <w:color w:val="494B53" w:themeColor="accent1"/>
                                        <w:lang w:val="en-US"/>
                                      </w:rPr>
                                      <w:t>03/03</w:t>
                                    </w:r>
                                  </w:p>
                                </w:txbxContent>
                              </wps:txbx>
                              <wps:bodyPr rot="0" spcFirstLastPara="0" vert="horz" wrap="square" lIns="0" tIns="0" rIns="0" bIns="0" numCol="1" spcCol="0" rtlCol="0" fromWordArt="0" anchor="b" anchorCtr="0" forceAA="0" compatLnSpc="1">
                                <a:prstTxWarp prst="textNoShape">
                                  <a:avLst/>
                                </a:prstTxWarp>
                                <a:noAutofit/>
                              </wps:bodyPr>
                            </wps:wsp>
                            <wps:wsp>
                              <wps:cNvPr id="227" name="Rectangle: Rounded Corners 227">
                                <a:extLst/>
                              </wps:cNvPr>
                              <wps:cNvSpPr/>
                              <wps:spPr>
                                <a:xfrm>
                                  <a:off x="0" y="0"/>
                                  <a:ext cx="1886989" cy="556953"/>
                                </a:xfrm>
                                <a:prstGeom prst="roundRect">
                                  <a:avLst>
                                    <a:gd name="adj" fmla="val 50000"/>
                                  </a:avLst>
                                </a:prstGeom>
                                <a:solidFill>
                                  <a:schemeClr val="tx2"/>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Rectangle: Rounded Corners 228">
                                <a:extLst/>
                              </wps:cNvPr>
                              <wps:cNvSpPr/>
                              <wps:spPr>
                                <a:xfrm>
                                  <a:off x="0" y="274320"/>
                                  <a:ext cx="1886989" cy="282633"/>
                                </a:xfrm>
                                <a:prstGeom prst="roundRect">
                                  <a:avLst>
                                    <a:gd name="adj" fmla="val 0"/>
                                  </a:avLst>
                                </a:prstGeom>
                                <a:solidFill>
                                  <a:schemeClr val="tx2"/>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8EC0B82" id="Group 6" o:spid="_x0000_s1026" style="width:30.9pt;height:30pt;mso-position-horizontal-relative:char;mso-position-vertical-relative:line" coordsize="18869,18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rVugMAAKUPAAAOAAAAZHJzL2Uyb0RvYy54bWzsV9tu3DYQfS/QfyD4XmulvWkFy8FiUxsF&#10;jNSwU+SZS1GXhCJZkmut8/UdUpR2a7uu4boJ0PpFGImc25mZQ+r03b7l6JZp00iR4/hkghETVBaN&#10;qHL828fzn1KMjCWiIFwKluM7ZvC7sx9/OO1UxhJZS14wjcCIMFmnclxbq7IoMrRmLTEnUjEBi6XU&#10;LbHwqquo0KQD6y2PkslkEXVSF0pLyoyBr+/7RXzm7Zclo/bXsjTMIp5jiM36p/bPrXtGZ6ckqzRR&#10;dUNDGOQFUbSkEeB0NPWeWIJ2unlgqm2olkaW9oTKNpJl2VDmc4Bs4sm9bC603CmfS5V1lRphAmjv&#10;4fRis/TD7ZVGTZHjJJljJEgLRfJ+0cInxPb20liAKepUlfntDlwvXmh1o650nzeIl5J+MUjITU1E&#10;xdZGAfzQFA7kQXtUcSaqg/6+1K2zA4igvS/P3VgeCAFR+DhdJXEyw4jC0jSNJ5NQPlpDjR9o0frn&#10;oBen6WKVrnrFOJ0u43jqYyJZ79YHNwbTKWhFc0Db/DO0b2qimC+i6eELaC8GtK8BJcCLswxdy50o&#10;WIE2UguYKZQkD4sQrLgieNFVAAB2byYU4zlg/i0oJFPa2AsmW+SEHEMzisIF6/uC3Ia2OOxz9RPy&#10;vOHcTxUXqIO2SufLudcwkjeFW3X7/ICzDdfolsBo2n0SKnK0KyIZF751htR8kvaOM2eCi2tWApjQ&#10;GUnvwJHGwSahlAkb90s1KVjvag594xsHzI9RgJdg0FkuIcjRdjDwuG3X2eN+p8o854zKk6cC65VH&#10;De9ZCjsqt42Q+jEDHLIKnvv9A0g9NA4lu9/uYYsTt7K4gxnXsic/o+h5AwW9JMZeEQ1sB7wIDA6r&#10;tdRfMeqADXNsft8RzTDivwgYAEedg6AHYTsIYtduJFQxBq5X1IugoC0fxFLL9hMQ9dp5gSUiKPjK&#10;8XYQN7bnZCB6ytZrvwkIUhF7KW4UdaYdPK4RP+4/Ea1CT1rghg9yGDGS3evKfq/TFHK9s7JsApMN&#10;qATgYNx7rL7B3C+fNfdLn+8x+f4bcz+fL1bzP3PhYZz/euwdoFURDgtSfMaobDk0EowyOh4vXw0/&#10;IQOVOM2jCT+awCd4wE3mG5V8Nyp5Df5YxbPZyCGz+TJx/ODpI6z0XBJWXswn1Or/IaPAFbu/tz15&#10;k0hfjVGS5WwKBYTjBc67x+5YSZospq9LK8OJ/UYp/4XbyRul+HvI8YXmmZcU/6sC/4L+VA3/re5n&#10;8/jdX2oOf9dnfwAAAP//AwBQSwMEFAAGAAgAAAAhACSIy2LaAAAAAwEAAA8AAABkcnMvZG93bnJl&#10;di54bWxMj0FLw0AQhe+C/2GZgje7iWKRNJtSinoqgq0g3qbZaRKanQ3ZbZL+e0cv9jLD8B5vvpev&#10;JteqgfrQeDaQzhNQxKW3DVcGPvev98+gQkS22HomAxcKsCpub3LMrB/5g4ZdrJSEcMjQQB1jl2kd&#10;ypochrnviEU7+t5hlLOvtO1xlHDX6ockWWiHDcuHGjva1FSedmdn4G3Ecf2Yvgzb03Fz+d4/vX9t&#10;UzLmbjatl6AiTfHfDL/4gg6FMB38mW1QrQEpEv+maItUWhxkJwnoItfX7MUPAAAA//8DAFBLAQIt&#10;ABQABgAIAAAAIQC2gziS/gAAAOEBAAATAAAAAAAAAAAAAAAAAAAAAABbQ29udGVudF9UeXBlc10u&#10;eG1sUEsBAi0AFAAGAAgAAAAhADj9If/WAAAAlAEAAAsAAAAAAAAAAAAAAAAALwEAAF9yZWxzLy5y&#10;ZWxzUEsBAi0AFAAGAAgAAAAhALFyGtW6AwAApQ8AAA4AAAAAAAAAAAAAAAAALgIAAGRycy9lMm9E&#10;b2MueG1sUEsBAi0AFAAGAAgAAAAhACSIy2LaAAAAAwEAAA8AAAAAAAAAAAAAAAAAFAYAAGRycy9k&#10;b3ducmV2LnhtbFBLBQYAAAAABAAEAPMAAAAbBwAAAAA=&#10;">
                      <o:lock v:ext="edit" aspectratio="t"/>
                      <v:roundrect id="Rectangle: Rounded Corners 226" o:spid="_x0000_s1027" style="position:absolute;width:18869;height:18371;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rSxAAAANwAAAAPAAAAZHJzL2Rvd25yZXYueG1sRI9Bi8Iw&#10;FITvC/6H8AQvi6b2IEs1iqgLgiddxeuzebbF5qUkWW399UZY2OMwM98ws0VranEn5yvLCsajBARx&#10;bnXFhYLjz/fwC4QPyBpry6SgIw+Lee9jhpm2D97T/RAKESHsM1RQhtBkUvq8JIN+ZBvi6F2tMxii&#10;dIXUDh8RbmqZJslEGqw4LpTY0Kqk/Hb4NQqeO+c2u+vlUzrbdafN/nx5rs9KDfrtcgoiUBv+w3/t&#10;rVaQphN4n4lHQM5fAAAA//8DAFBLAQItABQABgAIAAAAIQDb4fbL7gAAAIUBAAATAAAAAAAAAAAA&#10;AAAAAAAAAABbQ29udGVudF9UeXBlc10ueG1sUEsBAi0AFAAGAAgAAAAhAFr0LFu/AAAAFQEAAAsA&#10;AAAAAAAAAAAAAAAAHwEAAF9yZWxzLy5yZWxzUEsBAi0AFAAGAAgAAAAhALLG2tLEAAAA3AAAAA8A&#10;AAAAAAAAAAAAAAAABwIAAGRycy9kb3ducmV2LnhtbFBLBQYAAAAAAwADALcAAAD4AgAAAAA=&#10;" filled="f" strokecolor="#44546a [3215]" strokeweight="2.25pt">
                        <v:stroke joinstyle="miter"/>
                        <v:textbox inset="0,0,0,0">
                          <w:txbxContent>
                            <w:p w14:paraId="34065D15" w14:textId="6BF569D1" w:rsidR="001B2861" w:rsidRPr="00347CD9" w:rsidRDefault="001B2861" w:rsidP="00347CD9">
                              <w:pPr>
                                <w:pStyle w:val="NoSpacing"/>
                                <w:jc w:val="center"/>
                                <w:rPr>
                                  <w:b/>
                                  <w:color w:val="494B53" w:themeColor="accent1"/>
                                  <w:lang w:val="en-US"/>
                                </w:rPr>
                              </w:pPr>
                              <w:r w:rsidRPr="00347CD9">
                                <w:rPr>
                                  <w:b/>
                                  <w:color w:val="494B53" w:themeColor="accent1"/>
                                  <w:lang w:val="en-US"/>
                                </w:rPr>
                                <w:t>03/03</w:t>
                              </w:r>
                            </w:p>
                          </w:txbxContent>
                        </v:textbox>
                      </v:roundrect>
                      <v:roundrect id="Rectangle: Rounded Corners 227" o:spid="_x0000_s1028" style="position:absolute;width:18869;height:556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JwwAAANwAAAAPAAAAZHJzL2Rvd25yZXYueG1sRI9Ba8JA&#10;FITvBf/D8gRvdWMOGlJXCZViPDZ68fbIviah2bcxu43RX98VBI/DzHzDrLejacVAvWssK1jMIxDE&#10;pdUNVwpOx6/3BITzyBpby6TgRg62m8nbGlNtr/xNQ+ErESDsUlRQe9+lUrqyJoNubjvi4P3Y3qAP&#10;sq+k7vEa4KaVcRQtpcGGw0KNHX3WVP4Wf0ZBdt9nO+OOxSHJh/xSXcpz5hKlZtMx+wDhafSv8LOd&#10;awVxvILHmXAE5OYfAAD//wMAUEsBAi0AFAAGAAgAAAAhANvh9svuAAAAhQEAABMAAAAAAAAAAAAA&#10;AAAAAAAAAFtDb250ZW50X1R5cGVzXS54bWxQSwECLQAUAAYACAAAACEAWvQsW78AAAAVAQAACwAA&#10;AAAAAAAAAAAAAAAfAQAAX3JlbHMvLnJlbHNQSwECLQAUAAYACAAAACEAPgJwycMAAADcAAAADwAA&#10;AAAAAAAAAAAAAAAHAgAAZHJzL2Rvd25yZXYueG1sUEsFBgAAAAADAAMAtwAAAPcCAAAAAA==&#10;" fillcolor="#44546a [3215]" strokecolor="#44546a [3215]" strokeweight="2.25pt">
                        <v:stroke joinstyle="miter"/>
                      </v:roundrect>
                      <v:roundrect id="Rectangle: Rounded Corners 228" o:spid="_x0000_s1029" style="position:absolute;top:2743;width:18869;height:282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gEwAAAANwAAAAPAAAAZHJzL2Rvd25yZXYueG1sRE9Ni8Iw&#10;EL0v+B/CCN7W1ILLWo0igujNXfXgcWjGNppMShNr/ffmsLDHx/terHpnRUdtMJ4VTMYZCOLSa8OV&#10;gvNp+/kNIkRkjdYzKXhRgNVy8LHAQvsn/1J3jJVIIRwKVFDH2BRShrImh2HsG+LEXX3rMCbYVlK3&#10;+Ezhzso8y76kQ8OpocaGNjWV9+PDKdjx7Wys6cswvdwel9lPZ6vXQanRsF/PQUTq47/4z73XCvI8&#10;rU1n0hGQyzcAAAD//wMAUEsBAi0AFAAGAAgAAAAhANvh9svuAAAAhQEAABMAAAAAAAAAAAAAAAAA&#10;AAAAAFtDb250ZW50X1R5cGVzXS54bWxQSwECLQAUAAYACAAAACEAWvQsW78AAAAVAQAACwAAAAAA&#10;AAAAAAAAAAAfAQAAX3JlbHMvLnJlbHNQSwECLQAUAAYACAAAACEA5qHYBMAAAADcAAAADwAAAAAA&#10;AAAAAAAAAAAHAgAAZHJzL2Rvd25yZXYueG1sUEsFBgAAAAADAAMAtwAAAPQCAAAAAA==&#10;" fillcolor="#44546a [3215]" strokecolor="#44546a [3215]" strokeweight="2.25pt">
                        <v:stroke joinstyle="miter"/>
                      </v:roundrect>
                      <w10:anchorlock/>
                    </v:group>
                  </w:pict>
                </mc:Fallback>
              </mc:AlternateContent>
            </w:r>
          </w:p>
          <w:p w14:paraId="35BDD1C4" w14:textId="310E1178" w:rsidR="00347CD9" w:rsidRDefault="00347CD9" w:rsidP="00347CD9">
            <w:pPr>
              <w:jc w:val="center"/>
            </w:pPr>
            <w:r w:rsidRPr="00347CD9">
              <w:rPr>
                <w:b/>
              </w:rPr>
              <w:t>Phase 1</w:t>
            </w:r>
            <w:r w:rsidRPr="00347CD9">
              <w:t xml:space="preserve"> : Analyse et spécification</w:t>
            </w:r>
          </w:p>
        </w:tc>
        <w:tc>
          <w:tcPr>
            <w:tcW w:w="3247" w:type="dxa"/>
          </w:tcPr>
          <w:p w14:paraId="41BDC077" w14:textId="77777777" w:rsidR="00347CD9" w:rsidRDefault="00347CD9" w:rsidP="00347CD9">
            <w:pPr>
              <w:jc w:val="center"/>
            </w:pPr>
            <w:r w:rsidRPr="00347CD9">
              <w:rPr>
                <w:noProof/>
              </w:rPr>
              <mc:AlternateContent>
                <mc:Choice Requires="wpg">
                  <w:drawing>
                    <wp:inline distT="0" distB="0" distL="0" distR="0" wp14:anchorId="4850F78B" wp14:editId="65357579">
                      <wp:extent cx="392124" cy="381000"/>
                      <wp:effectExtent l="19050" t="57150" r="27305" b="19050"/>
                      <wp:docPr id="229" name="Group 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2124" cy="381000"/>
                                <a:chOff x="0" y="0"/>
                                <a:chExt cx="1886989" cy="1837113"/>
                              </a:xfrm>
                            </wpg:grpSpPr>
                            <wps:wsp>
                              <wps:cNvPr id="230" name="Rectangle: Rounded Corners 230">
                                <a:extLst/>
                              </wps:cNvPr>
                              <wps:cNvSpPr/>
                              <wps:spPr>
                                <a:xfrm>
                                  <a:off x="0" y="0"/>
                                  <a:ext cx="1886989" cy="1837113"/>
                                </a:xfrm>
                                <a:prstGeom prst="roundRect">
                                  <a:avLst/>
                                </a:prstGeom>
                                <a:no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017A6" w14:textId="5A71BDA8" w:rsidR="001B2861" w:rsidRPr="00347CD9" w:rsidRDefault="001B2861" w:rsidP="00347CD9">
                                    <w:pPr>
                                      <w:pStyle w:val="NoSpacing"/>
                                      <w:jc w:val="center"/>
                                      <w:rPr>
                                        <w:b/>
                                        <w:color w:val="494B53" w:themeColor="accent1"/>
                                        <w:lang w:val="en-US"/>
                                      </w:rPr>
                                    </w:pPr>
                                    <w:r w:rsidRPr="00347CD9">
                                      <w:rPr>
                                        <w:b/>
                                        <w:color w:val="494B53" w:themeColor="accent1"/>
                                        <w:lang w:val="en-US"/>
                                      </w:rPr>
                                      <w:t>0</w:t>
                                    </w:r>
                                    <w:r>
                                      <w:rPr>
                                        <w:b/>
                                        <w:color w:val="494B53" w:themeColor="accent1"/>
                                        <w:lang w:val="en-US"/>
                                      </w:rPr>
                                      <w:t>7</w:t>
                                    </w:r>
                                    <w:r w:rsidRPr="00347CD9">
                                      <w:rPr>
                                        <w:b/>
                                        <w:color w:val="494B53" w:themeColor="accent1"/>
                                        <w:lang w:val="en-US"/>
                                      </w:rPr>
                                      <w:t>/0</w:t>
                                    </w:r>
                                    <w:r>
                                      <w:rPr>
                                        <w:b/>
                                        <w:color w:val="494B53" w:themeColor="accent1"/>
                                        <w:lang w:val="en-US"/>
                                      </w:rPr>
                                      <w:t>4</w:t>
                                    </w:r>
                                  </w:p>
                                </w:txbxContent>
                              </wps:txbx>
                              <wps:bodyPr rot="0" spcFirstLastPara="0" vert="horz" wrap="square" lIns="0" tIns="0" rIns="0" bIns="0" numCol="1" spcCol="0" rtlCol="0" fromWordArt="0" anchor="b" anchorCtr="0" forceAA="0" compatLnSpc="1">
                                <a:prstTxWarp prst="textNoShape">
                                  <a:avLst/>
                                </a:prstTxWarp>
                                <a:noAutofit/>
                              </wps:bodyPr>
                            </wps:wsp>
                            <wps:wsp>
                              <wps:cNvPr id="231" name="Rectangle: Rounded Corners 231">
                                <a:extLst/>
                              </wps:cNvPr>
                              <wps:cNvSpPr/>
                              <wps:spPr>
                                <a:xfrm>
                                  <a:off x="0" y="0"/>
                                  <a:ext cx="1886989" cy="556953"/>
                                </a:xfrm>
                                <a:prstGeom prst="roundRect">
                                  <a:avLst>
                                    <a:gd name="adj" fmla="val 50000"/>
                                  </a:avLst>
                                </a:prstGeom>
                                <a:solidFill>
                                  <a:schemeClr val="tx2"/>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Rectangle: Rounded Corners 232">
                                <a:extLst/>
                              </wps:cNvPr>
                              <wps:cNvSpPr/>
                              <wps:spPr>
                                <a:xfrm>
                                  <a:off x="0" y="274320"/>
                                  <a:ext cx="1886989" cy="282633"/>
                                </a:xfrm>
                                <a:prstGeom prst="roundRect">
                                  <a:avLst>
                                    <a:gd name="adj" fmla="val 0"/>
                                  </a:avLst>
                                </a:prstGeom>
                                <a:solidFill>
                                  <a:schemeClr val="tx2"/>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850F78B" id="_x0000_s1030" style="width:30.9pt;height:30pt;mso-position-horizontal-relative:char;mso-position-vertical-relative:line" coordsize="18869,18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2Q3wwMAAKwPAAAOAAAAZHJzL2Uyb0RvYy54bWzsV9tu3DYQfS/QfyD4XmulvXhXsBwsNrVR&#10;wEgNO0WeuRR1SSSSJbnWOl/f4VDSbpw0MVy3BRK/CCORczszc0Sevdq3DbkTxtZKZjQ+mVAiJFd5&#10;LcuM/vH24pclJdYxmbNGSZHRe2Hpq/OffzrrdCoSVakmF4aAEWnTTme0ck6nUWR5JVpmT5QWEhYL&#10;ZVrm4NWUUW5YB9bbJkomk0XUKZNro7iwFr6+Dov0HO0XheDu96KwwpEmoxCbw6fB59Y/o/MzlpaG&#10;6armfRjsCVG0rJbgdDT1mjlGdqb+zFRbc6OsKtwJV22kiqLmAnOAbOLJg2wujdppzKVMu1KPMAG0&#10;D3B6sln+5u7akDrPaJKsKJGshSKhX7LAhMTeXVkHMEWdLlPc7sFF8dLoW31tQt4gXin+wRKpNhWT&#10;pVhbDfBDU3iQB+1RxZsoD/r7wrTeDiBC9lie+7E8EALh8HG6SuJkRgmHpekynkz68vEKavyZFq9+&#10;7fXi5XKxWkJ2XjFeTk/jeIoxsTS4xeDGYDoNrWgPaNt/hvZtxbTAItoAX0B7Ct0Y0L4BlACvRqTk&#10;Ru1kLnKyUUbCTJEEdnlUjovQW/FFQNFXAAD2b7YvxmPA/CYoLNXGukuhWuKFjEIzytwHiyGxu74t&#10;Dvt8pFJd1E2DU9VI0kFbLeenc9Swqqlzv+r34YCLTWPIHYPRdPukr8jRroiljcTWGVLDJN19I7yJ&#10;Rt6IAsCEzkiCA08aB5uMcyFdHJYqlovgag59g40D5scowEtv0FsuIMjRdm/gy7Z9Z4/7vapAzhmV&#10;Q/lGNyGCIbCgPGqgZyXdqNzWUpkvZdZAVr3nsH8AKUDjUXL77R4bDXf6L1uV38OoGxU40Gp+UUNd&#10;r5h118wA6UFDApHDaqXMR0o6IMWM2j93zAhKmt8kzIFn0EEwg7AdBLlrNwqKGQPla44iKBjXDGJh&#10;VPsO+HrtvcASkxx8ZXQ7iBsXqBn4nov1GjcBT2rmruSt5t60R8n349v9O2Z035oOBuSNGiaNpQ+a&#10;M+z1mlKtd04VdU9oAyo9fjD1YZD+g/EHkB4x/iHff3v85/PFav4pJR6m+u+n3wNa5n0aLH9PSdE2&#10;0Egw0eR4yrAaOCgDo3jNo0E/GsSv0IEf0BdG+d8Y5Tn4YxXPZiOHzOaniecHpI9+JXBJv/JkPuHO&#10;/ICMkjyKUcKv8jkYJTmdTaGA+K8He3hE++RUkSyTxfR5aWX4cb9QyvdwSHmhFDyHHB9oHnlIwRsL&#10;XAnxr9pfX/2d8/gdDzWHS/b5XwAAAP//AwBQSwMEFAAGAAgAAAAhACSIy2LaAAAAAwEAAA8AAABk&#10;cnMvZG93bnJldi54bWxMj0FLw0AQhe+C/2GZgje7iWKRNJtSinoqgq0g3qbZaRKanQ3ZbZL+e0cv&#10;9jLD8B5vvpevJteqgfrQeDaQzhNQxKW3DVcGPvev98+gQkS22HomAxcKsCpub3LMrB/5g4ZdrJSE&#10;cMjQQB1jl2kdypochrnviEU7+t5hlLOvtO1xlHDX6ockWWiHDcuHGjva1FSedmdn4G3Ecf2Yvgzb&#10;03Fz+d4/vX9tUzLmbjatl6AiTfHfDL/4gg6FMB38mW1QrQEpEv+maItUWhxkJwnoItfX7MUPAAAA&#10;//8DAFBLAQItABQABgAIAAAAIQC2gziS/gAAAOEBAAATAAAAAAAAAAAAAAAAAAAAAABbQ29udGVu&#10;dF9UeXBlc10ueG1sUEsBAi0AFAAGAAgAAAAhADj9If/WAAAAlAEAAAsAAAAAAAAAAAAAAAAALwEA&#10;AF9yZWxzLy5yZWxzUEsBAi0AFAAGAAgAAAAhAHTXZDfDAwAArA8AAA4AAAAAAAAAAAAAAAAALgIA&#10;AGRycy9lMm9Eb2MueG1sUEsBAi0AFAAGAAgAAAAhACSIy2LaAAAAAwEAAA8AAAAAAAAAAAAAAAAA&#10;HQYAAGRycy9kb3ducmV2LnhtbFBLBQYAAAAABAAEAPMAAAAkBwAAAAA=&#10;">
                      <o:lock v:ext="edit" aspectratio="t"/>
                      <v:roundrect id="Rectangle: Rounded Corners 230" o:spid="_x0000_s1031" style="position:absolute;width:18869;height:18371;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HgwwAAANwAAAAPAAAAZHJzL2Rvd25yZXYueG1sRE/JasMw&#10;EL0X+g9iCr2URo4DpbhRQmldCPiUpfg6sSa2qTUykpLY/vroEOjx8fblejCduJDzrWUF81kCgriy&#10;uuVawWH/8/oOwgdkjZ1lUjCSh/Xq8WGJmbZX3tJlF2oRQ9hnqKAJoc+k9FVDBv3M9sSRO1lnMETo&#10;aqkdXmO46WSaJG/SYMuxocGevhqq/nZno2AqnMuL0/FFOjuOv/m2PE7fpVLPT8PnB4hAQ/gX390b&#10;rSBdxPnxTDwCcnUDAAD//wMAUEsBAi0AFAAGAAgAAAAhANvh9svuAAAAhQEAABMAAAAAAAAAAAAA&#10;AAAAAAAAAFtDb250ZW50X1R5cGVzXS54bWxQSwECLQAUAAYACAAAACEAWvQsW78AAAAVAQAACwAA&#10;AAAAAAAAAAAAAAAfAQAAX3JlbHMvLnJlbHNQSwECLQAUAAYACAAAACEA17px4MMAAADcAAAADwAA&#10;AAAAAAAAAAAAAAAHAgAAZHJzL2Rvd25yZXYueG1sUEsFBgAAAAADAAMAtwAAAPcCAAAAAA==&#10;" filled="f" strokecolor="#44546a [3215]" strokeweight="2.25pt">
                        <v:stroke joinstyle="miter"/>
                        <v:textbox inset="0,0,0,0">
                          <w:txbxContent>
                            <w:p w14:paraId="7BF017A6" w14:textId="5A71BDA8" w:rsidR="001B2861" w:rsidRPr="00347CD9" w:rsidRDefault="001B2861" w:rsidP="00347CD9">
                              <w:pPr>
                                <w:pStyle w:val="NoSpacing"/>
                                <w:jc w:val="center"/>
                                <w:rPr>
                                  <w:b/>
                                  <w:color w:val="494B53" w:themeColor="accent1"/>
                                  <w:lang w:val="en-US"/>
                                </w:rPr>
                              </w:pPr>
                              <w:r w:rsidRPr="00347CD9">
                                <w:rPr>
                                  <w:b/>
                                  <w:color w:val="494B53" w:themeColor="accent1"/>
                                  <w:lang w:val="en-US"/>
                                </w:rPr>
                                <w:t>0</w:t>
                              </w:r>
                              <w:r>
                                <w:rPr>
                                  <w:b/>
                                  <w:color w:val="494B53" w:themeColor="accent1"/>
                                  <w:lang w:val="en-US"/>
                                </w:rPr>
                                <w:t>7</w:t>
                              </w:r>
                              <w:r w:rsidRPr="00347CD9">
                                <w:rPr>
                                  <w:b/>
                                  <w:color w:val="494B53" w:themeColor="accent1"/>
                                  <w:lang w:val="en-US"/>
                                </w:rPr>
                                <w:t>/0</w:t>
                              </w:r>
                              <w:r>
                                <w:rPr>
                                  <w:b/>
                                  <w:color w:val="494B53" w:themeColor="accent1"/>
                                  <w:lang w:val="en-US"/>
                                </w:rPr>
                                <w:t>4</w:t>
                              </w:r>
                            </w:p>
                          </w:txbxContent>
                        </v:textbox>
                      </v:roundrect>
                      <v:roundrect id="Rectangle: Rounded Corners 231" o:spid="_x0000_s1032" style="position:absolute;width:18869;height:556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tv7xAAAANwAAAAPAAAAZHJzL2Rvd25yZXYueG1sRI9Ba4NA&#10;FITvgf6H5QV6i2ssFLFugqSE2mNNLr093BeVuG+Nu1HbX98tFHocZuYbJt8vphcTja6zrGAbxSCI&#10;a6s7bhScT8dNCsJ5ZI29ZVLwRQ72u4dVjpm2M3/QVPlGBAi7DBW03g+ZlK5uyaCL7EAcvIsdDfog&#10;x0bqEecAN71M4vhZGuw4LLQ40KGl+lrdjYLi+614Ne5UvaflVN6aW/1ZuFSpx/VSvIDwtPj/8F+7&#10;1AqSpy38nglHQO5+AAAA//8DAFBLAQItABQABgAIAAAAIQDb4fbL7gAAAIUBAAATAAAAAAAAAAAA&#10;AAAAAAAAAABbQ29udGVudF9UeXBlc10ueG1sUEsBAi0AFAAGAAgAAAAhAFr0LFu/AAAAFQEAAAsA&#10;AAAAAAAAAAAAAAAAHwEAAF9yZWxzLy5yZWxzUEsBAi0AFAAGAAgAAAAhAFt+2/vEAAAA3AAAAA8A&#10;AAAAAAAAAAAAAAAABwIAAGRycy9kb3ducmV2LnhtbFBLBQYAAAAAAwADALcAAAD4AgAAAAA=&#10;" fillcolor="#44546a [3215]" strokecolor="#44546a [3215]" strokeweight="2.25pt">
                        <v:stroke joinstyle="miter"/>
                      </v:roundrect>
                      <v:roundrect id="Rectangle: Rounded Corners 232" o:spid="_x0000_s1033" style="position:absolute;top:2743;width:18869;height:282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kzwwAAANwAAAAPAAAAZHJzL2Rvd25yZXYueG1sRI9BawIx&#10;FITvhf6H8Aq91axbLLo1igiiN1v14PGxed2NJi/LJq7rvzcFweMwM98w03nvrOioDcazguEgA0Fc&#10;em24UnDYrz7GIEJE1mg9k4IbBZjPXl+mWGh/5V/qdrESCcKhQAV1jE0hZShrchgGviFO3p9vHcYk&#10;20rqFq8J7qzMs+xLOjScFmpsaFlTed5dnII1nw7Gmr4Mo+Ppcpz8dLa6bZV6f+sX3yAi9fEZfrQ3&#10;WkH+mcP/mXQE5OwOAAD//wMAUEsBAi0AFAAGAAgAAAAhANvh9svuAAAAhQEAABMAAAAAAAAAAAAA&#10;AAAAAAAAAFtDb250ZW50X1R5cGVzXS54bWxQSwECLQAUAAYACAAAACEAWvQsW78AAAAVAQAACwAA&#10;AAAAAAAAAAAAAAAfAQAAX3JlbHMvLnJlbHNQSwECLQAUAAYACAAAACEAApB5M8MAAADcAAAADwAA&#10;AAAAAAAAAAAAAAAHAgAAZHJzL2Rvd25yZXYueG1sUEsFBgAAAAADAAMAtwAAAPcCAAAAAA==&#10;" fillcolor="#44546a [3215]" strokecolor="#44546a [3215]" strokeweight="2.25pt">
                        <v:stroke joinstyle="miter"/>
                      </v:roundrect>
                      <w10:anchorlock/>
                    </v:group>
                  </w:pict>
                </mc:Fallback>
              </mc:AlternateContent>
            </w:r>
          </w:p>
          <w:p w14:paraId="4E252DAF" w14:textId="780C506B" w:rsidR="00347CD9" w:rsidRDefault="00347CD9" w:rsidP="00347CD9">
            <w:pPr>
              <w:jc w:val="center"/>
            </w:pPr>
            <w:r w:rsidRPr="00347CD9">
              <w:rPr>
                <w:b/>
              </w:rPr>
              <w:t>Phase 2</w:t>
            </w:r>
            <w:r w:rsidRPr="00347CD9">
              <w:t xml:space="preserve"> : Ecriture du programme</w:t>
            </w:r>
          </w:p>
        </w:tc>
        <w:tc>
          <w:tcPr>
            <w:tcW w:w="3248" w:type="dxa"/>
          </w:tcPr>
          <w:p w14:paraId="6ACBED65" w14:textId="77777777" w:rsidR="00347CD9" w:rsidRDefault="00347CD9" w:rsidP="00347CD9">
            <w:pPr>
              <w:jc w:val="center"/>
            </w:pPr>
            <w:r w:rsidRPr="00347CD9">
              <w:rPr>
                <w:noProof/>
              </w:rPr>
              <mc:AlternateContent>
                <mc:Choice Requires="wpg">
                  <w:drawing>
                    <wp:inline distT="0" distB="0" distL="0" distR="0" wp14:anchorId="04F83CA2" wp14:editId="423AC9C6">
                      <wp:extent cx="392124" cy="381000"/>
                      <wp:effectExtent l="19050" t="57150" r="27305" b="19050"/>
                      <wp:docPr id="233" name="Group 6">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2124" cy="381000"/>
                                <a:chOff x="0" y="0"/>
                                <a:chExt cx="1886989" cy="1837113"/>
                              </a:xfrm>
                            </wpg:grpSpPr>
                            <wps:wsp>
                              <wps:cNvPr id="234" name="Rectangle: Rounded Corners 234">
                                <a:extLst/>
                              </wps:cNvPr>
                              <wps:cNvSpPr/>
                              <wps:spPr>
                                <a:xfrm>
                                  <a:off x="0" y="0"/>
                                  <a:ext cx="1886989" cy="1837113"/>
                                </a:xfrm>
                                <a:prstGeom prst="roundRect">
                                  <a:avLst/>
                                </a:prstGeom>
                                <a:no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E4EF7" w14:textId="4B4FD1D2" w:rsidR="001B2861" w:rsidRPr="00347CD9" w:rsidRDefault="001B2861" w:rsidP="00347CD9">
                                    <w:pPr>
                                      <w:pStyle w:val="NoSpacing"/>
                                      <w:jc w:val="center"/>
                                      <w:rPr>
                                        <w:b/>
                                        <w:color w:val="494B53" w:themeColor="accent1"/>
                                        <w:lang w:val="en-US"/>
                                      </w:rPr>
                                    </w:pPr>
                                    <w:r>
                                      <w:rPr>
                                        <w:b/>
                                        <w:color w:val="494B53" w:themeColor="accent1"/>
                                        <w:lang w:val="en-US"/>
                                      </w:rPr>
                                      <w:t>15</w:t>
                                    </w:r>
                                    <w:r w:rsidRPr="00347CD9">
                                      <w:rPr>
                                        <w:b/>
                                        <w:color w:val="494B53" w:themeColor="accent1"/>
                                        <w:lang w:val="en-US"/>
                                      </w:rPr>
                                      <w:t>/0</w:t>
                                    </w:r>
                                    <w:r>
                                      <w:rPr>
                                        <w:b/>
                                        <w:color w:val="494B53" w:themeColor="accent1"/>
                                        <w:lang w:val="en-US"/>
                                      </w:rPr>
                                      <w:t>5</w:t>
                                    </w:r>
                                  </w:p>
                                </w:txbxContent>
                              </wps:txbx>
                              <wps:bodyPr rot="0" spcFirstLastPara="0" vert="horz" wrap="square" lIns="0" tIns="0" rIns="0" bIns="0" numCol="1" spcCol="0" rtlCol="0" fromWordArt="0" anchor="b" anchorCtr="0" forceAA="0" compatLnSpc="1">
                                <a:prstTxWarp prst="textNoShape">
                                  <a:avLst/>
                                </a:prstTxWarp>
                                <a:noAutofit/>
                              </wps:bodyPr>
                            </wps:wsp>
                            <wps:wsp>
                              <wps:cNvPr id="235" name="Rectangle: Rounded Corners 235">
                                <a:extLst/>
                              </wps:cNvPr>
                              <wps:cNvSpPr/>
                              <wps:spPr>
                                <a:xfrm>
                                  <a:off x="0" y="0"/>
                                  <a:ext cx="1886989" cy="556953"/>
                                </a:xfrm>
                                <a:prstGeom prst="roundRect">
                                  <a:avLst>
                                    <a:gd name="adj" fmla="val 50000"/>
                                  </a:avLst>
                                </a:prstGeom>
                                <a:solidFill>
                                  <a:schemeClr val="tx2"/>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Rectangle: Rounded Corners 236">
                                <a:extLst/>
                              </wps:cNvPr>
                              <wps:cNvSpPr/>
                              <wps:spPr>
                                <a:xfrm>
                                  <a:off x="0" y="274320"/>
                                  <a:ext cx="1886989" cy="282633"/>
                                </a:xfrm>
                                <a:prstGeom prst="roundRect">
                                  <a:avLst>
                                    <a:gd name="adj" fmla="val 0"/>
                                  </a:avLst>
                                </a:prstGeom>
                                <a:solidFill>
                                  <a:schemeClr val="tx2"/>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F83CA2" id="_x0000_s1034" style="width:30.9pt;height:30pt;mso-position-horizontal-relative:char;mso-position-vertical-relative:line" coordsize="18869,18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uXwwMAAKwPAAAOAAAAZHJzL2Uyb0RvYy54bWzsV1lv4zYQfi/Q/0DwvZElH7GFKAvD2wQF&#10;gm2Q7GKfaYo6WopkSTpy+us7PCS7SXYbuBfQ5kUYiZzrm5mP1MW7fcfRA9OmlaLA6dkEIyaoLFtR&#10;F/jTx6vvlhgZS0RJuBSswI/M4HeX335z0aucZbKRvGQagRFh8l4VuLFW5UliaMM6Ys6kYgIWK6k7&#10;YuFV10mpSQ/WO55kk8ki6aUulZaUGQNf34dFfOntVxWj9seqMswiXmCIzfqn9s+teyaXFySvNVFN&#10;S2MY5IQoOtIKcDqaek8sQTvdPjPVtVRLIyt7RmWXyKpqKfM5QDbp5Ek211rulM+lzvtajTABtE9w&#10;Otks/fBwq1FbFjibTjESpIMieb9o4RNie3tjLMCU9KrO/XYHrhevtbpXtzrkDeKNpD8bJOSmIaJm&#10;a6MAfmgKB/KgPao4E/VBf1/pztkBRNDel+dxLA+EgCh8nK6yNJthRGFpukwnk1g+2kCNn2nR5vuo&#10;ly6Xi9VyFRTT5fQ8Tac+JpIHtz64MZheQSuaA9rmz6F93xDFfBFNgC+iDYkEtO8AJcCLsxzdyZ0o&#10;WYk2UguYKZRNZ8+KEK24InjRVQAAdm8mFuM1YP4hKCRX2thrJjvkhAJDM4rSBetDIg+xLQ77XP2E&#10;vGo591PFBeqhrZbz87nXMJK3pVt1+/yAsw3X6IHAaNp9FitytCshORe+dYbUfJL2kTNngos7VgGY&#10;0BlZcOBI42CTUMqETcNSQ0oWXM2hb3zjgPkxCvASDTrLFQQ52o4GXrbtOnvc71SZ55xRefK1wILy&#10;qOE9S2FH5a4VUr9kgENW0XPYP4AUoHEo2f12HxrN7XRftrJ8hFHXMnCgUfSqhbreEGNviQbSA3oE&#10;IofVRupfMeqBFAtsftkRzTDiPwiYA8egg6AHYTsIYtdtJBQzBcpX1IugoC0fxErL7jPw9dp5gSUi&#10;KPgq8HYQNzZQM/A9Zeu13wQ8qYi9EfeKOtMOJdePH/efiVaxNS1QxAc5TBrJnzRn2Os0hVzvrKza&#10;SGgDKhE/mPqA1T8w/vNXjX+YnGMO/jvGfz5frOa/p8TDVH95+h2gdRlZjJQ/YVR1HBoJJhodT5mv&#10;hh+UgVGc5tGgHw3iV+jADegbo/xrjPJX8Mcqnc1GDpnNzzPHD54+4krgkrhyMp9Qq/+HjLJ4FaM8&#10;v9WdyijZ+WwKBYTjBY69l65a2TJbwKUynFTDnWSggNNoZTi43yjlv3BJeaMUfw85vtC88pLi/1jg&#10;l9CfqvH31f1zHr/7S83hJ/vyNwAAAP//AwBQSwMEFAAGAAgAAAAhACSIy2LaAAAAAwEAAA8AAABk&#10;cnMvZG93bnJldi54bWxMj0FLw0AQhe+C/2GZgje7iWKRNJtSinoqgq0g3qbZaRKanQ3ZbZL+e0cv&#10;9jLD8B5vvpevJteqgfrQeDaQzhNQxKW3DVcGPvev98+gQkS22HomAxcKsCpub3LMrB/5g4ZdrJSE&#10;cMjQQB1jl2kdypochrnviEU7+t5hlLOvtO1xlHDX6ockWWiHDcuHGjva1FSedmdn4G3Ecf2Yvgzb&#10;03Fz+d4/vX9tUzLmbjatl6AiTfHfDL/4gg6FMB38mW1QrQEpEv+maItUWhxkJwnoItfX7MUPAAAA&#10;//8DAFBLAQItABQABgAIAAAAIQC2gziS/gAAAOEBAAATAAAAAAAAAAAAAAAAAAAAAABbQ29udGVu&#10;dF9UeXBlc10ueG1sUEsBAi0AFAAGAAgAAAAhADj9If/WAAAAlAEAAAsAAAAAAAAAAAAAAAAALwEA&#10;AF9yZWxzLy5yZWxzUEsBAi0AFAAGAAgAAAAhAEXx+5fDAwAArA8AAA4AAAAAAAAAAAAAAAAALgIA&#10;AGRycy9lMm9Eb2MueG1sUEsBAi0AFAAGAAgAAAAhACSIy2LaAAAAAwEAAA8AAAAAAAAAAAAAAAAA&#10;HQYAAGRycy9kb3ducmV2LnhtbFBLBQYAAAAABAAEAPMAAAAkBwAAAAA=&#10;">
                      <o:lock v:ext="edit" aspectratio="t"/>
                      <v:roundrect id="Rectangle: Rounded Corners 234" o:spid="_x0000_s1035" style="position:absolute;width:18869;height:18371;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fjxQAAANwAAAAPAAAAZHJzL2Rvd25yZXYueG1sRI9BawIx&#10;FITvBf9DeAUvRbNVEVmNIlVB8KRVvD43z92lm5clibrrr28KQo/DzHzDzBaNqcSdnC8tK/jsJyCI&#10;M6tLzhUcvze9CQgfkDVWlklBSx4W887bDFNtH7yn+yHkIkLYp6igCKFOpfRZQQZ939bE0btaZzBE&#10;6XKpHT4i3FRykCRjabDkuFBgTV8FZT+Hm1Hw3Dm33l0vH9LZtj2t9+fLc3VWqvveLKcgAjXhP/xq&#10;b7WCwXAEf2fiEZDzXwAAAP//AwBQSwECLQAUAAYACAAAACEA2+H2y+4AAACFAQAAEwAAAAAAAAAA&#10;AAAAAAAAAAAAW0NvbnRlbnRfVHlwZXNdLnhtbFBLAQItABQABgAIAAAAIQBa9CxbvwAAABUBAAAL&#10;AAAAAAAAAAAAAAAAAB8BAABfcmVscy8ucmVsc1BLAQItABQABgAIAAAAIQCogXfjxQAAANwAAAAP&#10;AAAAAAAAAAAAAAAAAAcCAABkcnMvZG93bnJldi54bWxQSwUGAAAAAAMAAwC3AAAA+QIAAAAA&#10;" filled="f" strokecolor="#44546a [3215]" strokeweight="2.25pt">
                        <v:stroke joinstyle="miter"/>
                        <v:textbox inset="0,0,0,0">
                          <w:txbxContent>
                            <w:p w14:paraId="1C7E4EF7" w14:textId="4B4FD1D2" w:rsidR="001B2861" w:rsidRPr="00347CD9" w:rsidRDefault="001B2861" w:rsidP="00347CD9">
                              <w:pPr>
                                <w:pStyle w:val="NoSpacing"/>
                                <w:jc w:val="center"/>
                                <w:rPr>
                                  <w:b/>
                                  <w:color w:val="494B53" w:themeColor="accent1"/>
                                  <w:lang w:val="en-US"/>
                                </w:rPr>
                              </w:pPr>
                              <w:r>
                                <w:rPr>
                                  <w:b/>
                                  <w:color w:val="494B53" w:themeColor="accent1"/>
                                  <w:lang w:val="en-US"/>
                                </w:rPr>
                                <w:t>15</w:t>
                              </w:r>
                              <w:r w:rsidRPr="00347CD9">
                                <w:rPr>
                                  <w:b/>
                                  <w:color w:val="494B53" w:themeColor="accent1"/>
                                  <w:lang w:val="en-US"/>
                                </w:rPr>
                                <w:t>/0</w:t>
                              </w:r>
                              <w:r>
                                <w:rPr>
                                  <w:b/>
                                  <w:color w:val="494B53" w:themeColor="accent1"/>
                                  <w:lang w:val="en-US"/>
                                </w:rPr>
                                <w:t>5</w:t>
                              </w:r>
                            </w:p>
                          </w:txbxContent>
                        </v:textbox>
                      </v:roundrect>
                      <v:roundrect id="Rectangle: Rounded Corners 235" o:spid="_x0000_s1036" style="position:absolute;width:18869;height:556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d34xAAAANwAAAAPAAAAZHJzL2Rvd25yZXYueG1sRI9Ba8JA&#10;FITvBf/D8oTe6kZLS4huQlDE9Njoxdsj+0yC2bcxu8a0v75bKPQ4zMw3zCabTCdGGlxrWcFyEYEg&#10;rqxuuVZwOu5fYhDOI2vsLJOCL3KQpbOnDSbaPviTxtLXIkDYJaig8b5PpHRVQwbdwvbEwbvYwaAP&#10;cqilHvAR4KaTqyh6lwZbDgsN9rRtqLqWd6Mg/z7kO+OO5UdcjMWtvlXn3MVKPc+nfA3C0+T/w3/t&#10;QitYvb7B75lwBGT6AwAA//8DAFBLAQItABQABgAIAAAAIQDb4fbL7gAAAIUBAAATAAAAAAAAAAAA&#10;AAAAAAAAAABbQ29udGVudF9UeXBlc10ueG1sUEsBAi0AFAAGAAgAAAAhAFr0LFu/AAAAFQEAAAsA&#10;AAAAAAAAAAAAAAAAHwEAAF9yZWxzLy5yZWxzUEsBAi0AFAAGAAgAAAAhACRF3fjEAAAA3AAAAA8A&#10;AAAAAAAAAAAAAAAABwIAAGRycy9kb3ducmV2LnhtbFBLBQYAAAAAAwADALcAAAD4AgAAAAA=&#10;" fillcolor="#44546a [3215]" strokecolor="#44546a [3215]" strokeweight="2.25pt">
                        <v:stroke joinstyle="miter"/>
                      </v:roundrect>
                      <v:roundrect id="Rectangle: Rounded Corners 236" o:spid="_x0000_s1037" style="position:absolute;top:2743;width:18869;height:282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38wwwAAANwAAAAPAAAAZHJzL2Rvd25yZXYueG1sRI9BawIx&#10;FITvhf6H8ArearYWpa5GKYLUm3XrweNj89yNJi/LJq7rvzdCweMwM98w82XvrOioDcazgo9hBoK4&#10;9NpwpWD/t37/AhEiskbrmRTcKMBy8foyx1z7K++oK2IlEoRDjgrqGJtcylDW5DAMfUOcvKNvHcYk&#10;20rqFq8J7qwcZdlEOjScFmpsaFVTeS4uTsEPn/bGmr4M48Ppcpj+dra6bZUavPXfMxCR+vgM/7c3&#10;WsHocwKPM+kIyMUdAAD//wMAUEsBAi0AFAAGAAgAAAAhANvh9svuAAAAhQEAABMAAAAAAAAAAAAA&#10;AAAAAAAAAFtDb250ZW50X1R5cGVzXS54bWxQSwECLQAUAAYACAAAACEAWvQsW78AAAAVAQAACwAA&#10;AAAAAAAAAAAAAAAfAQAAX3JlbHMvLnJlbHNQSwECLQAUAAYACAAAACEAfat/MMMAAADcAAAADwAA&#10;AAAAAAAAAAAAAAAHAgAAZHJzL2Rvd25yZXYueG1sUEsFBgAAAAADAAMAtwAAAPcCAAAAAA==&#10;" fillcolor="#44546a [3215]" strokecolor="#44546a [3215]" strokeweight="2.25pt">
                        <v:stroke joinstyle="miter"/>
                      </v:roundrect>
                      <w10:anchorlock/>
                    </v:group>
                  </w:pict>
                </mc:Fallback>
              </mc:AlternateContent>
            </w:r>
          </w:p>
          <w:p w14:paraId="0356787B" w14:textId="68960D3F" w:rsidR="00347CD9" w:rsidRDefault="00347CD9" w:rsidP="00347CD9">
            <w:pPr>
              <w:jc w:val="left"/>
            </w:pPr>
            <w:r w:rsidRPr="00347CD9">
              <w:rPr>
                <w:b/>
              </w:rPr>
              <w:t>Phase 3</w:t>
            </w:r>
            <w:r>
              <w:t xml:space="preserve"> : Amélioration de la stratégie automatique de jeu</w:t>
            </w:r>
          </w:p>
        </w:tc>
      </w:tr>
    </w:tbl>
    <w:p w14:paraId="780C4F87" w14:textId="4FEB8344" w:rsidR="00A607B8" w:rsidRPr="006B221D" w:rsidRDefault="00A607B8" w:rsidP="00A607B8">
      <w:pPr>
        <w:pStyle w:val="Heading1"/>
      </w:pPr>
      <w:bookmarkStart w:id="15" w:name="_Toc8844807"/>
      <w:r w:rsidRPr="006B221D">
        <w:lastRenderedPageBreak/>
        <w:t>Jumping Bananas</w:t>
      </w:r>
      <w:bookmarkEnd w:id="15"/>
    </w:p>
    <w:p w14:paraId="482F4F3F" w14:textId="295954A0" w:rsidR="00A607B8" w:rsidRDefault="00A607B8" w:rsidP="00A607B8">
      <w:pPr>
        <w:pStyle w:val="Heading2"/>
      </w:pPr>
      <w:bookmarkStart w:id="16" w:name="_Toc8844808"/>
      <w:r w:rsidRPr="006B221D">
        <w:t>Conception</w:t>
      </w:r>
      <w:bookmarkEnd w:id="16"/>
    </w:p>
    <w:p w14:paraId="7689EBA9" w14:textId="1C1567A2" w:rsidR="00157B55" w:rsidRDefault="00071AB6" w:rsidP="002413B4">
      <w:r>
        <w:t>Cette implémentation</w:t>
      </w:r>
      <w:r w:rsidR="00C823B5">
        <w:t xml:space="preserve"> diffère partiellement</w:t>
      </w:r>
      <w:r>
        <w:t xml:space="preserve"> du jeu </w:t>
      </w:r>
      <w:r w:rsidRPr="00C823B5">
        <w:rPr>
          <w:i/>
        </w:rPr>
        <w:t>Jumping Bananas</w:t>
      </w:r>
      <w:r>
        <w:t xml:space="preserve"> </w:t>
      </w:r>
      <w:r w:rsidR="00C823B5">
        <w:t xml:space="preserve">original et </w:t>
      </w:r>
      <w:r w:rsidR="00474F9D">
        <w:t>suit</w:t>
      </w:r>
      <w:r>
        <w:t xml:space="preserve"> les règles suivantes : le joueur incarne un personnage capable de bouger, sauter et lancer des projectiles.</w:t>
      </w:r>
      <w:r w:rsidR="00157B55">
        <w:t xml:space="preserve"> </w:t>
      </w:r>
      <w:r>
        <w:t>Ces projectiles permettent d’attaquer à distance les monstres que le joueur rencontrera sur son parcours</w:t>
      </w:r>
      <w:r w:rsidR="00157B55">
        <w:t xml:space="preserve">. </w:t>
      </w:r>
    </w:p>
    <w:p w14:paraId="0F1E957B" w14:textId="279B0585" w:rsidR="00071AB6" w:rsidRDefault="00071AB6" w:rsidP="002413B4">
      <w:r>
        <w:t xml:space="preserve">Le but du joueur sera de traverser une carte déroulante jusqu’à </w:t>
      </w:r>
      <w:r w:rsidR="00157B55">
        <w:t xml:space="preserve">la porte de </w:t>
      </w:r>
      <w:r>
        <w:t xml:space="preserve">sortie, en collectant le plus d’objets tout en évitant le contact avec les ennemis. </w:t>
      </w:r>
    </w:p>
    <w:p w14:paraId="6166F21F" w14:textId="70F41F78" w:rsidR="00157B55" w:rsidRDefault="00157B55" w:rsidP="002413B4">
      <w:r>
        <w:t>Les monstres errent de façon aléatoire sur la carte jusqu’à ce qu’ils aperçoivent le joueur et se lancent à sa poursuite. S’ils venaient à le perdre de vue, le monstre retourne alors à un mode de déplacement aléatoire. Si, au contraire, ils parvien</w:t>
      </w:r>
      <w:r w:rsidR="001409D2">
        <w:t>nen</w:t>
      </w:r>
      <w:r>
        <w:t xml:space="preserve">t à toucher le joueur, ce dernier </w:t>
      </w:r>
      <w:r w:rsidR="001B2861">
        <w:t xml:space="preserve">perd un point de vie et </w:t>
      </w:r>
      <w:r>
        <w:t xml:space="preserve">est alors ramené à son </w:t>
      </w:r>
      <w:r w:rsidR="00C823B5">
        <w:t>point</w:t>
      </w:r>
      <w:r>
        <w:t xml:space="preserve"> de départ et doit re-parcourir tout le trajet. </w:t>
      </w:r>
      <w:r w:rsidR="001B2861">
        <w:t xml:space="preserve"> Si son niveau de vie venait à atteindre zéro, il meurt et le jeu atteint le gam</w:t>
      </w:r>
    </w:p>
    <w:p w14:paraId="1F7A05A3" w14:textId="34FAEBCF" w:rsidR="00A607B8" w:rsidRDefault="00A607B8" w:rsidP="00A607B8">
      <w:pPr>
        <w:pStyle w:val="Heading3"/>
      </w:pPr>
      <w:bookmarkStart w:id="17" w:name="_Ref8687472"/>
      <w:bookmarkStart w:id="18" w:name="_Toc8844809"/>
      <w:r w:rsidRPr="006B221D">
        <w:t>Algorithmique</w:t>
      </w:r>
      <w:bookmarkEnd w:id="17"/>
      <w:bookmarkEnd w:id="18"/>
    </w:p>
    <w:p w14:paraId="47A21FB9" w14:textId="22D1DA7D" w:rsidR="001B54E2" w:rsidRPr="001B54E2" w:rsidRDefault="001B54E2" w:rsidP="001B54E2">
      <w:r>
        <w:t xml:space="preserve">Dans cette première partie seront présentés les différents modèles algorithmiques </w:t>
      </w:r>
      <w:r w:rsidR="001B2861">
        <w:t>qui vont guider</w:t>
      </w:r>
      <w:r>
        <w:t xml:space="preserve"> la conception du jeu. </w:t>
      </w:r>
    </w:p>
    <w:p w14:paraId="48C4E95E" w14:textId="77777777" w:rsidR="00DC3417" w:rsidRPr="001B54E2" w:rsidRDefault="00DC3417" w:rsidP="00DC3417">
      <w:pPr>
        <w:pStyle w:val="Heading4"/>
        <w:rPr>
          <w:lang w:val="fr-BE"/>
        </w:rPr>
      </w:pPr>
      <w:bookmarkStart w:id="19" w:name="_Ref1929923"/>
      <w:bookmarkStart w:id="20" w:name="_Toc8844810"/>
      <w:r w:rsidRPr="001B54E2">
        <w:rPr>
          <w:lang w:val="fr-BE"/>
        </w:rPr>
        <w:t>Menus</w:t>
      </w:r>
      <w:bookmarkEnd w:id="19"/>
      <w:bookmarkEnd w:id="20"/>
    </w:p>
    <w:p w14:paraId="4539A8B2" w14:textId="77777777" w:rsidR="00DC3417" w:rsidRDefault="00DC3417" w:rsidP="00DC3417">
      <w:pPr>
        <w:pStyle w:val="NoSpacing"/>
      </w:pPr>
      <w:r w:rsidRPr="005F1F14">
        <w:rPr>
          <w:spacing w:val="-2"/>
        </w:rPr>
        <w:t>Ce premier algorithme représente l’enchaînement des différents écrans du programme, selon les actions portées par le joueur.</w:t>
      </w:r>
      <w:r>
        <w:t xml:space="preserve"> À l’exécution du programme, le menu principal / écran-titre est chargé en toutes circonstances.</w:t>
      </w:r>
    </w:p>
    <w:p w14:paraId="50097D92" w14:textId="77777777" w:rsidR="00DC3417" w:rsidRDefault="00DC3417" w:rsidP="00DC3417">
      <w:pPr>
        <w:pStyle w:val="NoSpacing"/>
      </w:pPr>
      <w:r>
        <w:t xml:space="preserve">Le joueur peut alors effectuer différents choix : </w:t>
      </w:r>
    </w:p>
    <w:p w14:paraId="172319C4" w14:textId="77777777" w:rsidR="00DC3417" w:rsidRDefault="00DC3417" w:rsidP="00DC3417">
      <w:pPr>
        <w:pStyle w:val="BulletListParagraph"/>
      </w:pPr>
      <w:r>
        <w:t>Ouvrir un second menu pour</w:t>
      </w:r>
    </w:p>
    <w:p w14:paraId="38A031DF" w14:textId="77777777" w:rsidR="00DC3417" w:rsidRDefault="00DC3417" w:rsidP="00DC3417">
      <w:pPr>
        <w:pStyle w:val="BulletListParagraph"/>
        <w:numPr>
          <w:ilvl w:val="1"/>
          <w:numId w:val="3"/>
        </w:numPr>
      </w:pPr>
      <w:r>
        <w:t>consulter les règles (</w:t>
      </w:r>
      <w:r w:rsidRPr="005F1F14">
        <w:rPr>
          <w:b/>
        </w:rPr>
        <w:t>rules</w:t>
      </w:r>
      <w:r>
        <w:t>),</w:t>
      </w:r>
    </w:p>
    <w:p w14:paraId="74A5FE4B" w14:textId="77777777" w:rsidR="00DC3417" w:rsidRDefault="00DC3417" w:rsidP="00DC3417">
      <w:pPr>
        <w:pStyle w:val="BulletListParagraph"/>
        <w:numPr>
          <w:ilvl w:val="1"/>
          <w:numId w:val="3"/>
        </w:numPr>
      </w:pPr>
      <w:r>
        <w:t>parcourir les références (</w:t>
      </w:r>
      <w:r w:rsidRPr="005F1F14">
        <w:rPr>
          <w:b/>
        </w:rPr>
        <w:t>credits</w:t>
      </w:r>
      <w:r>
        <w:t>), ou encore</w:t>
      </w:r>
    </w:p>
    <w:p w14:paraId="1F196BA0" w14:textId="77777777" w:rsidR="00DC3417" w:rsidRDefault="00DC3417" w:rsidP="00DC3417">
      <w:pPr>
        <w:pStyle w:val="BulletListParagraph"/>
        <w:numPr>
          <w:ilvl w:val="1"/>
          <w:numId w:val="3"/>
        </w:numPr>
      </w:pPr>
      <w:r>
        <w:t>visualiser les meilleurs scores (</w:t>
      </w:r>
      <w:r w:rsidRPr="00B9501D">
        <w:rPr>
          <w:b/>
        </w:rPr>
        <w:t>highscores</w:t>
      </w:r>
      <w:r>
        <w:t>).</w:t>
      </w:r>
    </w:p>
    <w:p w14:paraId="2D428DA7" w14:textId="77777777" w:rsidR="00DC3417" w:rsidRDefault="00DC3417" w:rsidP="00DC3417">
      <w:pPr>
        <w:pStyle w:val="BulletListParagraph"/>
        <w:numPr>
          <w:ilvl w:val="0"/>
          <w:numId w:val="0"/>
        </w:numPr>
        <w:ind w:left="714" w:hanging="357"/>
      </w:pPr>
    </w:p>
    <w:p w14:paraId="7F6CAD85" w14:textId="6C4C831A" w:rsidR="00DC3417" w:rsidRDefault="00DC3417" w:rsidP="00657931">
      <w:pPr>
        <w:pStyle w:val="BulletListParagraph"/>
      </w:pPr>
      <w:r>
        <w:t>Démarrer une nouvelle partie en chargeant le premier niveau.</w:t>
      </w:r>
    </w:p>
    <w:p w14:paraId="0749B58A" w14:textId="77777777" w:rsidR="00DC3417" w:rsidRDefault="00DC3417" w:rsidP="00DC3417">
      <w:pPr>
        <w:keepNext/>
        <w:jc w:val="center"/>
      </w:pPr>
      <w:r>
        <w:rPr>
          <w:noProof/>
        </w:rPr>
        <w:drawing>
          <wp:inline distT="0" distB="0" distL="0" distR="0" wp14:anchorId="45B47819" wp14:editId="377034D1">
            <wp:extent cx="4603898" cy="3866139"/>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6831" cy="3877000"/>
                    </a:xfrm>
                    <a:prstGeom prst="rect">
                      <a:avLst/>
                    </a:prstGeom>
                    <a:noFill/>
                    <a:ln>
                      <a:noFill/>
                    </a:ln>
                  </pic:spPr>
                </pic:pic>
              </a:graphicData>
            </a:graphic>
          </wp:inline>
        </w:drawing>
      </w:r>
    </w:p>
    <w:p w14:paraId="31C62A1A" w14:textId="008A68D8" w:rsidR="00DC3417" w:rsidRDefault="00DC3417" w:rsidP="00DC3417">
      <w:pPr>
        <w:pStyle w:val="Caption"/>
        <w:jc w:val="center"/>
      </w:pPr>
      <w:bookmarkStart w:id="21" w:name="_Toc1939353"/>
      <w:bookmarkStart w:id="22" w:name="_Toc8844783"/>
      <w:r w:rsidRPr="005F1F14">
        <w:rPr>
          <w:b/>
        </w:rPr>
        <w:t xml:space="preserve">Figure </w:t>
      </w:r>
      <w:r w:rsidRPr="005F1F14">
        <w:rPr>
          <w:b/>
        </w:rPr>
        <w:fldChar w:fldCharType="begin"/>
      </w:r>
      <w:r w:rsidRPr="005F1F14">
        <w:rPr>
          <w:b/>
        </w:rPr>
        <w:instrText xml:space="preserve"> SEQ Figure \* ARABIC </w:instrText>
      </w:r>
      <w:r w:rsidRPr="005F1F14">
        <w:rPr>
          <w:b/>
        </w:rPr>
        <w:fldChar w:fldCharType="separate"/>
      </w:r>
      <w:r w:rsidR="0056331A">
        <w:rPr>
          <w:b/>
          <w:noProof/>
        </w:rPr>
        <w:t>8</w:t>
      </w:r>
      <w:r w:rsidRPr="005F1F14">
        <w:rPr>
          <w:b/>
        </w:rPr>
        <w:fldChar w:fldCharType="end"/>
      </w:r>
      <w:r>
        <w:t xml:space="preserve"> Algorithme de présentation des menus</w:t>
      </w:r>
      <w:bookmarkEnd w:id="21"/>
      <w:bookmarkEnd w:id="22"/>
    </w:p>
    <w:p w14:paraId="1A49FF6A" w14:textId="77777777" w:rsidR="00DC3417" w:rsidRPr="005F1F14" w:rsidRDefault="00DC3417" w:rsidP="00DC3417">
      <w:pPr>
        <w:pStyle w:val="Heading4"/>
        <w:rPr>
          <w:lang w:val="fr-BE"/>
        </w:rPr>
      </w:pPr>
      <w:bookmarkStart w:id="23" w:name="_Toc8844811"/>
      <w:r w:rsidRPr="005F1F14">
        <w:rPr>
          <w:lang w:val="fr-BE"/>
        </w:rPr>
        <w:lastRenderedPageBreak/>
        <w:t>Séquence de jeu</w:t>
      </w:r>
      <w:bookmarkEnd w:id="23"/>
    </w:p>
    <w:p w14:paraId="23D8426D" w14:textId="77777777" w:rsidR="00DC3417" w:rsidRDefault="00DC3417" w:rsidP="00DC3417">
      <w:pPr>
        <w:keepNext/>
      </w:pPr>
      <w:r>
        <w:t>Lorsque le joueur lance une nouvelle partie, l’algorithme suivant est exécuté en boucle :</w:t>
      </w:r>
    </w:p>
    <w:p w14:paraId="3A791CED" w14:textId="77777777" w:rsidR="00DC3417" w:rsidRDefault="00DC3417" w:rsidP="0042006A">
      <w:pPr>
        <w:pStyle w:val="ListParagraph"/>
        <w:keepNext/>
        <w:numPr>
          <w:ilvl w:val="0"/>
          <w:numId w:val="5"/>
        </w:numPr>
      </w:pPr>
      <w:r>
        <w:t>Choix d’une action par le joueur : bouger, attaquer ou ne rien faire.</w:t>
      </w:r>
    </w:p>
    <w:p w14:paraId="535774F5" w14:textId="77777777" w:rsidR="00DC3417" w:rsidRDefault="00DC3417" w:rsidP="0042006A">
      <w:pPr>
        <w:pStyle w:val="ListParagraph"/>
        <w:keepNext/>
        <w:numPr>
          <w:ilvl w:val="0"/>
          <w:numId w:val="5"/>
        </w:numPr>
      </w:pPr>
      <w:r>
        <w:t>Résolution des conséquences découlant du choix du joueur :</w:t>
      </w:r>
    </w:p>
    <w:p w14:paraId="61FFBFCE" w14:textId="77777777" w:rsidR="00AC7681" w:rsidRPr="00236969" w:rsidRDefault="00AC7681" w:rsidP="0042006A">
      <w:pPr>
        <w:pStyle w:val="ListParagraph"/>
        <w:keepNext/>
        <w:numPr>
          <w:ilvl w:val="1"/>
          <w:numId w:val="5"/>
        </w:numPr>
      </w:pPr>
      <w:r w:rsidRPr="00236969">
        <w:t xml:space="preserve">Phase de </w:t>
      </w:r>
      <w:r w:rsidRPr="00236969">
        <w:rPr>
          <w:b/>
          <w:color w:val="55AB26" w:themeColor="accent2"/>
        </w:rPr>
        <w:t>déplacement</w:t>
      </w:r>
    </w:p>
    <w:p w14:paraId="40D1A09D" w14:textId="77777777" w:rsidR="00AC7681" w:rsidRPr="00236969" w:rsidRDefault="00AC7681" w:rsidP="0042006A">
      <w:pPr>
        <w:pStyle w:val="ListParagraph"/>
        <w:keepNext/>
        <w:numPr>
          <w:ilvl w:val="1"/>
          <w:numId w:val="5"/>
        </w:numPr>
      </w:pPr>
      <w:r w:rsidRPr="00236969">
        <w:t xml:space="preserve">Phase </w:t>
      </w:r>
      <w:r w:rsidRPr="00630530">
        <w:t>d’</w:t>
      </w:r>
      <w:r w:rsidRPr="00236969">
        <w:rPr>
          <w:b/>
          <w:color w:val="55AB26" w:themeColor="accent2"/>
        </w:rPr>
        <w:t>attaque</w:t>
      </w:r>
    </w:p>
    <w:p w14:paraId="08CE3D85" w14:textId="77777777" w:rsidR="00AC7681" w:rsidRDefault="00AC7681" w:rsidP="0042006A">
      <w:pPr>
        <w:pStyle w:val="ListParagraph"/>
        <w:keepNext/>
        <w:numPr>
          <w:ilvl w:val="0"/>
          <w:numId w:val="5"/>
        </w:numPr>
      </w:pPr>
      <w:r w:rsidRPr="00AC7681">
        <w:t xml:space="preserve">Exécution de la </w:t>
      </w:r>
      <w:r w:rsidRPr="00236969">
        <w:t xml:space="preserve">phase des </w:t>
      </w:r>
      <w:r w:rsidRPr="00236969">
        <w:rPr>
          <w:b/>
          <w:color w:val="55AB26" w:themeColor="accent2"/>
        </w:rPr>
        <w:t>projectiles</w:t>
      </w:r>
      <w:r w:rsidRPr="00236969">
        <w:rPr>
          <w:color w:val="55AB26" w:themeColor="accent2"/>
        </w:rPr>
        <w:t xml:space="preserve"> </w:t>
      </w:r>
      <w:r w:rsidRPr="00AC7681">
        <w:t>éventuellement tirés en phase 2.b.</w:t>
      </w:r>
    </w:p>
    <w:p w14:paraId="53D263ED" w14:textId="76F79254" w:rsidR="00236969" w:rsidRDefault="00AC7681" w:rsidP="0042006A">
      <w:pPr>
        <w:pStyle w:val="ListParagraph"/>
        <w:keepNext/>
        <w:numPr>
          <w:ilvl w:val="0"/>
          <w:numId w:val="5"/>
        </w:numPr>
      </w:pPr>
      <w:r>
        <w:t>Application d</w:t>
      </w:r>
      <w:r w:rsidR="00630530">
        <w:t xml:space="preserve">e la phase </w:t>
      </w:r>
      <w:r w:rsidRPr="00236969">
        <w:t xml:space="preserve">des </w:t>
      </w:r>
      <w:r w:rsidRPr="00236969">
        <w:rPr>
          <w:b/>
          <w:color w:val="55AB26" w:themeColor="accent2"/>
        </w:rPr>
        <w:t>monstres</w:t>
      </w:r>
      <w:r>
        <w:t>.</w:t>
      </w:r>
      <w:r w:rsidRPr="00AC7681">
        <w:t xml:space="preserve"> </w:t>
      </w:r>
    </w:p>
    <w:p w14:paraId="4FF9BA63" w14:textId="0F0FE4D6" w:rsidR="00DC3417" w:rsidRDefault="00236969" w:rsidP="0042006A">
      <w:pPr>
        <w:pStyle w:val="ListParagraph"/>
        <w:keepNext/>
        <w:numPr>
          <w:ilvl w:val="0"/>
          <w:numId w:val="5"/>
        </w:numPr>
      </w:pPr>
      <w:r>
        <w:t xml:space="preserve">Phase de </w:t>
      </w:r>
      <w:r w:rsidRPr="006460DA">
        <w:rPr>
          <w:b/>
          <w:color w:val="55AB26" w:themeColor="accent2"/>
        </w:rPr>
        <w:t>résolution des statuts</w:t>
      </w:r>
      <w:r w:rsidRPr="00236969">
        <w:rPr>
          <w:color w:val="55AB26" w:themeColor="accent2"/>
        </w:rPr>
        <w:t xml:space="preserve"> </w:t>
      </w:r>
      <w:r w:rsidR="00DC3417">
        <w:t>affectant le joueur : power-up.</w:t>
      </w:r>
    </w:p>
    <w:p w14:paraId="3A705570" w14:textId="77777777" w:rsidR="00DC3417" w:rsidRDefault="00DC3417" w:rsidP="0042006A">
      <w:pPr>
        <w:pStyle w:val="ListParagraph"/>
        <w:keepNext/>
        <w:numPr>
          <w:ilvl w:val="0"/>
          <w:numId w:val="5"/>
        </w:numPr>
      </w:pPr>
      <w:r>
        <w:t xml:space="preserve">Nouvelle itération jusqu’au </w:t>
      </w:r>
      <w:r w:rsidRPr="00D649FE">
        <w:rPr>
          <w:i/>
        </w:rPr>
        <w:t>Game Over</w:t>
      </w:r>
      <w:r>
        <w:t xml:space="preserve"> (mort du joueur ou fin de niveau). </w:t>
      </w:r>
    </w:p>
    <w:p w14:paraId="028A6BA1" w14:textId="77777777" w:rsidR="00DC3417" w:rsidRDefault="00DC3417" w:rsidP="00DC3417">
      <w:pPr>
        <w:keepNext/>
        <w:jc w:val="center"/>
      </w:pPr>
      <w:r>
        <w:rPr>
          <w:noProof/>
        </w:rPr>
        <w:drawing>
          <wp:inline distT="0" distB="0" distL="0" distR="0" wp14:anchorId="66A718AE" wp14:editId="336AB47C">
            <wp:extent cx="3732028" cy="3680354"/>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0931" cy="3698996"/>
                    </a:xfrm>
                    <a:prstGeom prst="rect">
                      <a:avLst/>
                    </a:prstGeom>
                    <a:noFill/>
                    <a:ln>
                      <a:noFill/>
                    </a:ln>
                  </pic:spPr>
                </pic:pic>
              </a:graphicData>
            </a:graphic>
          </wp:inline>
        </w:drawing>
      </w:r>
    </w:p>
    <w:p w14:paraId="134FACF9" w14:textId="2DBF01B6" w:rsidR="00DC3417" w:rsidRPr="00CD22AE" w:rsidRDefault="00DC3417" w:rsidP="00DC3417">
      <w:pPr>
        <w:pStyle w:val="Caption"/>
        <w:jc w:val="center"/>
      </w:pPr>
      <w:bookmarkStart w:id="24" w:name="_Toc1939354"/>
      <w:bookmarkStart w:id="25" w:name="_Toc8844784"/>
      <w:r w:rsidRPr="005F1F14">
        <w:rPr>
          <w:b/>
        </w:rPr>
        <w:t xml:space="preserve">Figure </w:t>
      </w:r>
      <w:r w:rsidRPr="005F1F14">
        <w:rPr>
          <w:b/>
        </w:rPr>
        <w:fldChar w:fldCharType="begin"/>
      </w:r>
      <w:r w:rsidRPr="005F1F14">
        <w:rPr>
          <w:b/>
        </w:rPr>
        <w:instrText xml:space="preserve"> SEQ Figure \* ARABIC </w:instrText>
      </w:r>
      <w:r w:rsidRPr="005F1F14">
        <w:rPr>
          <w:b/>
        </w:rPr>
        <w:fldChar w:fldCharType="separate"/>
      </w:r>
      <w:r w:rsidR="0056331A">
        <w:rPr>
          <w:b/>
          <w:noProof/>
        </w:rPr>
        <w:t>9</w:t>
      </w:r>
      <w:r w:rsidRPr="005F1F14">
        <w:rPr>
          <w:b/>
        </w:rPr>
        <w:fldChar w:fldCharType="end"/>
      </w:r>
      <w:r>
        <w:t xml:space="preserve"> Algorithme d’une séquence de jeu</w:t>
      </w:r>
      <w:bookmarkEnd w:id="24"/>
      <w:bookmarkEnd w:id="25"/>
    </w:p>
    <w:p w14:paraId="15B26732" w14:textId="77777777" w:rsidR="00B63C10" w:rsidRDefault="00B63C10">
      <w:pPr>
        <w:spacing w:before="0" w:after="160" w:line="259" w:lineRule="auto"/>
        <w:jc w:val="left"/>
        <w:rPr>
          <w:rFonts w:eastAsiaTheme="majorEastAsia"/>
          <w:i/>
          <w:iCs/>
          <w:color w:val="36383E" w:themeColor="accent1" w:themeShade="BF"/>
          <w:sz w:val="22"/>
        </w:rPr>
      </w:pPr>
      <w:bookmarkStart w:id="26" w:name="_Ref1923853"/>
      <w:r>
        <w:br w:type="page"/>
      </w:r>
    </w:p>
    <w:p w14:paraId="72AB89BF" w14:textId="706960C5" w:rsidR="00DC3417" w:rsidRPr="00B83296" w:rsidRDefault="00DC3417" w:rsidP="00B63C10">
      <w:pPr>
        <w:pStyle w:val="Heading4"/>
        <w:rPr>
          <w:lang w:val="fr-BE"/>
        </w:rPr>
      </w:pPr>
      <w:bookmarkStart w:id="27" w:name="_Toc8844812"/>
      <w:r w:rsidRPr="00B83296">
        <w:rPr>
          <w:lang w:val="fr-BE"/>
        </w:rPr>
        <w:lastRenderedPageBreak/>
        <w:t>Phase de déplacement</w:t>
      </w:r>
      <w:bookmarkEnd w:id="26"/>
      <w:bookmarkEnd w:id="27"/>
    </w:p>
    <w:p w14:paraId="6192B5CC" w14:textId="77777777" w:rsidR="002C734E" w:rsidRDefault="00DC3417" w:rsidP="00B63C10">
      <w:pPr>
        <w:keepNext/>
        <w:sectPr w:rsidR="002C734E" w:rsidSect="0038178E">
          <w:footerReference w:type="default" r:id="rId51"/>
          <w:footerReference w:type="first" r:id="rId52"/>
          <w:pgSz w:w="11906" w:h="16838" w:code="9"/>
          <w:pgMar w:top="1134" w:right="1077" w:bottom="1134" w:left="1077" w:header="567" w:footer="567" w:gutter="0"/>
          <w:cols w:space="708"/>
          <w:titlePg/>
          <w:docGrid w:linePitch="360"/>
        </w:sectPr>
      </w:pPr>
      <w:r w:rsidRPr="005F1F14">
        <w:t>Lorsque le joueur enfonce u</w:t>
      </w:r>
      <w:r>
        <w:t>ne touche de déplacement, le programme détermine tout d’abord le sens du déplacement : sens horizontal vs sens vertical</w:t>
      </w:r>
      <w:r w:rsidR="002C734E">
        <w:t>.</w:t>
      </w:r>
    </w:p>
    <w:p w14:paraId="130363CF" w14:textId="77777777" w:rsidR="002C734E" w:rsidRDefault="002C734E" w:rsidP="002C734E">
      <w:pPr>
        <w:keepNext/>
      </w:pPr>
      <w:r w:rsidRPr="00D13E3E">
        <w:rPr>
          <w:b/>
        </w:rPr>
        <w:t>Sens horizontal</w:t>
      </w:r>
    </w:p>
    <w:p w14:paraId="0418C3D6" w14:textId="1FD671A1" w:rsidR="002C734E" w:rsidRPr="001B2861" w:rsidRDefault="002C734E" w:rsidP="002C734E">
      <w:pPr>
        <w:keepNext/>
        <w:rPr>
          <w:spacing w:val="-2"/>
        </w:rPr>
      </w:pPr>
      <w:r w:rsidRPr="00630530">
        <w:rPr>
          <w:spacing w:val="-2"/>
        </w:rPr>
        <w:t>Si le joueur décide d’effectuer un déplacement horizontal, le programme vérifie si le joueur regarde dans le bon sens</w:t>
      </w:r>
      <w:r w:rsidR="00630530" w:rsidRPr="00630530">
        <w:rPr>
          <w:spacing w:val="-2"/>
        </w:rPr>
        <w:t>.</w:t>
      </w:r>
      <w:r w:rsidR="00630530">
        <w:t xml:space="preserve"> </w:t>
      </w:r>
      <w:r w:rsidR="00630530" w:rsidRPr="00630530">
        <w:rPr>
          <w:spacing w:val="-6"/>
        </w:rPr>
        <w:t xml:space="preserve">Si oui, il contrôle alors que le chemin est libre (pas d’obstacle) </w:t>
      </w:r>
      <w:r w:rsidR="00630530" w:rsidRPr="001B2861">
        <w:rPr>
          <w:spacing w:val="-2"/>
        </w:rPr>
        <w:t>et permet au personnage</w:t>
      </w:r>
      <w:r w:rsidR="001B2861" w:rsidRPr="001B2861">
        <w:rPr>
          <w:spacing w:val="-2"/>
        </w:rPr>
        <w:t xml:space="preserve"> d’avancer</w:t>
      </w:r>
      <w:r w:rsidR="00630530" w:rsidRPr="001B2861">
        <w:rPr>
          <w:spacing w:val="-2"/>
        </w:rPr>
        <w:t xml:space="preserve">. Si non, </w:t>
      </w:r>
      <w:r w:rsidRPr="001B2861">
        <w:rPr>
          <w:spacing w:val="-2"/>
        </w:rPr>
        <w:t>le personnage ne fait que changer de direction</w:t>
      </w:r>
      <w:r w:rsidR="001B2861" w:rsidRPr="001B2861">
        <w:rPr>
          <w:spacing w:val="-2"/>
        </w:rPr>
        <w:t xml:space="preserve"> sans se déplacer</w:t>
      </w:r>
      <w:r w:rsidRPr="001B2861">
        <w:rPr>
          <w:spacing w:val="-2"/>
        </w:rPr>
        <w:t>).</w:t>
      </w:r>
    </w:p>
    <w:p w14:paraId="451D8EBB" w14:textId="77777777" w:rsidR="002C734E" w:rsidRDefault="002C734E" w:rsidP="002C734E">
      <w:pPr>
        <w:keepNext/>
      </w:pPr>
      <w:r>
        <w:t>Après déplacement, le programme s’assure que le personnage repose sur une plateforme. Dans le cas contraire, il place celui-ci en position de chute.</w:t>
      </w:r>
    </w:p>
    <w:p w14:paraId="19F9794C" w14:textId="77777777" w:rsidR="002C734E" w:rsidRDefault="002C734E" w:rsidP="002C734E">
      <w:pPr>
        <w:keepNext/>
        <w:rPr>
          <w:b/>
        </w:rPr>
      </w:pPr>
      <w:r>
        <w:br w:type="column"/>
      </w:r>
      <w:r w:rsidRPr="00D13E3E">
        <w:rPr>
          <w:b/>
        </w:rPr>
        <w:t>Sens vertical</w:t>
      </w:r>
    </w:p>
    <w:p w14:paraId="67110540" w14:textId="12AF1887" w:rsidR="002C734E" w:rsidRDefault="002C734E" w:rsidP="002C734E">
      <w:pPr>
        <w:keepNext/>
        <w:sectPr w:rsidR="002C734E" w:rsidSect="002C734E">
          <w:type w:val="continuous"/>
          <w:pgSz w:w="11906" w:h="16838" w:code="9"/>
          <w:pgMar w:top="1134" w:right="1077" w:bottom="1134" w:left="1077" w:header="567" w:footer="567" w:gutter="0"/>
          <w:cols w:num="2" w:space="708"/>
          <w:titlePg/>
          <w:docGrid w:linePitch="360"/>
        </w:sectPr>
      </w:pPr>
      <w:r w:rsidRPr="005A5EE2">
        <w:t>Si le</w:t>
      </w:r>
      <w:r>
        <w:t xml:space="preserve"> joueur n’est pas en situation de chute ni sis en dessous d’un plafond, alors le programme lui permet d’effectuer un saut temporaire. Une fois ce dernier effectué, si le joueur n’a pas atterri sur une plateforme, alors il est placé en situation de chute.</w:t>
      </w:r>
    </w:p>
    <w:p w14:paraId="6FE4595B" w14:textId="22178218" w:rsidR="00DC3417" w:rsidRDefault="00DC3417" w:rsidP="00B63C10">
      <w:pPr>
        <w:keepNext/>
      </w:pPr>
      <w:r>
        <w:t>Une fois le déplacement effectué, le joueur peut collecter les objets sur son chemin, qui augmentent son score et lui confèrent d’éventuelles améliorations.</w:t>
      </w:r>
    </w:p>
    <w:p w14:paraId="57410FF2" w14:textId="77777777" w:rsidR="002C734E" w:rsidRDefault="00DC3417" w:rsidP="002C734E">
      <w:pPr>
        <w:keepNext/>
        <w:jc w:val="center"/>
      </w:pPr>
      <w:r>
        <w:rPr>
          <w:noProof/>
        </w:rPr>
        <w:drawing>
          <wp:inline distT="0" distB="0" distL="0" distR="0" wp14:anchorId="1F9ADAC1" wp14:editId="6E56259D">
            <wp:extent cx="4785948" cy="63689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8690" cy="6425874"/>
                    </a:xfrm>
                    <a:prstGeom prst="rect">
                      <a:avLst/>
                    </a:prstGeom>
                    <a:noFill/>
                    <a:ln>
                      <a:noFill/>
                    </a:ln>
                  </pic:spPr>
                </pic:pic>
              </a:graphicData>
            </a:graphic>
          </wp:inline>
        </w:drawing>
      </w:r>
    </w:p>
    <w:p w14:paraId="2644D8CB" w14:textId="47DA0E83" w:rsidR="00DC3417" w:rsidRDefault="002C734E" w:rsidP="002C734E">
      <w:pPr>
        <w:pStyle w:val="Caption"/>
        <w:jc w:val="center"/>
      </w:pPr>
      <w:bookmarkStart w:id="28" w:name="_Toc8844785"/>
      <w:r w:rsidRPr="002C734E">
        <w:rPr>
          <w:b/>
        </w:rPr>
        <w:t xml:space="preserve">Figure </w:t>
      </w:r>
      <w:r w:rsidRPr="002C734E">
        <w:rPr>
          <w:b/>
        </w:rPr>
        <w:fldChar w:fldCharType="begin"/>
      </w:r>
      <w:r w:rsidRPr="002C734E">
        <w:rPr>
          <w:b/>
        </w:rPr>
        <w:instrText xml:space="preserve"> SEQ Figure \* ARABIC </w:instrText>
      </w:r>
      <w:r w:rsidRPr="002C734E">
        <w:rPr>
          <w:b/>
        </w:rPr>
        <w:fldChar w:fldCharType="separate"/>
      </w:r>
      <w:r w:rsidR="0056331A">
        <w:rPr>
          <w:b/>
          <w:noProof/>
        </w:rPr>
        <w:t>10</w:t>
      </w:r>
      <w:r w:rsidRPr="002C734E">
        <w:rPr>
          <w:b/>
        </w:rPr>
        <w:fldChar w:fldCharType="end"/>
      </w:r>
      <w:r>
        <w:t xml:space="preserve"> </w:t>
      </w:r>
      <w:r w:rsidR="004756BE">
        <w:t>Algorithme de</w:t>
      </w:r>
      <w:r w:rsidR="00674755">
        <w:t>s déplacements</w:t>
      </w:r>
      <w:bookmarkEnd w:id="28"/>
    </w:p>
    <w:p w14:paraId="3A3DAA67" w14:textId="10765B13" w:rsidR="00DC3417" w:rsidRDefault="00DC3417" w:rsidP="00B63C10">
      <w:pPr>
        <w:pStyle w:val="Heading4"/>
        <w:rPr>
          <w:lang w:val="fr-BE"/>
        </w:rPr>
      </w:pPr>
      <w:bookmarkStart w:id="29" w:name="_Ref1923859"/>
      <w:bookmarkStart w:id="30" w:name="_Toc8844813"/>
      <w:r w:rsidRPr="00B83296">
        <w:rPr>
          <w:lang w:val="fr-BE"/>
        </w:rPr>
        <w:lastRenderedPageBreak/>
        <w:t>Phase d’attaque</w:t>
      </w:r>
      <w:bookmarkEnd w:id="29"/>
      <w:bookmarkEnd w:id="30"/>
    </w:p>
    <w:p w14:paraId="6ABF1645" w14:textId="2121CE23" w:rsidR="00DC3417" w:rsidRDefault="00DC3417" w:rsidP="00B63C10">
      <w:pPr>
        <w:keepNext/>
      </w:pPr>
      <w:r w:rsidRPr="00C24030">
        <w:rPr>
          <w:spacing w:val="-2"/>
        </w:rPr>
        <w:t>Si le joueur décide d’effectuer une atta</w:t>
      </w:r>
      <w:r w:rsidR="00167ECB">
        <w:rPr>
          <w:spacing w:val="-2"/>
        </w:rPr>
        <w:t>qu</w:t>
      </w:r>
      <w:r w:rsidRPr="00C24030">
        <w:rPr>
          <w:spacing w:val="-2"/>
        </w:rPr>
        <w:t xml:space="preserve">e, la première </w:t>
      </w:r>
      <w:r w:rsidR="00167ECB">
        <w:rPr>
          <w:spacing w:val="-2"/>
        </w:rPr>
        <w:t>action</w:t>
      </w:r>
      <w:r w:rsidRPr="00C24030">
        <w:rPr>
          <w:spacing w:val="-2"/>
        </w:rPr>
        <w:t xml:space="preserve"> s’attèle à vérifier la distance du monstre en face du joueur. </w:t>
      </w:r>
      <w:r>
        <w:t>Si ce dernier est à portée de bras, le personnage effectuera une attaque au corps-à-corps. Le monstre perd alors un – ou plusieurs – point</w:t>
      </w:r>
      <w:r w:rsidR="00167ECB">
        <w:t>s</w:t>
      </w:r>
      <w:r>
        <w:t xml:space="preserve"> de vie</w:t>
      </w:r>
      <w:r w:rsidR="00167ECB">
        <w:t>. Si le niveau de vie du monstre</w:t>
      </w:r>
      <w:r>
        <w:t xml:space="preserve"> atteint zéro,</w:t>
      </w:r>
      <w:r w:rsidR="00167ECB">
        <w:t xml:space="preserve"> ce dernier</w:t>
      </w:r>
      <w:r w:rsidR="00FB4260">
        <w:t xml:space="preserve"> devient</w:t>
      </w:r>
      <w:r>
        <w:t xml:space="preserve"> étourdi et peut alors être achevé. </w:t>
      </w:r>
    </w:p>
    <w:tbl>
      <w:tblPr>
        <w:tblStyle w:val="TableGrid"/>
        <w:tblW w:w="5000" w:type="pct"/>
        <w:tblBorders>
          <w:top w:val="single" w:sz="4" w:space="0" w:color="5B9BD5" w:themeColor="accent5"/>
          <w:left w:val="single" w:sz="4" w:space="0" w:color="5B9BD5" w:themeColor="accent5"/>
          <w:bottom w:val="single" w:sz="4" w:space="0" w:color="5B9BD5" w:themeColor="accent5"/>
          <w:right w:val="single" w:sz="4" w:space="0" w:color="5B9BD5" w:themeColor="accent5"/>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600"/>
        <w:gridCol w:w="9142"/>
      </w:tblGrid>
      <w:tr w:rsidR="00DC3417" w14:paraId="70EC11B1" w14:textId="77777777" w:rsidTr="00D71D9F">
        <w:trPr>
          <w:trHeight w:val="16"/>
        </w:trPr>
        <w:tc>
          <w:tcPr>
            <w:tcW w:w="308" w:type="pct"/>
            <w:vAlign w:val="center"/>
          </w:tcPr>
          <w:p w14:paraId="3FC641A3" w14:textId="77777777" w:rsidR="00DC3417" w:rsidRDefault="00DC3417" w:rsidP="00B63C10">
            <w:pPr>
              <w:pStyle w:val="NoSpacing"/>
              <w:keepNext/>
              <w:jc w:val="center"/>
            </w:pPr>
            <w:r>
              <w:rPr>
                <w:noProof/>
              </w:rPr>
              <w:drawing>
                <wp:inline distT="0" distB="0" distL="0" distR="0" wp14:anchorId="7554269F" wp14:editId="385A9753">
                  <wp:extent cx="144000" cy="144000"/>
                  <wp:effectExtent l="0" t="0" r="8890" b="8890"/>
                  <wp:docPr id="43" name="Picture 43" descr="Image result fo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nf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4692" w:type="pct"/>
            <w:vAlign w:val="center"/>
          </w:tcPr>
          <w:p w14:paraId="33D0EB9F" w14:textId="77777777" w:rsidR="00DC3417" w:rsidRPr="00920D20" w:rsidRDefault="00DC3417" w:rsidP="00B63C10">
            <w:pPr>
              <w:pStyle w:val="NoSpacing"/>
              <w:keepNext/>
              <w:rPr>
                <w:rFonts w:cs="Helvetica"/>
              </w:rPr>
            </w:pPr>
            <w:r>
              <w:t>Seul un monstre déjà étourdi peut être vaincu.</w:t>
            </w:r>
          </w:p>
        </w:tc>
      </w:tr>
    </w:tbl>
    <w:p w14:paraId="2B6FB8D3" w14:textId="77777777" w:rsidR="00DC3417" w:rsidRPr="009C081F" w:rsidRDefault="00DC3417" w:rsidP="00B63C10">
      <w:pPr>
        <w:keepNext/>
        <w:rPr>
          <w:spacing w:val="-2"/>
        </w:rPr>
      </w:pPr>
      <w:r w:rsidRPr="009C081F">
        <w:rPr>
          <w:spacing w:val="-2"/>
        </w:rPr>
        <w:t xml:space="preserve">Si aucun monstre n’est à portée, le joueur peut alors lancer un projectile et tenter d’atteindre un monstre à distance. Un lancer de projectile ajoute un nouvel objet, doté de sa propre durée de vie et d’un potentiel de dégât. Seul un nombre limité de projectiles, donné par la constante </w:t>
      </w:r>
      <w:r w:rsidRPr="009C081F">
        <w:rPr>
          <w:rFonts w:ascii="Space Mono" w:hAnsi="Space Mono"/>
          <w:b/>
          <w:color w:val="C00000"/>
          <w:spacing w:val="-2"/>
        </w:rPr>
        <w:t>MAXBULLETS</w:t>
      </w:r>
      <w:r w:rsidRPr="009C081F">
        <w:rPr>
          <w:spacing w:val="-2"/>
        </w:rPr>
        <w:t>, est autorisé et, si atteint, provoque la disparition du plus ancien projectile.</w:t>
      </w:r>
    </w:p>
    <w:p w14:paraId="78124480" w14:textId="77777777" w:rsidR="00DC3417" w:rsidRDefault="00DC3417" w:rsidP="00DC3417">
      <w:pPr>
        <w:keepNext/>
        <w:jc w:val="center"/>
      </w:pPr>
      <w:r>
        <w:rPr>
          <w:noProof/>
        </w:rPr>
        <w:drawing>
          <wp:inline distT="0" distB="0" distL="0" distR="0" wp14:anchorId="066C24D8" wp14:editId="7DCE3633">
            <wp:extent cx="4816549" cy="370503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5276" cy="3727136"/>
                    </a:xfrm>
                    <a:prstGeom prst="rect">
                      <a:avLst/>
                    </a:prstGeom>
                    <a:noFill/>
                    <a:ln>
                      <a:noFill/>
                    </a:ln>
                  </pic:spPr>
                </pic:pic>
              </a:graphicData>
            </a:graphic>
          </wp:inline>
        </w:drawing>
      </w:r>
    </w:p>
    <w:p w14:paraId="6FDAD823" w14:textId="22731CF1" w:rsidR="00DC3417" w:rsidRDefault="00DC3417" w:rsidP="00DC3417">
      <w:pPr>
        <w:pStyle w:val="Caption"/>
        <w:jc w:val="center"/>
        <w:rPr>
          <w:color w:val="36383E" w:themeColor="accent1" w:themeShade="BF"/>
          <w:sz w:val="22"/>
        </w:rPr>
      </w:pPr>
      <w:bookmarkStart w:id="31" w:name="_Toc1939355"/>
      <w:bookmarkStart w:id="32" w:name="_Toc8844786"/>
      <w:r w:rsidRPr="00D37B31">
        <w:rPr>
          <w:b/>
        </w:rPr>
        <w:t xml:space="preserve">Figure </w:t>
      </w:r>
      <w:r w:rsidRPr="00D37B31">
        <w:rPr>
          <w:b/>
        </w:rPr>
        <w:fldChar w:fldCharType="begin"/>
      </w:r>
      <w:r w:rsidRPr="00D37B31">
        <w:rPr>
          <w:b/>
        </w:rPr>
        <w:instrText xml:space="preserve"> SEQ Figure \* ARABIC </w:instrText>
      </w:r>
      <w:r w:rsidRPr="00D37B31">
        <w:rPr>
          <w:b/>
        </w:rPr>
        <w:fldChar w:fldCharType="separate"/>
      </w:r>
      <w:r w:rsidR="0056331A">
        <w:rPr>
          <w:b/>
          <w:noProof/>
        </w:rPr>
        <w:t>11</w:t>
      </w:r>
      <w:r w:rsidRPr="00D37B31">
        <w:rPr>
          <w:b/>
        </w:rPr>
        <w:fldChar w:fldCharType="end"/>
      </w:r>
      <w:r>
        <w:t xml:space="preserve"> Algorithme de la phase d'attaque</w:t>
      </w:r>
      <w:bookmarkEnd w:id="31"/>
      <w:bookmarkEnd w:id="32"/>
    </w:p>
    <w:p w14:paraId="39A29773" w14:textId="05EB4F99" w:rsidR="00DC3417" w:rsidRDefault="00DC3417" w:rsidP="00B63C10">
      <w:pPr>
        <w:pStyle w:val="Heading4"/>
        <w:rPr>
          <w:lang w:val="fr-BE"/>
        </w:rPr>
      </w:pPr>
      <w:bookmarkStart w:id="33" w:name="_Ref1924185"/>
      <w:bookmarkStart w:id="34" w:name="_Ref1924137"/>
      <w:bookmarkStart w:id="35" w:name="_Ref1924142"/>
      <w:bookmarkStart w:id="36" w:name="_Ref1924322"/>
      <w:bookmarkStart w:id="37" w:name="_Toc8844814"/>
      <w:r w:rsidRPr="00CD22AE">
        <w:rPr>
          <w:lang w:val="fr-BE"/>
        </w:rPr>
        <w:lastRenderedPageBreak/>
        <w:t>Phase des projectiles</w:t>
      </w:r>
      <w:bookmarkEnd w:id="33"/>
      <w:bookmarkEnd w:id="37"/>
    </w:p>
    <w:p w14:paraId="2D98DD70" w14:textId="77777777" w:rsidR="00DC3417" w:rsidRDefault="00DC3417" w:rsidP="00B63C10">
      <w:pPr>
        <w:keepNext/>
      </w:pPr>
      <w:r>
        <w:t>Si le joueur a effectué au moins un lancer de projectiles, alors une phase de résolution est enclenchée.</w:t>
      </w:r>
    </w:p>
    <w:p w14:paraId="5C73D02D" w14:textId="77777777" w:rsidR="00DC3417" w:rsidRPr="00D37B31" w:rsidRDefault="00DC3417" w:rsidP="00B63C10">
      <w:pPr>
        <w:keepNext/>
      </w:pPr>
      <w:r>
        <w:t>Durant celle-ci est vérifié pour chaque projectile s’il touche un adversaire (auquel il réduit alors les points de vie de l’ordre de son dégât et provoque éventuellement l’état d’étourdissement) ou s’il poursuit sa course. Les projectiles arrivés à échéance ou ayant percuté une cible sont alors retirés du plateau.</w:t>
      </w:r>
    </w:p>
    <w:p w14:paraId="62063AEB" w14:textId="77777777" w:rsidR="00DC3417" w:rsidRDefault="00DC3417" w:rsidP="00DC3417">
      <w:pPr>
        <w:keepNext/>
        <w:jc w:val="center"/>
      </w:pPr>
      <w:r>
        <w:rPr>
          <w:noProof/>
        </w:rPr>
        <w:drawing>
          <wp:inline distT="0" distB="0" distL="0" distR="0" wp14:anchorId="6B024A85" wp14:editId="51F1C43B">
            <wp:extent cx="4529470" cy="3059134"/>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2134" cy="3074441"/>
                    </a:xfrm>
                    <a:prstGeom prst="rect">
                      <a:avLst/>
                    </a:prstGeom>
                    <a:noFill/>
                    <a:ln>
                      <a:noFill/>
                    </a:ln>
                  </pic:spPr>
                </pic:pic>
              </a:graphicData>
            </a:graphic>
          </wp:inline>
        </w:drawing>
      </w:r>
    </w:p>
    <w:p w14:paraId="240F2AC8" w14:textId="0E511F27" w:rsidR="00DC3417" w:rsidRDefault="00DC3417" w:rsidP="00DC3417">
      <w:pPr>
        <w:pStyle w:val="Caption"/>
        <w:jc w:val="center"/>
      </w:pPr>
      <w:bookmarkStart w:id="38" w:name="_Toc1939356"/>
      <w:bookmarkStart w:id="39" w:name="_Toc8844787"/>
      <w:r w:rsidRPr="00D37B31">
        <w:rPr>
          <w:b/>
        </w:rPr>
        <w:t xml:space="preserve">Figure </w:t>
      </w:r>
      <w:r w:rsidRPr="00D37B31">
        <w:rPr>
          <w:b/>
        </w:rPr>
        <w:fldChar w:fldCharType="begin"/>
      </w:r>
      <w:r w:rsidRPr="00D37B31">
        <w:rPr>
          <w:b/>
        </w:rPr>
        <w:instrText xml:space="preserve"> SEQ Figure \* ARABIC </w:instrText>
      </w:r>
      <w:r w:rsidRPr="00D37B31">
        <w:rPr>
          <w:b/>
        </w:rPr>
        <w:fldChar w:fldCharType="separate"/>
      </w:r>
      <w:r w:rsidR="0056331A">
        <w:rPr>
          <w:b/>
          <w:noProof/>
        </w:rPr>
        <w:t>12</w:t>
      </w:r>
      <w:r w:rsidRPr="00D37B31">
        <w:rPr>
          <w:b/>
        </w:rPr>
        <w:fldChar w:fldCharType="end"/>
      </w:r>
      <w:r>
        <w:t xml:space="preserve"> </w:t>
      </w:r>
      <w:r w:rsidRPr="001E01D1">
        <w:t xml:space="preserve">Algorithme de </w:t>
      </w:r>
      <w:r>
        <w:t xml:space="preserve">la phase </w:t>
      </w:r>
      <w:r w:rsidRPr="001E01D1">
        <w:t>de</w:t>
      </w:r>
      <w:r>
        <w:t>s</w:t>
      </w:r>
      <w:r w:rsidRPr="001E01D1">
        <w:t xml:space="preserve"> projectiles</w:t>
      </w:r>
      <w:bookmarkEnd w:id="38"/>
      <w:bookmarkEnd w:id="39"/>
    </w:p>
    <w:p w14:paraId="74E8F339" w14:textId="64A6C8B0" w:rsidR="00DC3417" w:rsidRDefault="0057296E" w:rsidP="006B21BE">
      <w:pPr>
        <w:pStyle w:val="Heading4"/>
        <w:rPr>
          <w:lang w:val="fr-BE"/>
        </w:rPr>
      </w:pPr>
      <w:bookmarkStart w:id="40" w:name="_Toc8844815"/>
      <w:r>
        <w:rPr>
          <w:lang w:val="fr-BE"/>
        </w:rPr>
        <w:lastRenderedPageBreak/>
        <w:t>Phase</w:t>
      </w:r>
      <w:r w:rsidR="00DC3417" w:rsidRPr="006040C1">
        <w:rPr>
          <w:lang w:val="fr-BE"/>
        </w:rPr>
        <w:t xml:space="preserve"> des monstres</w:t>
      </w:r>
      <w:bookmarkEnd w:id="34"/>
      <w:bookmarkEnd w:id="40"/>
    </w:p>
    <w:p w14:paraId="27C7D73B" w14:textId="795473F5" w:rsidR="00DC3417" w:rsidRPr="000430D2" w:rsidRDefault="00DC3417" w:rsidP="006B21BE">
      <w:pPr>
        <w:keepNext/>
        <w:rPr>
          <w:spacing w:val="-6"/>
        </w:rPr>
      </w:pPr>
      <w:r w:rsidRPr="000430D2">
        <w:rPr>
          <w:spacing w:val="-6"/>
        </w:rPr>
        <w:t xml:space="preserve">Une fois les phases du joueur terminées, on vérifie l’état d’étourdissement pour chaque monstre et effectue </w:t>
      </w:r>
      <w:r w:rsidR="0065666D" w:rsidRPr="000430D2">
        <w:rPr>
          <w:spacing w:val="-6"/>
        </w:rPr>
        <w:t xml:space="preserve">la </w:t>
      </w:r>
      <w:r w:rsidRPr="000430D2">
        <w:rPr>
          <w:spacing w:val="-6"/>
        </w:rPr>
        <w:t>séquence</w:t>
      </w:r>
      <w:r w:rsidR="0065666D" w:rsidRPr="000430D2">
        <w:rPr>
          <w:spacing w:val="-6"/>
        </w:rPr>
        <w:t xml:space="preserve"> applicable</w:t>
      </w:r>
      <w:r w:rsidRPr="000430D2">
        <w:rPr>
          <w:spacing w:val="-6"/>
        </w:rPr>
        <w:t> :</w:t>
      </w:r>
    </w:p>
    <w:p w14:paraId="3898C049" w14:textId="77777777" w:rsidR="00DC3417" w:rsidRDefault="00DC3417" w:rsidP="006B21BE">
      <w:pPr>
        <w:pStyle w:val="BulletListParagraph"/>
        <w:keepNext/>
      </w:pPr>
      <w:r>
        <w:t>Si assommé, décrément du compteur d’état et fin de l’état si applicable.</w:t>
      </w:r>
    </w:p>
    <w:p w14:paraId="56CE33ED" w14:textId="77777777" w:rsidR="00167ECB" w:rsidRDefault="00DC3417" w:rsidP="00167ECB">
      <w:pPr>
        <w:pStyle w:val="BulletListParagraph"/>
        <w:keepNext/>
      </w:pPr>
      <w:r>
        <w:t xml:space="preserve">Sinon, vérification de la proximité du joueur. Un joueur en vue déclenche un mode d’attaque augmentant la vitesse du monstre et incite ce dernier à poursuivre le joueur si possible. </w:t>
      </w:r>
    </w:p>
    <w:p w14:paraId="6ED46F53" w14:textId="225FF888" w:rsidR="00DC3417" w:rsidRPr="00A01782" w:rsidRDefault="00DC3417" w:rsidP="00167ECB">
      <w:pPr>
        <w:pStyle w:val="BulletListParagraph"/>
        <w:keepNext/>
        <w:numPr>
          <w:ilvl w:val="0"/>
          <w:numId w:val="0"/>
        </w:numPr>
        <w:ind w:left="714"/>
      </w:pPr>
      <w:r>
        <w:t>Si, en plus, le joueur est à portée, alors le monstre tente une attaque et déclenche le mode défense du joueur.</w:t>
      </w:r>
    </w:p>
    <w:p w14:paraId="66BFC886" w14:textId="77777777" w:rsidR="00DC3417" w:rsidRDefault="00DC3417" w:rsidP="00DC3417">
      <w:pPr>
        <w:keepNext/>
        <w:jc w:val="center"/>
      </w:pPr>
      <w:r>
        <w:rPr>
          <w:noProof/>
        </w:rPr>
        <w:drawing>
          <wp:inline distT="0" distB="0" distL="0" distR="0" wp14:anchorId="4301E546" wp14:editId="3AC5801A">
            <wp:extent cx="5231218" cy="5617522"/>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8530" cy="5625373"/>
                    </a:xfrm>
                    <a:prstGeom prst="rect">
                      <a:avLst/>
                    </a:prstGeom>
                    <a:noFill/>
                    <a:ln>
                      <a:noFill/>
                    </a:ln>
                  </pic:spPr>
                </pic:pic>
              </a:graphicData>
            </a:graphic>
          </wp:inline>
        </w:drawing>
      </w:r>
    </w:p>
    <w:p w14:paraId="667CA2CE" w14:textId="6BCE74F3" w:rsidR="00DC3417" w:rsidRDefault="00DC3417" w:rsidP="00DC3417">
      <w:pPr>
        <w:pStyle w:val="Caption"/>
        <w:jc w:val="center"/>
      </w:pPr>
      <w:bookmarkStart w:id="41" w:name="_Toc1939357"/>
      <w:bookmarkStart w:id="42" w:name="_Toc8844788"/>
      <w:r w:rsidRPr="00117FCB">
        <w:rPr>
          <w:b/>
        </w:rPr>
        <w:t xml:space="preserve">Figure </w:t>
      </w:r>
      <w:r w:rsidRPr="00117FCB">
        <w:rPr>
          <w:b/>
        </w:rPr>
        <w:fldChar w:fldCharType="begin"/>
      </w:r>
      <w:r w:rsidRPr="00117FCB">
        <w:rPr>
          <w:b/>
        </w:rPr>
        <w:instrText xml:space="preserve"> SEQ Figure \* ARABIC </w:instrText>
      </w:r>
      <w:r w:rsidRPr="00117FCB">
        <w:rPr>
          <w:b/>
        </w:rPr>
        <w:fldChar w:fldCharType="separate"/>
      </w:r>
      <w:r w:rsidR="0056331A">
        <w:rPr>
          <w:b/>
          <w:noProof/>
        </w:rPr>
        <w:t>13</w:t>
      </w:r>
      <w:r w:rsidRPr="00117FCB">
        <w:rPr>
          <w:b/>
        </w:rPr>
        <w:fldChar w:fldCharType="end"/>
      </w:r>
      <w:r>
        <w:t xml:space="preserve"> Algorithme du tour des monstres</w:t>
      </w:r>
      <w:bookmarkEnd w:id="41"/>
      <w:bookmarkEnd w:id="42"/>
    </w:p>
    <w:p w14:paraId="567EA8C7" w14:textId="77777777" w:rsidR="00DC3417" w:rsidRDefault="00DC3417" w:rsidP="006B21BE">
      <w:pPr>
        <w:pStyle w:val="Heading4"/>
        <w:rPr>
          <w:lang w:val="fr-BE"/>
        </w:rPr>
      </w:pPr>
      <w:bookmarkStart w:id="43" w:name="_Toc8844816"/>
      <w:r w:rsidRPr="006040C1">
        <w:rPr>
          <w:lang w:val="fr-BE"/>
        </w:rPr>
        <w:lastRenderedPageBreak/>
        <w:t>Phase de défense</w:t>
      </w:r>
      <w:bookmarkEnd w:id="35"/>
      <w:bookmarkEnd w:id="43"/>
    </w:p>
    <w:p w14:paraId="541DC25E" w14:textId="77777777" w:rsidR="00DC3417" w:rsidRDefault="00DC3417" w:rsidP="006B21BE">
      <w:pPr>
        <w:keepNext/>
      </w:pPr>
      <w:r>
        <w:t>Si le joueur est attaqué par un monstre, il entre en phase défensive. Durant cette phase, l’invulnérabilité du joueur est testée.</w:t>
      </w:r>
    </w:p>
    <w:p w14:paraId="14B67574" w14:textId="77777777" w:rsidR="00DC3417" w:rsidRDefault="00DC3417" w:rsidP="006B21BE">
      <w:pPr>
        <w:pStyle w:val="BulletListParagraph"/>
        <w:keepNext/>
      </w:pPr>
      <w:r>
        <w:t>Si elle est active, le joueur ne subit aucun dégât.</w:t>
      </w:r>
    </w:p>
    <w:p w14:paraId="36C4ACCC" w14:textId="77777777" w:rsidR="00DC3417" w:rsidRPr="00100883" w:rsidRDefault="00DC3417" w:rsidP="006B21BE">
      <w:pPr>
        <w:pStyle w:val="BulletListParagraph"/>
        <w:keepNext/>
      </w:pPr>
      <w:r w:rsidRPr="00FA0692">
        <w:t xml:space="preserve">Sinon, le joueur perd un point de vie. La perte d’un point de vie, si elle n’est pas mortelle, déclenche une invulnérabilité temporaire. </w:t>
      </w:r>
      <w:r>
        <w:t xml:space="preserve">Si les points de vie tombent à zéro, le joueur décède et c’est </w:t>
      </w:r>
      <w:r w:rsidRPr="00FA0692">
        <w:rPr>
          <w:i/>
        </w:rPr>
        <w:t>Game Over</w:t>
      </w:r>
      <w:r>
        <w:t>.</w:t>
      </w:r>
    </w:p>
    <w:p w14:paraId="3225D6CA" w14:textId="2877D1AE" w:rsidR="00DC3417" w:rsidRDefault="00D71D9F" w:rsidP="00DC3417">
      <w:pPr>
        <w:keepNext/>
        <w:jc w:val="center"/>
      </w:pPr>
      <w:r>
        <w:rPr>
          <w:noProof/>
        </w:rPr>
        <w:drawing>
          <wp:inline distT="0" distB="0" distL="0" distR="0" wp14:anchorId="292FAF09" wp14:editId="42ACED8C">
            <wp:extent cx="4480093" cy="2600696"/>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5466" cy="2621230"/>
                    </a:xfrm>
                    <a:prstGeom prst="rect">
                      <a:avLst/>
                    </a:prstGeom>
                    <a:noFill/>
                    <a:ln>
                      <a:noFill/>
                    </a:ln>
                  </pic:spPr>
                </pic:pic>
              </a:graphicData>
            </a:graphic>
          </wp:inline>
        </w:drawing>
      </w:r>
    </w:p>
    <w:p w14:paraId="70ADE490" w14:textId="061041BA" w:rsidR="00DC3417" w:rsidRDefault="00DC3417" w:rsidP="00DC3417">
      <w:pPr>
        <w:pStyle w:val="Caption"/>
        <w:jc w:val="center"/>
      </w:pPr>
      <w:bookmarkStart w:id="44" w:name="_Toc1939358"/>
      <w:bookmarkStart w:id="45" w:name="_Toc8844789"/>
      <w:r w:rsidRPr="00C7534E">
        <w:rPr>
          <w:b/>
        </w:rPr>
        <w:t xml:space="preserve">Figure </w:t>
      </w:r>
      <w:r w:rsidRPr="00C7534E">
        <w:rPr>
          <w:b/>
        </w:rPr>
        <w:fldChar w:fldCharType="begin"/>
      </w:r>
      <w:r w:rsidRPr="00C7534E">
        <w:rPr>
          <w:b/>
        </w:rPr>
        <w:instrText xml:space="preserve"> SEQ Figure \* ARABIC </w:instrText>
      </w:r>
      <w:r w:rsidRPr="00C7534E">
        <w:rPr>
          <w:b/>
        </w:rPr>
        <w:fldChar w:fldCharType="separate"/>
      </w:r>
      <w:r w:rsidR="0056331A">
        <w:rPr>
          <w:b/>
          <w:noProof/>
        </w:rPr>
        <w:t>14</w:t>
      </w:r>
      <w:r w:rsidRPr="00C7534E">
        <w:rPr>
          <w:b/>
        </w:rPr>
        <w:fldChar w:fldCharType="end"/>
      </w:r>
      <w:r>
        <w:t xml:space="preserve"> Algorithme de la phase de défense</w:t>
      </w:r>
      <w:bookmarkEnd w:id="44"/>
      <w:bookmarkEnd w:id="45"/>
    </w:p>
    <w:p w14:paraId="5A2658B4" w14:textId="77777777" w:rsidR="00DC3417" w:rsidRDefault="00DC3417" w:rsidP="006B21BE">
      <w:pPr>
        <w:pStyle w:val="Heading4"/>
        <w:rPr>
          <w:lang w:val="fr-BE"/>
        </w:rPr>
      </w:pPr>
      <w:bookmarkStart w:id="46" w:name="_Toc8844817"/>
      <w:r w:rsidRPr="001B54E2">
        <w:rPr>
          <w:lang w:val="fr-BE"/>
        </w:rPr>
        <w:t>Phase de résolution des statuts</w:t>
      </w:r>
      <w:bookmarkEnd w:id="36"/>
      <w:bookmarkEnd w:id="46"/>
    </w:p>
    <w:p w14:paraId="0C25DCEB" w14:textId="77777777" w:rsidR="00DC3417" w:rsidRDefault="00DC3417" w:rsidP="006B21BE">
      <w:pPr>
        <w:keepNext/>
      </w:pPr>
      <w:r>
        <w:t>Si le joueur survit à/dépasse la phase des monstres, il reste à évaluer son état : chute, power-ups et conditions de victoire.</w:t>
      </w:r>
    </w:p>
    <w:p w14:paraId="377A4B65" w14:textId="77777777" w:rsidR="00DC3417" w:rsidRDefault="00DC3417" w:rsidP="0042006A">
      <w:pPr>
        <w:pStyle w:val="ListParagraph"/>
        <w:keepNext/>
        <w:numPr>
          <w:ilvl w:val="0"/>
          <w:numId w:val="6"/>
        </w:numPr>
      </w:pPr>
      <w:r w:rsidRPr="00BA54F4">
        <w:rPr>
          <w:i/>
        </w:rPr>
        <w:t>Power-ups</w:t>
      </w:r>
      <w:r>
        <w:t> : on décrémente les compteurs. S’ils sont à zéro, le power-up est désactivé.</w:t>
      </w:r>
    </w:p>
    <w:p w14:paraId="69AB3B9A" w14:textId="77777777" w:rsidR="00DC3417" w:rsidRPr="00F7551E" w:rsidRDefault="00DC3417" w:rsidP="0042006A">
      <w:pPr>
        <w:pStyle w:val="ListParagraph"/>
        <w:keepNext/>
        <w:numPr>
          <w:ilvl w:val="0"/>
          <w:numId w:val="6"/>
        </w:numPr>
        <w:rPr>
          <w:spacing w:val="-2"/>
        </w:rPr>
      </w:pPr>
      <w:r w:rsidRPr="00F7551E">
        <w:rPr>
          <w:spacing w:val="-2"/>
        </w:rPr>
        <w:t>Conditions de victoire : si le niveau est complété et qu’il n’est pas le dernier, on charge le suivant, sinon sortie du jeu.</w:t>
      </w:r>
    </w:p>
    <w:p w14:paraId="691A81F2" w14:textId="53375CFC" w:rsidR="00DC3417" w:rsidRDefault="00B73066" w:rsidP="00DC3417">
      <w:pPr>
        <w:keepNext/>
        <w:jc w:val="center"/>
      </w:pPr>
      <w:r>
        <w:rPr>
          <w:noProof/>
        </w:rPr>
        <w:drawing>
          <wp:inline distT="0" distB="0" distL="0" distR="0" wp14:anchorId="491C5B2A" wp14:editId="00B8F90F">
            <wp:extent cx="6184900" cy="40284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4900" cy="4028440"/>
                    </a:xfrm>
                    <a:prstGeom prst="rect">
                      <a:avLst/>
                    </a:prstGeom>
                    <a:noFill/>
                    <a:ln>
                      <a:noFill/>
                    </a:ln>
                  </pic:spPr>
                </pic:pic>
              </a:graphicData>
            </a:graphic>
          </wp:inline>
        </w:drawing>
      </w:r>
    </w:p>
    <w:p w14:paraId="38F81C8C" w14:textId="70CDCD19" w:rsidR="00DC3417" w:rsidRDefault="00DC3417" w:rsidP="00DC3417">
      <w:pPr>
        <w:pStyle w:val="Caption"/>
        <w:jc w:val="center"/>
      </w:pPr>
      <w:bookmarkStart w:id="47" w:name="_Toc1939359"/>
      <w:bookmarkStart w:id="48" w:name="_Toc8844790"/>
      <w:r w:rsidRPr="00C7534E">
        <w:rPr>
          <w:b/>
        </w:rPr>
        <w:t xml:space="preserve">Figure </w:t>
      </w:r>
      <w:r w:rsidRPr="00C7534E">
        <w:rPr>
          <w:b/>
        </w:rPr>
        <w:fldChar w:fldCharType="begin"/>
      </w:r>
      <w:r w:rsidRPr="00C7534E">
        <w:rPr>
          <w:b/>
        </w:rPr>
        <w:instrText xml:space="preserve"> SEQ Figure \* ARABIC </w:instrText>
      </w:r>
      <w:r w:rsidRPr="00C7534E">
        <w:rPr>
          <w:b/>
        </w:rPr>
        <w:fldChar w:fldCharType="separate"/>
      </w:r>
      <w:r w:rsidR="0056331A">
        <w:rPr>
          <w:b/>
          <w:noProof/>
        </w:rPr>
        <w:t>15</w:t>
      </w:r>
      <w:r w:rsidRPr="00C7534E">
        <w:rPr>
          <w:b/>
        </w:rPr>
        <w:fldChar w:fldCharType="end"/>
      </w:r>
      <w:r>
        <w:t xml:space="preserve"> Algorithme de la phase vérification des statuts</w:t>
      </w:r>
      <w:bookmarkEnd w:id="47"/>
      <w:bookmarkEnd w:id="48"/>
    </w:p>
    <w:p w14:paraId="216BF576" w14:textId="77777777" w:rsidR="00DC3417" w:rsidRPr="00B83296" w:rsidRDefault="00DC3417" w:rsidP="00DC3417"/>
    <w:p w14:paraId="22FB4A30" w14:textId="24818663" w:rsidR="00A607B8" w:rsidRDefault="00A607B8" w:rsidP="00A607B8">
      <w:pPr>
        <w:pStyle w:val="Heading3"/>
      </w:pPr>
      <w:bookmarkStart w:id="49" w:name="_Toc8844818"/>
      <w:r w:rsidRPr="006B221D">
        <w:lastRenderedPageBreak/>
        <w:t>Structures de données</w:t>
      </w:r>
      <w:bookmarkEnd w:id="49"/>
    </w:p>
    <w:p w14:paraId="76D6A086" w14:textId="5C1BCBAF" w:rsidR="00CB2B73" w:rsidRPr="00CB2B73" w:rsidRDefault="00CB2B73" w:rsidP="00CB2B73">
      <w:r>
        <w:t>Pour appliquer ces différents algorithmes, nous allons utiliser différents objets : des constantes, énumérations et structures de données, qui permettront d’organiser le code et de faciliter son maintien.</w:t>
      </w:r>
    </w:p>
    <w:p w14:paraId="00BFE0DE" w14:textId="68649CF1" w:rsidR="00C560D8" w:rsidRDefault="00C560D8" w:rsidP="001A0053">
      <w:pPr>
        <w:pStyle w:val="Heading4"/>
        <w:rPr>
          <w:lang w:val="fr-BE"/>
        </w:rPr>
      </w:pPr>
      <w:bookmarkStart w:id="50" w:name="_Toc8844819"/>
      <w:r>
        <w:rPr>
          <w:lang w:val="fr-BE"/>
        </w:rPr>
        <w:t>Constantes</w:t>
      </w:r>
      <w:bookmarkEnd w:id="50"/>
    </w:p>
    <w:p w14:paraId="5CFE8F81" w14:textId="1B861531" w:rsidR="00B67EF6" w:rsidRPr="00E463B2" w:rsidRDefault="00C560D8" w:rsidP="00E463B2">
      <w:r>
        <w:t>Plusieurs éléments vont être déclarés constants pour l’ensemble des parties, principalement des limites :</w:t>
      </w:r>
    </w:p>
    <w:p w14:paraId="3E44F02A" w14:textId="1A21B66C" w:rsidR="00C560D8" w:rsidRDefault="00C560D8" w:rsidP="00C560D8">
      <w:pPr>
        <w:pStyle w:val="BulletListParagraph"/>
      </w:pPr>
      <w:r w:rsidRPr="00921FAB">
        <w:rPr>
          <w:rFonts w:ascii="Space Mono" w:hAnsi="Space Mono"/>
          <w:b/>
          <w:color w:val="C00000"/>
        </w:rPr>
        <w:t>MAXWIDTH</w:t>
      </w:r>
      <w:r w:rsidRPr="00921FAB">
        <w:rPr>
          <w:color w:val="C00000"/>
        </w:rPr>
        <w:t xml:space="preserve"> </w:t>
      </w:r>
      <w:r w:rsidRPr="00C560D8">
        <w:t xml:space="preserve">: </w:t>
      </w:r>
      <w:r w:rsidR="000F7822">
        <w:tab/>
        <w:t xml:space="preserve">   </w:t>
      </w:r>
      <w:r w:rsidRPr="00C560D8">
        <w:t xml:space="preserve">la </w:t>
      </w:r>
      <w:r>
        <w:t xml:space="preserve">largeur </w:t>
      </w:r>
      <w:r w:rsidRPr="00C560D8">
        <w:t xml:space="preserve">maximale </w:t>
      </w:r>
      <w:r>
        <w:t xml:space="preserve">autorisée </w:t>
      </w:r>
      <w:r w:rsidRPr="00C560D8">
        <w:t>d</w:t>
      </w:r>
      <w:r>
        <w:t>es niveaux.</w:t>
      </w:r>
    </w:p>
    <w:p w14:paraId="15B44C10" w14:textId="0E4443A2" w:rsidR="00C560D8" w:rsidRDefault="00C560D8" w:rsidP="00C560D8">
      <w:pPr>
        <w:pStyle w:val="BulletListParagraph"/>
      </w:pPr>
      <w:r w:rsidRPr="00921FAB">
        <w:rPr>
          <w:rFonts w:ascii="Space Mono" w:hAnsi="Space Mono"/>
          <w:b/>
          <w:color w:val="C00000"/>
        </w:rPr>
        <w:t>MAXHEIGH</w:t>
      </w:r>
      <w:r w:rsidR="00E463B2">
        <w:rPr>
          <w:rFonts w:ascii="Space Mono" w:hAnsi="Space Mono"/>
          <w:b/>
          <w:color w:val="C00000"/>
        </w:rPr>
        <w:t>T</w:t>
      </w:r>
      <w:r w:rsidRPr="00921FAB">
        <w:rPr>
          <w:color w:val="C00000"/>
        </w:rPr>
        <w:t> </w:t>
      </w:r>
      <w:r>
        <w:t>:</w:t>
      </w:r>
      <w:r w:rsidRPr="00C560D8">
        <w:t xml:space="preserve"> </w:t>
      </w:r>
      <w:r w:rsidR="000F7822">
        <w:tab/>
        <w:t xml:space="preserve">   </w:t>
      </w:r>
      <w:r w:rsidRPr="00C560D8">
        <w:t xml:space="preserve">la </w:t>
      </w:r>
      <w:r>
        <w:t xml:space="preserve">hauteur </w:t>
      </w:r>
      <w:r w:rsidRPr="00C560D8">
        <w:t xml:space="preserve">maximale </w:t>
      </w:r>
      <w:r>
        <w:t xml:space="preserve">autorisée </w:t>
      </w:r>
      <w:r w:rsidRPr="00C560D8">
        <w:t>d</w:t>
      </w:r>
      <w:r>
        <w:t>es niveaux.</w:t>
      </w:r>
    </w:p>
    <w:p w14:paraId="5D1BEE2B" w14:textId="03E5F1AB" w:rsidR="00A826B5" w:rsidRDefault="00A826B5" w:rsidP="00C560D8">
      <w:pPr>
        <w:pStyle w:val="BulletListParagraph"/>
      </w:pPr>
      <w:r>
        <w:rPr>
          <w:rFonts w:ascii="Space Mono" w:hAnsi="Space Mono"/>
          <w:b/>
          <w:color w:val="C00000"/>
        </w:rPr>
        <w:t>SCROLLBASE</w:t>
      </w:r>
      <w:r w:rsidR="006246DF">
        <w:t> :</w:t>
      </w:r>
      <w:r w:rsidR="000F7822">
        <w:tab/>
        <w:t xml:space="preserve">   </w:t>
      </w:r>
      <w:r w:rsidR="006246DF">
        <w:t>l</w:t>
      </w:r>
      <w:r>
        <w:t xml:space="preserve">’espace </w:t>
      </w:r>
      <w:r w:rsidR="006246DF">
        <w:t xml:space="preserve">minimum </w:t>
      </w:r>
      <w:r>
        <w:t>avant le début du scrolling</w:t>
      </w:r>
      <w:r w:rsidR="006246DF">
        <w:t>.</w:t>
      </w:r>
    </w:p>
    <w:p w14:paraId="33C5372F" w14:textId="2EEB1BDA" w:rsidR="00206F2A" w:rsidRDefault="00206F2A" w:rsidP="00C560D8">
      <w:pPr>
        <w:pStyle w:val="BulletListParagraph"/>
      </w:pPr>
      <w:r w:rsidRPr="00206F2A">
        <w:rPr>
          <w:rFonts w:ascii="Space Mono" w:hAnsi="Space Mono"/>
          <w:b/>
          <w:color w:val="C00000"/>
        </w:rPr>
        <w:t>MAXLEVEL</w:t>
      </w:r>
      <w:r>
        <w:t> :</w:t>
      </w:r>
      <w:r w:rsidR="000F7822">
        <w:t xml:space="preserve"> </w:t>
      </w:r>
      <w:r w:rsidR="000F7822">
        <w:tab/>
        <w:t xml:space="preserve">   </w:t>
      </w:r>
      <w:r>
        <w:t>le nombre maximum de niveaux pouvant être chargés.</w:t>
      </w:r>
    </w:p>
    <w:p w14:paraId="075BFC7A" w14:textId="207BA101" w:rsidR="00C560D8" w:rsidRDefault="00C560D8" w:rsidP="00C560D8">
      <w:pPr>
        <w:pStyle w:val="BulletListParagraph"/>
      </w:pPr>
      <w:r w:rsidRPr="00921FAB">
        <w:rPr>
          <w:rFonts w:ascii="Space Mono" w:hAnsi="Space Mono"/>
          <w:b/>
          <w:color w:val="C00000"/>
        </w:rPr>
        <w:t>MAXMONSTERS</w:t>
      </w:r>
      <w:r w:rsidR="000F7822">
        <w:rPr>
          <w:color w:val="C00000"/>
        </w:rPr>
        <w:t> </w:t>
      </w:r>
      <w:r w:rsidR="000F7822">
        <w:t xml:space="preserve">: </w:t>
      </w:r>
      <w:r w:rsidR="000F7822">
        <w:tab/>
        <w:t xml:space="preserve">   </w:t>
      </w:r>
      <w:r w:rsidRPr="00C560D8">
        <w:t>l</w:t>
      </w:r>
      <w:r>
        <w:t>e nombre maximum de monstres pouvant se trouver simultanément sur le plateau.</w:t>
      </w:r>
    </w:p>
    <w:p w14:paraId="63A2DE31" w14:textId="207FAA57" w:rsidR="00C560D8" w:rsidRDefault="00C560D8" w:rsidP="00C560D8">
      <w:pPr>
        <w:pStyle w:val="BulletListParagraph"/>
      </w:pPr>
      <w:r w:rsidRPr="00921FAB">
        <w:rPr>
          <w:rFonts w:ascii="Space Mono" w:hAnsi="Space Mono"/>
          <w:b/>
          <w:color w:val="C00000"/>
        </w:rPr>
        <w:t>MAXPOWERUPS</w:t>
      </w:r>
      <w:r w:rsidRPr="00921FAB">
        <w:rPr>
          <w:color w:val="C00000"/>
        </w:rPr>
        <w:t> </w:t>
      </w:r>
      <w:r>
        <w:t>:</w:t>
      </w:r>
      <w:r w:rsidR="000F7822">
        <w:tab/>
        <w:t xml:space="preserve">   </w:t>
      </w:r>
      <w:r>
        <w:t>le nombre maximum de power</w:t>
      </w:r>
      <w:r w:rsidR="00F21C70">
        <w:t>-</w:t>
      </w:r>
      <w:r>
        <w:t>ups pouvant être collectés par le joueur.</w:t>
      </w:r>
    </w:p>
    <w:p w14:paraId="4E012CB1" w14:textId="500F4815" w:rsidR="00C560D8" w:rsidRDefault="00C560D8" w:rsidP="00C560D8">
      <w:pPr>
        <w:pStyle w:val="BulletListParagraph"/>
      </w:pPr>
      <w:r w:rsidRPr="00921FAB">
        <w:rPr>
          <w:rFonts w:ascii="Space Mono" w:hAnsi="Space Mono"/>
          <w:b/>
          <w:color w:val="C00000"/>
        </w:rPr>
        <w:t>MAXBULLETS</w:t>
      </w:r>
      <w:r w:rsidRPr="00921FAB">
        <w:rPr>
          <w:color w:val="C00000"/>
        </w:rPr>
        <w:t> </w:t>
      </w:r>
      <w:r>
        <w:t>:</w:t>
      </w:r>
      <w:r w:rsidR="000F7822">
        <w:tab/>
        <w:t xml:space="preserve">   </w:t>
      </w:r>
      <w:r>
        <w:t>le nombre maximum de balles tirées par le joueur pouvant coexister sur le plateau</w:t>
      </w:r>
      <w:r w:rsidR="00B73066">
        <w:t>.</w:t>
      </w:r>
    </w:p>
    <w:p w14:paraId="75737CAB" w14:textId="462B5E83" w:rsidR="00B73066" w:rsidRDefault="00B73066" w:rsidP="00C560D8">
      <w:pPr>
        <w:pStyle w:val="BulletListParagraph"/>
      </w:pPr>
      <w:r w:rsidRPr="00B73066">
        <w:rPr>
          <w:rFonts w:ascii="Space Mono" w:hAnsi="Space Mono"/>
          <w:b/>
          <w:color w:val="C00000"/>
        </w:rPr>
        <w:t>BULLETTIMER</w:t>
      </w:r>
      <w:r>
        <w:t> :</w:t>
      </w:r>
      <w:r w:rsidR="000F7822">
        <w:tab/>
        <w:t xml:space="preserve">   </w:t>
      </w:r>
      <w:r>
        <w:t>le temps de vie d’une balle.</w:t>
      </w:r>
    </w:p>
    <w:p w14:paraId="53172D1B" w14:textId="119FCE5E" w:rsidR="00B73066" w:rsidRDefault="00B73066" w:rsidP="00C560D8">
      <w:pPr>
        <w:pStyle w:val="BulletListParagraph"/>
      </w:pPr>
      <w:r w:rsidRPr="00B73066">
        <w:rPr>
          <w:rFonts w:ascii="Space Mono" w:hAnsi="Space Mono"/>
          <w:b/>
          <w:color w:val="C00000"/>
        </w:rPr>
        <w:t>BULLETSPEED</w:t>
      </w:r>
      <w:r>
        <w:t> :</w:t>
      </w:r>
      <w:r w:rsidR="000F7822">
        <w:tab/>
        <w:t xml:space="preserve">   </w:t>
      </w:r>
      <w:r>
        <w:t>la vitesse standard des balles.</w:t>
      </w:r>
    </w:p>
    <w:p w14:paraId="27DAF796" w14:textId="6BFF227B" w:rsidR="00B73066" w:rsidRDefault="00B73066" w:rsidP="00C560D8">
      <w:pPr>
        <w:pStyle w:val="BulletListParagraph"/>
      </w:pPr>
      <w:r w:rsidRPr="00B73066">
        <w:rPr>
          <w:rFonts w:ascii="Space Mono" w:hAnsi="Space Mono"/>
          <w:b/>
          <w:color w:val="C00000"/>
        </w:rPr>
        <w:t>BULLETATTACK</w:t>
      </w:r>
      <w:r>
        <w:t xml:space="preserve"> :</w:t>
      </w:r>
      <w:r w:rsidR="000F7822">
        <w:t xml:space="preserve">   la</w:t>
      </w:r>
      <w:r>
        <w:t xml:space="preserve"> force standard des balles.</w:t>
      </w:r>
    </w:p>
    <w:p w14:paraId="5C2830C4" w14:textId="7A85F1B5" w:rsidR="00C560D8" w:rsidRDefault="00C560D8" w:rsidP="00C560D8">
      <w:pPr>
        <w:pStyle w:val="BulletListParagraph"/>
      </w:pPr>
      <w:r w:rsidRPr="00921FAB">
        <w:rPr>
          <w:rFonts w:ascii="Space Mono" w:hAnsi="Space Mono"/>
          <w:b/>
          <w:color w:val="C00000"/>
        </w:rPr>
        <w:t>UNIT</w:t>
      </w:r>
      <w:r w:rsidRPr="00921FAB">
        <w:rPr>
          <w:color w:val="C00000"/>
        </w:rPr>
        <w:t> </w:t>
      </w:r>
      <w:r>
        <w:t>:</w:t>
      </w:r>
      <w:r w:rsidR="000F7822">
        <w:tab/>
      </w:r>
      <w:r w:rsidR="000F7822">
        <w:tab/>
        <w:t xml:space="preserve">   </w:t>
      </w:r>
      <w:r>
        <w:t xml:space="preserve">l’unité de distance dans le jeu (pour la mesure des mouvements en rapport avec les </w:t>
      </w:r>
      <w:r w:rsidRPr="0025610D">
        <w:rPr>
          <w:i/>
        </w:rPr>
        <w:t>sprites</w:t>
      </w:r>
      <w:r>
        <w:t>).</w:t>
      </w:r>
    </w:p>
    <w:p w14:paraId="52B75634" w14:textId="5C3F1142" w:rsidR="00C560D8" w:rsidRDefault="00C560D8" w:rsidP="00C560D8">
      <w:pPr>
        <w:pStyle w:val="BulletListParagraph"/>
      </w:pPr>
      <w:r w:rsidRPr="00921FAB">
        <w:rPr>
          <w:rFonts w:ascii="Space Mono" w:hAnsi="Space Mono"/>
          <w:b/>
          <w:color w:val="C00000"/>
        </w:rPr>
        <w:t>DISPLAYWIDTH</w:t>
      </w:r>
      <w:r w:rsidRPr="00921FAB">
        <w:rPr>
          <w:color w:val="C00000"/>
        </w:rPr>
        <w:t> </w:t>
      </w:r>
      <w:r>
        <w:t>:</w:t>
      </w:r>
      <w:r w:rsidR="000F7822">
        <w:t xml:space="preserve">   </w:t>
      </w:r>
      <w:r>
        <w:t>la taille d’affichage.</w:t>
      </w:r>
    </w:p>
    <w:p w14:paraId="0CE3C478" w14:textId="416AE0AB" w:rsidR="00C560D8" w:rsidRDefault="00C560D8" w:rsidP="00C560D8">
      <w:pPr>
        <w:pStyle w:val="BulletListParagraph"/>
      </w:pPr>
      <w:r w:rsidRPr="00921FAB">
        <w:rPr>
          <w:rFonts w:ascii="Space Mono" w:hAnsi="Space Mono"/>
          <w:b/>
          <w:color w:val="C00000"/>
        </w:rPr>
        <w:t>DISPLAYHEIGTH</w:t>
      </w:r>
      <w:r w:rsidRPr="00921FAB">
        <w:rPr>
          <w:color w:val="C00000"/>
        </w:rPr>
        <w:t> </w:t>
      </w:r>
      <w:r>
        <w:t>:</w:t>
      </w:r>
      <w:r w:rsidRPr="00C560D8">
        <w:t xml:space="preserve"> la </w:t>
      </w:r>
      <w:r>
        <w:t>hauteur d’affichage.</w:t>
      </w:r>
    </w:p>
    <w:p w14:paraId="3C39C608" w14:textId="64130D93" w:rsidR="000F7822" w:rsidRDefault="000F7822" w:rsidP="00C560D8">
      <w:pPr>
        <w:pStyle w:val="BulletListParagraph"/>
      </w:pPr>
      <w:r w:rsidRPr="000F7822">
        <w:rPr>
          <w:rFonts w:ascii="Space Mono" w:hAnsi="Space Mono"/>
          <w:b/>
          <w:color w:val="C00000"/>
        </w:rPr>
        <w:t>BOTTOMBANNER</w:t>
      </w:r>
      <w:r>
        <w:t> :   la taille de la bannière inférieure pour l’affichage des points et vies du joueur.</w:t>
      </w:r>
    </w:p>
    <w:p w14:paraId="519FD18A" w14:textId="119D10F1" w:rsidR="000F7822" w:rsidRDefault="000F7822" w:rsidP="00C560D8">
      <w:pPr>
        <w:pStyle w:val="BulletListParagraph"/>
      </w:pPr>
      <w:r w:rsidRPr="000F7822">
        <w:rPr>
          <w:rFonts w:ascii="Space Mono" w:hAnsi="Space Mono"/>
          <w:b/>
          <w:color w:val="C00000"/>
        </w:rPr>
        <w:t>FRAMERATE</w:t>
      </w:r>
      <w:r>
        <w:t xml:space="preserve"> : </w:t>
      </w:r>
      <w:r>
        <w:tab/>
        <w:t xml:space="preserve">   le taux de rafraichissement de l’écran.</w:t>
      </w:r>
    </w:p>
    <w:p w14:paraId="070743BF" w14:textId="38E0FF5F" w:rsidR="000F7822" w:rsidRDefault="000F7822" w:rsidP="00C560D8">
      <w:pPr>
        <w:pStyle w:val="BulletListParagraph"/>
      </w:pPr>
      <w:r w:rsidRPr="000F7822">
        <w:rPr>
          <w:rFonts w:ascii="Space Mono" w:hAnsi="Space Mono"/>
          <w:b/>
          <w:color w:val="C00000"/>
        </w:rPr>
        <w:t>ANIMSPEED</w:t>
      </w:r>
      <w:r>
        <w:t> :</w:t>
      </w:r>
      <w:r>
        <w:tab/>
        <w:t xml:space="preserve">   la vitesse d’animation des personnages et objets.</w:t>
      </w:r>
    </w:p>
    <w:p w14:paraId="1B710C0B" w14:textId="0507717A" w:rsidR="000F7822" w:rsidRDefault="000F7822" w:rsidP="00C560D8">
      <w:pPr>
        <w:pStyle w:val="BulletListParagraph"/>
      </w:pPr>
      <w:r w:rsidRPr="000F7822">
        <w:rPr>
          <w:rFonts w:ascii="Space Mono" w:hAnsi="Space Mono"/>
          <w:b/>
          <w:color w:val="C00000"/>
        </w:rPr>
        <w:t>FLASHINGRATE</w:t>
      </w:r>
      <w:r>
        <w:t> :   la fréquence de scintillement.</w:t>
      </w:r>
    </w:p>
    <w:p w14:paraId="4F87D9F0" w14:textId="62694872" w:rsidR="000F7822" w:rsidRDefault="000F7822" w:rsidP="00C560D8">
      <w:pPr>
        <w:pStyle w:val="BulletListParagraph"/>
      </w:pPr>
      <w:r w:rsidRPr="000F7822">
        <w:rPr>
          <w:rFonts w:ascii="Space Mono" w:hAnsi="Space Mono"/>
          <w:b/>
          <w:color w:val="C00000"/>
        </w:rPr>
        <w:t>MOVERATE</w:t>
      </w:r>
      <w:r>
        <w:t> :</w:t>
      </w:r>
      <w:r>
        <w:tab/>
        <w:t xml:space="preserve">   le taux de mise à jour des déplacements.</w:t>
      </w:r>
    </w:p>
    <w:p w14:paraId="60FF7255" w14:textId="1A3064CC" w:rsidR="000F7822" w:rsidRDefault="000F7822" w:rsidP="00C560D8">
      <w:pPr>
        <w:pStyle w:val="BulletListParagraph"/>
      </w:pPr>
      <w:r w:rsidRPr="000F7822">
        <w:rPr>
          <w:rFonts w:ascii="Space Mono" w:hAnsi="Space Mono"/>
          <w:b/>
          <w:color w:val="C00000"/>
        </w:rPr>
        <w:t>MOVETIMER</w:t>
      </w:r>
      <w:r>
        <w:t> :</w:t>
      </w:r>
      <w:r>
        <w:tab/>
        <w:t xml:space="preserve">   le délai standard de saut.</w:t>
      </w:r>
    </w:p>
    <w:p w14:paraId="4D3E6AF3" w14:textId="7487B30F" w:rsidR="000F7822" w:rsidRDefault="000F7822" w:rsidP="00C560D8">
      <w:pPr>
        <w:pStyle w:val="BulletListParagraph"/>
      </w:pPr>
      <w:r w:rsidRPr="000F7822">
        <w:rPr>
          <w:rFonts w:ascii="Space Mono" w:hAnsi="Space Mono"/>
          <w:b/>
          <w:color w:val="C00000"/>
        </w:rPr>
        <w:t>MAXSCORE</w:t>
      </w:r>
      <w:r>
        <w:t> :</w:t>
      </w:r>
      <w:r>
        <w:tab/>
        <w:t xml:space="preserve">   le nombre de scores maximum à stocker.</w:t>
      </w:r>
    </w:p>
    <w:p w14:paraId="43946B57" w14:textId="05CA6F65" w:rsidR="000F7822" w:rsidRDefault="000F7822" w:rsidP="00C560D8">
      <w:pPr>
        <w:pStyle w:val="BulletListParagraph"/>
      </w:pPr>
      <w:r w:rsidRPr="000F7822">
        <w:rPr>
          <w:rFonts w:ascii="Space Mono" w:hAnsi="Space Mono"/>
          <w:b/>
          <w:color w:val="C00000"/>
        </w:rPr>
        <w:t>DEFAULTTIMER</w:t>
      </w:r>
      <w:r>
        <w:t xml:space="preserve"> :   le temps de saut standard. </w:t>
      </w:r>
    </w:p>
    <w:p w14:paraId="1398D7B7" w14:textId="43C18B8E" w:rsidR="00A70955" w:rsidRDefault="00A70955" w:rsidP="00C560D8">
      <w:pPr>
        <w:pStyle w:val="BulletListParagraph"/>
      </w:pPr>
      <w:r w:rsidRPr="00A70955">
        <w:rPr>
          <w:rFonts w:ascii="Space Mono" w:hAnsi="Space Mono"/>
          <w:b/>
          <w:color w:val="C00000"/>
        </w:rPr>
        <w:t>MAXPSEUDO</w:t>
      </w:r>
      <w:r w:rsidR="000F7822">
        <w:t> :</w:t>
      </w:r>
      <w:r w:rsidR="000F7822">
        <w:tab/>
        <w:t xml:space="preserve">   </w:t>
      </w:r>
      <w:r>
        <w:t>la longueur maximale d’un pseudo de joueur.</w:t>
      </w:r>
    </w:p>
    <w:p w14:paraId="0741C97F" w14:textId="61BE5F02" w:rsidR="00C560D8" w:rsidRDefault="00E463B2" w:rsidP="00C560D8">
      <w:pPr>
        <w:pStyle w:val="BulletListParagraph"/>
      </w:pPr>
      <w:r>
        <w:rPr>
          <w:rFonts w:ascii="Space Mono" w:hAnsi="Space Mono"/>
          <w:b/>
          <w:color w:val="C00000"/>
        </w:rPr>
        <w:t>MAXSTRING</w:t>
      </w:r>
      <w:r w:rsidR="00C560D8" w:rsidRPr="00921FAB">
        <w:rPr>
          <w:color w:val="C00000"/>
        </w:rPr>
        <w:t> </w:t>
      </w:r>
      <w:r w:rsidR="00C560D8">
        <w:t>:</w:t>
      </w:r>
      <w:r w:rsidR="000F7822">
        <w:tab/>
        <w:t xml:space="preserve">   </w:t>
      </w:r>
      <w:r w:rsidR="00C560D8" w:rsidRPr="00C560D8">
        <w:t>l</w:t>
      </w:r>
      <w:r w:rsidR="00C560D8">
        <w:t>a taille maximum des messages pouvant être repris dans le journal d’erreur (</w:t>
      </w:r>
      <w:r w:rsidR="00C560D8" w:rsidRPr="00C560D8">
        <w:rPr>
          <w:i/>
        </w:rPr>
        <w:t>debug</w:t>
      </w:r>
      <w:r w:rsidR="00C560D8">
        <w:t>) et dans la</w:t>
      </w:r>
      <w:r>
        <w:t xml:space="preserve"> </w:t>
      </w:r>
      <w:r w:rsidR="00C560D8">
        <w:t>plupart des champs de type texte.</w:t>
      </w:r>
    </w:p>
    <w:p w14:paraId="7C78E2E0" w14:textId="5F1B47F6" w:rsidR="00C560D8" w:rsidRDefault="00C560D8" w:rsidP="00C560D8">
      <w:r w:rsidRPr="00673ACB">
        <w:rPr>
          <w:spacing w:val="-2"/>
        </w:rPr>
        <w:t>L’idée sous-jacente au choix de ces différentes constantes est de faciliter la gestion de ces facteurs durant le développement,</w:t>
      </w:r>
      <w:r>
        <w:t xml:space="preserve"> en permettant des adaptations fluides (un seul élément de code à changer) tout en gardant une cohérence dans les échelles</w:t>
      </w:r>
      <w:r w:rsidR="00673ACB">
        <w:t xml:space="preserve"> et les contraintes.</w:t>
      </w:r>
    </w:p>
    <w:p w14:paraId="6E92E878" w14:textId="2887E744" w:rsidR="007C2AEB" w:rsidRDefault="001A0053" w:rsidP="001A0053">
      <w:pPr>
        <w:pStyle w:val="Heading4"/>
        <w:rPr>
          <w:lang w:val="fr-BE"/>
        </w:rPr>
      </w:pPr>
      <w:bookmarkStart w:id="51" w:name="_Toc8844820"/>
      <w:r>
        <w:rPr>
          <w:lang w:val="fr-BE"/>
        </w:rPr>
        <w:t>Énumérations</w:t>
      </w:r>
      <w:bookmarkEnd w:id="51"/>
    </w:p>
    <w:p w14:paraId="103C82B1" w14:textId="62EBD204" w:rsidR="005E18E5" w:rsidRDefault="00500EFC" w:rsidP="005E18E5">
      <w:r>
        <w:t>Parallèlement aux constantes, plusieurs énumérations seront déclarées afin de lister explicitement certains choix possibles</w:t>
      </w:r>
      <w:r w:rsidR="005E18E5">
        <w:t> :</w:t>
      </w:r>
    </w:p>
    <w:p w14:paraId="4E915A15" w14:textId="66A0641F" w:rsidR="002A7F28" w:rsidRPr="00F7551E" w:rsidRDefault="002A7F28" w:rsidP="002A7F28">
      <w:pPr>
        <w:pStyle w:val="BulletListParagraph"/>
      </w:pPr>
      <w:r>
        <w:rPr>
          <w:b/>
          <w:i/>
        </w:rPr>
        <w:t>State</w:t>
      </w:r>
      <w:r>
        <w:rPr>
          <w:i/>
        </w:rPr>
        <w:t> </w:t>
      </w:r>
      <w:r>
        <w:t>: les différents états possibles du programme</w:t>
      </w:r>
      <w:r w:rsidR="000E3859">
        <w:t xml:space="preserve"> (menu ou jeu)</w:t>
      </w:r>
      <w:r>
        <w:t>.</w:t>
      </w:r>
      <w:r>
        <w:tab/>
      </w:r>
    </w:p>
    <w:p w14:paraId="62CFF383" w14:textId="56093E91" w:rsidR="0029545D" w:rsidRPr="00F7551E" w:rsidRDefault="005E18E5" w:rsidP="002A7F28">
      <w:pPr>
        <w:pStyle w:val="BulletListParagraph"/>
      </w:pPr>
      <w:r w:rsidRPr="00921FAB">
        <w:rPr>
          <w:b/>
          <w:i/>
        </w:rPr>
        <w:t>Direction</w:t>
      </w:r>
      <w:r w:rsidR="00A9554F">
        <w:rPr>
          <w:i/>
        </w:rPr>
        <w:t> </w:t>
      </w:r>
      <w:r w:rsidR="00A9554F">
        <w:t xml:space="preserve">: </w:t>
      </w:r>
      <w:r>
        <w:t>les différentes directions</w:t>
      </w:r>
      <w:r w:rsidR="00F329B6">
        <w:t xml:space="preserve"> pour les déplacements ou l’affichage</w:t>
      </w:r>
      <w:r>
        <w:t>.</w:t>
      </w:r>
    </w:p>
    <w:p w14:paraId="410CFF00" w14:textId="281F99CB" w:rsidR="002A7F28" w:rsidRDefault="002A7F28" w:rsidP="002A7F28">
      <w:pPr>
        <w:pStyle w:val="BulletListParagraph"/>
      </w:pPr>
      <w:r>
        <w:rPr>
          <w:b/>
          <w:i/>
        </w:rPr>
        <w:t>Colour</w:t>
      </w:r>
      <w:r>
        <w:rPr>
          <w:i/>
        </w:rPr>
        <w:t> </w:t>
      </w:r>
      <w:r>
        <w:t>: les différentes couleurs</w:t>
      </w:r>
      <w:r w:rsidR="00F329B6">
        <w:t xml:space="preserve"> pour l’affichage</w:t>
      </w:r>
      <w:r>
        <w:t>.</w:t>
      </w:r>
    </w:p>
    <w:p w14:paraId="1B6866D9" w14:textId="5F907CBB" w:rsidR="002A7F28" w:rsidRDefault="002A7F28" w:rsidP="002A7F28">
      <w:pPr>
        <w:pStyle w:val="BulletListParagraph"/>
      </w:pPr>
      <w:r>
        <w:rPr>
          <w:b/>
          <w:i/>
        </w:rPr>
        <w:t>Type </w:t>
      </w:r>
      <w:r w:rsidRPr="002A7F28">
        <w:t>:</w:t>
      </w:r>
      <w:r>
        <w:t xml:space="preserve"> les différents types de </w:t>
      </w:r>
      <w:r w:rsidR="00FC147A" w:rsidRPr="00FC147A">
        <w:rPr>
          <w:i/>
        </w:rPr>
        <w:t>sprites</w:t>
      </w:r>
      <w:r>
        <w:t>.</w:t>
      </w:r>
    </w:p>
    <w:p w14:paraId="5D2F90BC" w14:textId="3D1B17FC" w:rsidR="002A7F28" w:rsidRPr="002A7F28" w:rsidRDefault="002A7F28" w:rsidP="002A7F28">
      <w:pPr>
        <w:pStyle w:val="BulletListParagraph"/>
        <w:numPr>
          <w:ilvl w:val="1"/>
          <w:numId w:val="3"/>
        </w:numPr>
      </w:pPr>
      <w:r>
        <w:rPr>
          <w:b/>
          <w:i/>
        </w:rPr>
        <w:t>Hero</w:t>
      </w:r>
    </w:p>
    <w:p w14:paraId="5373F2FD" w14:textId="6DEAB43F" w:rsidR="002A7F28" w:rsidRPr="002A7F28" w:rsidRDefault="002A7F28" w:rsidP="002A7F28">
      <w:pPr>
        <w:pStyle w:val="BulletListParagraph"/>
        <w:numPr>
          <w:ilvl w:val="1"/>
          <w:numId w:val="3"/>
        </w:numPr>
      </w:pPr>
      <w:r>
        <w:rPr>
          <w:b/>
          <w:i/>
        </w:rPr>
        <w:t>Mob</w:t>
      </w:r>
    </w:p>
    <w:p w14:paraId="63A8CB64" w14:textId="29A0287A" w:rsidR="002A7F28" w:rsidRPr="0028188E" w:rsidRDefault="002A7F28" w:rsidP="002A7F28">
      <w:pPr>
        <w:pStyle w:val="BulletListParagraph"/>
        <w:numPr>
          <w:ilvl w:val="1"/>
          <w:numId w:val="3"/>
        </w:numPr>
      </w:pPr>
      <w:r>
        <w:rPr>
          <w:b/>
          <w:i/>
        </w:rPr>
        <w:t>Item</w:t>
      </w:r>
    </w:p>
    <w:p w14:paraId="003D9230" w14:textId="14394EF2" w:rsidR="0028188E" w:rsidRPr="0028188E" w:rsidRDefault="0028188E" w:rsidP="002A7F28">
      <w:pPr>
        <w:pStyle w:val="BulletListParagraph"/>
        <w:numPr>
          <w:ilvl w:val="1"/>
          <w:numId w:val="3"/>
        </w:numPr>
      </w:pPr>
      <w:r>
        <w:rPr>
          <w:b/>
          <w:i/>
        </w:rPr>
        <w:t>Tile</w:t>
      </w:r>
    </w:p>
    <w:p w14:paraId="7EB2EBC0" w14:textId="36E72429" w:rsidR="0028188E" w:rsidRPr="0028188E" w:rsidRDefault="0028188E" w:rsidP="002A7F28">
      <w:pPr>
        <w:pStyle w:val="BulletListParagraph"/>
        <w:numPr>
          <w:ilvl w:val="1"/>
          <w:numId w:val="3"/>
        </w:numPr>
      </w:pPr>
      <w:r>
        <w:rPr>
          <w:b/>
          <w:i/>
        </w:rPr>
        <w:t>Back(ground)</w:t>
      </w:r>
    </w:p>
    <w:p w14:paraId="428776D2" w14:textId="093DF70F" w:rsidR="0028188E" w:rsidRDefault="0028188E" w:rsidP="0028188E">
      <w:pPr>
        <w:pStyle w:val="BulletListParagraph"/>
        <w:numPr>
          <w:ilvl w:val="1"/>
          <w:numId w:val="3"/>
        </w:numPr>
      </w:pPr>
      <w:r>
        <w:rPr>
          <w:b/>
          <w:i/>
        </w:rPr>
        <w:t>Button</w:t>
      </w:r>
    </w:p>
    <w:p w14:paraId="293B9CFE" w14:textId="5F294BED" w:rsidR="0028188E" w:rsidRPr="002A7F28" w:rsidRDefault="0028188E" w:rsidP="0028188E">
      <w:pPr>
        <w:pStyle w:val="BulletListParagraph"/>
        <w:keepNext/>
      </w:pPr>
      <w:r w:rsidRPr="0028188E">
        <w:rPr>
          <w:b/>
          <w:i/>
        </w:rPr>
        <w:t>Anim</w:t>
      </w:r>
      <w:r>
        <w:t> : les différentes animation</w:t>
      </w:r>
      <w:r w:rsidR="000E3859">
        <w:t>s</w:t>
      </w:r>
      <w:r w:rsidR="00035099">
        <w:t xml:space="preserve"> des </w:t>
      </w:r>
      <w:r w:rsidR="00035099" w:rsidRPr="00FC147A">
        <w:rPr>
          <w:i/>
        </w:rPr>
        <w:t>sprites</w:t>
      </w:r>
      <w:r>
        <w:t>.</w:t>
      </w:r>
    </w:p>
    <w:p w14:paraId="7F99F0B2" w14:textId="77777777" w:rsidR="00462840" w:rsidRPr="00462840" w:rsidRDefault="002A7F28" w:rsidP="002A7F28">
      <w:pPr>
        <w:pStyle w:val="BulletListParagraph"/>
        <w:keepNext/>
        <w:rPr>
          <w:lang w:val="en-BE"/>
        </w:rPr>
      </w:pPr>
      <w:r>
        <w:rPr>
          <w:b/>
          <w:i/>
        </w:rPr>
        <w:t>Effect</w:t>
      </w:r>
      <w:r w:rsidR="00156C92">
        <w:t xml:space="preserve"> : </w:t>
      </w:r>
      <w:r w:rsidR="00512CC8">
        <w:t>les différents effets associés aux objets</w:t>
      </w:r>
      <w:r w:rsidR="00087C97">
        <w:t xml:space="preserve"> (qu’ils soient un </w:t>
      </w:r>
      <w:r w:rsidR="00087C97" w:rsidRPr="00FC147A">
        <w:rPr>
          <w:i/>
        </w:rPr>
        <w:t>power-up</w:t>
      </w:r>
      <w:r w:rsidR="00087C97">
        <w:t xml:space="preserve"> ou un simple collectable)</w:t>
      </w:r>
      <w:r w:rsidR="00512CC8">
        <w:t>.</w:t>
      </w:r>
    </w:p>
    <w:p w14:paraId="5C801650" w14:textId="1C46A472" w:rsidR="00156C92" w:rsidRPr="002A7F28" w:rsidRDefault="00462840" w:rsidP="002A7F28">
      <w:pPr>
        <w:pStyle w:val="BulletListParagraph"/>
        <w:keepNext/>
        <w:rPr>
          <w:lang w:val="en-BE"/>
        </w:rPr>
      </w:pPr>
      <w:r>
        <w:rPr>
          <w:b/>
          <w:i/>
        </w:rPr>
        <w:t>Menu </w:t>
      </w:r>
      <w:r w:rsidRPr="00462840">
        <w:rPr>
          <w:lang w:val="en-BE"/>
        </w:rPr>
        <w:t>:</w:t>
      </w:r>
      <w:r>
        <w:t xml:space="preserve"> les différents menus disponibles.</w:t>
      </w:r>
      <w:r w:rsidR="008F2706" w:rsidRPr="002A7F28">
        <w:rPr>
          <w:lang w:val="en-BE"/>
        </w:rPr>
        <w:tab/>
      </w:r>
    </w:p>
    <w:p w14:paraId="35AA159F" w14:textId="4DC90188" w:rsidR="001A0053" w:rsidRPr="002A7F28" w:rsidRDefault="00A9554F" w:rsidP="002A7F28">
      <w:pPr>
        <w:pStyle w:val="BulletListParagraph"/>
        <w:rPr>
          <w:spacing w:val="-2"/>
        </w:rPr>
      </w:pPr>
      <w:r w:rsidRPr="00921FAB">
        <w:rPr>
          <w:b/>
          <w:i/>
          <w:spacing w:val="-2"/>
        </w:rPr>
        <w:t>Error Level</w:t>
      </w:r>
      <w:r w:rsidRPr="00C560D8">
        <w:rPr>
          <w:i/>
          <w:spacing w:val="-2"/>
        </w:rPr>
        <w:t> </w:t>
      </w:r>
      <w:r w:rsidRPr="00C560D8">
        <w:rPr>
          <w:spacing w:val="-2"/>
        </w:rPr>
        <w:t xml:space="preserve">: </w:t>
      </w:r>
      <w:r w:rsidR="00C560D8">
        <w:rPr>
          <w:spacing w:val="-2"/>
        </w:rPr>
        <w:t xml:space="preserve">le degré de sévérité des alertes émises </w:t>
      </w:r>
      <w:r w:rsidRPr="00C560D8">
        <w:rPr>
          <w:spacing w:val="-2"/>
        </w:rPr>
        <w:t>pendant l’exécution.</w:t>
      </w:r>
      <w:r w:rsidR="008F2706" w:rsidRPr="002A7F28">
        <w:rPr>
          <w:lang w:val="en-BE"/>
        </w:rPr>
        <w:tab/>
      </w:r>
    </w:p>
    <w:p w14:paraId="6C0D8A31" w14:textId="7282D1C8" w:rsidR="00500EFC" w:rsidRDefault="00500EFC" w:rsidP="00500EFC">
      <w:r>
        <w:t>À nouveau, le choix posé ici a pour but d’augmenter la lisibilité et l’efficacité du code en encapsulant différents concepts.</w:t>
      </w:r>
    </w:p>
    <w:p w14:paraId="41EA1982" w14:textId="77777777" w:rsidR="00712230" w:rsidRDefault="00712230">
      <w:pPr>
        <w:spacing w:before="0" w:after="160" w:line="259" w:lineRule="auto"/>
        <w:jc w:val="left"/>
        <w:rPr>
          <w:rFonts w:eastAsiaTheme="majorEastAsia"/>
          <w:i/>
          <w:iCs/>
          <w:color w:val="36383E" w:themeColor="accent1" w:themeShade="BF"/>
          <w:sz w:val="22"/>
        </w:rPr>
      </w:pPr>
      <w:r>
        <w:br w:type="page"/>
      </w:r>
    </w:p>
    <w:p w14:paraId="29998E52" w14:textId="2FC55F69" w:rsidR="00C560D8" w:rsidRPr="00F42C8C" w:rsidRDefault="00C560D8" w:rsidP="00C560D8">
      <w:pPr>
        <w:pStyle w:val="Heading4"/>
        <w:rPr>
          <w:lang w:val="fr-BE"/>
        </w:rPr>
      </w:pPr>
      <w:bookmarkStart w:id="52" w:name="_Toc8844821"/>
      <w:r w:rsidRPr="00F42C8C">
        <w:rPr>
          <w:lang w:val="fr-BE"/>
        </w:rPr>
        <w:lastRenderedPageBreak/>
        <w:t>Structures</w:t>
      </w:r>
      <w:bookmarkEnd w:id="52"/>
    </w:p>
    <w:p w14:paraId="2D5384AA" w14:textId="629844F4" w:rsidR="00AE49FB" w:rsidRDefault="002C1442" w:rsidP="00AE49FB">
      <w:r w:rsidRPr="002C1442">
        <w:t>L’encapsulation des concepts est i</w:t>
      </w:r>
      <w:r>
        <w:t>ci poussé</w:t>
      </w:r>
      <w:r w:rsidR="00825F4A">
        <w:t>e</w:t>
      </w:r>
      <w:r>
        <w:t xml:space="preserve"> plus loin encore en rassemblant les données nécessaires à l’exécution du programme dans des structures logiques.</w:t>
      </w:r>
    </w:p>
    <w:p w14:paraId="476E7EEF" w14:textId="57796140" w:rsidR="00617E3D" w:rsidRDefault="00936731" w:rsidP="00BF30D5">
      <w:pPr>
        <w:pStyle w:val="BulletListParagraph"/>
      </w:pPr>
      <w:r>
        <w:rPr>
          <w:b/>
          <w:i/>
        </w:rPr>
        <w:t>Game</w:t>
      </w:r>
      <w:r w:rsidR="00BF30D5" w:rsidRPr="00BF30D5">
        <w:t xml:space="preserve"> : </w:t>
      </w:r>
      <w:r w:rsidR="00F12B56">
        <w:t>s</w:t>
      </w:r>
      <w:r w:rsidR="00BF30D5" w:rsidRPr="00BF30D5">
        <w:t>tructure principale du j</w:t>
      </w:r>
      <w:r w:rsidR="00BF30D5">
        <w:t xml:space="preserve">eu, </w:t>
      </w:r>
      <w:r>
        <w:t xml:space="preserve">elle </w:t>
      </w:r>
      <w:r w:rsidR="00BF30D5">
        <w:t xml:space="preserve">contient l’ensemble des informations sur la partie en cours, </w:t>
      </w:r>
      <w:r>
        <w:t>le temps écoulé, ainsi qu’une référence vers le contexte actuellement chargé.</w:t>
      </w:r>
    </w:p>
    <w:p w14:paraId="48D88A91" w14:textId="14B14EBE" w:rsidR="00936731" w:rsidRDefault="00936731" w:rsidP="00936731">
      <w:pPr>
        <w:pStyle w:val="NoSpacing"/>
        <w:jc w:val="center"/>
      </w:pPr>
      <w:r>
        <w:rPr>
          <w:noProof/>
        </w:rPr>
        <mc:AlternateContent>
          <mc:Choice Requires="wps">
            <w:drawing>
              <wp:inline distT="0" distB="0" distL="0" distR="0" wp14:anchorId="71269C7F" wp14:editId="714EAD4B">
                <wp:extent cx="2880000" cy="914400"/>
                <wp:effectExtent l="0" t="0" r="15875" b="27940"/>
                <wp:docPr id="9" name="Rectangle 9"/>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EA7506" w14:textId="7E9C11C2"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34DE8">
                              <w:rPr>
                                <w:rFonts w:ascii="Space Mono" w:hAnsi="Space Mono" w:cs="Menlo,Consolas,&quot;DejaVuSansMono&quot;"/>
                                <w:b/>
                                <w:color w:val="55AB26" w:themeColor="accent2"/>
                                <w:lang w:val="en-US"/>
                              </w:rPr>
                              <w:t xml:space="preserve">Game </w:t>
                            </w:r>
                            <w:r w:rsidRPr="00A34DE8">
                              <w:rPr>
                                <w:rFonts w:ascii="Space Mono" w:hAnsi="Space Mono" w:cs="Menlo,Consolas,&quot;DejaVuSansMono&quot;"/>
                                <w:b/>
                                <w:color w:val="7F7F7F" w:themeColor="text1" w:themeTint="80"/>
                                <w:lang w:val="en-US"/>
                              </w:rPr>
                              <w:t>{</w:t>
                            </w:r>
                          </w:p>
                          <w:p w14:paraId="4698170F"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Resources* resources;</w:t>
                            </w:r>
                          </w:p>
                          <w:p w14:paraId="53B976E9"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Support* support;</w:t>
                            </w:r>
                          </w:p>
                          <w:p w14:paraId="0D13A808"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Context* context;</w:t>
                            </w:r>
                          </w:p>
                          <w:p w14:paraId="4621F726"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Menu* menu;</w:t>
                            </w:r>
                          </w:p>
                          <w:p w14:paraId="20134825"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state  state;</w:t>
                            </w:r>
                          </w:p>
                          <w:p w14:paraId="04E822ED" w14:textId="1EC37707" w:rsidR="001B2861" w:rsidRPr="005340F6" w:rsidRDefault="001B2861" w:rsidP="00A34DE8">
                            <w:pPr>
                              <w:spacing w:before="0" w:after="0"/>
                              <w:jc w:val="left"/>
                              <w:rPr>
                                <w:rFonts w:ascii="Space Mono" w:hAnsi="Space Mono"/>
                                <w:b/>
                                <w:color w:val="7F7F7F" w:themeColor="text1" w:themeTint="80"/>
                                <w:lang w:val="en-US"/>
                              </w:rPr>
                            </w:pPr>
                            <w:r w:rsidRPr="00A34DE8">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71269C7F" id="Rectangle 9" o:spid="_x0000_s1038"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jCarQIAAAEGAAAOAAAAZHJzL2Uyb0RvYy54bWysVE1v2zAMvQ/YfxB0X520XdEadYqgRYYB&#10;XVe0HXpWZCk2oK9RSuzs14+SbDfrimEYloNCSuQj+Uzy8qrXiuwE+Naais6PZpQIw23dmk1Fvz2t&#10;PpxT4gMzNVPWiIruhadXi/fvLjtXimPbWFULIAhifNm5ijYhuLIoPG+EZv7IOmHwUVrQLKAKm6IG&#10;1iG6VsXxbHZWdBZqB5YL7/H2Jj/SRcKXUvDwVUovAlEVxdxCOiGd63gWi0tWboC5puVDGuwfstCs&#10;NRh0grphgZEttL9B6ZaD9VaGI251YaVsuUg1YDXz2atqHhvmRKoFyfFuosn/P1h+t7sH0tYVvaDE&#10;MI2f6AFJY2ajBLmI9HTOl2j16O5h0DyKsdZego7/WAXpE6X7iVLRB8Lx8vj8fIY/Sji+XcxPT1FG&#10;mOLF24EPn4TVJAoVBYyemGS7Wx+y6WgSg3mr2nrVKpWU2CbiWgHZMfzAjHNhwklyV1v9xdb5Hhsl&#10;h2UlXmND5OucWQ6RGi4ipdx+CaLM38WdD4UdOGOZ0buIHGbWkhT2SkRMZR6ERPIjTynpKYvDeub5&#10;qWG1yNcfx3IQfvJIeSfAiCyRoAl7AHiLqzHnwT66ijQ1k/PsT4ll7iaPFNmaMDnr1lh4C0CFKXK2&#10;H0nK1ESWQr/uU2OejF24tvUemxVsnmLv+KrFnrllPtwzwLHFNsNVFL7iIZXtKmoHiZLGwo+37qM9&#10;ThO+UtLhGqio/75lIChRnw3O2clZ6t5wqMChsj5UzFZfW2zEOS49x5OIOUFQoyjB6mfcWMsYFZ+Y&#10;4Ri7ojzAqFyHvJ5w53GxXCYz3BWOhVvz6HgEjzzHmXjqnxm4YXACjtydHVcGK1/NT7aNnt4tt8Gu&#10;2jRckenM6/AFcM+kVhp2Ylxkh3qyetnci58AAAD//wMAUEsDBBQABgAIAAAAIQA16wps2wAAAAUB&#10;AAAPAAAAZHJzL2Rvd25yZXYueG1sTI9BS8QwEIXvgv8hjODNTdWuK7XpooLeFLZdBG/ZZmzrNpOS&#10;ZDf13zt60cuD4T3e+6Zcz3YUR/RhcKTgcpGBQGqdGahTsG2eLm5BhKjJ6NERKvjCAOvq9KTUhXGJ&#10;NnisYye4hEKhFfQxToWUoe3R6rBwExJ7H85bHfn0nTReJy63o7zKshtp9UC80OsJH3ts9/XBKvCf&#10;snnBt/bhdfXu0/N2lZp9nZQ6P5vv70BEnONfGH7wGR0qZtq5A5kgRgX8SPxV9vLl9RLEjkN5noGs&#10;SvmfvvoGAAD//wMAUEsBAi0AFAAGAAgAAAAhALaDOJL+AAAA4QEAABMAAAAAAAAAAAAAAAAAAAAA&#10;AFtDb250ZW50X1R5cGVzXS54bWxQSwECLQAUAAYACAAAACEAOP0h/9YAAACUAQAACwAAAAAAAAAA&#10;AAAAAAAvAQAAX3JlbHMvLnJlbHNQSwECLQAUAAYACAAAACEA9Oowmq0CAAABBgAADgAAAAAAAAAA&#10;AAAAAAAuAgAAZHJzL2Uyb0RvYy54bWxQSwECLQAUAAYACAAAACEANesKbNsAAAAFAQAADwAAAAAA&#10;AAAAAAAAAAAHBQAAZHJzL2Rvd25yZXYueG1sUEsFBgAAAAAEAAQA8wAAAA8GAAAAAA==&#10;" fillcolor="#dfe0e1 [662]" strokecolor="#494b53 [3204]" strokeweight="1pt">
                <v:textbox style="mso-fit-shape-to-text:t" inset="1mm,1mm,1mm,1mm">
                  <w:txbxContent>
                    <w:p w14:paraId="1DEA7506" w14:textId="7E9C11C2"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34DE8">
                        <w:rPr>
                          <w:rFonts w:ascii="Space Mono" w:hAnsi="Space Mono" w:cs="Menlo,Consolas,&quot;DejaVuSansMono&quot;"/>
                          <w:b/>
                          <w:color w:val="55AB26" w:themeColor="accent2"/>
                          <w:lang w:val="en-US"/>
                        </w:rPr>
                        <w:t xml:space="preserve">Game </w:t>
                      </w:r>
                      <w:r w:rsidRPr="00A34DE8">
                        <w:rPr>
                          <w:rFonts w:ascii="Space Mono" w:hAnsi="Space Mono" w:cs="Menlo,Consolas,&quot;DejaVuSansMono&quot;"/>
                          <w:b/>
                          <w:color w:val="7F7F7F" w:themeColor="text1" w:themeTint="80"/>
                          <w:lang w:val="en-US"/>
                        </w:rPr>
                        <w:t>{</w:t>
                      </w:r>
                    </w:p>
                    <w:p w14:paraId="4698170F"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Resources* resources;</w:t>
                      </w:r>
                    </w:p>
                    <w:p w14:paraId="53B976E9"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Support* support;</w:t>
                      </w:r>
                    </w:p>
                    <w:p w14:paraId="0D13A808"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Context* context;</w:t>
                      </w:r>
                    </w:p>
                    <w:p w14:paraId="4621F726"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Menu* menu;</w:t>
                      </w:r>
                    </w:p>
                    <w:p w14:paraId="20134825"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state  state;</w:t>
                      </w:r>
                    </w:p>
                    <w:p w14:paraId="04E822ED" w14:textId="1EC37707" w:rsidR="001B2861" w:rsidRPr="005340F6" w:rsidRDefault="001B2861" w:rsidP="00A34DE8">
                      <w:pPr>
                        <w:spacing w:before="0" w:after="0"/>
                        <w:jc w:val="left"/>
                        <w:rPr>
                          <w:rFonts w:ascii="Space Mono" w:hAnsi="Space Mono"/>
                          <w:b/>
                          <w:color w:val="7F7F7F" w:themeColor="text1" w:themeTint="80"/>
                          <w:lang w:val="en-US"/>
                        </w:rPr>
                      </w:pPr>
                      <w:r w:rsidRPr="00A34DE8">
                        <w:rPr>
                          <w:rFonts w:ascii="Space Mono" w:hAnsi="Space Mono" w:cs="Menlo,Consolas,&quot;DejaVuSansMono&quot;"/>
                          <w:b/>
                          <w:color w:val="7F7F7F" w:themeColor="text1" w:themeTint="80"/>
                          <w:lang w:val="en-US"/>
                        </w:rPr>
                        <w:t>};</w:t>
                      </w:r>
                    </w:p>
                  </w:txbxContent>
                </v:textbox>
                <w10:anchorlock/>
              </v:rect>
            </w:pict>
          </mc:Fallback>
        </mc:AlternateContent>
      </w:r>
    </w:p>
    <w:p w14:paraId="157E3E8F" w14:textId="00D1FABE" w:rsidR="00A34DE8" w:rsidRDefault="00A34DE8" w:rsidP="00BF30D5">
      <w:pPr>
        <w:pStyle w:val="BulletListParagraph"/>
      </w:pPr>
      <w:r w:rsidRPr="00A34DE8">
        <w:rPr>
          <w:b/>
          <w:i/>
        </w:rPr>
        <w:t>Resources</w:t>
      </w:r>
      <w:r>
        <w:t xml:space="preserve"> : les ressources représentent les différents éléments réutilisables du jeu, tels que le bestiaire, les cartes de niveaux, les </w:t>
      </w:r>
      <w:r w:rsidRPr="00825F4A">
        <w:rPr>
          <w:i/>
        </w:rPr>
        <w:t>sprites</w:t>
      </w:r>
      <w:r>
        <w:t xml:space="preserve"> ou encore les polices d’écriture.</w:t>
      </w:r>
    </w:p>
    <w:p w14:paraId="13579DC2" w14:textId="0B7C4CC1" w:rsidR="00A34DE8" w:rsidRPr="00A34DE8" w:rsidRDefault="00A34DE8" w:rsidP="00A34DE8">
      <w:pPr>
        <w:jc w:val="center"/>
      </w:pPr>
      <w:r>
        <w:rPr>
          <w:noProof/>
        </w:rPr>
        <mc:AlternateContent>
          <mc:Choice Requires="wps">
            <w:drawing>
              <wp:inline distT="0" distB="0" distL="0" distR="0" wp14:anchorId="3A994555" wp14:editId="250590B8">
                <wp:extent cx="2880000" cy="914400"/>
                <wp:effectExtent l="0" t="0" r="15875" b="27940"/>
                <wp:docPr id="202" name="Rectangle 202"/>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AB0C8" w14:textId="3A5D9145"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34DE8">
                              <w:rPr>
                                <w:rFonts w:ascii="Space Mono" w:hAnsi="Space Mono" w:cs="Menlo,Consolas,&quot;DejaVuSansMono&quot;"/>
                                <w:b/>
                                <w:color w:val="55AB26" w:themeColor="accent2"/>
                                <w:lang w:val="en-US"/>
                              </w:rPr>
                              <w:t>Resources</w:t>
                            </w:r>
                            <w:r>
                              <w:rPr>
                                <w:rFonts w:ascii="Space Mono" w:hAnsi="Space Mono" w:cs="Menlo,Consolas,&quot;DejaVuSansMono&quot;"/>
                                <w:b/>
                                <w:color w:val="55AB26" w:themeColor="accent2"/>
                                <w:lang w:val="en-US"/>
                              </w:rPr>
                              <w:t xml:space="preserve"> </w:t>
                            </w:r>
                            <w:r w:rsidRPr="00A34DE8">
                              <w:rPr>
                                <w:rFonts w:ascii="Space Mono" w:hAnsi="Space Mono" w:cs="Menlo,Consolas,&quot;DejaVuSansMono&quot;"/>
                                <w:b/>
                                <w:color w:val="7F7F7F" w:themeColor="text1" w:themeTint="80"/>
                                <w:lang w:val="en-US"/>
                              </w:rPr>
                              <w:t>{</w:t>
                            </w:r>
                          </w:p>
                          <w:p w14:paraId="08CCB40A"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Level* levels;</w:t>
                            </w:r>
                          </w:p>
                          <w:p w14:paraId="30238CC5"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Asset* assets;</w:t>
                            </w:r>
                          </w:p>
                          <w:p w14:paraId="5EDC30B0"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Monster* monsters;</w:t>
                            </w:r>
                          </w:p>
                          <w:p w14:paraId="4044C8F2"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Item* items;</w:t>
                            </w:r>
                          </w:p>
                          <w:p w14:paraId="29DDD32B"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Font* fonts;</w:t>
                            </w:r>
                          </w:p>
                          <w:p w14:paraId="2ECD0D19" w14:textId="3DFAD7A3" w:rsidR="001B2861" w:rsidRPr="005340F6" w:rsidRDefault="001B2861" w:rsidP="00A34DE8">
                            <w:pPr>
                              <w:spacing w:before="0" w:after="0"/>
                              <w:jc w:val="left"/>
                              <w:rPr>
                                <w:rFonts w:ascii="Space Mono" w:hAnsi="Space Mono"/>
                                <w:b/>
                                <w:color w:val="7F7F7F" w:themeColor="text1" w:themeTint="80"/>
                                <w:lang w:val="en-US"/>
                              </w:rPr>
                            </w:pPr>
                            <w:r w:rsidRPr="00A34DE8">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3A994555" id="Rectangle 202" o:spid="_x0000_s1039"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T6orwIAAAUGAAAOAAAAZHJzL2Uyb0RvYy54bWysVMFu2zAMvQ/YPwi6r3bSruiMOkXQIsOA&#10;rg3aDj0rshwbkERNUmJnXz9Kst2sK4ZhWA6KSJGP5DPJy6teSbIX1rWgSzo7ySkRmkPV6m1Jvz2t&#10;PlxQ4jzTFZOgRUkPwtGrxft3l50pxBwakJWwBEG0KzpT0sZ7U2SZ441QzJ2AERofa7CKeRTtNqss&#10;6xBdyWye5+dZB7YyFrhwDrU36ZEuIn5dC+7v69oJT2RJMTcfTxvPTTizxSUrtpaZpuVDGuwfslCs&#10;1Rh0grphnpGdbX+DUi234KD2JxxUBnXdchFrwGpm+atqHhtmRKwFyXFmosn9P1h+t19b0lYlnedz&#10;SjRT+JEekDamt1KQoESKOuMKtHw0aztIDq+h3r62KvxjJaSPtB4mWkXvCUfl/OIixx8lHN8+zc7O&#10;8I4w2Yu3sc5/FqBIuJTUYvzIJtvfOp9MR5MQzIFsq1UrZRRCq4hracme4UdmnAvtT6O73KmvUCU9&#10;NksKywpUY1MkdcoshYhNF5Bibr8Ekfrv4s6Gwo6csczgnQUOE2vx5g9SBEypH0SNHyDwFJOesjiu&#10;Z5aeGlaJpP44loPwk0fMOwIG5BoJmrAHgLe4GnMe7IOriJMzOed/SixxN3nEyKD95KxaDfYtAOmn&#10;yMl+JClRE1jy/aaPzXk2duEGqgM2rIU0yc7wVYs9c8ucXzOLo4tthuvI3+NRS+hKCsONkgbsj7f0&#10;wR4nCl8p6XAVlNR93zErKJFfNM7a6XnsXn8s2GNhcyzonboGbMQZLj7D4xVzsl6O19qCesattQxR&#10;8YlpjrFLyr0dhWufVhTuPS6Wy2iG+8Iwf6sfDQ/ggecwE0/9M7NmGByPI3cH49pgxav5SbbB05nl&#10;zsOqjcMVmE68Dl8Ad01spWEvhmV2LEerl+29+AkAAP//AwBQSwMEFAAGAAgAAAAhADXrCmzbAAAA&#10;BQEAAA8AAABkcnMvZG93bnJldi54bWxMj0FLxDAQhe+C/yGM4M1N1a4rtemigt4Utl0Eb9lmbOs2&#10;k5JkN/XfO3rRy4PhPd77plzPdhRH9GFwpOBykYFAap0ZqFOwbZ4ubkGEqMno0REq+MIA6+r0pNSF&#10;cYk2eKxjJ7iEQqEV9DFOhZSh7dHqsHATEnsfzlsd+fSdNF4nLrejvMqyG2n1QLzQ6wkfe2z39cEq&#10;8J+yecG39uF19e7T83aVmn2dlDo/m+/vQESc418YfvAZHSpm2rkDmSBGBfxI/FX28uX1EsSOQ3me&#10;gaxK+Z+++gYAAP//AwBQSwECLQAUAAYACAAAACEAtoM4kv4AAADhAQAAEwAAAAAAAAAAAAAAAAAA&#10;AAAAW0NvbnRlbnRfVHlwZXNdLnhtbFBLAQItABQABgAIAAAAIQA4/SH/1gAAAJQBAAALAAAAAAAA&#10;AAAAAAAAAC8BAABfcmVscy8ucmVsc1BLAQItABQABgAIAAAAIQDw0T6orwIAAAUGAAAOAAAAAAAA&#10;AAAAAAAAAC4CAABkcnMvZTJvRG9jLnhtbFBLAQItABQABgAIAAAAIQA16wps2wAAAAUBAAAPAAAA&#10;AAAAAAAAAAAAAAkFAABkcnMvZG93bnJldi54bWxQSwUGAAAAAAQABADzAAAAEQYAAAAA&#10;" fillcolor="#dfe0e1 [662]" strokecolor="#494b53 [3204]" strokeweight="1pt">
                <v:textbox style="mso-fit-shape-to-text:t" inset="1mm,1mm,1mm,1mm">
                  <w:txbxContent>
                    <w:p w14:paraId="282AB0C8" w14:textId="3A5D9145"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34DE8">
                        <w:rPr>
                          <w:rFonts w:ascii="Space Mono" w:hAnsi="Space Mono" w:cs="Menlo,Consolas,&quot;DejaVuSansMono&quot;"/>
                          <w:b/>
                          <w:color w:val="55AB26" w:themeColor="accent2"/>
                          <w:lang w:val="en-US"/>
                        </w:rPr>
                        <w:t>Resources</w:t>
                      </w:r>
                      <w:r>
                        <w:rPr>
                          <w:rFonts w:ascii="Space Mono" w:hAnsi="Space Mono" w:cs="Menlo,Consolas,&quot;DejaVuSansMono&quot;"/>
                          <w:b/>
                          <w:color w:val="55AB26" w:themeColor="accent2"/>
                          <w:lang w:val="en-US"/>
                        </w:rPr>
                        <w:t xml:space="preserve"> </w:t>
                      </w:r>
                      <w:r w:rsidRPr="00A34DE8">
                        <w:rPr>
                          <w:rFonts w:ascii="Space Mono" w:hAnsi="Space Mono" w:cs="Menlo,Consolas,&quot;DejaVuSansMono&quot;"/>
                          <w:b/>
                          <w:color w:val="7F7F7F" w:themeColor="text1" w:themeTint="80"/>
                          <w:lang w:val="en-US"/>
                        </w:rPr>
                        <w:t>{</w:t>
                      </w:r>
                    </w:p>
                    <w:p w14:paraId="08CCB40A"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Level* levels;</w:t>
                      </w:r>
                    </w:p>
                    <w:p w14:paraId="30238CC5"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Asset* assets;</w:t>
                      </w:r>
                    </w:p>
                    <w:p w14:paraId="5EDC30B0"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Monster* monsters;</w:t>
                      </w:r>
                    </w:p>
                    <w:p w14:paraId="4044C8F2"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Item* items;</w:t>
                      </w:r>
                    </w:p>
                    <w:p w14:paraId="29DDD32B"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Font* fonts;</w:t>
                      </w:r>
                    </w:p>
                    <w:p w14:paraId="2ECD0D19" w14:textId="3DFAD7A3" w:rsidR="001B2861" w:rsidRPr="005340F6" w:rsidRDefault="001B2861" w:rsidP="00A34DE8">
                      <w:pPr>
                        <w:spacing w:before="0" w:after="0"/>
                        <w:jc w:val="left"/>
                        <w:rPr>
                          <w:rFonts w:ascii="Space Mono" w:hAnsi="Space Mono"/>
                          <w:b/>
                          <w:color w:val="7F7F7F" w:themeColor="text1" w:themeTint="80"/>
                          <w:lang w:val="en-US"/>
                        </w:rPr>
                      </w:pPr>
                      <w:r w:rsidRPr="00A34DE8">
                        <w:rPr>
                          <w:rFonts w:ascii="Space Mono" w:hAnsi="Space Mono" w:cs="Menlo,Consolas,&quot;DejaVuSansMono&quot;"/>
                          <w:b/>
                          <w:color w:val="7F7F7F" w:themeColor="text1" w:themeTint="80"/>
                          <w:lang w:val="en-US"/>
                        </w:rPr>
                        <w:t>};</w:t>
                      </w:r>
                    </w:p>
                  </w:txbxContent>
                </v:textbox>
                <w10:anchorlock/>
              </v:rect>
            </w:pict>
          </mc:Fallback>
        </mc:AlternateContent>
      </w:r>
    </w:p>
    <w:p w14:paraId="4C0C39F8" w14:textId="2ED1167D" w:rsidR="00A34DE8" w:rsidRDefault="00A34DE8" w:rsidP="00BF30D5">
      <w:pPr>
        <w:pStyle w:val="BulletListParagraph"/>
      </w:pPr>
      <w:r w:rsidRPr="00A34DE8">
        <w:rPr>
          <w:b/>
          <w:i/>
        </w:rPr>
        <w:t>Support</w:t>
      </w:r>
      <w:r>
        <w:t> : le support représente les éléments contextuels qui n’influencent pas le jeu fondamentalement</w:t>
      </w:r>
      <w:r w:rsidR="009E70B0">
        <w:t>, à savoir les meilleurs scores et les crédits</w:t>
      </w:r>
      <w:r>
        <w:t>.</w:t>
      </w:r>
    </w:p>
    <w:p w14:paraId="45C75379" w14:textId="7DBAEA9C" w:rsidR="00A34DE8" w:rsidRDefault="00A34DE8" w:rsidP="00A34DE8">
      <w:pPr>
        <w:jc w:val="center"/>
      </w:pPr>
      <w:r>
        <w:rPr>
          <w:noProof/>
        </w:rPr>
        <mc:AlternateContent>
          <mc:Choice Requires="wps">
            <w:drawing>
              <wp:inline distT="0" distB="0" distL="0" distR="0" wp14:anchorId="611F202B" wp14:editId="0221FC79">
                <wp:extent cx="2880000" cy="914400"/>
                <wp:effectExtent l="0" t="0" r="15875" b="27940"/>
                <wp:docPr id="204" name="Rectangle 204"/>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2D68E" w14:textId="23381A81"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34DE8">
                              <w:rPr>
                                <w:rFonts w:ascii="Space Mono" w:hAnsi="Space Mono" w:cs="Menlo,Consolas,&quot;DejaVuSansMono&quot;"/>
                                <w:b/>
                                <w:color w:val="55AB26" w:themeColor="accent2"/>
                                <w:lang w:val="en-US"/>
                              </w:rPr>
                              <w:t>Support</w:t>
                            </w:r>
                            <w:r>
                              <w:rPr>
                                <w:rFonts w:ascii="Space Mono" w:hAnsi="Space Mono" w:cs="Menlo,Consolas,&quot;DejaVuSansMono&quot;"/>
                                <w:b/>
                                <w:color w:val="7F7F7F" w:themeColor="text1" w:themeTint="80"/>
                                <w:lang w:val="en-US"/>
                              </w:rPr>
                              <w:t xml:space="preserve"> </w:t>
                            </w:r>
                            <w:r w:rsidRPr="00A34DE8">
                              <w:rPr>
                                <w:rFonts w:ascii="Space Mono" w:hAnsi="Space Mono" w:cs="Menlo,Consolas,&quot;DejaVuSansMono&quot;"/>
                                <w:b/>
                                <w:color w:val="7F7F7F" w:themeColor="text1" w:themeTint="80"/>
                                <w:lang w:val="en-US"/>
                              </w:rPr>
                              <w:t>{</w:t>
                            </w:r>
                          </w:p>
                          <w:p w14:paraId="6EDDD4AB"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Score*  scores;</w:t>
                            </w:r>
                          </w:p>
                          <w:p w14:paraId="4F3495D3"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char** credits;</w:t>
                            </w:r>
                          </w:p>
                          <w:p w14:paraId="3D33D8E1" w14:textId="2F649EE3" w:rsidR="001B2861" w:rsidRPr="005340F6" w:rsidRDefault="001B2861" w:rsidP="00A34DE8">
                            <w:pPr>
                              <w:spacing w:before="0" w:after="0"/>
                              <w:jc w:val="left"/>
                              <w:rPr>
                                <w:rFonts w:ascii="Space Mono" w:hAnsi="Space Mono"/>
                                <w:b/>
                                <w:color w:val="7F7F7F" w:themeColor="text1" w:themeTint="80"/>
                                <w:lang w:val="en-US"/>
                              </w:rPr>
                            </w:pPr>
                            <w:r w:rsidRPr="00A34DE8">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611F202B" id="Rectangle 204" o:spid="_x0000_s1040"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RjMrwIAAAUGAAAOAAAAZHJzL2Uyb0RvYy54bWysVNtu2zAMfR+wfxD0vtpJL2iNOkXQIsOA&#10;ri3aDn1WZDk2oNsoJXb29aMk2826YhiG5UERKfKQPCZ5edUrSXYCXGt0SWdHOSVCc1O1elPSb8+r&#10;T+eUOM90xaTRoqR74ejV4uOHy84WYm4aIysBBEG0Kzpb0sZ7W2SZ441QzB0ZKzQ+1gYU8yjCJquA&#10;dYiuZDbP87OsM1BZMFw4h9qb9EgXEb+uBff3de2EJ7KkmJuPJ8RzHc5sccmKDTDbtHxIg/1DFoq1&#10;GoNOUDfMM7KF9jco1XIwztT+iBuVmbpuuYg1YDWz/E01Tw2zItaC5Dg70eT+Hyy/2z0AaauSzvMT&#10;SjRT+JEekTamN1KQoESKOusKtHyyDzBIDq+h3r4GFf6xEtJHWvcTraL3hKNyfn6e448Sjm8Xs5MT&#10;vCNM9uptwfnPwigSLiUFjB/ZZLtb55PpaBKCOSPbatVKGYXQKuJaAtkx/MiMc6H9cXSXW/XVVEmP&#10;zZLCsgLV2BRJnTJLIWLTBaSY2y9BpP67uLOhsANnLDN4Z4HDxFq8+b0UAVPqR1HjBwg8xaSnLA7r&#10;maWnhlUiqU/HchB+8oh5R8CAXCNBE/YA8B5XY86DfXAVcXIm5/xPiSXuJo8Y2Wg/OatWG3gPQPop&#10;crIfSUrUBJZ8v+5jc56OXbg21R4bFkyaZGf5qsWeuWXOPzDA0cU2w3Xk7/GopelKaoYbJY2BH+/p&#10;gz1OFL5S0uEqKKn7vmUgKJFfNM7a8VnsXn8owKGwPhT0Vl0bbMQZLj7L4xVzAi/Haw1GveDWWoao&#10;+MQ0x9gl5R5G4dqnFYV7j4vlMprhvrDM3+onywN44DnMxHP/wsAOg+Nx5O7MuDZY8WZ+km3wdHa5&#10;9WbVxuEKTCdehy+Auya20rAXwzI7lKPV6/Ze/AQAAP//AwBQSwMEFAAGAAgAAAAhADXrCmzbAAAA&#10;BQEAAA8AAABkcnMvZG93bnJldi54bWxMj0FLxDAQhe+C/yGM4M1N1a4rtemigt4Utl0Eb9lmbOs2&#10;k5JkN/XfO3rRy4PhPd77plzPdhRH9GFwpOBykYFAap0ZqFOwbZ4ubkGEqMno0REq+MIA6+r0pNSF&#10;cYk2eKxjJ7iEQqEV9DFOhZSh7dHqsHATEnsfzlsd+fSdNF4nLrejvMqyG2n1QLzQ6wkfe2z39cEq&#10;8J+yecG39uF19e7T83aVmn2dlDo/m+/vQESc418YfvAZHSpm2rkDmSBGBfxI/FX28uX1EsSOQ3me&#10;gaxK+Z+++gYAAP//AwBQSwECLQAUAAYACAAAACEAtoM4kv4AAADhAQAAEwAAAAAAAAAAAAAAAAAA&#10;AAAAW0NvbnRlbnRfVHlwZXNdLnhtbFBLAQItABQABgAIAAAAIQA4/SH/1gAAAJQBAAALAAAAAAAA&#10;AAAAAAAAAC8BAABfcmVscy8ucmVsc1BLAQItABQABgAIAAAAIQA0bRjMrwIAAAUGAAAOAAAAAAAA&#10;AAAAAAAAAC4CAABkcnMvZTJvRG9jLnhtbFBLAQItABQABgAIAAAAIQA16wps2wAAAAUBAAAPAAAA&#10;AAAAAAAAAAAAAAkFAABkcnMvZG93bnJldi54bWxQSwUGAAAAAAQABADzAAAAEQYAAAAA&#10;" fillcolor="#dfe0e1 [662]" strokecolor="#494b53 [3204]" strokeweight="1pt">
                <v:textbox style="mso-fit-shape-to-text:t" inset="1mm,1mm,1mm,1mm">
                  <w:txbxContent>
                    <w:p w14:paraId="33B2D68E" w14:textId="23381A81"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34DE8">
                        <w:rPr>
                          <w:rFonts w:ascii="Space Mono" w:hAnsi="Space Mono" w:cs="Menlo,Consolas,&quot;DejaVuSansMono&quot;"/>
                          <w:b/>
                          <w:color w:val="55AB26" w:themeColor="accent2"/>
                          <w:lang w:val="en-US"/>
                        </w:rPr>
                        <w:t>Support</w:t>
                      </w:r>
                      <w:r>
                        <w:rPr>
                          <w:rFonts w:ascii="Space Mono" w:hAnsi="Space Mono" w:cs="Menlo,Consolas,&quot;DejaVuSansMono&quot;"/>
                          <w:b/>
                          <w:color w:val="7F7F7F" w:themeColor="text1" w:themeTint="80"/>
                          <w:lang w:val="en-US"/>
                        </w:rPr>
                        <w:t xml:space="preserve"> </w:t>
                      </w:r>
                      <w:r w:rsidRPr="00A34DE8">
                        <w:rPr>
                          <w:rFonts w:ascii="Space Mono" w:hAnsi="Space Mono" w:cs="Menlo,Consolas,&quot;DejaVuSansMono&quot;"/>
                          <w:b/>
                          <w:color w:val="7F7F7F" w:themeColor="text1" w:themeTint="80"/>
                          <w:lang w:val="en-US"/>
                        </w:rPr>
                        <w:t>{</w:t>
                      </w:r>
                    </w:p>
                    <w:p w14:paraId="6EDDD4AB"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Score*  scores;</w:t>
                      </w:r>
                    </w:p>
                    <w:p w14:paraId="4F3495D3" w14:textId="77777777" w:rsidR="001B2861" w:rsidRPr="00A34DE8" w:rsidRDefault="001B2861" w:rsidP="00A34DE8">
                      <w:pPr>
                        <w:spacing w:before="0" w:after="0"/>
                        <w:jc w:val="left"/>
                        <w:rPr>
                          <w:rFonts w:ascii="Space Mono" w:hAnsi="Space Mono" w:cs="Menlo,Consolas,&quot;DejaVuSansMono&quot;"/>
                          <w:b/>
                          <w:color w:val="7F7F7F" w:themeColor="text1" w:themeTint="80"/>
                          <w:lang w:val="en-US"/>
                        </w:rPr>
                      </w:pPr>
                      <w:r w:rsidRPr="00A34DE8">
                        <w:rPr>
                          <w:rFonts w:ascii="Space Mono" w:hAnsi="Space Mono" w:cs="Menlo,Consolas,&quot;DejaVuSansMono&quot;"/>
                          <w:b/>
                          <w:color w:val="7F7F7F" w:themeColor="text1" w:themeTint="80"/>
                          <w:lang w:val="en-US"/>
                        </w:rPr>
                        <w:t xml:space="preserve">     char** credits;</w:t>
                      </w:r>
                    </w:p>
                    <w:p w14:paraId="3D33D8E1" w14:textId="2F649EE3" w:rsidR="001B2861" w:rsidRPr="005340F6" w:rsidRDefault="001B2861" w:rsidP="00A34DE8">
                      <w:pPr>
                        <w:spacing w:before="0" w:after="0"/>
                        <w:jc w:val="left"/>
                        <w:rPr>
                          <w:rFonts w:ascii="Space Mono" w:hAnsi="Space Mono"/>
                          <w:b/>
                          <w:color w:val="7F7F7F" w:themeColor="text1" w:themeTint="80"/>
                          <w:lang w:val="en-US"/>
                        </w:rPr>
                      </w:pPr>
                      <w:r w:rsidRPr="00A34DE8">
                        <w:rPr>
                          <w:rFonts w:ascii="Space Mono" w:hAnsi="Space Mono" w:cs="Menlo,Consolas,&quot;DejaVuSansMono&quot;"/>
                          <w:b/>
                          <w:color w:val="7F7F7F" w:themeColor="text1" w:themeTint="80"/>
                          <w:lang w:val="en-US"/>
                        </w:rPr>
                        <w:t>};</w:t>
                      </w:r>
                    </w:p>
                  </w:txbxContent>
                </v:textbox>
                <w10:anchorlock/>
              </v:rect>
            </w:pict>
          </mc:Fallback>
        </mc:AlternateContent>
      </w:r>
    </w:p>
    <w:p w14:paraId="72917355" w14:textId="15E808C7" w:rsidR="006B120E" w:rsidRPr="008C5DB2" w:rsidRDefault="006B120E" w:rsidP="006B120E">
      <w:pPr>
        <w:pStyle w:val="BulletListParagraph"/>
        <w:keepNext/>
        <w:rPr>
          <w:spacing w:val="-2"/>
        </w:rPr>
      </w:pPr>
      <w:r w:rsidRPr="008C5DB2">
        <w:rPr>
          <w:b/>
          <w:i/>
          <w:spacing w:val="-2"/>
        </w:rPr>
        <w:t>Score</w:t>
      </w:r>
      <w:r w:rsidRPr="008C5DB2">
        <w:rPr>
          <w:spacing w:val="-2"/>
        </w:rPr>
        <w:t xml:space="preserve"> : le </w:t>
      </w:r>
      <w:r w:rsidR="002269A0" w:rsidRPr="008C5DB2">
        <w:rPr>
          <w:spacing w:val="-2"/>
        </w:rPr>
        <w:t>score</w:t>
      </w:r>
      <w:r w:rsidRPr="008C5DB2">
        <w:rPr>
          <w:spacing w:val="-2"/>
        </w:rPr>
        <w:t xml:space="preserve"> est un</w:t>
      </w:r>
      <w:r w:rsidR="002269A0" w:rsidRPr="008C5DB2">
        <w:rPr>
          <w:spacing w:val="-2"/>
        </w:rPr>
        <w:t>e structure</w:t>
      </w:r>
      <w:r w:rsidRPr="008C5DB2">
        <w:rPr>
          <w:spacing w:val="-2"/>
        </w:rPr>
        <w:t xml:space="preserve"> qui a pour fonction de retracer le score du joueur, selon la valeur des objets et des monstres tués, ainsi qu’un compteur d’ennemis abattus. </w:t>
      </w:r>
      <w:r w:rsidR="002269A0" w:rsidRPr="008C5DB2">
        <w:rPr>
          <w:spacing w:val="-2"/>
        </w:rPr>
        <w:t>Elle</w:t>
      </w:r>
      <w:r w:rsidRPr="008C5DB2">
        <w:rPr>
          <w:spacing w:val="-2"/>
        </w:rPr>
        <w:t xml:space="preserve"> contient également une chaine de caractère pour stocker le résultat du joueur en cas de meilleur score.</w:t>
      </w:r>
      <w:r w:rsidR="002269A0" w:rsidRPr="008C5DB2">
        <w:rPr>
          <w:spacing w:val="-2"/>
        </w:rPr>
        <w:t xml:space="preserve"> Cet objet fait à la fois partie du support et du contexte (voir ci-après).</w:t>
      </w:r>
    </w:p>
    <w:p w14:paraId="510283C8" w14:textId="77777777" w:rsidR="006B120E" w:rsidRDefault="006B120E" w:rsidP="006B120E">
      <w:pPr>
        <w:jc w:val="center"/>
        <w:rPr>
          <w:lang w:val="en-US"/>
        </w:rPr>
      </w:pPr>
      <w:r>
        <w:rPr>
          <w:noProof/>
        </w:rPr>
        <mc:AlternateContent>
          <mc:Choice Requires="wps">
            <w:drawing>
              <wp:inline distT="0" distB="0" distL="0" distR="0" wp14:anchorId="68866BE4" wp14:editId="07E5FAAD">
                <wp:extent cx="2880000" cy="914400"/>
                <wp:effectExtent l="0" t="0" r="15875" b="27940"/>
                <wp:docPr id="22" name="Rectangle 22"/>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9CAE51" w14:textId="3A2605AE"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A50D7">
                              <w:rPr>
                                <w:rFonts w:ascii="Space Mono" w:hAnsi="Space Mono" w:cs="Menlo,Consolas,&quot;DejaVuSansMono&quot;"/>
                                <w:b/>
                                <w:color w:val="55AB26" w:themeColor="accent2"/>
                                <w:lang w:val="en-US"/>
                              </w:rPr>
                              <w:t>Score</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w:t>
                            </w:r>
                          </w:p>
                          <w:p w14:paraId="0038FF1D" w14:textId="28CE693B"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char </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pseudo[MAXPSEUDO];</w:t>
                            </w:r>
                          </w:p>
                          <w:p w14:paraId="259F9D8E" w14:textId="26BC81DB" w:rsidR="001B2861"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int </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points;</w:t>
                            </w:r>
                          </w:p>
                          <w:p w14:paraId="3C3C5B90" w14:textId="7C35604E"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int </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kills;</w:t>
                            </w:r>
                          </w:p>
                          <w:p w14:paraId="776C15E5" w14:textId="77777777"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Score* next;</w:t>
                            </w:r>
                          </w:p>
                          <w:p w14:paraId="0890DB18" w14:textId="77777777" w:rsidR="001B2861" w:rsidRPr="005340F6" w:rsidRDefault="001B2861" w:rsidP="006B120E">
                            <w:pPr>
                              <w:spacing w:before="0" w:after="0"/>
                              <w:jc w:val="left"/>
                              <w:rPr>
                                <w:rFonts w:ascii="Space Mono" w:hAnsi="Space Mono"/>
                                <w:b/>
                                <w:color w:val="7F7F7F" w:themeColor="text1" w:themeTint="80"/>
                                <w:lang w:val="en-US"/>
                              </w:rPr>
                            </w:pPr>
                            <w:r w:rsidRPr="006B120E">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68866BE4" id="Rectangle 22" o:spid="_x0000_s1041"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dKrgIAAAMGAAAOAAAAZHJzL2Uyb0RvYy54bWysVMFu2zAMvQ/YPwi6r07SruiMOkWQIsOA&#10;rg3aDj0rshwbkERNUmJnXz9Kst2sC4ZhWA6KSJGP5DPJ65tOSbIX1jWgCzo9m1AiNIey0duCfnte&#10;fbiixHmmSyZBi4IehKM38/fvrluTixnUIEthCYJol7emoLX3Js8yx2uhmDsDIzQ+VmAV8yjabVZa&#10;1iK6ktlsMrnMWrClscCFc6i9TY90HvGrSnD/UFVOeCILirn5eNp4bsKZza9ZvrXM1A3v02D/kIVi&#10;jcagI9Qt84zsbPMblGq4BQeVP+OgMqiqhotYA1Yznbyp5qlmRsRakBxnRprc/4Pl9/u1JU1Z0NmM&#10;Es0UfqNHZI3prRQEdUhQa1yOdk9mbXvJ4TVU21VWhX+sg3SR1MNIqug84aicXV1N8EcJx7dP04sL&#10;vCNM9uptrPOfBSgSLgW1GD5yyfZ3zifTwSQEcyCbctVIGYXQKGIpLdkz/MSMc6H9eXSXO/UVyqTH&#10;VklhWY5qbImkTpmlELHlAlLM7ZcgUv9d3Glf2JEzlhm8s8BhYi3e/EGKgCn1o6iQ/sBTTHrM4rie&#10;aXqqWSmS+uNQDsKPHjHvCBiQKyRoxO4BTnE15NzbB1cR52Z0nvwpscTd6BEjg/ajs2o02FMA0o+R&#10;k/1AUqImsOS7TRdb83Lowg2UB2xXC2mOneGrBnvmjjm/ZhYHF9sMl5F/wKOS0BYU+hslNdgfp/TB&#10;HucJXylpcREU1H3fMSsokV80Ttr5ZexefyzYY2FzLOidWgI24hTXnuHxijlZL4drZUG94M5ahKj4&#10;xDTH2AXl3g7C0qcFhVuPi8UimuG2MMzf6SfDA3jgOczEc/fCrOkHx+PI3cOwNFj+Zn6SbfB0ZrHz&#10;sGricAWmE6/9F8BNE1up34phlR3L0ep1d89/AgAA//8DAFBLAwQUAAYACAAAACEANesKbNsAAAAF&#10;AQAADwAAAGRycy9kb3ducmV2LnhtbEyPQUvEMBCF74L/IYzgzU3Vriu16aKC3hS2XQRv2WZs6zaT&#10;kmQ39d87etHLg+E93vumXM92FEf0YXCk4HKRgUBqnRmoU7Btni5uQYSoyejRESr4wgDr6vSk1IVx&#10;iTZ4rGMnuIRCoRX0MU6FlKHt0eqwcBMSex/OWx359J00Xicut6O8yrIbafVAvNDrCR97bPf1wSrw&#10;n7J5wbf24XX17tPzdpWafZ2UOj+b7+9ARJzjXxh+8BkdKmbauQOZIEYF/Ej8Vfby5fUSxI5DeZ6B&#10;rEr5n776BgAA//8DAFBLAQItABQABgAIAAAAIQC2gziS/gAAAOEBAAATAAAAAAAAAAAAAAAAAAAA&#10;AABbQ29udGVudF9UeXBlc10ueG1sUEsBAi0AFAAGAAgAAAAhADj9If/WAAAAlAEAAAsAAAAAAAAA&#10;AAAAAAAALwEAAF9yZWxzLy5yZWxzUEsBAi0AFAAGAAgAAAAhAJA8t0quAgAAAwYAAA4AAAAAAAAA&#10;AAAAAAAALgIAAGRycy9lMm9Eb2MueG1sUEsBAi0AFAAGAAgAAAAhADXrCmzbAAAABQEAAA8AAAAA&#10;AAAAAAAAAAAACAUAAGRycy9kb3ducmV2LnhtbFBLBQYAAAAABAAEAPMAAAAQBgAAAAA=&#10;" fillcolor="#dfe0e1 [662]" strokecolor="#494b53 [3204]" strokeweight="1pt">
                <v:textbox style="mso-fit-shape-to-text:t" inset="1mm,1mm,1mm,1mm">
                  <w:txbxContent>
                    <w:p w14:paraId="419CAE51" w14:textId="3A2605AE"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AA50D7">
                        <w:rPr>
                          <w:rFonts w:ascii="Space Mono" w:hAnsi="Space Mono" w:cs="Menlo,Consolas,&quot;DejaVuSansMono&quot;"/>
                          <w:b/>
                          <w:color w:val="55AB26" w:themeColor="accent2"/>
                          <w:lang w:val="en-US"/>
                        </w:rPr>
                        <w:t>Score</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w:t>
                      </w:r>
                    </w:p>
                    <w:p w14:paraId="0038FF1D" w14:textId="28CE693B"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char </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pseudo[MAXPSEUDO];</w:t>
                      </w:r>
                    </w:p>
                    <w:p w14:paraId="259F9D8E" w14:textId="26BC81DB" w:rsidR="001B2861"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int </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points;</w:t>
                      </w:r>
                    </w:p>
                    <w:p w14:paraId="3C3C5B90" w14:textId="7C35604E"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int </w:t>
                      </w:r>
                      <w:r>
                        <w:rPr>
                          <w:rFonts w:ascii="Space Mono" w:hAnsi="Space Mono" w:cs="Menlo,Consolas,&quot;DejaVuSansMono&quot;"/>
                          <w:b/>
                          <w:color w:val="7F7F7F" w:themeColor="text1" w:themeTint="80"/>
                          <w:lang w:val="en-US"/>
                        </w:rPr>
                        <w:t xml:space="preserve"> </w:t>
                      </w:r>
                      <w:r w:rsidRPr="006B120E">
                        <w:rPr>
                          <w:rFonts w:ascii="Space Mono" w:hAnsi="Space Mono" w:cs="Menlo,Consolas,&quot;DejaVuSansMono&quot;"/>
                          <w:b/>
                          <w:color w:val="7F7F7F" w:themeColor="text1" w:themeTint="80"/>
                          <w:lang w:val="en-US"/>
                        </w:rPr>
                        <w:t>kills;</w:t>
                      </w:r>
                    </w:p>
                    <w:p w14:paraId="776C15E5" w14:textId="77777777" w:rsidR="001B2861" w:rsidRPr="006B120E" w:rsidRDefault="001B2861" w:rsidP="006B120E">
                      <w:pPr>
                        <w:spacing w:before="0" w:after="0"/>
                        <w:jc w:val="left"/>
                        <w:rPr>
                          <w:rFonts w:ascii="Space Mono" w:hAnsi="Space Mono" w:cs="Menlo,Consolas,&quot;DejaVuSansMono&quot;"/>
                          <w:b/>
                          <w:color w:val="7F7F7F" w:themeColor="text1" w:themeTint="80"/>
                          <w:lang w:val="en-US"/>
                        </w:rPr>
                      </w:pPr>
                      <w:r w:rsidRPr="006B120E">
                        <w:rPr>
                          <w:rFonts w:ascii="Space Mono" w:hAnsi="Space Mono" w:cs="Menlo,Consolas,&quot;DejaVuSansMono&quot;"/>
                          <w:b/>
                          <w:color w:val="7F7F7F" w:themeColor="text1" w:themeTint="80"/>
                          <w:lang w:val="en-US"/>
                        </w:rPr>
                        <w:t xml:space="preserve">  Score* next;</w:t>
                      </w:r>
                    </w:p>
                    <w:p w14:paraId="0890DB18" w14:textId="77777777" w:rsidR="001B2861" w:rsidRPr="005340F6" w:rsidRDefault="001B2861" w:rsidP="006B120E">
                      <w:pPr>
                        <w:spacing w:before="0" w:after="0"/>
                        <w:jc w:val="left"/>
                        <w:rPr>
                          <w:rFonts w:ascii="Space Mono" w:hAnsi="Space Mono"/>
                          <w:b/>
                          <w:color w:val="7F7F7F" w:themeColor="text1" w:themeTint="80"/>
                          <w:lang w:val="en-US"/>
                        </w:rPr>
                      </w:pPr>
                      <w:r w:rsidRPr="006B120E">
                        <w:rPr>
                          <w:rFonts w:ascii="Space Mono" w:hAnsi="Space Mono" w:cs="Menlo,Consolas,&quot;DejaVuSansMono&quot;"/>
                          <w:b/>
                          <w:color w:val="7F7F7F" w:themeColor="text1" w:themeTint="80"/>
                          <w:lang w:val="en-US"/>
                        </w:rPr>
                        <w:t>};</w:t>
                      </w:r>
                    </w:p>
                  </w:txbxContent>
                </v:textbox>
                <w10:anchorlock/>
              </v:rect>
            </w:pict>
          </mc:Fallback>
        </mc:AlternateContent>
      </w:r>
    </w:p>
    <w:p w14:paraId="637B2B97" w14:textId="128D08EB" w:rsidR="00BF30D5" w:rsidRPr="00BF30D5" w:rsidRDefault="00617E3D" w:rsidP="00BF30D5">
      <w:pPr>
        <w:pStyle w:val="BulletListParagraph"/>
      </w:pPr>
      <w:r w:rsidRPr="00BF30D5">
        <w:rPr>
          <w:b/>
          <w:i/>
        </w:rPr>
        <w:t>Context</w:t>
      </w:r>
      <w:r w:rsidRPr="00BF30D5">
        <w:t xml:space="preserve"> : </w:t>
      </w:r>
      <w:r w:rsidR="00936731">
        <w:t xml:space="preserve">le contexte représente les informations sur le </w:t>
      </w:r>
      <w:r w:rsidR="00EE10B5">
        <w:t>jeu</w:t>
      </w:r>
      <w:r w:rsidR="00936731">
        <w:t xml:space="preserve"> en cours, </w:t>
      </w:r>
      <w:r w:rsidR="00EE10B5">
        <w:t xml:space="preserve">des </w:t>
      </w:r>
      <w:r w:rsidR="00936731">
        <w:t>monstres actifs</w:t>
      </w:r>
      <w:r w:rsidR="00EE10B5">
        <w:t xml:space="preserve"> aux</w:t>
      </w:r>
      <w:r w:rsidR="00936731">
        <w:t xml:space="preserve"> objets collectés et projectiles tirés</w:t>
      </w:r>
      <w:r w:rsidR="00EE10B5">
        <w:t>, en passant par le score et l’état de la partie.</w:t>
      </w:r>
    </w:p>
    <w:p w14:paraId="42390CDF" w14:textId="2CA45C8E" w:rsidR="00BF30D5" w:rsidRDefault="00BF30D5" w:rsidP="00493727">
      <w:pPr>
        <w:jc w:val="center"/>
        <w:rPr>
          <w:lang w:val="en-US"/>
        </w:rPr>
      </w:pPr>
      <w:r>
        <w:rPr>
          <w:noProof/>
        </w:rPr>
        <mc:AlternateContent>
          <mc:Choice Requires="wps">
            <w:drawing>
              <wp:inline distT="0" distB="0" distL="0" distR="0" wp14:anchorId="635F6656" wp14:editId="5DE5E24F">
                <wp:extent cx="2880000" cy="914400"/>
                <wp:effectExtent l="0" t="0" r="15875" b="27940"/>
                <wp:docPr id="23" name="Rectangle 23"/>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15120" w14:textId="367FF0F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EE10B5">
                              <w:rPr>
                                <w:rFonts w:ascii="Space Mono" w:hAnsi="Space Mono" w:cs="Menlo,Consolas,&quot;DejaVuSansMono&quot;"/>
                                <w:b/>
                                <w:color w:val="55AB26" w:themeColor="accent2"/>
                                <w:lang w:val="en-US"/>
                              </w:rPr>
                              <w:t>Context</w:t>
                            </w:r>
                            <w:r>
                              <w:rPr>
                                <w:rFonts w:ascii="Space Mono" w:hAnsi="Space Mono" w:cs="Menlo,Consolas,&quot;DejaVuSansMono&quot;"/>
                                <w:b/>
                                <w:color w:val="7F7F7F" w:themeColor="text1" w:themeTint="80"/>
                                <w:lang w:val="en-US"/>
                              </w:rPr>
                              <w:t xml:space="preserve"> </w:t>
                            </w:r>
                            <w:r w:rsidRPr="00984554">
                              <w:rPr>
                                <w:rFonts w:ascii="Space Mono" w:hAnsi="Space Mono" w:cs="Menlo,Consolas,&quot;DejaVuSansMono&quot;"/>
                                <w:b/>
                                <w:color w:val="7F7F7F" w:themeColor="text1" w:themeTint="80"/>
                                <w:lang w:val="en-US"/>
                              </w:rPr>
                              <w:t>{</w:t>
                            </w:r>
                          </w:p>
                          <w:p w14:paraId="3831E696"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Score* score; </w:t>
                            </w:r>
                          </w:p>
                          <w:p w14:paraId="6D67CB2D"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Level* level</w:t>
                            </w:r>
                            <w:r>
                              <w:rPr>
                                <w:rFonts w:ascii="Space Mono" w:hAnsi="Space Mono" w:cs="Menlo,Consolas,&quot;DejaVuSansMono&quot;"/>
                                <w:b/>
                                <w:color w:val="7F7F7F" w:themeColor="text1" w:themeTint="80"/>
                                <w:lang w:val="en-US"/>
                              </w:rPr>
                              <w:t>;</w:t>
                            </w:r>
                          </w:p>
                          <w:p w14:paraId="41EA7083"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Player* player; </w:t>
                            </w:r>
                          </w:p>
                          <w:p w14:paraId="59EB3279"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Monster* monsters;</w:t>
                            </w:r>
                          </w:p>
                          <w:p w14:paraId="2EFC207A"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Bullet* bullets;</w:t>
                            </w:r>
                          </w:p>
                          <w:p w14:paraId="1976BDF7"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Item* items; </w:t>
                            </w:r>
                          </w:p>
                          <w:p w14:paraId="7B6277CE"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bool  isValid; </w:t>
                            </w:r>
                          </w:p>
                          <w:p w14:paraId="0B9B1A31"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bool  isSuspended; </w:t>
                            </w:r>
                          </w:p>
                          <w:p w14:paraId="5848831F"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bool  isWon; </w:t>
                            </w:r>
                          </w:p>
                          <w:p w14:paraId="70DB1460" w14:textId="77777777" w:rsidR="001B2861" w:rsidRPr="005340F6" w:rsidRDefault="001B2861" w:rsidP="00984554">
                            <w:pPr>
                              <w:spacing w:before="0" w:after="0"/>
                              <w:jc w:val="left"/>
                              <w:rPr>
                                <w:rFonts w:ascii="Space Mono" w:hAnsi="Space Mono"/>
                                <w:b/>
                                <w:color w:val="7F7F7F" w:themeColor="text1" w:themeTint="80"/>
                                <w:lang w:val="en-US"/>
                              </w:rPr>
                            </w:pPr>
                            <w:r w:rsidRPr="00984554">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635F6656" id="Rectangle 23" o:spid="_x0000_s1042"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fUrgIAAAMGAAAOAAAAZHJzL2Uyb0RvYy54bWysVNtu2zAMfR+wfxD0vjqXrmuNOkXQIsOA&#10;ri3aDn1WZDk2oNsoJXb29aMk2826YBiG5UERKfKQPCZ5edUpSXYCXGN0QacnE0qE5qZs9Kag355X&#10;H84pcZ7pkkmjRUH3wtGrxft3l63NxczURpYCCIJol7e2oLX3Ns8yx2uhmDsxVmh8rAwo5lGETVYC&#10;axFdyWw2mZxlrYHSguHCOdTepEe6iPhVJbi/ryonPJEFxdx8PCGe63Bmi0uWb4DZuuF9GuwfslCs&#10;0Rh0hLphnpEtNL9BqYaDcabyJ9yozFRVw0WsAauZTt5U81QzK2ItSI6zI03u/8Hyu90DkKYs6GxO&#10;iWYKv9Ejssb0RgqCOiSotS5Huyf7AL3k8Bqq7SpQ4R/rIF0kdT+SKjpPOCpn5+cT/FHC8e1ienqK&#10;d4TJXr0tOP9ZGEXCpaCA4SOXbHfrfDIdTEIwZ2RTrhopoxAaRVxLIDuGn5hxLrSfR3e5VV9NmfTY&#10;Kiksy1GNLZHUKbMUIrZcQIq5/RJE6r+LO+0LO3DGMoN3FjhMrMWb30sRMKV+FBXSH3iKSY9ZHNYz&#10;TU81K0VSfxzKQfjRI+YdAQNyhQSN2D3AMa6GnHv74Cri3IzOkz8llrgbPWJko/3orBpt4BiA9GPk&#10;ZD+QlKgJLPlu3cXW/DR04dqUe2xXMGmOneWrBnvmljn/wAAHF9sMl5G/x6OSpi2o6W+U1AZ+HNMH&#10;e5wnfKWkxUVQUPd9y0BQIr9onLT5WexefyjAobA+FPRWXRtsxCmuPcvjFXMCL4drBUa94M5ahqj4&#10;xDTH2AXlHgbh2qcFhVuPi+UymuG2sMzf6ifLA3jgOczEc/fCwPaD43Hk7sywNFj+Zn6SbfB0drn1&#10;ZtXE4QpMJ177L4CbJrZSvxXDKjuUo9Xr7l78BAAA//8DAFBLAwQUAAYACAAAACEANesKbNsAAAAF&#10;AQAADwAAAGRycy9kb3ducmV2LnhtbEyPQUvEMBCF74L/IYzgzU3Vriu16aKC3hS2XQRv2WZs6zaT&#10;kmQ39d87etHLg+E93vumXM92FEf0YXCk4HKRgUBqnRmoU7Btni5uQYSoyejRESr4wgDr6vSk1IVx&#10;iTZ4rGMnuIRCoRX0MU6FlKHt0eqwcBMSex/OWx359J00Xicut6O8yrIbafVAvNDrCR97bPf1wSrw&#10;n7J5wbf24XX17tPzdpWafZ2UOj+b7+9ARJzjXxh+8BkdKmbauQOZIEYF/Ej8Vfby5fUSxI5DeZ6B&#10;rEr5n776BgAA//8DAFBLAQItABQABgAIAAAAIQC2gziS/gAAAOEBAAATAAAAAAAAAAAAAAAAAAAA&#10;AABbQ29udGVudF9UeXBlc10ueG1sUEsBAi0AFAAGAAgAAAAhADj9If/WAAAAlAEAAAsAAAAAAAAA&#10;AAAAAAAALwEAAF9yZWxzLy5yZWxzUEsBAi0AFAAGAAgAAAAhAGXyR9SuAgAAAwYAAA4AAAAAAAAA&#10;AAAAAAAALgIAAGRycy9lMm9Eb2MueG1sUEsBAi0AFAAGAAgAAAAhADXrCmzbAAAABQEAAA8AAAAA&#10;AAAAAAAAAAAACAUAAGRycy9kb3ducmV2LnhtbFBLBQYAAAAABAAEAPMAAAAQBgAAAAA=&#10;" fillcolor="#dfe0e1 [662]" strokecolor="#494b53 [3204]" strokeweight="1pt">
                <v:textbox style="mso-fit-shape-to-text:t" inset="1mm,1mm,1mm,1mm">
                  <w:txbxContent>
                    <w:p w14:paraId="22515120" w14:textId="367FF0F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EE10B5">
                        <w:rPr>
                          <w:rFonts w:ascii="Space Mono" w:hAnsi="Space Mono" w:cs="Menlo,Consolas,&quot;DejaVuSansMono&quot;"/>
                          <w:b/>
                          <w:color w:val="55AB26" w:themeColor="accent2"/>
                          <w:lang w:val="en-US"/>
                        </w:rPr>
                        <w:t>Context</w:t>
                      </w:r>
                      <w:r>
                        <w:rPr>
                          <w:rFonts w:ascii="Space Mono" w:hAnsi="Space Mono" w:cs="Menlo,Consolas,&quot;DejaVuSansMono&quot;"/>
                          <w:b/>
                          <w:color w:val="7F7F7F" w:themeColor="text1" w:themeTint="80"/>
                          <w:lang w:val="en-US"/>
                        </w:rPr>
                        <w:t xml:space="preserve"> </w:t>
                      </w:r>
                      <w:r w:rsidRPr="00984554">
                        <w:rPr>
                          <w:rFonts w:ascii="Space Mono" w:hAnsi="Space Mono" w:cs="Menlo,Consolas,&quot;DejaVuSansMono&quot;"/>
                          <w:b/>
                          <w:color w:val="7F7F7F" w:themeColor="text1" w:themeTint="80"/>
                          <w:lang w:val="en-US"/>
                        </w:rPr>
                        <w:t>{</w:t>
                      </w:r>
                    </w:p>
                    <w:p w14:paraId="3831E696"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Score* score; </w:t>
                      </w:r>
                    </w:p>
                    <w:p w14:paraId="6D67CB2D"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Level* level</w:t>
                      </w:r>
                      <w:r>
                        <w:rPr>
                          <w:rFonts w:ascii="Space Mono" w:hAnsi="Space Mono" w:cs="Menlo,Consolas,&quot;DejaVuSansMono&quot;"/>
                          <w:b/>
                          <w:color w:val="7F7F7F" w:themeColor="text1" w:themeTint="80"/>
                          <w:lang w:val="en-US"/>
                        </w:rPr>
                        <w:t>;</w:t>
                      </w:r>
                    </w:p>
                    <w:p w14:paraId="41EA7083"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Player* player; </w:t>
                      </w:r>
                    </w:p>
                    <w:p w14:paraId="59EB3279"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Monster* monsters;</w:t>
                      </w:r>
                    </w:p>
                    <w:p w14:paraId="2EFC207A"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Bullet* bullets;</w:t>
                      </w:r>
                    </w:p>
                    <w:p w14:paraId="1976BDF7"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Item* items; </w:t>
                      </w:r>
                    </w:p>
                    <w:p w14:paraId="7B6277CE"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bool  isValid; </w:t>
                      </w:r>
                    </w:p>
                    <w:p w14:paraId="0B9B1A31"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bool  isSuspended; </w:t>
                      </w:r>
                    </w:p>
                    <w:p w14:paraId="5848831F" w14:textId="77777777" w:rsidR="001B2861" w:rsidRPr="00984554" w:rsidRDefault="001B2861" w:rsidP="00984554">
                      <w:pPr>
                        <w:spacing w:before="0" w:after="0"/>
                        <w:jc w:val="left"/>
                        <w:rPr>
                          <w:rFonts w:ascii="Space Mono" w:hAnsi="Space Mono" w:cs="Menlo,Consolas,&quot;DejaVuSansMono&quot;"/>
                          <w:b/>
                          <w:color w:val="7F7F7F" w:themeColor="text1" w:themeTint="80"/>
                          <w:lang w:val="en-US"/>
                        </w:rPr>
                      </w:pPr>
                      <w:r w:rsidRPr="00984554">
                        <w:rPr>
                          <w:rFonts w:ascii="Space Mono" w:hAnsi="Space Mono" w:cs="Menlo,Consolas,&quot;DejaVuSansMono&quot;"/>
                          <w:b/>
                          <w:color w:val="7F7F7F" w:themeColor="text1" w:themeTint="80"/>
                          <w:lang w:val="en-US"/>
                        </w:rPr>
                        <w:t xml:space="preserve">       bool  isWon; </w:t>
                      </w:r>
                    </w:p>
                    <w:p w14:paraId="70DB1460" w14:textId="77777777" w:rsidR="001B2861" w:rsidRPr="005340F6" w:rsidRDefault="001B2861" w:rsidP="00984554">
                      <w:pPr>
                        <w:spacing w:before="0" w:after="0"/>
                        <w:jc w:val="left"/>
                        <w:rPr>
                          <w:rFonts w:ascii="Space Mono" w:hAnsi="Space Mono"/>
                          <w:b/>
                          <w:color w:val="7F7F7F" w:themeColor="text1" w:themeTint="80"/>
                          <w:lang w:val="en-US"/>
                        </w:rPr>
                      </w:pPr>
                      <w:r w:rsidRPr="00984554">
                        <w:rPr>
                          <w:rFonts w:ascii="Space Mono" w:hAnsi="Space Mono" w:cs="Menlo,Consolas,&quot;DejaVuSansMono&quot;"/>
                          <w:b/>
                          <w:color w:val="7F7F7F" w:themeColor="text1" w:themeTint="80"/>
                          <w:lang w:val="en-US"/>
                        </w:rPr>
                        <w:t>};</w:t>
                      </w:r>
                    </w:p>
                  </w:txbxContent>
                </v:textbox>
                <w10:anchorlock/>
              </v:rect>
            </w:pict>
          </mc:Fallback>
        </mc:AlternateContent>
      </w:r>
    </w:p>
    <w:p w14:paraId="568AB482" w14:textId="5B27A425" w:rsidR="00F12B56" w:rsidRPr="0085497A" w:rsidRDefault="0085497A" w:rsidP="00F12B56">
      <w:pPr>
        <w:pStyle w:val="BulletListParagraph"/>
      </w:pPr>
      <w:r w:rsidRPr="0085497A">
        <w:rPr>
          <w:b/>
          <w:i/>
        </w:rPr>
        <w:lastRenderedPageBreak/>
        <w:t>Level</w:t>
      </w:r>
      <w:r w:rsidRPr="0085497A">
        <w:t xml:space="preserve"> : cette structure vise à</w:t>
      </w:r>
      <w:r>
        <w:t xml:space="preserve"> renseigner le niveau actuellement chargé, ses dimensions et son éventuel décalage </w:t>
      </w:r>
      <w:r w:rsidR="006921DF">
        <w:t xml:space="preserve">lorsque le </w:t>
      </w:r>
      <w:r w:rsidR="006921DF" w:rsidRPr="006921DF">
        <w:rPr>
          <w:i/>
        </w:rPr>
        <w:t>scrolling</w:t>
      </w:r>
      <w:r w:rsidR="006921DF">
        <w:t xml:space="preserve"> est applicable</w:t>
      </w:r>
      <w:r>
        <w:t>.</w:t>
      </w:r>
    </w:p>
    <w:p w14:paraId="07C3678A" w14:textId="0C02E5CB" w:rsidR="00127FBF" w:rsidRDefault="00127FBF" w:rsidP="00493727">
      <w:pPr>
        <w:jc w:val="center"/>
      </w:pPr>
      <w:r>
        <w:rPr>
          <w:noProof/>
        </w:rPr>
        <mc:AlternateContent>
          <mc:Choice Requires="wps">
            <w:drawing>
              <wp:inline distT="0" distB="0" distL="0" distR="0" wp14:anchorId="15E0A985" wp14:editId="66D41E18">
                <wp:extent cx="2880000" cy="914400"/>
                <wp:effectExtent l="0" t="0" r="15875" b="27940"/>
                <wp:docPr id="35" name="Rectangle 35"/>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51254" w14:textId="6D14A65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2F73BF">
                              <w:rPr>
                                <w:rFonts w:ascii="Space Mono" w:hAnsi="Space Mono" w:cs="Menlo,Consolas,&quot;DejaVuSansMono&quot;"/>
                                <w:b/>
                                <w:color w:val="55AB26" w:themeColor="accent2"/>
                                <w:lang w:val="en-US"/>
                              </w:rPr>
                              <w:t xml:space="preserve">Level </w:t>
                            </w:r>
                            <w:r w:rsidRPr="002F73BF">
                              <w:rPr>
                                <w:rFonts w:ascii="Space Mono" w:hAnsi="Space Mono" w:cs="Menlo,Consolas,&quot;DejaVuSansMono&quot;"/>
                                <w:b/>
                                <w:color w:val="7F7F7F" w:themeColor="text1" w:themeTint="80"/>
                                <w:lang w:val="en-US"/>
                              </w:rPr>
                              <w:t>{</w:t>
                            </w:r>
                          </w:p>
                          <w:p w14:paraId="1FA99818"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char   name[MAXSTRING];</w:t>
                            </w:r>
                          </w:p>
                          <w:p w14:paraId="483C95E1"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index;</w:t>
                            </w:r>
                          </w:p>
                          <w:p w14:paraId="574EA550"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width;</w:t>
                            </w:r>
                          </w:p>
                          <w:p w14:paraId="7F28E053" w14:textId="77777777" w:rsidR="001B2861"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height;</w:t>
                            </w:r>
                          </w:p>
                          <w:p w14:paraId="686F66C2" w14:textId="155CE6F3"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scrollx;</w:t>
                            </w:r>
                          </w:p>
                          <w:p w14:paraId="5E32D06E"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scrolly;</w:t>
                            </w:r>
                          </w:p>
                          <w:p w14:paraId="75F60317" w14:textId="0A0D0B39"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char** map;</w:t>
                            </w:r>
                          </w:p>
                          <w:p w14:paraId="5E72E499"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Level*  next;</w:t>
                            </w:r>
                          </w:p>
                          <w:p w14:paraId="78B8BD36" w14:textId="77777777" w:rsidR="001B2861" w:rsidRPr="005340F6" w:rsidRDefault="001B2861" w:rsidP="002F73BF">
                            <w:pPr>
                              <w:spacing w:before="0" w:after="0"/>
                              <w:jc w:val="left"/>
                              <w:rPr>
                                <w:rFonts w:ascii="Space Mono" w:hAnsi="Space Mono"/>
                                <w:b/>
                                <w:color w:val="7F7F7F" w:themeColor="text1" w:themeTint="80"/>
                                <w:lang w:val="en-US"/>
                              </w:rPr>
                            </w:pPr>
                            <w:r w:rsidRPr="002F73BF">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15E0A985" id="Rectangle 35" o:spid="_x0000_s1043"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6+rgIAAAMGAAAOAAAAZHJzL2Uyb0RvYy54bWysVE1v2zAMvQ/YfxB0X52kH0iNOkWQIsOA&#10;ri3aDj0rshwbkERNUmJnv36UZLtZVwzDsBwUkSIfyWeSV9edkmQvrGtAF3R6MqFEaA5lo7cF/fa8&#10;/jSnxHmmSyZBi4IehKPXi48frlqTixnUIEthCYJol7emoLX3Js8yx2uhmDsBIzQ+VmAV8yjabVZa&#10;1iK6ktlsMrnIWrClscCFc6i9SY90EfGrSnB/X1VOeCILirn5eNp4bsKZLa5YvrXM1A3v02D/kIVi&#10;jcagI9QN84zsbPMblGq4BQeVP+GgMqiqhotYA1Yznbyp5qlmRsRakBxnRprc/4Pld/sHS5qyoKfn&#10;lGim8Bs9ImtMb6UgqEOCWuNytHsyD7aXHF5DtV1lVfjHOkgXST2MpIrOE47K2Xw+wR8lHN8up2dn&#10;eEeY7NXbWOc/C1AkXApqMXzkku1vnU+mg0kI5kA25bqRMgqhUcRKWrJn+IkZ50L70+gud+orlEmP&#10;rZLCshzV2BJJnTJLIWLLBaSY2y9BpP67uNO+sCNnLDN4Z4HDxFq8+YMUAVPqR1Eh/YGnmPSYxXE9&#10;0/RUs1Ik9flQDsKPHjHvCBiQKyRoxO4B3uNqyLm3D64izs3oPPlTYom70SNGBu1HZ9VosO8BSD9G&#10;TvYDSYmawJLvNl1szfnQhRsoD9iuFtIcO8PXDfbMLXP+gVkcXGwzXEb+Ho9KQltQ6G+U1GB/vKcP&#10;9jhP+EpJi4ugoO77jllBifyicdJOL2L3+mPBHgubY0Hv1AqwEae49gyPV8zJejlcKwvqBXfWMkTF&#10;J6Y5xi4o93YQVj4tKNx6XCyX0Qy3hWH+Vj8ZHsADz2EmnrsXZk0/OB5H7g6GpcHyN/OTbIOnM8ud&#10;h3UThyswnXjtvwBumthK/VYMq+xYjlavu3vxEwAA//8DAFBLAwQUAAYACAAAACEANesKbNsAAAAF&#10;AQAADwAAAGRycy9kb3ducmV2LnhtbEyPQUvEMBCF74L/IYzgzU3Vriu16aKC3hS2XQRv2WZs6zaT&#10;kmQ39d87etHLg+E93vumXM92FEf0YXCk4HKRgUBqnRmoU7Btni5uQYSoyejRESr4wgDr6vSk1IVx&#10;iTZ4rGMnuIRCoRX0MU6FlKHt0eqwcBMSex/OWx359J00Xicut6O8yrIbafVAvNDrCR97bPf1wSrw&#10;n7J5wbf24XX17tPzdpWafZ2UOj+b7+9ARJzjXxh+8BkdKmbauQOZIEYF/Ej8Vfby5fUSxI5DeZ6B&#10;rEr5n776BgAA//8DAFBLAQItABQABgAIAAAAIQC2gziS/gAAAOEBAAATAAAAAAAAAAAAAAAAAAAA&#10;AABbQ29udGVudF9UeXBlc10ueG1sUEsBAi0AFAAGAAgAAAAhADj9If/WAAAAlAEAAAsAAAAAAAAA&#10;AAAAAAAALwEAAF9yZWxzLy5yZWxzUEsBAi0AFAAGAAgAAAAhAOdwXr6uAgAAAwYAAA4AAAAAAAAA&#10;AAAAAAAALgIAAGRycy9lMm9Eb2MueG1sUEsBAi0AFAAGAAgAAAAhADXrCmzbAAAABQEAAA8AAAAA&#10;AAAAAAAAAAAACAUAAGRycy9kb3ducmV2LnhtbFBLBQYAAAAABAAEAPMAAAAQBgAAAAA=&#10;" fillcolor="#dfe0e1 [662]" strokecolor="#494b53 [3204]" strokeweight="1pt">
                <v:textbox style="mso-fit-shape-to-text:t" inset="1mm,1mm,1mm,1mm">
                  <w:txbxContent>
                    <w:p w14:paraId="1AC51254" w14:textId="6D14A65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2F73BF">
                        <w:rPr>
                          <w:rFonts w:ascii="Space Mono" w:hAnsi="Space Mono" w:cs="Menlo,Consolas,&quot;DejaVuSansMono&quot;"/>
                          <w:b/>
                          <w:color w:val="55AB26" w:themeColor="accent2"/>
                          <w:lang w:val="en-US"/>
                        </w:rPr>
                        <w:t xml:space="preserve">Level </w:t>
                      </w:r>
                      <w:r w:rsidRPr="002F73BF">
                        <w:rPr>
                          <w:rFonts w:ascii="Space Mono" w:hAnsi="Space Mono" w:cs="Menlo,Consolas,&quot;DejaVuSansMono&quot;"/>
                          <w:b/>
                          <w:color w:val="7F7F7F" w:themeColor="text1" w:themeTint="80"/>
                          <w:lang w:val="en-US"/>
                        </w:rPr>
                        <w:t>{</w:t>
                      </w:r>
                    </w:p>
                    <w:p w14:paraId="1FA99818"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char   name[MAXSTRING];</w:t>
                      </w:r>
                    </w:p>
                    <w:p w14:paraId="483C95E1"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index;</w:t>
                      </w:r>
                    </w:p>
                    <w:p w14:paraId="574EA550"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width;</w:t>
                      </w:r>
                    </w:p>
                    <w:p w14:paraId="7F28E053" w14:textId="77777777" w:rsidR="001B2861"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height;</w:t>
                      </w:r>
                    </w:p>
                    <w:p w14:paraId="686F66C2" w14:textId="155CE6F3"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scrollx;</w:t>
                      </w:r>
                    </w:p>
                    <w:p w14:paraId="5E32D06E"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scrolly;</w:t>
                      </w:r>
                    </w:p>
                    <w:p w14:paraId="75F60317" w14:textId="0A0D0B39"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char** map;</w:t>
                      </w:r>
                    </w:p>
                    <w:p w14:paraId="5E72E499" w14:textId="77777777"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Level*  next;</w:t>
                      </w:r>
                    </w:p>
                    <w:p w14:paraId="78B8BD36" w14:textId="77777777" w:rsidR="001B2861" w:rsidRPr="005340F6" w:rsidRDefault="001B2861" w:rsidP="002F73BF">
                      <w:pPr>
                        <w:spacing w:before="0" w:after="0"/>
                        <w:jc w:val="left"/>
                        <w:rPr>
                          <w:rFonts w:ascii="Space Mono" w:hAnsi="Space Mono"/>
                          <w:b/>
                          <w:color w:val="7F7F7F" w:themeColor="text1" w:themeTint="80"/>
                          <w:lang w:val="en-US"/>
                        </w:rPr>
                      </w:pPr>
                      <w:r w:rsidRPr="002F73BF">
                        <w:rPr>
                          <w:rFonts w:ascii="Space Mono" w:hAnsi="Space Mono" w:cs="Menlo,Consolas,&quot;DejaVuSansMono&quot;"/>
                          <w:b/>
                          <w:color w:val="7F7F7F" w:themeColor="text1" w:themeTint="80"/>
                          <w:lang w:val="en-US"/>
                        </w:rPr>
                        <w:t>};</w:t>
                      </w:r>
                    </w:p>
                  </w:txbxContent>
                </v:textbox>
                <w10:anchorlock/>
              </v:rect>
            </w:pict>
          </mc:Fallback>
        </mc:AlternateContent>
      </w:r>
    </w:p>
    <w:p w14:paraId="52F00E29" w14:textId="27EF3E7F" w:rsidR="002F73BF" w:rsidRDefault="002F73BF" w:rsidP="002F73BF">
      <w:pPr>
        <w:pStyle w:val="BulletListParagraph"/>
        <w:keepNext/>
      </w:pPr>
      <w:r w:rsidRPr="00BF30D5">
        <w:rPr>
          <w:b/>
          <w:i/>
        </w:rPr>
        <w:t>Player</w:t>
      </w:r>
      <w:r>
        <w:t xml:space="preserve"> : cette structure rassemble les caractéristiques sur le joueur, à savoir sa position sur le plateau de jeu, ses valeurs de santé, de force et de vitesse de base. </w:t>
      </w:r>
    </w:p>
    <w:p w14:paraId="5E5C1AF3" w14:textId="77777777" w:rsidR="002F73BF" w:rsidRPr="00BF30D5" w:rsidRDefault="002F73BF" w:rsidP="002F73BF">
      <w:pPr>
        <w:pStyle w:val="BulletListParagraph"/>
        <w:keepNext/>
        <w:numPr>
          <w:ilvl w:val="0"/>
          <w:numId w:val="0"/>
        </w:numPr>
        <w:ind w:left="714"/>
      </w:pPr>
      <w:r>
        <w:t xml:space="preserve">Comme le jeu comporte des éléments pouvant améliorer ou réduire les valeurs de santé/vitesse/force, des </w:t>
      </w:r>
      <w:r w:rsidRPr="00914185">
        <w:rPr>
          <w:i/>
        </w:rPr>
        <w:t>trackers</w:t>
      </w:r>
      <w:r>
        <w:t xml:space="preserve"> sont également nécessaires pour conserver les valeurs d’application par rapport aux valeurs de base.</w:t>
      </w:r>
    </w:p>
    <w:p w14:paraId="0E82D73D" w14:textId="77777777" w:rsidR="002F73BF" w:rsidRDefault="002F73BF" w:rsidP="002F73BF">
      <w:pPr>
        <w:jc w:val="center"/>
        <w:rPr>
          <w:lang w:val="en-US"/>
        </w:rPr>
      </w:pPr>
      <w:r>
        <w:rPr>
          <w:noProof/>
        </w:rPr>
        <mc:AlternateContent>
          <mc:Choice Requires="wps">
            <w:drawing>
              <wp:inline distT="0" distB="0" distL="0" distR="0" wp14:anchorId="24C4E84A" wp14:editId="31101B80">
                <wp:extent cx="2880000" cy="914400"/>
                <wp:effectExtent l="0" t="0" r="15875" b="27940"/>
                <wp:docPr id="25" name="Rectangle 25"/>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DAE9D" w14:textId="278198E8"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2F73BF">
                              <w:rPr>
                                <w:rFonts w:ascii="Space Mono" w:hAnsi="Space Mono" w:cs="Menlo,Consolas,&quot;DejaVuSansMono&quot;"/>
                                <w:b/>
                                <w:color w:val="55AB26" w:themeColor="accent2"/>
                                <w:lang w:val="en-US"/>
                              </w:rPr>
                              <w:t xml:space="preserve">Player </w:t>
                            </w:r>
                            <w:r w:rsidRPr="002F73BF">
                              <w:rPr>
                                <w:rFonts w:ascii="Space Mono" w:hAnsi="Space Mono" w:cs="Menlo,Consolas,&quot;DejaVuSansMono&quot;"/>
                                <w:b/>
                                <w:color w:val="7F7F7F" w:themeColor="text1" w:themeTint="80"/>
                                <w:lang w:val="en-US"/>
                              </w:rPr>
                              <w:t>{</w:t>
                            </w:r>
                          </w:p>
                          <w:p w14:paraId="59508138" w14:textId="31D3CD5B"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Coordinates* coord;</w:t>
                            </w:r>
                          </w:p>
                          <w:p w14:paraId="007A266D" w14:textId="2579E411"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Power* powerbank;</w:t>
                            </w:r>
                          </w:p>
                          <w:p w14:paraId="6920D858" w14:textId="502F2901"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baseHealth;</w:t>
                            </w:r>
                          </w:p>
                          <w:p w14:paraId="2C18A361" w14:textId="3C44FA7C"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currentHealth;</w:t>
                            </w:r>
                          </w:p>
                          <w:p w14:paraId="48408566" w14:textId="10408F94"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baseSpeed;</w:t>
                            </w:r>
                          </w:p>
                          <w:p w14:paraId="6E4A66A1" w14:textId="17D0D631"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currentSpeed;</w:t>
                            </w:r>
                          </w:p>
                          <w:p w14:paraId="375020C1" w14:textId="41B5DCD5"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baseAttack;</w:t>
                            </w:r>
                          </w:p>
                          <w:p w14:paraId="1805661B" w14:textId="78E5B8B5"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currentAttack;</w:t>
                            </w:r>
                          </w:p>
                          <w:p w14:paraId="222AD30E" w14:textId="1FEBF616"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Sprite* sprites;</w:t>
                            </w:r>
                          </w:p>
                          <w:p w14:paraId="5BFC1DFD" w14:textId="5FEF913B" w:rsidR="001B2861" w:rsidRPr="005340F6" w:rsidRDefault="001B2861" w:rsidP="002F73BF">
                            <w:pPr>
                              <w:spacing w:before="0" w:after="0"/>
                              <w:jc w:val="left"/>
                              <w:rPr>
                                <w:rFonts w:ascii="Space Mono" w:hAnsi="Space Mono"/>
                                <w:b/>
                                <w:color w:val="7F7F7F" w:themeColor="text1" w:themeTint="80"/>
                                <w:lang w:val="en-US"/>
                              </w:rPr>
                            </w:pPr>
                            <w:r w:rsidRPr="002F73BF">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24C4E84A" id="Rectangle 25" o:spid="_x0000_s1044"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RrgIAAAMGAAAOAAAAZHJzL2Uyb0RvYy54bWysVNtu2zAMfR+wfxD0vjhJL2iNOkWQIsOA&#10;ri3aDn1WZDk2oNsoJXb29aMk2826YhiG5UERKfKQPCZ5dd0pSfYCXGN0QWeTKSVCc1M2elvQb8/r&#10;TxeUOM90yaTRoqAH4ej14uOHq9bmYm5qI0sBBEG0y1tb0Np7m2eZ47VQzE2MFRofKwOKeRRhm5XA&#10;WkRXMptPp+dZa6C0YLhwDrU36ZEuIn5VCe7vq8oJT2RBMTcfT4jnJpzZ4orlW2C2bnifBvuHLBRr&#10;NAYdoW6YZ2QHzW9QquFgnKn8hBuVmapquIg1YDWz6ZtqnmpmRawFyXF2pMn9P1h+t38A0pQFnZ9R&#10;opnCb/SIrDG9lYKgDglqrcvR7sk+QC85vIZquwpU+Mc6SBdJPYykis4Tjsr5xcUUf5RwfLucnZ7i&#10;HWGyV28Lzn8WRpFwKShg+Mgl2986n0wHkxDMGdmU60bKKIRGESsJZM/wEzPOhfYn0V3u1FdTJj22&#10;SgrLclRjSyR1yiyFiC0XkGJuvwSR+u/izvrCjpyxzOCdBQ4Ta/HmD1IETKkfRYX0B55i0mMWx/XM&#10;0lPNSpHUZ0M5CD96xLwjYECukKARuwd4j6sh594+uIo4N6Pz9E+JJe5GjxjZaD86q0YbeA9A+jFy&#10;sh9IStQElny36WJrXg5duDHlAdsVTJpjZ/m6wZ65Zc4/MMDBxTbDZeTv8aikaQtq+hsltYEf7+mD&#10;Pc4TvlLS4iIoqPu+YyAokV80TtrJeexefyzAsbA5FvROrQw24gzXnuXxijmBl8O1AqNecGctQ1R8&#10;Yppj7IJyD4Ow8mlB4dbjYrmMZrgtLPO3+snyAB54DjPx3L0wsP3geBy5OzMsDZa/mZ9kGzydXe68&#10;WTdxuALTidf+C+Cmia3Ub8Wwyo7laPW6uxc/AQAA//8DAFBLAwQUAAYACAAAACEANesKbNsAAAAF&#10;AQAADwAAAGRycy9kb3ducmV2LnhtbEyPQUvEMBCF74L/IYzgzU3Vriu16aKC3hS2XQRv2WZs6zaT&#10;kmQ39d87etHLg+E93vumXM92FEf0YXCk4HKRgUBqnRmoU7Btni5uQYSoyejRESr4wgDr6vSk1IVx&#10;iTZ4rGMnuIRCoRX0MU6FlKHt0eqwcBMSex/OWx359J00Xicut6O8yrIbafVAvNDrCR97bPf1wSrw&#10;n7J5wbf24XX17tPzdpWafZ2UOj+b7+9ARJzjXxh+8BkdKmbauQOZIEYF/Ej8Vfby5fUSxI5DeZ6B&#10;rEr5n776BgAA//8DAFBLAQItABQABgAIAAAAIQC2gziS/gAAAOEBAAATAAAAAAAAAAAAAAAAAAAA&#10;AABbQ29udGVudF9UeXBlc10ueG1sUEsBAi0AFAAGAAgAAAAhADj9If/WAAAAlAEAAAsAAAAAAAAA&#10;AAAAAAAALwEAAF9yZWxzLy5yZWxzUEsBAi0AFAAGAAgAAAAhAO9b4pGuAgAAAwYAAA4AAAAAAAAA&#10;AAAAAAAALgIAAGRycy9lMm9Eb2MueG1sUEsBAi0AFAAGAAgAAAAhADXrCmzbAAAABQEAAA8AAAAA&#10;AAAAAAAAAAAACAUAAGRycy9kb3ducmV2LnhtbFBLBQYAAAAABAAEAPMAAAAQBgAAAAA=&#10;" fillcolor="#dfe0e1 [662]" strokecolor="#494b53 [3204]" strokeweight="1pt">
                <v:textbox style="mso-fit-shape-to-text:t" inset="1mm,1mm,1mm,1mm">
                  <w:txbxContent>
                    <w:p w14:paraId="20EDAE9D" w14:textId="278198E8"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2F73BF">
                        <w:rPr>
                          <w:rFonts w:ascii="Space Mono" w:hAnsi="Space Mono" w:cs="Menlo,Consolas,&quot;DejaVuSansMono&quot;"/>
                          <w:b/>
                          <w:color w:val="55AB26" w:themeColor="accent2"/>
                          <w:lang w:val="en-US"/>
                        </w:rPr>
                        <w:t xml:space="preserve">Player </w:t>
                      </w:r>
                      <w:r w:rsidRPr="002F73BF">
                        <w:rPr>
                          <w:rFonts w:ascii="Space Mono" w:hAnsi="Space Mono" w:cs="Menlo,Consolas,&quot;DejaVuSansMono&quot;"/>
                          <w:b/>
                          <w:color w:val="7F7F7F" w:themeColor="text1" w:themeTint="80"/>
                          <w:lang w:val="en-US"/>
                        </w:rPr>
                        <w:t>{</w:t>
                      </w:r>
                    </w:p>
                    <w:p w14:paraId="59508138" w14:textId="31D3CD5B"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Coordinates* coord;</w:t>
                      </w:r>
                    </w:p>
                    <w:p w14:paraId="007A266D" w14:textId="2579E411"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Power* powerbank;</w:t>
                      </w:r>
                    </w:p>
                    <w:p w14:paraId="6920D858" w14:textId="502F2901"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baseHealth;</w:t>
                      </w:r>
                    </w:p>
                    <w:p w14:paraId="2C18A361" w14:textId="3C44FA7C"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currentHealth;</w:t>
                      </w:r>
                    </w:p>
                    <w:p w14:paraId="48408566" w14:textId="10408F94"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baseSpeed;</w:t>
                      </w:r>
                    </w:p>
                    <w:p w14:paraId="6E4A66A1" w14:textId="17D0D631"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currentSpeed;</w:t>
                      </w:r>
                    </w:p>
                    <w:p w14:paraId="375020C1" w14:textId="41B5DCD5"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baseAttack;</w:t>
                      </w:r>
                    </w:p>
                    <w:p w14:paraId="1805661B" w14:textId="78E5B8B5"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int  currentAttack;</w:t>
                      </w:r>
                    </w:p>
                    <w:p w14:paraId="222AD30E" w14:textId="1FEBF616" w:rsidR="001B2861" w:rsidRPr="002F73BF" w:rsidRDefault="001B2861" w:rsidP="002F73BF">
                      <w:pPr>
                        <w:spacing w:before="0" w:after="0"/>
                        <w:jc w:val="left"/>
                        <w:rPr>
                          <w:rFonts w:ascii="Space Mono" w:hAnsi="Space Mono" w:cs="Menlo,Consolas,&quot;DejaVuSansMono&quot;"/>
                          <w:b/>
                          <w:color w:val="7F7F7F" w:themeColor="text1" w:themeTint="80"/>
                          <w:lang w:val="en-US"/>
                        </w:rPr>
                      </w:pPr>
                      <w:r w:rsidRPr="002F73BF">
                        <w:rPr>
                          <w:rFonts w:ascii="Space Mono" w:hAnsi="Space Mono" w:cs="Menlo,Consolas,&quot;DejaVuSansMono&quot;"/>
                          <w:b/>
                          <w:color w:val="7F7F7F" w:themeColor="text1" w:themeTint="80"/>
                          <w:lang w:val="en-US"/>
                        </w:rPr>
                        <w:t xml:space="preserve">       Sprite* sprites;</w:t>
                      </w:r>
                    </w:p>
                    <w:p w14:paraId="5BFC1DFD" w14:textId="5FEF913B" w:rsidR="001B2861" w:rsidRPr="005340F6" w:rsidRDefault="001B2861" w:rsidP="002F73BF">
                      <w:pPr>
                        <w:spacing w:before="0" w:after="0"/>
                        <w:jc w:val="left"/>
                        <w:rPr>
                          <w:rFonts w:ascii="Space Mono" w:hAnsi="Space Mono"/>
                          <w:b/>
                          <w:color w:val="7F7F7F" w:themeColor="text1" w:themeTint="80"/>
                          <w:lang w:val="en-US"/>
                        </w:rPr>
                      </w:pPr>
                      <w:r w:rsidRPr="002F73BF">
                        <w:rPr>
                          <w:rFonts w:ascii="Space Mono" w:hAnsi="Space Mono" w:cs="Menlo,Consolas,&quot;DejaVuSansMono&quot;"/>
                          <w:b/>
                          <w:color w:val="7F7F7F" w:themeColor="text1" w:themeTint="80"/>
                          <w:lang w:val="en-US"/>
                        </w:rPr>
                        <w:t>};</w:t>
                      </w:r>
                    </w:p>
                  </w:txbxContent>
                </v:textbox>
                <w10:anchorlock/>
              </v:rect>
            </w:pict>
          </mc:Fallback>
        </mc:AlternateContent>
      </w:r>
    </w:p>
    <w:p w14:paraId="4C87F568" w14:textId="77777777" w:rsidR="002F73BF" w:rsidRDefault="002F73BF" w:rsidP="002F73BF">
      <w:pPr>
        <w:ind w:left="705"/>
      </w:pPr>
      <w:r w:rsidRPr="00914185">
        <w:t>En plus de</w:t>
      </w:r>
      <w:r>
        <w:t xml:space="preserve"> posséder des caractéristiques de base, le joueur peut collecter des objets qui doivent également être conservés : c’est le rôle du </w:t>
      </w:r>
      <w:r>
        <w:rPr>
          <w:i/>
        </w:rPr>
        <w:t>power bank</w:t>
      </w:r>
      <w:r>
        <w:t>.</w:t>
      </w:r>
    </w:p>
    <w:p w14:paraId="16DE841B" w14:textId="082547FA" w:rsidR="002F73BF" w:rsidRPr="00E158AA" w:rsidRDefault="002F73BF" w:rsidP="002F73BF">
      <w:pPr>
        <w:pStyle w:val="BulletListParagraph"/>
        <w:rPr>
          <w:spacing w:val="-2"/>
        </w:rPr>
      </w:pPr>
      <w:r w:rsidRPr="00E158AA">
        <w:rPr>
          <w:b/>
          <w:i/>
          <w:spacing w:val="-2"/>
        </w:rPr>
        <w:t>Power-Up</w:t>
      </w:r>
      <w:r w:rsidRPr="00E158AA">
        <w:rPr>
          <w:spacing w:val="-2"/>
        </w:rPr>
        <w:t xml:space="preserve"> : on retrouve dans le power </w:t>
      </w:r>
      <w:r w:rsidRPr="00E90515">
        <w:rPr>
          <w:i/>
          <w:spacing w:val="-2"/>
        </w:rPr>
        <w:t>bank</w:t>
      </w:r>
      <w:r w:rsidRPr="00E158AA">
        <w:rPr>
          <w:spacing w:val="-2"/>
        </w:rPr>
        <w:t xml:space="preserve"> les power-ups : des objets spécifiques qui, lorsque ramassés par le joueur, lui confèrent des augmentations (ou réduction) temporaires de caractéristiques. L’effet qu’ils apposent à ce moment est actif pour une durée limitée</w:t>
      </w:r>
      <w:r w:rsidR="00405C54">
        <w:rPr>
          <w:spacing w:val="-2"/>
        </w:rPr>
        <w:t>. La structure comprend aisn i différents éléments qui vont permettre de suivre l’état de ce dernier</w:t>
      </w:r>
      <w:r w:rsidRPr="00E158AA">
        <w:rPr>
          <w:spacing w:val="-2"/>
        </w:rPr>
        <w:t xml:space="preserve"> selon son action, sa durée restante et l’effet donné.</w:t>
      </w:r>
    </w:p>
    <w:p w14:paraId="42A5EADB" w14:textId="5F80C1AF" w:rsidR="003616B2" w:rsidRPr="00914185" w:rsidRDefault="002F73BF" w:rsidP="003616B2">
      <w:pPr>
        <w:jc w:val="center"/>
      </w:pPr>
      <w:r>
        <w:rPr>
          <w:noProof/>
        </w:rPr>
        <mc:AlternateContent>
          <mc:Choice Requires="wps">
            <w:drawing>
              <wp:inline distT="0" distB="0" distL="0" distR="0" wp14:anchorId="51FBD551" wp14:editId="453359C5">
                <wp:extent cx="2880000" cy="914400"/>
                <wp:effectExtent l="0" t="0" r="15875" b="27940"/>
                <wp:docPr id="30" name="Rectangle 30"/>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A19D11" w14:textId="2FEAE8FC"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3616B2">
                              <w:rPr>
                                <w:rFonts w:ascii="Space Mono" w:hAnsi="Space Mono" w:cs="Menlo,Consolas,&quot;DejaVuSansMono&quot;"/>
                                <w:b/>
                                <w:color w:val="55AB26" w:themeColor="accent2"/>
                                <w:lang w:val="en-US"/>
                              </w:rPr>
                              <w:t xml:space="preserve">Power </w:t>
                            </w:r>
                            <w:r w:rsidRPr="003616B2">
                              <w:rPr>
                                <w:rFonts w:ascii="Space Mono" w:hAnsi="Space Mono" w:cs="Menlo,Consolas,&quot;DejaVuSansMono&quot;"/>
                                <w:b/>
                                <w:color w:val="7F7F7F" w:themeColor="text1" w:themeTint="80"/>
                                <w:lang w:val="en-US"/>
                              </w:rPr>
                              <w:t>{</w:t>
                            </w:r>
                          </w:p>
                          <w:p w14:paraId="27138E56" w14:textId="33DC323E"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effect  type;</w:t>
                            </w:r>
                          </w:p>
                          <w:p w14:paraId="34484811" w14:textId="43050D4E"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bool  active;</w:t>
                            </w:r>
                          </w:p>
                          <w:p w14:paraId="54019150" w14:textId="4362DEAB"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int  timer;</w:t>
                            </w:r>
                          </w:p>
                          <w:p w14:paraId="5B307B6F" w14:textId="1BE1E034"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Power* next;</w:t>
                            </w:r>
                          </w:p>
                          <w:p w14:paraId="12228FB7" w14:textId="6DFC3533" w:rsidR="001B2861" w:rsidRPr="005340F6" w:rsidRDefault="001B2861" w:rsidP="003616B2">
                            <w:pPr>
                              <w:spacing w:before="0" w:after="0"/>
                              <w:jc w:val="left"/>
                              <w:rPr>
                                <w:rFonts w:ascii="Space Mono" w:hAnsi="Space Mono"/>
                                <w:b/>
                                <w:color w:val="7F7F7F" w:themeColor="text1" w:themeTint="80"/>
                                <w:lang w:val="en-US"/>
                              </w:rPr>
                            </w:pPr>
                            <w:r w:rsidRPr="003616B2">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51FBD551" id="Rectangle 30" o:spid="_x0000_s1045"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NUNrQIAAAQGAAAOAAAAZHJzL2Uyb0RvYy54bWysVE1v2zAMvQ/YfxB0Xx2nXdEZdYogRYYB&#10;XVu0HXpWZDk2oK9RSuzs14+SbDfrimEYloMiUuQj+Uzy8qpXkuwFuNbokuYnM0qE5qZq9bak357W&#10;Hy4ocZ7pikmjRUkPwtGrxft3l50txNw0RlYCCIJoV3S2pI33tsgyxxuhmDsxVmh8rA0o5lGEbVYB&#10;6xBdyWw+m51nnYHKguHCOdRep0e6iPh1Lbi/q2snPJElxdx8PCGem3Bmi0tWbIHZpuVDGuwfslCs&#10;1Rh0grpmnpEdtL9BqZaDcab2J9yozNR1y0WsAavJZ6+qeWyYFbEWJMfZiSb3/2D57f4eSFuV9BTp&#10;0UzhN3pA1pjeSkFQhwR11hVo92jvYZAcXkO1fQ0q/GMdpI+kHiZSRe8JR+X84mKGP0o4vn3Kz87w&#10;jjDZi7cF5z8Lo0i4lBQwfOSS7W+cT6ajSQjmjGyrdStlFEKjiJUEsmf4iRnnQvvT6C536qupkh5b&#10;JYVlBaqxJZI6ZZZCxJYLSDG3X4JI/Xdx86GwI2csM3hngcPEWrz5gxQBU+oHUSP9gaeY9JTFcT15&#10;empYJZL641gOwk8eMe8IGJBrJGjCHgDe4mrMebAPriLOzeQ8+1NiibvJI0Y22k/OqtUG3gKQfoqc&#10;7EeSEjWBJd9v+tia+dSGG1MdsF/BpEF2lq9bbJob5vw9A5xc7DPcRv4Oj1qarqRmuFHSGPjxlj7Y&#10;40DhKyUdboKSuu87BoIS+UXjqJ2ex/b1xwIcC5tjQe/UymAn5rj3LI9XzAm8HK81GPWMS2sZouIT&#10;0xxjl5R7GIWVTxsK1x4Xy2U0w3Vhmb/Rj5YH8EB0GIqn/pmBHSbH48zdmnFrsOLVACXb4OnscufN&#10;uo3TFahOvA6fAFdN7KVhLYZddixHq5flvfgJAAD//wMAUEsDBBQABgAIAAAAIQA16wps2wAAAAUB&#10;AAAPAAAAZHJzL2Rvd25yZXYueG1sTI9BS8QwEIXvgv8hjODNTdWuK7XpooLeFLZdBG/ZZmzrNpOS&#10;ZDf13zt60cuD4T3e+6Zcz3YUR/RhcKTgcpGBQGqdGahTsG2eLm5BhKjJ6NERKvjCAOvq9KTUhXGJ&#10;NnisYye4hEKhFfQxToWUoe3R6rBwExJ7H85bHfn0nTReJy63o7zKshtp9UC80OsJH3ts9/XBKvCf&#10;snnBt/bhdfXu0/N2lZp9nZQ6P5vv70BEnONfGH7wGR0qZtq5A5kgRgX8SPxV9vLl9RLEjkN5noGs&#10;SvmfvvoGAAD//wMAUEsBAi0AFAAGAAgAAAAhALaDOJL+AAAA4QEAABMAAAAAAAAAAAAAAAAAAAAA&#10;AFtDb250ZW50X1R5cGVzXS54bWxQSwECLQAUAAYACAAAACEAOP0h/9YAAACUAQAACwAAAAAAAAAA&#10;AAAAAAAvAQAAX3JlbHMvLnJlbHNQSwECLQAUAAYACAAAACEAPTTVDa0CAAAEBgAADgAAAAAAAAAA&#10;AAAAAAAuAgAAZHJzL2Uyb0RvYy54bWxQSwECLQAUAAYACAAAACEANesKbNsAAAAFAQAADwAAAAAA&#10;AAAAAAAAAAAHBQAAZHJzL2Rvd25yZXYueG1sUEsFBgAAAAAEAAQA8wAAAA8GAAAAAA==&#10;" fillcolor="#dfe0e1 [662]" strokecolor="#494b53 [3204]" strokeweight="1pt">
                <v:textbox style="mso-fit-shape-to-text:t" inset="1mm,1mm,1mm,1mm">
                  <w:txbxContent>
                    <w:p w14:paraId="64A19D11" w14:textId="2FEAE8FC"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3616B2">
                        <w:rPr>
                          <w:rFonts w:ascii="Space Mono" w:hAnsi="Space Mono" w:cs="Menlo,Consolas,&quot;DejaVuSansMono&quot;"/>
                          <w:b/>
                          <w:color w:val="55AB26" w:themeColor="accent2"/>
                          <w:lang w:val="en-US"/>
                        </w:rPr>
                        <w:t xml:space="preserve">Power </w:t>
                      </w:r>
                      <w:r w:rsidRPr="003616B2">
                        <w:rPr>
                          <w:rFonts w:ascii="Space Mono" w:hAnsi="Space Mono" w:cs="Menlo,Consolas,&quot;DejaVuSansMono&quot;"/>
                          <w:b/>
                          <w:color w:val="7F7F7F" w:themeColor="text1" w:themeTint="80"/>
                          <w:lang w:val="en-US"/>
                        </w:rPr>
                        <w:t>{</w:t>
                      </w:r>
                    </w:p>
                    <w:p w14:paraId="27138E56" w14:textId="33DC323E"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effect  type;</w:t>
                      </w:r>
                    </w:p>
                    <w:p w14:paraId="34484811" w14:textId="43050D4E"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bool  active;</w:t>
                      </w:r>
                    </w:p>
                    <w:p w14:paraId="54019150" w14:textId="4362DEAB"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int  timer;</w:t>
                      </w:r>
                    </w:p>
                    <w:p w14:paraId="5B307B6F" w14:textId="1BE1E034" w:rsidR="001B2861" w:rsidRPr="003616B2" w:rsidRDefault="001B2861" w:rsidP="003616B2">
                      <w:pPr>
                        <w:spacing w:before="0" w:after="0"/>
                        <w:jc w:val="left"/>
                        <w:rPr>
                          <w:rFonts w:ascii="Space Mono" w:hAnsi="Space Mono" w:cs="Menlo,Consolas,&quot;DejaVuSansMono&quot;"/>
                          <w:b/>
                          <w:color w:val="7F7F7F" w:themeColor="text1" w:themeTint="80"/>
                          <w:lang w:val="en-US"/>
                        </w:rPr>
                      </w:pPr>
                      <w:r w:rsidRPr="003616B2">
                        <w:rPr>
                          <w:rFonts w:ascii="Space Mono" w:hAnsi="Space Mono" w:cs="Menlo,Consolas,&quot;DejaVuSansMono&quot;"/>
                          <w:b/>
                          <w:color w:val="7F7F7F" w:themeColor="text1" w:themeTint="80"/>
                          <w:lang w:val="en-US"/>
                        </w:rPr>
                        <w:t xml:space="preserve">   Power* next;</w:t>
                      </w:r>
                    </w:p>
                    <w:p w14:paraId="12228FB7" w14:textId="6DFC3533" w:rsidR="001B2861" w:rsidRPr="005340F6" w:rsidRDefault="001B2861" w:rsidP="003616B2">
                      <w:pPr>
                        <w:spacing w:before="0" w:after="0"/>
                        <w:jc w:val="left"/>
                        <w:rPr>
                          <w:rFonts w:ascii="Space Mono" w:hAnsi="Space Mono"/>
                          <w:b/>
                          <w:color w:val="7F7F7F" w:themeColor="text1" w:themeTint="80"/>
                          <w:lang w:val="en-US"/>
                        </w:rPr>
                      </w:pPr>
                      <w:r w:rsidRPr="003616B2">
                        <w:rPr>
                          <w:rFonts w:ascii="Space Mono" w:hAnsi="Space Mono" w:cs="Menlo,Consolas,&quot;DejaVuSansMono&quot;"/>
                          <w:b/>
                          <w:color w:val="7F7F7F" w:themeColor="text1" w:themeTint="80"/>
                          <w:lang w:val="en-US"/>
                        </w:rPr>
                        <w:t>};</w:t>
                      </w:r>
                    </w:p>
                  </w:txbxContent>
                </v:textbox>
                <w10:anchorlock/>
              </v:rect>
            </w:pict>
          </mc:Fallback>
        </mc:AlternateContent>
      </w:r>
    </w:p>
    <w:p w14:paraId="76F32D64" w14:textId="12303814" w:rsidR="00156C92" w:rsidRPr="00642A8F" w:rsidRDefault="00156C92" w:rsidP="00642A8F">
      <w:pPr>
        <w:pStyle w:val="BulletListParagraph"/>
        <w:keepNext/>
        <w:rPr>
          <w:spacing w:val="-4"/>
        </w:rPr>
      </w:pPr>
      <w:r w:rsidRPr="00642A8F">
        <w:rPr>
          <w:b/>
          <w:i/>
          <w:spacing w:val="-4"/>
        </w:rPr>
        <w:t>Item</w:t>
      </w:r>
      <w:r w:rsidRPr="00642A8F">
        <w:rPr>
          <w:spacing w:val="-4"/>
        </w:rPr>
        <w:t xml:space="preserve"> : </w:t>
      </w:r>
      <w:r w:rsidR="00E158AA" w:rsidRPr="00642A8F">
        <w:rPr>
          <w:spacing w:val="-4"/>
        </w:rPr>
        <w:t xml:space="preserve">les objets </w:t>
      </w:r>
      <w:r w:rsidR="00C110EE" w:rsidRPr="00642A8F">
        <w:rPr>
          <w:spacing w:val="-4"/>
        </w:rPr>
        <w:t xml:space="preserve">en général sont dotés d’une position, d’un type </w:t>
      </w:r>
      <w:r w:rsidRPr="00642A8F">
        <w:rPr>
          <w:spacing w:val="-4"/>
        </w:rPr>
        <w:t xml:space="preserve">(pour savoir s’ils doivent rejoindre le </w:t>
      </w:r>
      <w:r w:rsidRPr="00642A8F">
        <w:rPr>
          <w:i/>
          <w:spacing w:val="-4"/>
        </w:rPr>
        <w:t>power bank</w:t>
      </w:r>
      <w:r w:rsidR="00C110EE" w:rsidRPr="00642A8F">
        <w:rPr>
          <w:spacing w:val="-4"/>
        </w:rPr>
        <w:t xml:space="preserve"> ou non</w:t>
      </w:r>
      <w:r w:rsidRPr="00642A8F">
        <w:rPr>
          <w:spacing w:val="-4"/>
        </w:rPr>
        <w:t>) et leur valeur pour le score du joueur.</w:t>
      </w:r>
    </w:p>
    <w:p w14:paraId="3F963487" w14:textId="75544680" w:rsidR="00BF30D5" w:rsidRDefault="00156C92" w:rsidP="00493727">
      <w:pPr>
        <w:jc w:val="center"/>
      </w:pPr>
      <w:r>
        <w:rPr>
          <w:noProof/>
        </w:rPr>
        <mc:AlternateContent>
          <mc:Choice Requires="wps">
            <w:drawing>
              <wp:inline distT="0" distB="0" distL="0" distR="0" wp14:anchorId="1CE0A876" wp14:editId="71AB8072">
                <wp:extent cx="2880000" cy="914400"/>
                <wp:effectExtent l="0" t="0" r="15875" b="27940"/>
                <wp:docPr id="29" name="Rectangle 29"/>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1C79A" w14:textId="6DD1040B"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7A19FD">
                              <w:rPr>
                                <w:rFonts w:ascii="Space Mono" w:hAnsi="Space Mono" w:cs="Menlo,Consolas,&quot;DejaVuSansMono&quot;"/>
                                <w:b/>
                                <w:color w:val="55AB26" w:themeColor="accent2"/>
                                <w:lang w:val="en-US"/>
                              </w:rPr>
                              <w:t xml:space="preserve">Item </w:t>
                            </w:r>
                            <w:r w:rsidRPr="007A19FD">
                              <w:rPr>
                                <w:rFonts w:ascii="Space Mono" w:hAnsi="Space Mono" w:cs="Menlo,Consolas,&quot;DejaVuSansMono&quot;"/>
                                <w:b/>
                                <w:color w:val="7F7F7F" w:themeColor="text1" w:themeTint="80"/>
                                <w:lang w:val="en-US"/>
                              </w:rPr>
                              <w:t>{</w:t>
                            </w:r>
                          </w:p>
                          <w:p w14:paraId="623FB594"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Coordinates* coord;</w:t>
                            </w:r>
                          </w:p>
                          <w:p w14:paraId="4125DD6F"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char  name[MAXSTRING];</w:t>
                            </w:r>
                          </w:p>
                          <w:p w14:paraId="64ACD007"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obj  type;</w:t>
                            </w:r>
                          </w:p>
                          <w:p w14:paraId="54B57B2D"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effect  effect;</w:t>
                            </w:r>
                          </w:p>
                          <w:p w14:paraId="514356FF"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value;</w:t>
                            </w:r>
                          </w:p>
                          <w:p w14:paraId="1F6D52D3"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Sprite* sprites;</w:t>
                            </w:r>
                          </w:p>
                          <w:p w14:paraId="400F287E"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Item* next;</w:t>
                            </w:r>
                          </w:p>
                          <w:p w14:paraId="20913A53" w14:textId="77777777" w:rsidR="001B2861" w:rsidRPr="005340F6" w:rsidRDefault="001B2861" w:rsidP="007A19FD">
                            <w:pPr>
                              <w:spacing w:before="0" w:after="0"/>
                              <w:jc w:val="left"/>
                              <w:rPr>
                                <w:rFonts w:ascii="Space Mono" w:hAnsi="Space Mono"/>
                                <w:b/>
                                <w:color w:val="7F7F7F" w:themeColor="text1" w:themeTint="80"/>
                                <w:lang w:val="en-US"/>
                              </w:rPr>
                            </w:pPr>
                            <w:r w:rsidRPr="007A19FD">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1CE0A876" id="Rectangle 29" o:spid="_x0000_s1046"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VQrQIAAAQGAAAOAAAAZHJzL2Uyb0RvYy54bWysVFFP2zAQfp+0/2D5faQpDEFEiipQp0kM&#10;EDDx7DpOE8n2ebbbpPv1O9tJKAxN07Q+uL7z3Xd3X+7u4rJXkuyEdS3okuZHM0qE5lC1elPS70+r&#10;T2eUOM90xSRoUdK9cPRy8fHDRWcKMYcGZCUsQRDtis6UtPHeFFnmeCMUc0dghMbHGqxiHkW7ySrL&#10;OkRXMpvPZqdZB7YyFrhwDrXX6ZEuIn5dC+7v6toJT2RJMTcfTxvPdTizxQUrNpaZpuVDGuwfslCs&#10;1Rh0grpmnpGtbX+DUi234KD2RxxUBnXdchFrwGry2ZtqHhtmRKwFyXFmosn9P1h+u7u3pK1KOj+n&#10;RDOF3+gBWWN6IwVBHRLUGVeg3aO5t4Pk8Bqq7Wurwj/WQfpI6n4iVfSecFTOz85m+KOE49t5fnKC&#10;d4TJXryNdf6LAEXCpaQWw0cu2e7G+WQ6moRgDmRbrVopoxAaRVxJS3YMPzHjXGh/HN3lVn2DKumx&#10;VVJYVqAaWyKpU2YpRGy5gBRzexVE6r+Lmw+FHThjmcE7Cxwm1uLN76UImFI/iBrpDzzFpKcsDuvJ&#10;01PDKpHUn8dyEH7yiHlHwIBcI0ET9gDwHldjzoN9cBVxbibn2Z8SS9xNHjEyaD85q1aDfQ9A+ily&#10;sh9JStQElny/7mNr5tE0qNZQ7bFfLaRBdoavWmyaG+b8PbM4udhnuI38HR61hK6kMNwoacD+fE8f&#10;7HGg8JWSDjdBSd2PLbOCEvlV46gdn8b29YeCPRTWh4LeqivATsxx7xker5iT9XK81hbUMy6tZYiK&#10;T0xzjF1S7u0oXPm0oXDtcbFcRjNcF4b5G/1oeAAPRIeheOqfmTXD5HicuVsYtwYr3gxQsg2eziy3&#10;HlZtnK4XXodPgKsm9tKwFsMuO5Sj1cvyXvwCAAD//wMAUEsDBBQABgAIAAAAIQA16wps2wAAAAUB&#10;AAAPAAAAZHJzL2Rvd25yZXYueG1sTI9BS8QwEIXvgv8hjODNTdWuK7XpooLeFLZdBG/ZZmzrNpOS&#10;ZDf13zt60cuD4T3e+6Zcz3YUR/RhcKTgcpGBQGqdGahTsG2eLm5BhKjJ6NERKvjCAOvq9KTUhXGJ&#10;NnisYye4hEKhFfQxToWUoe3R6rBwExJ7H85bHfn0nTReJy63o7zKshtp9UC80OsJH3ts9/XBKvCf&#10;snnBt/bhdfXu0/N2lZp9nZQ6P5vv70BEnONfGH7wGR0qZtq5A5kgRgX8SPxV9vLl9RLEjkN5noGs&#10;SvmfvvoGAAD//wMAUEsBAi0AFAAGAAgAAAAhALaDOJL+AAAA4QEAABMAAAAAAAAAAAAAAAAAAAAA&#10;AFtDb250ZW50X1R5cGVzXS54bWxQSwECLQAUAAYACAAAACEAOP0h/9YAAACUAQAACwAAAAAAAAAA&#10;AAAAAAAvAQAAX3JlbHMvLnJlbHNQSwECLQAUAAYACAAAACEAmMlVUK0CAAAEBgAADgAAAAAAAAAA&#10;AAAAAAAuAgAAZHJzL2Uyb0RvYy54bWxQSwECLQAUAAYACAAAACEANesKbNsAAAAFAQAADwAAAAAA&#10;AAAAAAAAAAAHBQAAZHJzL2Rvd25yZXYueG1sUEsFBgAAAAAEAAQA8wAAAA8GAAAAAA==&#10;" fillcolor="#dfe0e1 [662]" strokecolor="#494b53 [3204]" strokeweight="1pt">
                <v:textbox style="mso-fit-shape-to-text:t" inset="1mm,1mm,1mm,1mm">
                  <w:txbxContent>
                    <w:p w14:paraId="3C21C79A" w14:textId="6DD1040B"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7A19FD">
                        <w:rPr>
                          <w:rFonts w:ascii="Space Mono" w:hAnsi="Space Mono" w:cs="Menlo,Consolas,&quot;DejaVuSansMono&quot;"/>
                          <w:b/>
                          <w:color w:val="55AB26" w:themeColor="accent2"/>
                          <w:lang w:val="en-US"/>
                        </w:rPr>
                        <w:t xml:space="preserve">Item </w:t>
                      </w:r>
                      <w:r w:rsidRPr="007A19FD">
                        <w:rPr>
                          <w:rFonts w:ascii="Space Mono" w:hAnsi="Space Mono" w:cs="Menlo,Consolas,&quot;DejaVuSansMono&quot;"/>
                          <w:b/>
                          <w:color w:val="7F7F7F" w:themeColor="text1" w:themeTint="80"/>
                          <w:lang w:val="en-US"/>
                        </w:rPr>
                        <w:t>{</w:t>
                      </w:r>
                    </w:p>
                    <w:p w14:paraId="623FB594"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Coordinates* coord;</w:t>
                      </w:r>
                    </w:p>
                    <w:p w14:paraId="4125DD6F"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char  name[MAXSTRING];</w:t>
                      </w:r>
                    </w:p>
                    <w:p w14:paraId="64ACD007"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obj  type;</w:t>
                      </w:r>
                    </w:p>
                    <w:p w14:paraId="54B57B2D"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effect  effect;</w:t>
                      </w:r>
                    </w:p>
                    <w:p w14:paraId="514356FF"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value;</w:t>
                      </w:r>
                    </w:p>
                    <w:p w14:paraId="1F6D52D3"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Sprite* sprites;</w:t>
                      </w:r>
                    </w:p>
                    <w:p w14:paraId="400F287E" w14:textId="7777777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Item* next;</w:t>
                      </w:r>
                    </w:p>
                    <w:p w14:paraId="20913A53" w14:textId="77777777" w:rsidR="001B2861" w:rsidRPr="005340F6" w:rsidRDefault="001B2861" w:rsidP="007A19FD">
                      <w:pPr>
                        <w:spacing w:before="0" w:after="0"/>
                        <w:jc w:val="left"/>
                        <w:rPr>
                          <w:rFonts w:ascii="Space Mono" w:hAnsi="Space Mono"/>
                          <w:b/>
                          <w:color w:val="7F7F7F" w:themeColor="text1" w:themeTint="80"/>
                          <w:lang w:val="en-US"/>
                        </w:rPr>
                      </w:pPr>
                      <w:r w:rsidRPr="007A19FD">
                        <w:rPr>
                          <w:rFonts w:ascii="Space Mono" w:hAnsi="Space Mono" w:cs="Menlo,Consolas,&quot;DejaVuSansMono&quot;"/>
                          <w:b/>
                          <w:color w:val="7F7F7F" w:themeColor="text1" w:themeTint="80"/>
                          <w:lang w:val="en-US"/>
                        </w:rPr>
                        <w:t>};</w:t>
                      </w:r>
                    </w:p>
                  </w:txbxContent>
                </v:textbox>
                <w10:anchorlock/>
              </v:rect>
            </w:pict>
          </mc:Fallback>
        </mc:AlternateContent>
      </w:r>
    </w:p>
    <w:p w14:paraId="3D218540" w14:textId="2DA43CA8" w:rsidR="00156C92" w:rsidRPr="00AF304D" w:rsidRDefault="00512CC8" w:rsidP="00431647">
      <w:pPr>
        <w:pStyle w:val="BulletListParagraph"/>
        <w:keepNext/>
        <w:rPr>
          <w:spacing w:val="-2"/>
        </w:rPr>
      </w:pPr>
      <w:r w:rsidRPr="00AF304D">
        <w:rPr>
          <w:b/>
          <w:i/>
          <w:spacing w:val="-2"/>
        </w:rPr>
        <w:lastRenderedPageBreak/>
        <w:t>Monster </w:t>
      </w:r>
      <w:r w:rsidRPr="00AF304D">
        <w:rPr>
          <w:spacing w:val="-2"/>
        </w:rPr>
        <w:t>: aux côtés du joueur, on retrouve également des monstres, des personnages semblables</w:t>
      </w:r>
      <w:r w:rsidR="002077E7" w:rsidRPr="00AF304D">
        <w:rPr>
          <w:spacing w:val="-2"/>
        </w:rPr>
        <w:t xml:space="preserve"> en caractéristiques mais </w:t>
      </w:r>
      <w:r w:rsidR="00127FBF" w:rsidRPr="00AF304D">
        <w:rPr>
          <w:spacing w:val="-2"/>
        </w:rPr>
        <w:t>qu</w:t>
      </w:r>
      <w:r w:rsidR="007A19FD" w:rsidRPr="00AF304D">
        <w:rPr>
          <w:spacing w:val="-2"/>
        </w:rPr>
        <w:t>i</w:t>
      </w:r>
      <w:r w:rsidR="00127FBF" w:rsidRPr="00AF304D">
        <w:rPr>
          <w:spacing w:val="-2"/>
        </w:rPr>
        <w:t xml:space="preserve"> rapportent un certain nombre de points lorsque vaincus.</w:t>
      </w:r>
      <w:r w:rsidR="007A19FD" w:rsidRPr="00AF304D">
        <w:rPr>
          <w:spacing w:val="-2"/>
        </w:rPr>
        <w:t xml:space="preserve"> Ils possèdent un certain nombre de traits supplémentaires pour mener à bien leur mission de monstre.</w:t>
      </w:r>
    </w:p>
    <w:p w14:paraId="0CE1F6A3" w14:textId="0EF5FFFE" w:rsidR="00BF30D5" w:rsidRDefault="00500EFC" w:rsidP="00493727">
      <w:pPr>
        <w:jc w:val="center"/>
        <w:rPr>
          <w:lang w:val="en-US"/>
        </w:rPr>
      </w:pPr>
      <w:r>
        <w:rPr>
          <w:noProof/>
        </w:rPr>
        <mc:AlternateContent>
          <mc:Choice Requires="wps">
            <w:drawing>
              <wp:inline distT="0" distB="0" distL="0" distR="0" wp14:anchorId="2AC03493" wp14:editId="2AADACAB">
                <wp:extent cx="2880000" cy="914400"/>
                <wp:effectExtent l="0" t="0" r="15875" b="27940"/>
                <wp:docPr id="26" name="Rectangle 26"/>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D0AC3" w14:textId="460CAF7C"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7A19FD">
                              <w:rPr>
                                <w:rFonts w:ascii="Space Mono" w:hAnsi="Space Mono" w:cs="Menlo,Consolas,&quot;DejaVuSansMono&quot;"/>
                                <w:b/>
                                <w:color w:val="55AB26" w:themeColor="accent2"/>
                                <w:lang w:val="en-US"/>
                              </w:rPr>
                              <w:t xml:space="preserve">Monster </w:t>
                            </w:r>
                            <w:r w:rsidRPr="007A19FD">
                              <w:rPr>
                                <w:rFonts w:ascii="Space Mono" w:hAnsi="Space Mono" w:cs="Menlo,Consolas,&quot;DejaVuSansMono&quot;"/>
                                <w:b/>
                                <w:color w:val="7F7F7F" w:themeColor="text1" w:themeTint="80"/>
                                <w:lang w:val="en-US"/>
                              </w:rPr>
                              <w:t>{</w:t>
                            </w:r>
                          </w:p>
                          <w:p w14:paraId="7E773FBD" w14:textId="11A7B88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Coordinates* coord;</w:t>
                            </w:r>
                          </w:p>
                          <w:p w14:paraId="3FD541B4" w14:textId="6A5EE071"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char  name[MAXSTRING];</w:t>
                            </w:r>
                          </w:p>
                          <w:p w14:paraId="73465C98" w14:textId="54D5413E"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mob  type;</w:t>
                            </w:r>
                          </w:p>
                          <w:p w14:paraId="6D5B3AFD" w14:textId="1434BA79"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baseHealth;</w:t>
                            </w:r>
                          </w:p>
                          <w:p w14:paraId="5FF2DAD8" w14:textId="45E26A5B"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currentHealth;</w:t>
                            </w:r>
                          </w:p>
                          <w:p w14:paraId="02C26FB5" w14:textId="1A16F9F4" w:rsidR="001B2861"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baseSpeed;</w:t>
                            </w:r>
                          </w:p>
                          <w:p w14:paraId="154F0795" w14:textId="7E7FD7C2"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currentSpeed;</w:t>
                            </w:r>
                          </w:p>
                          <w:p w14:paraId="7844210E" w14:textId="098530AE"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baseAttack;</w:t>
                            </w:r>
                          </w:p>
                          <w:p w14:paraId="68B52007" w14:textId="55A938C9"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currentAttack;</w:t>
                            </w:r>
                          </w:p>
                          <w:p w14:paraId="079AACC0" w14:textId="52140200"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sight;</w:t>
                            </w:r>
                          </w:p>
                          <w:p w14:paraId="53E1ED0F" w14:textId="57F44BFD"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reach;</w:t>
                            </w:r>
                          </w:p>
                          <w:p w14:paraId="1D5031D7" w14:textId="649D92B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bool  isStunned;</w:t>
                            </w:r>
                          </w:p>
                          <w:p w14:paraId="2894D355" w14:textId="0C1252B8"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bool  isAttacking;</w:t>
                            </w:r>
                          </w:p>
                          <w:p w14:paraId="707C2FA1" w14:textId="35FC2753"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timer;</w:t>
                            </w:r>
                          </w:p>
                          <w:p w14:paraId="673C25D4" w14:textId="257D63C3"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scoreValue;</w:t>
                            </w:r>
                          </w:p>
                          <w:p w14:paraId="0984170D" w14:textId="5668E3B0"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Sprite* sprites;</w:t>
                            </w:r>
                          </w:p>
                          <w:p w14:paraId="2B7509D1" w14:textId="10F3CB74"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Monster* next;</w:t>
                            </w:r>
                          </w:p>
                          <w:p w14:paraId="44066454" w14:textId="77777777" w:rsidR="001B2861" w:rsidRPr="005340F6" w:rsidRDefault="001B2861" w:rsidP="007A19FD">
                            <w:pPr>
                              <w:spacing w:before="0" w:after="0"/>
                              <w:jc w:val="left"/>
                              <w:rPr>
                                <w:rFonts w:ascii="Space Mono" w:hAnsi="Space Mono"/>
                                <w:b/>
                                <w:color w:val="7F7F7F" w:themeColor="text1" w:themeTint="80"/>
                                <w:lang w:val="en-US"/>
                              </w:rPr>
                            </w:pPr>
                            <w:r w:rsidRPr="007A19FD">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2AC03493" id="Rectangle 26" o:spid="_x0000_s1047"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bXrwIAAAQGAAAOAAAAZHJzL2Uyb0RvYy54bWysVMFu2zAMvQ/YPwi6r47TruiMOkXQIsOA&#10;rg3aDj0rshwbkERNUmJnXz9Kst2sK4ZhWA6KSJGP5DPJy6teSbIX1rWgS5qfzCgRmkPV6m1Jvz2t&#10;PlxQ4jzTFZOgRUkPwtGrxft3l50pxBwakJWwBEG0KzpT0sZ7U2SZ441QzJ2AERofa7CKeRTtNqss&#10;6xBdyWw+m51nHdjKWODCOdTepEe6iPh1Lbi/r2snPJElxdx8PG08N+HMFpes2FpmmpYPabB/yEKx&#10;VmPQCeqGeUZ2tv0NSrXcgoPan3BQGdR1y0WsAavJZ6+qeWyYEbEWJMeZiSb3/2D53X5tSVuVdH5O&#10;iWYKv9EDssb0VgqCOiSoM65Au0eztoPk8Bqq7Wurwj/WQfpI6mEiVfSecFTOLy5m+KOE49un/OwM&#10;7wiTvXgb6/xnAYqES0ktho9csv2t88l0NAnBHMi2WrVSRiE0iriWluwZfmLGudD+NLrLnfoKVdJj&#10;q6SwrEA1tkRSp8xSiNhyASnm9ksQqf8ubj4UduSMZQbvLHCYWIs3f5AiYEr9IGqkP/AUk56yOK4n&#10;T08Nq0RSfxzLQfjJI+YdAQNyjQRN2APAW1yNOQ/2wVXEuZmcZ39KLHE3ecTIoP3krFoN9i0A6afI&#10;yX4kKVETWPL9po+tmc/HNtxAdcB+tZAG2Rm+arFpbpnza2ZxcrHPcBv5ezxqCV1JYbhR0oD98ZY+&#10;2ONA4SslHW6CkrrvO2YFJfKLxlE7PY/t648FeyxsjgW9U9eAnZjj3jM8XjEn6+V4rS2oZ1xayxAV&#10;n5jmGLuk3NtRuPZpQ+Ha42K5jGa4Lgzzt/rR8AAeiA5D8dQ/M2uGyfE4c3cwbg1WvBqgZBs8nVnu&#10;PKzaOF2B6sTr8Alw1cReGtZi2GXHcrR6Wd6LnwAAAP//AwBQSwMEFAAGAAgAAAAhADXrCmzbAAAA&#10;BQEAAA8AAABkcnMvZG93bnJldi54bWxMj0FLxDAQhe+C/yGM4M1N1a4rtemigt4Utl0Eb9lmbOs2&#10;k5JkN/XfO3rRy4PhPd77plzPdhRH9GFwpOBykYFAap0ZqFOwbZ4ubkGEqMno0REq+MIA6+r0pNSF&#10;cYk2eKxjJ7iEQqEV9DFOhZSh7dHqsHATEnsfzlsd+fSdNF4nLrejvMqyG2n1QLzQ6wkfe2z39cEq&#10;8J+yecG39uF19e7T83aVmn2dlDo/m+/vQESc418YfvAZHSpm2rkDmSBGBfxI/FX28uX1EsSOQ3me&#10;gaxK+Z+++gYAAP//AwBQSwECLQAUAAYACAAAACEAtoM4kv4AAADhAQAAEwAAAAAAAAAAAAAAAAAA&#10;AAAAW0NvbnRlbnRfVHlwZXNdLnhtbFBLAQItABQABgAIAAAAIQA4/SH/1gAAAJQBAAALAAAAAAAA&#10;AAAAAAAAAC8BAABfcmVscy8ucmVsc1BLAQItABQABgAIAAAAIQAMxCbXrwIAAAQGAAAOAAAAAAAA&#10;AAAAAAAAAC4CAABkcnMvZTJvRG9jLnhtbFBLAQItABQABgAIAAAAIQA16wps2wAAAAUBAAAPAAAA&#10;AAAAAAAAAAAAAAkFAABkcnMvZG93bnJldi54bWxQSwUGAAAAAAQABADzAAAAEQYAAAAA&#10;" fillcolor="#dfe0e1 [662]" strokecolor="#494b53 [3204]" strokeweight="1pt">
                <v:textbox style="mso-fit-shape-to-text:t" inset="1mm,1mm,1mm,1mm">
                  <w:txbxContent>
                    <w:p w14:paraId="6FBD0AC3" w14:textId="460CAF7C"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7A19FD">
                        <w:rPr>
                          <w:rFonts w:ascii="Space Mono" w:hAnsi="Space Mono" w:cs="Menlo,Consolas,&quot;DejaVuSansMono&quot;"/>
                          <w:b/>
                          <w:color w:val="55AB26" w:themeColor="accent2"/>
                          <w:lang w:val="en-US"/>
                        </w:rPr>
                        <w:t xml:space="preserve">Monster </w:t>
                      </w:r>
                      <w:r w:rsidRPr="007A19FD">
                        <w:rPr>
                          <w:rFonts w:ascii="Space Mono" w:hAnsi="Space Mono" w:cs="Menlo,Consolas,&quot;DejaVuSansMono&quot;"/>
                          <w:b/>
                          <w:color w:val="7F7F7F" w:themeColor="text1" w:themeTint="80"/>
                          <w:lang w:val="en-US"/>
                        </w:rPr>
                        <w:t>{</w:t>
                      </w:r>
                    </w:p>
                    <w:p w14:paraId="7E773FBD" w14:textId="11A7B88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Coordinates* coord;</w:t>
                      </w:r>
                    </w:p>
                    <w:p w14:paraId="3FD541B4" w14:textId="6A5EE071"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char  name[MAXSTRING];</w:t>
                      </w:r>
                    </w:p>
                    <w:p w14:paraId="73465C98" w14:textId="54D5413E"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mob  type;</w:t>
                      </w:r>
                    </w:p>
                    <w:p w14:paraId="6D5B3AFD" w14:textId="1434BA79"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baseHealth;</w:t>
                      </w:r>
                    </w:p>
                    <w:p w14:paraId="5FF2DAD8" w14:textId="45E26A5B"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currentHealth;</w:t>
                      </w:r>
                    </w:p>
                    <w:p w14:paraId="02C26FB5" w14:textId="1A16F9F4" w:rsidR="001B2861"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baseSpeed;</w:t>
                      </w:r>
                    </w:p>
                    <w:p w14:paraId="154F0795" w14:textId="7E7FD7C2"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currentSpeed;</w:t>
                      </w:r>
                    </w:p>
                    <w:p w14:paraId="7844210E" w14:textId="098530AE"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baseAttack;</w:t>
                      </w:r>
                    </w:p>
                    <w:p w14:paraId="68B52007" w14:textId="55A938C9"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currentAttack;</w:t>
                      </w:r>
                    </w:p>
                    <w:p w14:paraId="079AACC0" w14:textId="52140200"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sight;</w:t>
                      </w:r>
                    </w:p>
                    <w:p w14:paraId="53E1ED0F" w14:textId="57F44BFD"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reach;</w:t>
                      </w:r>
                    </w:p>
                    <w:p w14:paraId="1D5031D7" w14:textId="649D92B7"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bool  isStunned;</w:t>
                      </w:r>
                    </w:p>
                    <w:p w14:paraId="2894D355" w14:textId="0C1252B8"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bool  isAttacking;</w:t>
                      </w:r>
                    </w:p>
                    <w:p w14:paraId="707C2FA1" w14:textId="35FC2753"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timer;</w:t>
                      </w:r>
                    </w:p>
                    <w:p w14:paraId="673C25D4" w14:textId="257D63C3"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int  scoreValue;</w:t>
                      </w:r>
                    </w:p>
                    <w:p w14:paraId="0984170D" w14:textId="5668E3B0"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Sprite* sprites;</w:t>
                      </w:r>
                    </w:p>
                    <w:p w14:paraId="2B7509D1" w14:textId="10F3CB74" w:rsidR="001B2861" w:rsidRPr="007A19FD" w:rsidRDefault="001B2861" w:rsidP="007A19FD">
                      <w:pPr>
                        <w:spacing w:before="0" w:after="0"/>
                        <w:jc w:val="left"/>
                        <w:rPr>
                          <w:rFonts w:ascii="Space Mono" w:hAnsi="Space Mono" w:cs="Menlo,Consolas,&quot;DejaVuSansMono&quot;"/>
                          <w:b/>
                          <w:color w:val="7F7F7F" w:themeColor="text1" w:themeTint="80"/>
                          <w:lang w:val="en-US"/>
                        </w:rPr>
                      </w:pPr>
                      <w:r w:rsidRPr="007A19FD">
                        <w:rPr>
                          <w:rFonts w:ascii="Space Mono" w:hAnsi="Space Mono" w:cs="Menlo,Consolas,&quot;DejaVuSansMono&quot;"/>
                          <w:b/>
                          <w:color w:val="7F7F7F" w:themeColor="text1" w:themeTint="80"/>
                          <w:lang w:val="en-US"/>
                        </w:rPr>
                        <w:t xml:space="preserve">      Monster* next;</w:t>
                      </w:r>
                    </w:p>
                    <w:p w14:paraId="44066454" w14:textId="77777777" w:rsidR="001B2861" w:rsidRPr="005340F6" w:rsidRDefault="001B2861" w:rsidP="007A19FD">
                      <w:pPr>
                        <w:spacing w:before="0" w:after="0"/>
                        <w:jc w:val="left"/>
                        <w:rPr>
                          <w:rFonts w:ascii="Space Mono" w:hAnsi="Space Mono"/>
                          <w:b/>
                          <w:color w:val="7F7F7F" w:themeColor="text1" w:themeTint="80"/>
                          <w:lang w:val="en-US"/>
                        </w:rPr>
                      </w:pPr>
                      <w:r w:rsidRPr="007A19FD">
                        <w:rPr>
                          <w:rFonts w:ascii="Space Mono" w:hAnsi="Space Mono" w:cs="Menlo,Consolas,&quot;DejaVuSansMono&quot;"/>
                          <w:b/>
                          <w:color w:val="7F7F7F" w:themeColor="text1" w:themeTint="80"/>
                          <w:lang w:val="en-US"/>
                        </w:rPr>
                        <w:t>};</w:t>
                      </w:r>
                    </w:p>
                  </w:txbxContent>
                </v:textbox>
                <w10:anchorlock/>
              </v:rect>
            </w:pict>
          </mc:Fallback>
        </mc:AlternateContent>
      </w:r>
    </w:p>
    <w:p w14:paraId="2704C927" w14:textId="65E1C902" w:rsidR="00BF30D5" w:rsidRPr="00C110EE" w:rsidRDefault="00C110EE" w:rsidP="00BF30D5">
      <w:pPr>
        <w:pStyle w:val="BulletListParagraph"/>
      </w:pPr>
      <w:r w:rsidRPr="00C110EE">
        <w:rPr>
          <w:b/>
          <w:i/>
        </w:rPr>
        <w:t>Bullet</w:t>
      </w:r>
      <w:r w:rsidRPr="00C110EE">
        <w:t xml:space="preserve"> : le jeu </w:t>
      </w:r>
      <w:r>
        <w:t>permet au joueur de lancer des objets en direction des monstres, qu’on appellera ici génériquement des balles. Celles-ci possèdent une base de dégâts, un temps limité de vie et une position permettant de déterminer s’il y a impact.</w:t>
      </w:r>
    </w:p>
    <w:p w14:paraId="339B07C6" w14:textId="699336A1" w:rsidR="00BF30D5" w:rsidRDefault="00500EFC" w:rsidP="00493727">
      <w:pPr>
        <w:jc w:val="center"/>
        <w:rPr>
          <w:lang w:val="en-US"/>
        </w:rPr>
      </w:pPr>
      <w:r>
        <w:rPr>
          <w:noProof/>
        </w:rPr>
        <mc:AlternateContent>
          <mc:Choice Requires="wps">
            <w:drawing>
              <wp:inline distT="0" distB="0" distL="0" distR="0" wp14:anchorId="60C7E373" wp14:editId="6F6D9D79">
                <wp:extent cx="2880000" cy="914400"/>
                <wp:effectExtent l="0" t="0" r="15875" b="27940"/>
                <wp:docPr id="31" name="Rectangle 31"/>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E9A05" w14:textId="1D4BCAAF"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E50776">
                              <w:rPr>
                                <w:rFonts w:ascii="Space Mono" w:hAnsi="Space Mono" w:cs="Menlo,Consolas,&quot;DejaVuSansMono&quot;"/>
                                <w:b/>
                                <w:color w:val="55AB26" w:themeColor="accent2"/>
                                <w:lang w:val="en-US"/>
                              </w:rPr>
                              <w:t xml:space="preserve">Bullet </w:t>
                            </w:r>
                            <w:r w:rsidRPr="00E50776">
                              <w:rPr>
                                <w:rFonts w:ascii="Space Mono" w:hAnsi="Space Mono" w:cs="Menlo,Consolas,&quot;DejaVuSansMono&quot;"/>
                                <w:b/>
                                <w:color w:val="7F7F7F" w:themeColor="text1" w:themeTint="80"/>
                                <w:lang w:val="en-US"/>
                              </w:rPr>
                              <w:t>{</w:t>
                            </w:r>
                          </w:p>
                          <w:p w14:paraId="4443B658" w14:textId="73D0E5EC"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Coordinates* coord;</w:t>
                            </w:r>
                          </w:p>
                          <w:p w14:paraId="74B720E9" w14:textId="30118533"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baseAttack;</w:t>
                            </w:r>
                          </w:p>
                          <w:p w14:paraId="30768DC5" w14:textId="2B2FAFC0"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currentAttack;</w:t>
                            </w:r>
                          </w:p>
                          <w:p w14:paraId="4F29939C" w14:textId="5F761165"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baseSpeed;</w:t>
                            </w:r>
                          </w:p>
                          <w:p w14:paraId="0910A7BC" w14:textId="4F8635D1"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currentSpeed;</w:t>
                            </w:r>
                          </w:p>
                          <w:p w14:paraId="5EFF8587" w14:textId="6ACB82DE"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timer;</w:t>
                            </w:r>
                          </w:p>
                          <w:p w14:paraId="0BB268A8" w14:textId="1C6866BA"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Bullet* next;</w:t>
                            </w:r>
                          </w:p>
                          <w:p w14:paraId="5665BBFD" w14:textId="6C39AC95"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Sprite* sprites;</w:t>
                            </w:r>
                          </w:p>
                          <w:p w14:paraId="17E9B347" w14:textId="77777777" w:rsidR="001B2861" w:rsidRPr="00E50776" w:rsidRDefault="001B2861" w:rsidP="00500EFC">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60C7E373" id="Rectangle 31" o:spid="_x0000_s1048"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IjisQIAAAQGAAAOAAAAZHJzL2Uyb0RvYy54bWysVFFPGzEMfp+0/xDlfVxLGYKKK6pAnSYx&#10;QMDEc5pLeiclcZakvet+/Zzk7igMTdO0PqSxY3+2v7N9cdlpRXbC+QZMSadHE0qE4VA1ZlPS70+r&#10;T2eU+MBMxRQYUdK98PRy8fHDRWvn4hhqUJVwBEGMn7e2pHUIdl4UntdCM38EVhh8lOA0Cyi6TVE5&#10;1iK6VsXxZHJatOAq64AL71F7nR/pIuFLKXi4k9KLQFRJMbeQTpfOdTyLxQWbbxyzdcP7NNg/ZKFZ&#10;YzDoCHXNAiNb1/wGpRvuwIMMRxx0AVI2XKQasJrp5E01jzWzItWC5Hg70uT/Hyy/3d070lQlnU0p&#10;MUzjN3pA1pjZKEFQhwS11s/R7tHeu17yeI3VdtLp+I91kC6Ruh9JFV0gHJXHZ2cT/FHC8e18enKC&#10;d4QpXryt8+GLAE3ipaQOwycu2e7Gh2w6mMRgHlRTrRqlkhAbRVwpR3YMPzHjXJgwS+5qq79BlfXY&#10;Kjksm6MaWyKrc2Y5RGq5iJRyexVEmb+Lm9jCwg6cUYreReQws5ZuYa9ExFTmQUikP/KUkh6zOKxn&#10;mp9qVoms/jyUE4MNDKS8E2BElkjQiN0DDJavsXP5vX10FWluRufJnxLLzqNHigwmjM66MeDeA1Bh&#10;YEtm+4GkTE1kKXTrLrXmdDa04RqqPfargzzI3vJVg01zw3y4Zw4nF/sMt1G4w0MqaEsK/Y2SGtzP&#10;9/TRHgcKXylpcROU1P/YMicoUV8NjtrsNLVvOBTcobA+FMxWXwF2Ik4TZpeumJMLarhKB/oZl9Yy&#10;RsUnZjjGLikPbhCuQt5QuPa4WC6TGa4Ly8KNebQ8gkei41A8dc/M2X5yAs7cLQxbg83fDFC2jZ7e&#10;LrcBVk2arkh15rX/BLhqUi/1azHuskM5Wb0s78UvAAAA//8DAFBLAwQUAAYACAAAACEANesKbNsA&#10;AAAFAQAADwAAAGRycy9kb3ducmV2LnhtbEyPQUvEMBCF74L/IYzgzU3Vriu16aKC3hS2XQRv2WZs&#10;6zaTkmQ39d87etHLg+E93vumXM92FEf0YXCk4HKRgUBqnRmoU7Btni5uQYSoyejRESr4wgDr6vSk&#10;1IVxiTZ4rGMnuIRCoRX0MU6FlKHt0eqwcBMSex/OWx359J00Xicut6O8yrIbafVAvNDrCR97bPf1&#10;wSrwn7J5wbf24XX17tPzdpWafZ2UOj+b7+9ARJzjXxh+8BkdKmbauQOZIEYF/Ej8Vfby5fUSxI5D&#10;eZ6BrEr5n776BgAA//8DAFBLAQItABQABgAIAAAAIQC2gziS/gAAAOEBAAATAAAAAAAAAAAAAAAA&#10;AAAAAABbQ29udGVudF9UeXBlc10ueG1sUEsBAi0AFAAGAAgAAAAhADj9If/WAAAAlAEAAAsAAAAA&#10;AAAAAAAAAAAALwEAAF9yZWxzLy5yZWxzUEsBAi0AFAAGAAgAAAAhANjciOKxAgAABAYAAA4AAAAA&#10;AAAAAAAAAAAALgIAAGRycy9lMm9Eb2MueG1sUEsBAi0AFAAGAAgAAAAhADXrCmzbAAAABQEAAA8A&#10;AAAAAAAAAAAAAAAACwUAAGRycy9kb3ducmV2LnhtbFBLBQYAAAAABAAEAPMAAAATBgAAAAA=&#10;" fillcolor="#dfe0e1 [662]" strokecolor="#494b53 [3204]" strokeweight="1pt">
                <v:textbox style="mso-fit-shape-to-text:t" inset="1mm,1mm,1mm,1mm">
                  <w:txbxContent>
                    <w:p w14:paraId="299E9A05" w14:textId="1D4BCAAF"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E50776">
                        <w:rPr>
                          <w:rFonts w:ascii="Space Mono" w:hAnsi="Space Mono" w:cs="Menlo,Consolas,&quot;DejaVuSansMono&quot;"/>
                          <w:b/>
                          <w:color w:val="55AB26" w:themeColor="accent2"/>
                          <w:lang w:val="en-US"/>
                        </w:rPr>
                        <w:t xml:space="preserve">Bullet </w:t>
                      </w:r>
                      <w:r w:rsidRPr="00E50776">
                        <w:rPr>
                          <w:rFonts w:ascii="Space Mono" w:hAnsi="Space Mono" w:cs="Menlo,Consolas,&quot;DejaVuSansMono&quot;"/>
                          <w:b/>
                          <w:color w:val="7F7F7F" w:themeColor="text1" w:themeTint="80"/>
                          <w:lang w:val="en-US"/>
                        </w:rPr>
                        <w:t>{</w:t>
                      </w:r>
                    </w:p>
                    <w:p w14:paraId="4443B658" w14:textId="73D0E5EC"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Coordinates* coord;</w:t>
                      </w:r>
                    </w:p>
                    <w:p w14:paraId="74B720E9" w14:textId="30118533"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baseAttack;</w:t>
                      </w:r>
                    </w:p>
                    <w:p w14:paraId="30768DC5" w14:textId="2B2FAFC0"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currentAttack;</w:t>
                      </w:r>
                    </w:p>
                    <w:p w14:paraId="4F29939C" w14:textId="5F761165"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baseSpeed;</w:t>
                      </w:r>
                    </w:p>
                    <w:p w14:paraId="0910A7BC" w14:textId="4F8635D1"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currentSpeed;</w:t>
                      </w:r>
                    </w:p>
                    <w:p w14:paraId="5EFF8587" w14:textId="6ACB82DE"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int  timer;</w:t>
                      </w:r>
                    </w:p>
                    <w:p w14:paraId="0BB268A8" w14:textId="1C6866BA"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Bullet* next;</w:t>
                      </w:r>
                    </w:p>
                    <w:p w14:paraId="5665BBFD" w14:textId="6C39AC95" w:rsidR="001B2861" w:rsidRPr="00E50776" w:rsidRDefault="001B2861" w:rsidP="00E50776">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 xml:space="preserve">       Sprite* sprites;</w:t>
                      </w:r>
                    </w:p>
                    <w:p w14:paraId="17E9B347" w14:textId="77777777" w:rsidR="001B2861" w:rsidRPr="00E50776" w:rsidRDefault="001B2861" w:rsidP="00500EFC">
                      <w:pPr>
                        <w:spacing w:before="0" w:after="0"/>
                        <w:jc w:val="left"/>
                        <w:rPr>
                          <w:rFonts w:ascii="Space Mono" w:hAnsi="Space Mono" w:cs="Menlo,Consolas,&quot;DejaVuSansMono&quot;"/>
                          <w:b/>
                          <w:color w:val="7F7F7F" w:themeColor="text1" w:themeTint="80"/>
                          <w:lang w:val="en-US"/>
                        </w:rPr>
                      </w:pPr>
                      <w:r w:rsidRPr="00E50776">
                        <w:rPr>
                          <w:rFonts w:ascii="Space Mono" w:hAnsi="Space Mono" w:cs="Menlo,Consolas,&quot;DejaVuSansMono&quot;"/>
                          <w:b/>
                          <w:color w:val="7F7F7F" w:themeColor="text1" w:themeTint="80"/>
                          <w:lang w:val="en-US"/>
                        </w:rPr>
                        <w:t>};</w:t>
                      </w:r>
                    </w:p>
                  </w:txbxContent>
                </v:textbox>
                <w10:anchorlock/>
              </v:rect>
            </w:pict>
          </mc:Fallback>
        </mc:AlternateContent>
      </w:r>
    </w:p>
    <w:p w14:paraId="54B70320" w14:textId="77777777" w:rsidR="00FD211A" w:rsidRDefault="003616B2" w:rsidP="003616B2">
      <w:pPr>
        <w:pStyle w:val="BulletListParagraph"/>
        <w:keepNext/>
      </w:pPr>
      <w:r w:rsidRPr="0085497A">
        <w:rPr>
          <w:b/>
          <w:i/>
        </w:rPr>
        <w:t>Coordinates</w:t>
      </w:r>
      <w:r w:rsidRPr="0085497A">
        <w:t xml:space="preserve"> :</w:t>
      </w:r>
      <w:r>
        <w:t xml:space="preserve"> les coordonnées ont une double vocation : suivre les déplacements des personnages/objets et déterminer leur emplacement d’affichage/visualisation. </w:t>
      </w:r>
    </w:p>
    <w:p w14:paraId="156E2850" w14:textId="04883B48" w:rsidR="003616B2" w:rsidRDefault="00FD211A" w:rsidP="00FD211A">
      <w:pPr>
        <w:pStyle w:val="BulletListParagraph"/>
        <w:keepNext/>
        <w:numPr>
          <w:ilvl w:val="1"/>
          <w:numId w:val="3"/>
        </w:numPr>
      </w:pPr>
      <w:r>
        <w:t xml:space="preserve">Elle se compose d’une sous-structure </w:t>
      </w:r>
      <w:r w:rsidRPr="00FD211A">
        <w:rPr>
          <w:b/>
          <w:i/>
        </w:rPr>
        <w:t>Moving</w:t>
      </w:r>
      <w:r>
        <w:t>, qui suit le momentum associé aux coordonnées.</w:t>
      </w:r>
    </w:p>
    <w:p w14:paraId="6BDCA079" w14:textId="12C4FDFC" w:rsidR="00F47AD2" w:rsidRDefault="00F47AD2" w:rsidP="00F47AD2">
      <w:pPr>
        <w:jc w:val="center"/>
      </w:pPr>
      <w:r>
        <w:rPr>
          <w:noProof/>
        </w:rPr>
        <mc:AlternateContent>
          <mc:Choice Requires="wps">
            <w:drawing>
              <wp:inline distT="0" distB="0" distL="0" distR="0" wp14:anchorId="299778EE" wp14:editId="3306F8C9">
                <wp:extent cx="2880000" cy="914400"/>
                <wp:effectExtent l="0" t="0" r="15875" b="27940"/>
                <wp:docPr id="206" name="Rectangle 206"/>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7A044" w14:textId="0C723FF2"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F47AD2">
                              <w:rPr>
                                <w:rFonts w:ascii="Space Mono" w:hAnsi="Space Mono" w:cs="Menlo,Consolas,&quot;DejaVuSansMono&quot;"/>
                                <w:b/>
                                <w:color w:val="55AB26" w:themeColor="accent2"/>
                                <w:lang w:val="en-US"/>
                              </w:rPr>
                              <w:t xml:space="preserve">Coordinates </w:t>
                            </w:r>
                            <w:r w:rsidRPr="00F47AD2">
                              <w:rPr>
                                <w:rFonts w:ascii="Space Mono" w:hAnsi="Space Mono" w:cs="Menlo,Consolas,&quot;DejaVuSansMono&quot;"/>
                                <w:b/>
                                <w:color w:val="7F7F7F" w:themeColor="text1" w:themeTint="80"/>
                                <w:lang w:val="en-US"/>
                              </w:rPr>
                              <w:t>{</w:t>
                            </w:r>
                          </w:p>
                          <w:p w14:paraId="079C4DFD" w14:textId="41EB0023"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 xml:space="preserve">       float  x,y,w,h;</w:t>
                            </w:r>
                          </w:p>
                          <w:p w14:paraId="12688B00" w14:textId="15498E76"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 xml:space="preserve">   direction  look;</w:t>
                            </w:r>
                          </w:p>
                          <w:p w14:paraId="4FA9394B" w14:textId="7B9EC71D"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 xml:space="preserve">      Moving* moving;</w:t>
                            </w:r>
                          </w:p>
                          <w:p w14:paraId="401D3448" w14:textId="2A5075C1" w:rsidR="001B2861"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w:t>
                            </w:r>
                          </w:p>
                          <w:p w14:paraId="6BC23258" w14:textId="141253E1" w:rsidR="001B2861" w:rsidRDefault="001B2861" w:rsidP="00F47AD2">
                            <w:pPr>
                              <w:spacing w:before="0" w:after="0"/>
                              <w:jc w:val="left"/>
                              <w:rPr>
                                <w:rFonts w:ascii="Space Mono" w:hAnsi="Space Mono" w:cs="Menlo,Consolas,&quot;DejaVuSansMono&quot;"/>
                                <w:b/>
                                <w:color w:val="7F7F7F" w:themeColor="text1" w:themeTint="80"/>
                                <w:lang w:val="en-US"/>
                              </w:rPr>
                            </w:pPr>
                          </w:p>
                          <w:p w14:paraId="1E28A699" w14:textId="77777777" w:rsidR="001B2861" w:rsidRPr="005340F6" w:rsidRDefault="001B2861" w:rsidP="00F47AD2">
                            <w:pPr>
                              <w:spacing w:before="0" w:after="0"/>
                              <w:jc w:val="left"/>
                              <w:rPr>
                                <w:rFonts w:ascii="Space Mono" w:hAnsi="Space Mono"/>
                                <w:b/>
                                <w:color w:val="7F7F7F" w:themeColor="text1" w:themeTint="80"/>
                                <w:lang w:val="en-US"/>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299778EE" id="Rectangle 206" o:spid="_x0000_s1049"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yYsAIAAAYGAAAOAAAAZHJzL2Uyb0RvYy54bWysVMFu2zAMvQ/YPwi6r3bSruiMOkXQIsOA&#10;rg3aDj0rshwbkERNUmJnXz9Kst2sK4ZhWA6KSJGP5DPJy6teSbIX1rWgSzo7ySkRmkPV6m1Jvz2t&#10;PlxQ4jzTFZOgRUkPwtGrxft3l50pxBwakJWwBEG0KzpT0sZ7U2SZ441QzJ2AERofa7CKeRTtNqss&#10;6xBdyWye5+dZB7YyFrhwDrU36ZEuIn5dC+7v69oJT2RJMTcfTxvPTTizxSUrtpaZpuVDGuwfslCs&#10;1Rh0grphnpGdbX+DUi234KD2JxxUBnXdchFrwGpm+atqHhtmRKwFyXFmosn9P1h+t19b0lYlnefn&#10;lGim8CM9IG1Mb6UgQYkUdcYVaPlo1naQHF5DvX1tVfjHSkgfaT1MtIreE47K+cVFjj9KOL59mp2d&#10;4R1hshdvY53/LECRcCmpxfiRTba/dT6ZjiYhmAPZVqtWyiiEVhHX0pI9w4/MOBfan0Z3uVNfoUp6&#10;bJYUlhWoxqZI6pRZChGbLiDF3H4JIvXfxZ0NhR05Y5nBOwscJtbizR+kCJhSP4gaP0DgKSY9ZXFc&#10;zyw9NawSSf1xLAfhJ4+YdwQMyDUSNGEPAG9xNeY82AdXESdncs7/lFjibvKIkUH7yVm1GuxbANJP&#10;kZP9SFKiJrDk+00fm3N2NrbhBqoDdqyFNMrO8FWLTXPLnF8zi7OLfYb7yN/jUUvoSgrDjZIG7I+3&#10;9MEeRwpfKelwF5TUfd8xKyiRXzQO2+l5bF9/LNhjYXMs6J26BuzEGW4+w+MVc7JejtfagnrGtbUM&#10;UfGJaY6xS8q9HYVrn3YULj4ulstohgvDMH+rHw0P4IHoMBRP/TOzZpgcjzN3B+PeYMWrAUq2wdOZ&#10;5c7Dqo3TFahOvA6fAJdN7KVhMYZtdixHq5f1vfgJAAD//wMAUEsDBBQABgAIAAAAIQA16wps2wAA&#10;AAUBAAAPAAAAZHJzL2Rvd25yZXYueG1sTI9BS8QwEIXvgv8hjODNTdWuK7XpooLeFLZdBG/ZZmzr&#10;NpOSZDf13zt60cuD4T3e+6Zcz3YUR/RhcKTgcpGBQGqdGahTsG2eLm5BhKjJ6NERKvjCAOvq9KTU&#10;hXGJNnisYye4hEKhFfQxToWUoe3R6rBwExJ7H85bHfn0nTReJy63o7zKshtp9UC80OsJH3ts9/XB&#10;KvCfsnnBt/bhdfXu0/N2lZp9nZQ6P5vv70BEnONfGH7wGR0qZtq5A5kgRgX8SPxV9vLl9RLEjkN5&#10;noGsSvmfvvoGAAD//wMAUEsBAi0AFAAGAAgAAAAhALaDOJL+AAAA4QEAABMAAAAAAAAAAAAAAAAA&#10;AAAAAFtDb250ZW50X1R5cGVzXS54bWxQSwECLQAUAAYACAAAACEAOP0h/9YAAACUAQAACwAAAAAA&#10;AAAAAAAAAAAvAQAAX3JlbHMvLnJlbHNQSwECLQAUAAYACAAAACEAltZ8mLACAAAGBgAADgAAAAAA&#10;AAAAAAAAAAAuAgAAZHJzL2Uyb0RvYy54bWxQSwECLQAUAAYACAAAACEANesKbNsAAAAFAQAADwAA&#10;AAAAAAAAAAAAAAAKBQAAZHJzL2Rvd25yZXYueG1sUEsFBgAAAAAEAAQA8wAAABIGAAAAAA==&#10;" fillcolor="#dfe0e1 [662]" strokecolor="#494b53 [3204]" strokeweight="1pt">
                <v:textbox style="mso-fit-shape-to-text:t" inset="1mm,1mm,1mm,1mm">
                  <w:txbxContent>
                    <w:p w14:paraId="6807A044" w14:textId="0C723FF2"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F47AD2">
                        <w:rPr>
                          <w:rFonts w:ascii="Space Mono" w:hAnsi="Space Mono" w:cs="Menlo,Consolas,&quot;DejaVuSansMono&quot;"/>
                          <w:b/>
                          <w:color w:val="55AB26" w:themeColor="accent2"/>
                          <w:lang w:val="en-US"/>
                        </w:rPr>
                        <w:t xml:space="preserve">Coordinates </w:t>
                      </w:r>
                      <w:r w:rsidRPr="00F47AD2">
                        <w:rPr>
                          <w:rFonts w:ascii="Space Mono" w:hAnsi="Space Mono" w:cs="Menlo,Consolas,&quot;DejaVuSansMono&quot;"/>
                          <w:b/>
                          <w:color w:val="7F7F7F" w:themeColor="text1" w:themeTint="80"/>
                          <w:lang w:val="en-US"/>
                        </w:rPr>
                        <w:t>{</w:t>
                      </w:r>
                    </w:p>
                    <w:p w14:paraId="079C4DFD" w14:textId="41EB0023"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 xml:space="preserve">       float  x,y,w,h;</w:t>
                      </w:r>
                    </w:p>
                    <w:p w14:paraId="12688B00" w14:textId="15498E76"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 xml:space="preserve">   direction  look;</w:t>
                      </w:r>
                    </w:p>
                    <w:p w14:paraId="4FA9394B" w14:textId="7B9EC71D" w:rsidR="001B2861" w:rsidRPr="00F47AD2"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 xml:space="preserve">      Moving* moving;</w:t>
                      </w:r>
                    </w:p>
                    <w:p w14:paraId="401D3448" w14:textId="2A5075C1" w:rsidR="001B2861" w:rsidRDefault="001B2861" w:rsidP="00F47AD2">
                      <w:pPr>
                        <w:spacing w:before="0" w:after="0"/>
                        <w:jc w:val="left"/>
                        <w:rPr>
                          <w:rFonts w:ascii="Space Mono" w:hAnsi="Space Mono" w:cs="Menlo,Consolas,&quot;DejaVuSansMono&quot;"/>
                          <w:b/>
                          <w:color w:val="7F7F7F" w:themeColor="text1" w:themeTint="80"/>
                          <w:lang w:val="en-US"/>
                        </w:rPr>
                      </w:pPr>
                      <w:r w:rsidRPr="00F47AD2">
                        <w:rPr>
                          <w:rFonts w:ascii="Space Mono" w:hAnsi="Space Mono" w:cs="Menlo,Consolas,&quot;DejaVuSansMono&quot;"/>
                          <w:b/>
                          <w:color w:val="7F7F7F" w:themeColor="text1" w:themeTint="80"/>
                          <w:lang w:val="en-US"/>
                        </w:rPr>
                        <w:t>};</w:t>
                      </w:r>
                    </w:p>
                    <w:p w14:paraId="6BC23258" w14:textId="141253E1" w:rsidR="001B2861" w:rsidRDefault="001B2861" w:rsidP="00F47AD2">
                      <w:pPr>
                        <w:spacing w:before="0" w:after="0"/>
                        <w:jc w:val="left"/>
                        <w:rPr>
                          <w:rFonts w:ascii="Space Mono" w:hAnsi="Space Mono" w:cs="Menlo,Consolas,&quot;DejaVuSansMono&quot;"/>
                          <w:b/>
                          <w:color w:val="7F7F7F" w:themeColor="text1" w:themeTint="80"/>
                          <w:lang w:val="en-US"/>
                        </w:rPr>
                      </w:pPr>
                    </w:p>
                    <w:p w14:paraId="1E28A699" w14:textId="77777777" w:rsidR="001B2861" w:rsidRPr="005340F6" w:rsidRDefault="001B2861" w:rsidP="00F47AD2">
                      <w:pPr>
                        <w:spacing w:before="0" w:after="0"/>
                        <w:jc w:val="left"/>
                        <w:rPr>
                          <w:rFonts w:ascii="Space Mono" w:hAnsi="Space Mono"/>
                          <w:b/>
                          <w:color w:val="7F7F7F" w:themeColor="text1" w:themeTint="80"/>
                          <w:lang w:val="en-US"/>
                        </w:rPr>
                      </w:pPr>
                    </w:p>
                  </w:txbxContent>
                </v:textbox>
                <w10:anchorlock/>
              </v:rect>
            </w:pict>
          </mc:Fallback>
        </mc:AlternateContent>
      </w:r>
      <w:r w:rsidR="00FD211A" w:rsidRPr="00FD211A">
        <w:rPr>
          <w:noProof/>
        </w:rPr>
        <w:t xml:space="preserve"> </w:t>
      </w:r>
      <w:r w:rsidR="00FD211A">
        <w:rPr>
          <w:noProof/>
        </w:rPr>
        <mc:AlternateContent>
          <mc:Choice Requires="wps">
            <w:drawing>
              <wp:inline distT="0" distB="0" distL="0" distR="0" wp14:anchorId="54B5404A" wp14:editId="48702EEC">
                <wp:extent cx="2880000" cy="914400"/>
                <wp:effectExtent l="0" t="0" r="15875" b="27940"/>
                <wp:docPr id="33" name="Rectangle 33"/>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642895" w14:textId="77777777"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F47AD2">
                              <w:rPr>
                                <w:rFonts w:ascii="Space Mono" w:hAnsi="Space Mono" w:cs="Menlo,Consolas,&quot;DejaVuSansMono&quot;"/>
                                <w:b/>
                                <w:color w:val="55AB26" w:themeColor="accent2"/>
                                <w:lang w:val="en-US"/>
                              </w:rPr>
                              <w:t xml:space="preserve">Moving </w:t>
                            </w:r>
                            <w:r w:rsidRPr="009D50E7">
                              <w:rPr>
                                <w:rFonts w:ascii="Space Mono" w:hAnsi="Space Mono" w:cs="Menlo,Consolas,&quot;DejaVuSansMono&quot;"/>
                                <w:b/>
                                <w:color w:val="7F7F7F" w:themeColor="text1" w:themeTint="80"/>
                                <w:lang w:val="en-US"/>
                              </w:rPr>
                              <w:t>{</w:t>
                            </w:r>
                          </w:p>
                          <w:p w14:paraId="6875B85D" w14:textId="0A8324E7"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left;</w:t>
                            </w:r>
                          </w:p>
                          <w:p w14:paraId="072EB8A2" w14:textId="50027D06"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right;</w:t>
                            </w:r>
                          </w:p>
                          <w:p w14:paraId="266DC118" w14:textId="511C9164"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up;</w:t>
                            </w:r>
                          </w:p>
                          <w:p w14:paraId="5B958FEE" w14:textId="0DD8CC26"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down;</w:t>
                            </w:r>
                          </w:p>
                          <w:p w14:paraId="13BF91FA" w14:textId="2EFF291B"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int timer;</w:t>
                            </w:r>
                          </w:p>
                          <w:p w14:paraId="374FE89B" w14:textId="77777777" w:rsidR="001B2861" w:rsidRPr="005340F6" w:rsidRDefault="001B2861" w:rsidP="00FD211A">
                            <w:pPr>
                              <w:spacing w:before="0" w:after="0"/>
                              <w:jc w:val="left"/>
                              <w:rPr>
                                <w:rFonts w:ascii="Space Mono" w:hAnsi="Space Mono"/>
                                <w:b/>
                                <w:color w:val="7F7F7F" w:themeColor="text1" w:themeTint="80"/>
                                <w:lang w:val="en-US"/>
                              </w:rPr>
                            </w:pPr>
                            <w:r w:rsidRPr="009D50E7">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54B5404A" id="Rectangle 33" o:spid="_x0000_s1050"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LnrwIAAAQGAAAOAAAAZHJzL2Uyb0RvYy54bWysVFFP2zAQfp+0/2D5faShgCAiRRWo0yQG&#10;CJh4dh2niWT7PNtt0v36ne0kdAxN07Q+uL7z3Xd3X+7u8qpXkuyEdS3okuZHM0qE5lC1elPSb8+r&#10;T+eUOM90xSRoUdK9cPRq8fHDZWcKcQwNyEpYgiDaFZ0paeO9KbLM8UYo5o7ACI2PNVjFPIp2k1WW&#10;dYiuZHY8m51lHdjKWODCOdTepEe6iPh1Lbi/r2snPJElxdx8PG081+HMFpes2FhmmpYPabB/yEKx&#10;VmPQCeqGeUa2tv0NSrXcgoPaH3FQGdR1y0WsAavJZ2+qeWqYEbEWJMeZiSb3/2D53e7BkrYq6XxO&#10;iWYKv9Ejssb0RgqCOiSoM65AuyfzYAfJ4TVU29dWhX+sg/SR1P1Equg94ag8Pj+f4Y8Sjm8X+ckJ&#10;3hEme/U21vnPAhQJl5JaDB+5ZLtb55PpaBKCOZBttWqljEJoFHEtLdkx/MSMc6H9PLrLrfoKVdJj&#10;q6SwrEA1tkRSp8xSiNhyASnm9ksQqf8ubj4UduCMZQbvLHCYWIs3v5ciYEr9KGqkP/AUk56yOKwn&#10;T08Nq0RSn47lIPzkEfOOgAG5RoIm7AHgPa7GnAf74Cri3EzOsz8llribPGJk0H5yVq0G+x6A9FPk&#10;ZD+SlKgJLPl+3cfWzE/HNlxDtcd+tZAG2Rm+arFpbpnzD8zi5GKf4Tby93jUErqSwnCjpAH74z19&#10;sMeBwldKOtwEJXXft8wKSuQXjaM2P4vt6w8FeyisDwW9VdeAnZjj3jM8XjEn6+V4rS2oF1xayxAV&#10;n5jmGLuk3NtRuPZpQ+Ha42K5jGa4Lgzzt/rJ8AAeiA5D8dy/MGuGyfE4c3cwbg1WvBmgZBs8nVlu&#10;PazaOF2B6sTr8Alw1cReGtZi2GWHcrR6Xd6LnwAAAP//AwBQSwMEFAAGAAgAAAAhADXrCmzbAAAA&#10;BQEAAA8AAABkcnMvZG93bnJldi54bWxMj0FLxDAQhe+C/yGM4M1N1a4rtemigt4Utl0Eb9lmbOs2&#10;k5JkN/XfO3rRy4PhPd77plzPdhRH9GFwpOBykYFAap0ZqFOwbZ4ubkGEqMno0REq+MIA6+r0pNSF&#10;cYk2eKxjJ7iEQqEV9DFOhZSh7dHqsHATEnsfzlsd+fSdNF4nLrejvMqyG2n1QLzQ6wkfe2z39cEq&#10;8J+yecG39uF19e7T83aVmn2dlDo/m+/vQESc418YfvAZHSpm2rkDmSBGBfxI/FX28uX1EsSOQ3me&#10;gaxK+Z+++gYAAP//AwBQSwECLQAUAAYACAAAACEAtoM4kv4AAADhAQAAEwAAAAAAAAAAAAAAAAAA&#10;AAAAW0NvbnRlbnRfVHlwZXNdLnhtbFBLAQItABQABgAIAAAAIQA4/SH/1gAAAJQBAAALAAAAAAAA&#10;AAAAAAAAAC8BAABfcmVscy8ucmVsc1BLAQItABQABgAIAAAAIQBTC0LnrwIAAAQGAAAOAAAAAAAA&#10;AAAAAAAAAC4CAABkcnMvZTJvRG9jLnhtbFBLAQItABQABgAIAAAAIQA16wps2wAAAAUBAAAPAAAA&#10;AAAAAAAAAAAAAAkFAABkcnMvZG93bnJldi54bWxQSwUGAAAAAAQABADzAAAAEQYAAAAA&#10;" fillcolor="#dfe0e1 [662]" strokecolor="#494b53 [3204]" strokeweight="1pt">
                <v:textbox style="mso-fit-shape-to-text:t" inset="1mm,1mm,1mm,1mm">
                  <w:txbxContent>
                    <w:p w14:paraId="47642895" w14:textId="77777777"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F47AD2">
                        <w:rPr>
                          <w:rFonts w:ascii="Space Mono" w:hAnsi="Space Mono" w:cs="Menlo,Consolas,&quot;DejaVuSansMono&quot;"/>
                          <w:b/>
                          <w:color w:val="55AB26" w:themeColor="accent2"/>
                          <w:lang w:val="en-US"/>
                        </w:rPr>
                        <w:t xml:space="preserve">Moving </w:t>
                      </w:r>
                      <w:r w:rsidRPr="009D50E7">
                        <w:rPr>
                          <w:rFonts w:ascii="Space Mono" w:hAnsi="Space Mono" w:cs="Menlo,Consolas,&quot;DejaVuSansMono&quot;"/>
                          <w:b/>
                          <w:color w:val="7F7F7F" w:themeColor="text1" w:themeTint="80"/>
                          <w:lang w:val="en-US"/>
                        </w:rPr>
                        <w:t>{</w:t>
                      </w:r>
                    </w:p>
                    <w:p w14:paraId="6875B85D" w14:textId="0A8324E7"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left;</w:t>
                      </w:r>
                    </w:p>
                    <w:p w14:paraId="072EB8A2" w14:textId="50027D06"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right;</w:t>
                      </w:r>
                    </w:p>
                    <w:p w14:paraId="266DC118" w14:textId="511C9164"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up;</w:t>
                      </w:r>
                    </w:p>
                    <w:p w14:paraId="5B958FEE" w14:textId="0DD8CC26"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bool down;</w:t>
                      </w:r>
                    </w:p>
                    <w:p w14:paraId="13BF91FA" w14:textId="2EFF291B" w:rsidR="001B2861" w:rsidRPr="009D50E7" w:rsidRDefault="001B2861" w:rsidP="00FD211A">
                      <w:pPr>
                        <w:spacing w:before="0" w:after="0"/>
                        <w:jc w:val="left"/>
                        <w:rPr>
                          <w:rFonts w:ascii="Space Mono" w:hAnsi="Space Mono" w:cs="Menlo,Consolas,&quot;DejaVuSansMono&quot;"/>
                          <w:b/>
                          <w:color w:val="7F7F7F" w:themeColor="text1" w:themeTint="80"/>
                          <w:lang w:val="en-US"/>
                        </w:rPr>
                      </w:pPr>
                      <w:r w:rsidRPr="009D50E7">
                        <w:rPr>
                          <w:rFonts w:ascii="Space Mono" w:hAnsi="Space Mono" w:cs="Menlo,Consolas,&quot;DejaVuSansMono&quot;"/>
                          <w:b/>
                          <w:color w:val="7F7F7F" w:themeColor="text1" w:themeTint="80"/>
                          <w:lang w:val="en-US"/>
                        </w:rPr>
                        <w:t xml:space="preserve">   int timer;</w:t>
                      </w:r>
                    </w:p>
                    <w:p w14:paraId="374FE89B" w14:textId="77777777" w:rsidR="001B2861" w:rsidRPr="005340F6" w:rsidRDefault="001B2861" w:rsidP="00FD211A">
                      <w:pPr>
                        <w:spacing w:before="0" w:after="0"/>
                        <w:jc w:val="left"/>
                        <w:rPr>
                          <w:rFonts w:ascii="Space Mono" w:hAnsi="Space Mono"/>
                          <w:b/>
                          <w:color w:val="7F7F7F" w:themeColor="text1" w:themeTint="80"/>
                          <w:lang w:val="en-US"/>
                        </w:rPr>
                      </w:pPr>
                      <w:r w:rsidRPr="009D50E7">
                        <w:rPr>
                          <w:rFonts w:ascii="Space Mono" w:hAnsi="Space Mono" w:cs="Menlo,Consolas,&quot;DejaVuSansMono&quot;"/>
                          <w:b/>
                          <w:color w:val="7F7F7F" w:themeColor="text1" w:themeTint="80"/>
                          <w:lang w:val="en-US"/>
                        </w:rPr>
                        <w:t>};</w:t>
                      </w:r>
                    </w:p>
                  </w:txbxContent>
                </v:textbox>
                <w10:anchorlock/>
              </v:rect>
            </w:pict>
          </mc:Fallback>
        </mc:AlternateContent>
      </w:r>
    </w:p>
    <w:p w14:paraId="2F69F62C" w14:textId="77777777" w:rsidR="00D82976" w:rsidRDefault="00D82976">
      <w:pPr>
        <w:spacing w:before="0" w:after="160" w:line="259" w:lineRule="auto"/>
        <w:jc w:val="left"/>
        <w:rPr>
          <w:b/>
          <w:i/>
        </w:rPr>
      </w:pPr>
      <w:r>
        <w:rPr>
          <w:b/>
          <w:i/>
        </w:rPr>
        <w:br w:type="page"/>
      </w:r>
    </w:p>
    <w:p w14:paraId="3E88196B" w14:textId="59F88DEF" w:rsidR="00493B75" w:rsidRDefault="00493B75" w:rsidP="00493B75">
      <w:pPr>
        <w:pStyle w:val="BulletListParagraph"/>
      </w:pPr>
      <w:r>
        <w:rPr>
          <w:b/>
          <w:i/>
        </w:rPr>
        <w:lastRenderedPageBreak/>
        <w:t>Asset</w:t>
      </w:r>
      <w:r>
        <w:t xml:space="preserve"> : on se servira des assets pour stocker </w:t>
      </w:r>
      <w:r w:rsidR="00533F3B">
        <w:t>l</w:t>
      </w:r>
      <w:r>
        <w:t xml:space="preserve">es </w:t>
      </w:r>
      <w:r w:rsidR="00533F3B">
        <w:t xml:space="preserve">animations et les </w:t>
      </w:r>
      <w:r w:rsidR="00533F3B" w:rsidRPr="008C511F">
        <w:rPr>
          <w:i/>
        </w:rPr>
        <w:t>sprites</w:t>
      </w:r>
      <w:r w:rsidR="00533F3B">
        <w:t xml:space="preserve"> qui les composent. C</w:t>
      </w:r>
      <w:r>
        <w:t>e</w:t>
      </w:r>
      <w:r w:rsidR="00533F3B">
        <w:t xml:space="preserve">ci </w:t>
      </w:r>
      <w:r>
        <w:t>permettra par la suite de les retrouver et de les manipuler plus facilement.</w:t>
      </w:r>
    </w:p>
    <w:p w14:paraId="3B4BDB93" w14:textId="16CA14C2" w:rsidR="00533F3B" w:rsidRPr="00533F3B" w:rsidRDefault="00533F3B" w:rsidP="00533F3B">
      <w:pPr>
        <w:pStyle w:val="BulletListParagraph"/>
        <w:numPr>
          <w:ilvl w:val="1"/>
          <w:numId w:val="3"/>
        </w:numPr>
      </w:pPr>
      <w:r w:rsidRPr="00533F3B">
        <w:t>Une sous</w:t>
      </w:r>
      <w:r>
        <w:t xml:space="preserve">-structure </w:t>
      </w:r>
      <w:r>
        <w:rPr>
          <w:b/>
          <w:i/>
        </w:rPr>
        <w:t xml:space="preserve">sprite </w:t>
      </w:r>
      <w:r>
        <w:t>contiendra ensuite les différent</w:t>
      </w:r>
      <w:r w:rsidR="00731188">
        <w:t>e</w:t>
      </w:r>
      <w:r>
        <w:t>s images des animation</w:t>
      </w:r>
      <w:r w:rsidR="00372CCE">
        <w:t>s</w:t>
      </w:r>
      <w:r>
        <w:t>.</w:t>
      </w:r>
    </w:p>
    <w:p w14:paraId="341E7F8C" w14:textId="2105A0B9" w:rsidR="00E463B2" w:rsidRDefault="00493B75" w:rsidP="00533F3B">
      <w:pPr>
        <w:pStyle w:val="NoSpacing"/>
        <w:jc w:val="center"/>
      </w:pPr>
      <w:r>
        <w:rPr>
          <w:noProof/>
        </w:rPr>
        <mc:AlternateContent>
          <mc:Choice Requires="wps">
            <w:drawing>
              <wp:inline distT="0" distB="0" distL="0" distR="0" wp14:anchorId="756F3639" wp14:editId="468012BB">
                <wp:extent cx="2880000" cy="914400"/>
                <wp:effectExtent l="0" t="0" r="15875" b="27940"/>
                <wp:docPr id="205" name="Rectangle 205"/>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EDE3E" w14:textId="587CF63C" w:rsidR="001B2861" w:rsidRPr="00493B75" w:rsidRDefault="001B2861" w:rsidP="00493B75">
                            <w:pPr>
                              <w:spacing w:before="0" w:after="0"/>
                              <w:jc w:val="left"/>
                              <w:rPr>
                                <w:rFonts w:ascii="Space Mono" w:hAnsi="Space Mono"/>
                                <w:b/>
                                <w:color w:val="7F7F7F" w:themeColor="text1" w:themeTint="80"/>
                                <w:lang w:val="en-US"/>
                              </w:rPr>
                            </w:pPr>
                            <w:r>
                              <w:rPr>
                                <w:rFonts w:ascii="Space Mono" w:hAnsi="Space Mono"/>
                                <w:b/>
                                <w:color w:val="7F7F7F" w:themeColor="text1" w:themeTint="80"/>
                                <w:lang w:val="en-US"/>
                              </w:rPr>
                              <w:t xml:space="preserve">Struct </w:t>
                            </w:r>
                            <w:r w:rsidRPr="00493B75">
                              <w:rPr>
                                <w:rFonts w:ascii="Space Mono" w:hAnsi="Space Mono"/>
                                <w:b/>
                                <w:color w:val="55AB26" w:themeColor="accent2"/>
                                <w:lang w:val="en-US"/>
                              </w:rPr>
                              <w:t xml:space="preserve">Asset </w:t>
                            </w:r>
                            <w:r w:rsidRPr="00493B75">
                              <w:rPr>
                                <w:rFonts w:ascii="Space Mono" w:hAnsi="Space Mono"/>
                                <w:b/>
                                <w:color w:val="7F7F7F" w:themeColor="text1" w:themeTint="80"/>
                                <w:lang w:val="en-US"/>
                              </w:rPr>
                              <w:t>{</w:t>
                            </w:r>
                          </w:p>
                          <w:p w14:paraId="5E20CEDB"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char  path[MAXSTRING];</w:t>
                            </w:r>
                          </w:p>
                          <w:p w14:paraId="2BAC9BB3"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type  type;</w:t>
                            </w:r>
                          </w:p>
                          <w:p w14:paraId="17DDEA56"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int  name;</w:t>
                            </w:r>
                          </w:p>
                          <w:p w14:paraId="3773A395"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anim  anim;</w:t>
                            </w:r>
                          </w:p>
                          <w:p w14:paraId="6A5769C3"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int  frames;</w:t>
                            </w:r>
                          </w:p>
                          <w:p w14:paraId="3681477D"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Sprite* sprites;</w:t>
                            </w:r>
                          </w:p>
                          <w:p w14:paraId="18A06499"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Asset* next;</w:t>
                            </w:r>
                          </w:p>
                          <w:p w14:paraId="0DE2529D" w14:textId="5C40016B" w:rsidR="001B2861" w:rsidRPr="005340F6"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756F3639" id="Rectangle 205" o:spid="_x0000_s1051"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UhsQIAAAYGAAAOAAAAZHJzL2Uyb0RvYy54bWysVE1v2zAMvQ/YfxB0X+2kH2iNOkXQIsOA&#10;ri3aDj0rshwbkERNUmJnv36UZLtZVwzDsBwUkSIfyWeSl1e9kmQnrGtBl3R2lFMiNIeq1ZuSfnte&#10;fTqnxHmmKyZBi5LuhaNXi48fLjtTiDk0ICthCYJoV3SmpI33psgyxxuhmDsCIzQ+1mAV8yjaTVZZ&#10;1iG6ktk8z8+yDmxlLHDhHGpv0iNdRPy6Ftzf17UTnsiSYm4+njae63Bmi0tWbCwzTcuHNNg/ZKFY&#10;qzHoBHXDPCNb2/4GpVpuwUHtjzioDOq65SLWgNXM8jfVPDXMiFgLkuPMRJP7f7D8bvdgSVuVdJ6f&#10;UqKZwo/0iLQxvZGCBCVS1BlXoOWTebCD5PAa6u1rq8I/VkL6SOt+olX0nnBUzs/Pc/xRwvHtYnZy&#10;gneEyV69jXX+swBFwqWkFuNHNtnu1vlkOpqEYA5kW61aKaMQWkVcS0t2DD8y41xofxzd5VZ9hSrp&#10;sVlSWFagGpsiqVNmKURsuoAUc/sliNR/F3c2FHbgjGUG7yxwmFiLN7+XImBK/Shq/ACBp5j0lMVh&#10;PbP01LBKJPXpWA7CTx4x7wgYkGskaMIeAN7jasx5sA+uIk7O5Jz/KbHE3eQRI4P2k7NqNdj3AKSf&#10;Iif7kaRETWDJ9+s+NufsbGzDNVR77FgLaZSd4asWm+aWOf/ALM4u9hnuI3+PRy2hKykMN0oasD/e&#10;0wd7HCl8paTDXVBS933LrKBEftE4bMdnsX39oWAPhfWhoLfqGrATZ7j5DI9XzMl6OV5rC+oF19Yy&#10;RMUnpjnGLin3dhSufdpRuPi4WC6jGS4Mw/ytfjI8gAeiw1A89y/MmmFyPM7cHYx7gxVvBijZBk9n&#10;llsPqzZOV6A68Tp8Alw2sZeGxRi22aEcrV7X9+InAAAA//8DAFBLAwQUAAYACAAAACEANesKbNsA&#10;AAAFAQAADwAAAGRycy9kb3ducmV2LnhtbEyPQUvEMBCF74L/IYzgzU3Vriu16aKC3hS2XQRv2WZs&#10;6zaTkmQ39d87etHLg+E93vumXM92FEf0YXCk4HKRgUBqnRmoU7Btni5uQYSoyejRESr4wgDr6vSk&#10;1IVxiTZ4rGMnuIRCoRX0MU6FlKHt0eqwcBMSex/OWx359J00Xicut6O8yrIbafVAvNDrCR97bPf1&#10;wSrwn7J5wbf24XX17tPzdpWafZ2UOj+b7+9ARJzjXxh+8BkdKmbauQOZIEYF/Ej8Vfby5fUSxI5D&#10;eZ6BrEr5n776BgAA//8DAFBLAQItABQABgAIAAAAIQC2gziS/gAAAOEBAAATAAAAAAAAAAAAAAAA&#10;AAAAAABbQ29udGVudF9UeXBlc10ueG1sUEsBAi0AFAAGAAgAAAAhADj9If/WAAAAlAEAAAsAAAAA&#10;AAAAAAAAAAAALwEAAF9yZWxzLy5yZWxzUEsBAi0AFAAGAAgAAAAhALBaNSGxAgAABgYAAA4AAAAA&#10;AAAAAAAAAAAALgIAAGRycy9lMm9Eb2MueG1sUEsBAi0AFAAGAAgAAAAhADXrCmzbAAAABQEAAA8A&#10;AAAAAAAAAAAAAAAACwUAAGRycy9kb3ducmV2LnhtbFBLBQYAAAAABAAEAPMAAAATBgAAAAA=&#10;" fillcolor="#dfe0e1 [662]" strokecolor="#494b53 [3204]" strokeweight="1pt">
                <v:textbox style="mso-fit-shape-to-text:t" inset="1mm,1mm,1mm,1mm">
                  <w:txbxContent>
                    <w:p w14:paraId="407EDE3E" w14:textId="587CF63C" w:rsidR="001B2861" w:rsidRPr="00493B75" w:rsidRDefault="001B2861" w:rsidP="00493B75">
                      <w:pPr>
                        <w:spacing w:before="0" w:after="0"/>
                        <w:jc w:val="left"/>
                        <w:rPr>
                          <w:rFonts w:ascii="Space Mono" w:hAnsi="Space Mono"/>
                          <w:b/>
                          <w:color w:val="7F7F7F" w:themeColor="text1" w:themeTint="80"/>
                          <w:lang w:val="en-US"/>
                        </w:rPr>
                      </w:pPr>
                      <w:r>
                        <w:rPr>
                          <w:rFonts w:ascii="Space Mono" w:hAnsi="Space Mono"/>
                          <w:b/>
                          <w:color w:val="7F7F7F" w:themeColor="text1" w:themeTint="80"/>
                          <w:lang w:val="en-US"/>
                        </w:rPr>
                        <w:t xml:space="preserve">Struct </w:t>
                      </w:r>
                      <w:r w:rsidRPr="00493B75">
                        <w:rPr>
                          <w:rFonts w:ascii="Space Mono" w:hAnsi="Space Mono"/>
                          <w:b/>
                          <w:color w:val="55AB26" w:themeColor="accent2"/>
                          <w:lang w:val="en-US"/>
                        </w:rPr>
                        <w:t xml:space="preserve">Asset </w:t>
                      </w:r>
                      <w:r w:rsidRPr="00493B75">
                        <w:rPr>
                          <w:rFonts w:ascii="Space Mono" w:hAnsi="Space Mono"/>
                          <w:b/>
                          <w:color w:val="7F7F7F" w:themeColor="text1" w:themeTint="80"/>
                          <w:lang w:val="en-US"/>
                        </w:rPr>
                        <w:t>{</w:t>
                      </w:r>
                    </w:p>
                    <w:p w14:paraId="5E20CEDB"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char  path[MAXSTRING];</w:t>
                      </w:r>
                    </w:p>
                    <w:p w14:paraId="2BAC9BB3"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type  type;</w:t>
                      </w:r>
                    </w:p>
                    <w:p w14:paraId="17DDEA56"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int  name;</w:t>
                      </w:r>
                    </w:p>
                    <w:p w14:paraId="3773A395"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anim  anim;</w:t>
                      </w:r>
                    </w:p>
                    <w:p w14:paraId="6A5769C3"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int  frames;</w:t>
                      </w:r>
                    </w:p>
                    <w:p w14:paraId="3681477D"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Sprite* sprites;</w:t>
                      </w:r>
                    </w:p>
                    <w:p w14:paraId="18A06499" w14:textId="77777777" w:rsidR="001B2861" w:rsidRPr="00493B75"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 xml:space="preserve">   Asset* next;</w:t>
                      </w:r>
                    </w:p>
                    <w:p w14:paraId="0DE2529D" w14:textId="5C40016B" w:rsidR="001B2861" w:rsidRPr="005340F6" w:rsidRDefault="001B2861" w:rsidP="00493B75">
                      <w:pPr>
                        <w:spacing w:before="0" w:after="0"/>
                        <w:jc w:val="left"/>
                        <w:rPr>
                          <w:rFonts w:ascii="Space Mono" w:hAnsi="Space Mono"/>
                          <w:b/>
                          <w:color w:val="7F7F7F" w:themeColor="text1" w:themeTint="80"/>
                          <w:lang w:val="en-US"/>
                        </w:rPr>
                      </w:pPr>
                      <w:r w:rsidRPr="00493B75">
                        <w:rPr>
                          <w:rFonts w:ascii="Space Mono" w:hAnsi="Space Mono"/>
                          <w:b/>
                          <w:color w:val="7F7F7F" w:themeColor="text1" w:themeTint="80"/>
                          <w:lang w:val="en-US"/>
                        </w:rPr>
                        <w:t>};</w:t>
                      </w:r>
                    </w:p>
                  </w:txbxContent>
                </v:textbox>
                <w10:anchorlock/>
              </v:rect>
            </w:pict>
          </mc:Fallback>
        </mc:AlternateContent>
      </w:r>
      <w:r w:rsidR="00533F3B" w:rsidRPr="00533F3B">
        <w:rPr>
          <w:noProof/>
        </w:rPr>
        <w:t xml:space="preserve"> </w:t>
      </w:r>
      <w:r w:rsidR="00533F3B">
        <w:rPr>
          <w:noProof/>
        </w:rPr>
        <mc:AlternateContent>
          <mc:Choice Requires="wps">
            <w:drawing>
              <wp:inline distT="0" distB="0" distL="0" distR="0" wp14:anchorId="5497B744" wp14:editId="5B5E95A6">
                <wp:extent cx="2880000" cy="914400"/>
                <wp:effectExtent l="0" t="0" r="15875" b="27940"/>
                <wp:docPr id="6" name="Rectangle 6"/>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3BD37" w14:textId="527AF481" w:rsidR="001B2861" w:rsidRPr="008555CF" w:rsidRDefault="001B2861" w:rsidP="00533F3B">
                            <w:pPr>
                              <w:spacing w:before="0" w:after="0"/>
                              <w:jc w:val="left"/>
                              <w:rPr>
                                <w:rFonts w:ascii="Space Mono" w:hAnsi="Space Mono"/>
                                <w:b/>
                                <w:color w:val="7F7F7F" w:themeColor="text1" w:themeTint="80"/>
                                <w:lang w:val="en-US"/>
                              </w:rPr>
                            </w:pPr>
                            <w:r>
                              <w:rPr>
                                <w:rFonts w:ascii="Space Mono" w:hAnsi="Space Mono"/>
                                <w:b/>
                                <w:color w:val="7F7F7F" w:themeColor="text1" w:themeTint="80"/>
                                <w:lang w:val="en-US"/>
                              </w:rPr>
                              <w:t xml:space="preserve">Struct </w:t>
                            </w:r>
                            <w:r w:rsidRPr="008555CF">
                              <w:rPr>
                                <w:rFonts w:ascii="Space Mono" w:hAnsi="Space Mono"/>
                                <w:b/>
                                <w:color w:val="55AB26" w:themeColor="accent2"/>
                                <w:lang w:val="en-US"/>
                              </w:rPr>
                              <w:t xml:space="preserve">Sprite </w:t>
                            </w:r>
                            <w:r w:rsidRPr="008555CF">
                              <w:rPr>
                                <w:rFonts w:ascii="Space Mono" w:hAnsi="Space Mono"/>
                                <w:b/>
                                <w:color w:val="7F7F7F" w:themeColor="text1" w:themeTint="80"/>
                                <w:lang w:val="en-US"/>
                              </w:rPr>
                              <w:t>{</w:t>
                            </w:r>
                          </w:p>
                          <w:p w14:paraId="7B8F6083" w14:textId="0C603B22"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char  path[MAXSTRING];</w:t>
                            </w:r>
                          </w:p>
                          <w:p w14:paraId="46768ADC" w14:textId="03591AA7"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int  frame;</w:t>
                            </w:r>
                          </w:p>
                          <w:p w14:paraId="4CB9EAC5" w14:textId="297B8990"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int  width;</w:t>
                            </w:r>
                          </w:p>
                          <w:p w14:paraId="13706109" w14:textId="5882B58B"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int  height;</w:t>
                            </w:r>
                          </w:p>
                          <w:p w14:paraId="59474519" w14:textId="6EB2B2D0"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GLuint  texture;</w:t>
                            </w:r>
                          </w:p>
                          <w:p w14:paraId="1E32BE14" w14:textId="642B5D99"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Sprite* next;</w:t>
                            </w:r>
                          </w:p>
                          <w:p w14:paraId="1BB2D19F" w14:textId="77777777" w:rsidR="001B2861"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w:t>
                            </w:r>
                          </w:p>
                          <w:p w14:paraId="5202CAE9" w14:textId="77777777" w:rsidR="001B2861" w:rsidRPr="005340F6" w:rsidRDefault="001B2861" w:rsidP="00533F3B">
                            <w:pPr>
                              <w:spacing w:before="0" w:after="0"/>
                              <w:jc w:val="left"/>
                              <w:rPr>
                                <w:rFonts w:ascii="Space Mono" w:hAnsi="Space Mono"/>
                                <w:b/>
                                <w:color w:val="7F7F7F" w:themeColor="text1" w:themeTint="80"/>
                                <w:lang w:val="en-US"/>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5497B744" id="Rectangle 6" o:spid="_x0000_s1052"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8TwrgIAAAIGAAAOAAAAZHJzL2Uyb0RvYy54bWysVE1v2zAMvQ/YfxB0Xx23XdYadYqgRYYB&#10;XVu0HXpWZDk2oK9RSuzs14+SbDfrimEYloNCSuQj+Uzy4rJXkuwEuNbokuZHM0qE5qZq9aak355W&#10;H84ocZ7pikmjRUn3wtHLxft3F50txLFpjKwEEATRruhsSRvvbZFljjdCMXdkrND4WBtQzKMKm6wC&#10;1iG6ktnxbDbPOgOVBcOFc3h7nR7pIuLXteD+rq6d8ESWFHPz8YR4rsOZLS5YsQFmm5YPabB/yEKx&#10;VmPQCeqaeUa20P4GpVoOxpnaH3GjMlPXLRexBqwmn72q5rFhVsRakBxnJ5rc/4Plt7t7IG1V0jkl&#10;min8RA9IGtMbKcg80NNZV6DVo72HQXMohlr7GlT4xypIHyndT5SK3hOOl8dnZzP8UcLx7Tw/PUUZ&#10;YbIXbwvOfxZGkSCUFDB6ZJLtbpxPpqNJCOaMbKtVK2VUQpuIKwlkx/ADM86F9ifRXW7VV1Ole2yU&#10;FJYVeI0Nka5TZilEbLiAFHP7JYjUfxc3Hwo7cMYyg3cWOEysRcnvpQiYUj+IGskPPMWkpywO68nT&#10;U8Mqka4/juUg/OQR846AAblGgibsAeAtrsacB/vgKuLUTM6zPyWWuJs8YmSj/eSsWm3gLQDpp8jJ&#10;fiQpURNY8v26j42ZfxrbcG2qPXYrmDTGzvJVi01zw5y/Z4Bzi32Gu8jf4VFL05XUDBIljYEfb90H&#10;exwnfKWkwz1QUvd9y0BQIr9oHLSTeWxff6jAobI+VPRWXRnsxBy3nuVRxJzAy1GswahnXFnLEBWf&#10;mOYYu6Tcw6hc+bSfcOlxsVxGM1wWlvkb/Wh5AA9Eh6F46p8Z2GFyPM7crRl3BiteDVCyDZ7OLrfe&#10;rNo4XYHqxOvwCXDRxF4almLYZId6tHpZ3YufAAAA//8DAFBLAwQUAAYACAAAACEANesKbNsAAAAF&#10;AQAADwAAAGRycy9kb3ducmV2LnhtbEyPQUvEMBCF74L/IYzgzU3Vriu16aKC3hS2XQRv2WZs6zaT&#10;kmQ39d87etHLg+E93vumXM92FEf0YXCk4HKRgUBqnRmoU7Btni5uQYSoyejRESr4wgDr6vSk1IVx&#10;iTZ4rGMnuIRCoRX0MU6FlKHt0eqwcBMSex/OWx359J00Xicut6O8yrIbafVAvNDrCR97bPf1wSrw&#10;n7J5wbf24XX17tPzdpWafZ2UOj+b7+9ARJzjXxh+8BkdKmbauQOZIEYF/Ej8Vfby5fUSxI5DeZ6B&#10;rEr5n776BgAA//8DAFBLAQItABQABgAIAAAAIQC2gziS/gAAAOEBAAATAAAAAAAAAAAAAAAAAAAA&#10;AABbQ29udGVudF9UeXBlc10ueG1sUEsBAi0AFAAGAAgAAAAhADj9If/WAAAAlAEAAAsAAAAAAAAA&#10;AAAAAAAALwEAAF9yZWxzLy5yZWxzUEsBAi0AFAAGAAgAAAAhAJEzxPCuAgAAAgYAAA4AAAAAAAAA&#10;AAAAAAAALgIAAGRycy9lMm9Eb2MueG1sUEsBAi0AFAAGAAgAAAAhADXrCmzbAAAABQEAAA8AAAAA&#10;AAAAAAAAAAAACAUAAGRycy9kb3ducmV2LnhtbFBLBQYAAAAABAAEAPMAAAAQBgAAAAA=&#10;" fillcolor="#dfe0e1 [662]" strokecolor="#494b53 [3204]" strokeweight="1pt">
                <v:textbox style="mso-fit-shape-to-text:t" inset="1mm,1mm,1mm,1mm">
                  <w:txbxContent>
                    <w:p w14:paraId="7C33BD37" w14:textId="527AF481" w:rsidR="001B2861" w:rsidRPr="008555CF" w:rsidRDefault="001B2861" w:rsidP="00533F3B">
                      <w:pPr>
                        <w:spacing w:before="0" w:after="0"/>
                        <w:jc w:val="left"/>
                        <w:rPr>
                          <w:rFonts w:ascii="Space Mono" w:hAnsi="Space Mono"/>
                          <w:b/>
                          <w:color w:val="7F7F7F" w:themeColor="text1" w:themeTint="80"/>
                          <w:lang w:val="en-US"/>
                        </w:rPr>
                      </w:pPr>
                      <w:r>
                        <w:rPr>
                          <w:rFonts w:ascii="Space Mono" w:hAnsi="Space Mono"/>
                          <w:b/>
                          <w:color w:val="7F7F7F" w:themeColor="text1" w:themeTint="80"/>
                          <w:lang w:val="en-US"/>
                        </w:rPr>
                        <w:t xml:space="preserve">Struct </w:t>
                      </w:r>
                      <w:r w:rsidRPr="008555CF">
                        <w:rPr>
                          <w:rFonts w:ascii="Space Mono" w:hAnsi="Space Mono"/>
                          <w:b/>
                          <w:color w:val="55AB26" w:themeColor="accent2"/>
                          <w:lang w:val="en-US"/>
                        </w:rPr>
                        <w:t xml:space="preserve">Sprite </w:t>
                      </w:r>
                      <w:r w:rsidRPr="008555CF">
                        <w:rPr>
                          <w:rFonts w:ascii="Space Mono" w:hAnsi="Space Mono"/>
                          <w:b/>
                          <w:color w:val="7F7F7F" w:themeColor="text1" w:themeTint="80"/>
                          <w:lang w:val="en-US"/>
                        </w:rPr>
                        <w:t>{</w:t>
                      </w:r>
                    </w:p>
                    <w:p w14:paraId="7B8F6083" w14:textId="0C603B22"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char  path[MAXSTRING];</w:t>
                      </w:r>
                    </w:p>
                    <w:p w14:paraId="46768ADC" w14:textId="03591AA7"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int  frame;</w:t>
                      </w:r>
                    </w:p>
                    <w:p w14:paraId="4CB9EAC5" w14:textId="297B8990"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int  width;</w:t>
                      </w:r>
                    </w:p>
                    <w:p w14:paraId="13706109" w14:textId="5882B58B"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int  height;</w:t>
                      </w:r>
                    </w:p>
                    <w:p w14:paraId="59474519" w14:textId="6EB2B2D0"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GLuint  texture;</w:t>
                      </w:r>
                    </w:p>
                    <w:p w14:paraId="1E32BE14" w14:textId="642B5D99" w:rsidR="001B2861" w:rsidRPr="008555CF"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 xml:space="preserve">   Sprite* next;</w:t>
                      </w:r>
                    </w:p>
                    <w:p w14:paraId="1BB2D19F" w14:textId="77777777" w:rsidR="001B2861" w:rsidRDefault="001B2861" w:rsidP="00533F3B">
                      <w:pPr>
                        <w:spacing w:before="0" w:after="0"/>
                        <w:jc w:val="left"/>
                        <w:rPr>
                          <w:rFonts w:ascii="Space Mono" w:hAnsi="Space Mono"/>
                          <w:b/>
                          <w:color w:val="7F7F7F" w:themeColor="text1" w:themeTint="80"/>
                          <w:lang w:val="en-US"/>
                        </w:rPr>
                      </w:pPr>
                      <w:r w:rsidRPr="008555CF">
                        <w:rPr>
                          <w:rFonts w:ascii="Space Mono" w:hAnsi="Space Mono"/>
                          <w:b/>
                          <w:color w:val="7F7F7F" w:themeColor="text1" w:themeTint="80"/>
                          <w:lang w:val="en-US"/>
                        </w:rPr>
                        <w:t>};</w:t>
                      </w:r>
                    </w:p>
                    <w:p w14:paraId="5202CAE9" w14:textId="77777777" w:rsidR="001B2861" w:rsidRPr="005340F6" w:rsidRDefault="001B2861" w:rsidP="00533F3B">
                      <w:pPr>
                        <w:spacing w:before="0" w:after="0"/>
                        <w:jc w:val="left"/>
                        <w:rPr>
                          <w:rFonts w:ascii="Space Mono" w:hAnsi="Space Mono"/>
                          <w:b/>
                          <w:color w:val="7F7F7F" w:themeColor="text1" w:themeTint="80"/>
                          <w:lang w:val="en-US"/>
                        </w:rPr>
                      </w:pPr>
                    </w:p>
                  </w:txbxContent>
                </v:textbox>
                <w10:anchorlock/>
              </v:rect>
            </w:pict>
          </mc:Fallback>
        </mc:AlternateContent>
      </w:r>
    </w:p>
    <w:p w14:paraId="189DEA82" w14:textId="7F2E83CC" w:rsidR="00533F3B" w:rsidRPr="00C110EE" w:rsidRDefault="00EB474F" w:rsidP="00533F3B">
      <w:pPr>
        <w:pStyle w:val="BulletListParagraph"/>
      </w:pPr>
      <w:r>
        <w:rPr>
          <w:b/>
          <w:i/>
        </w:rPr>
        <w:t>Font</w:t>
      </w:r>
      <w:r w:rsidR="00533F3B" w:rsidRPr="00C110EE">
        <w:t xml:space="preserve"> : </w:t>
      </w:r>
      <w:r>
        <w:t>il s’agit d’une structure technique qui permet de référencer une police de caractère lue par FreeType et de la stocker pour utilisation subséquente.</w:t>
      </w:r>
    </w:p>
    <w:p w14:paraId="45B81062" w14:textId="400D9451" w:rsidR="00533F3B" w:rsidRDefault="00533F3B" w:rsidP="00533F3B">
      <w:pPr>
        <w:jc w:val="center"/>
      </w:pPr>
      <w:r>
        <w:rPr>
          <w:noProof/>
        </w:rPr>
        <mc:AlternateContent>
          <mc:Choice Requires="wps">
            <w:drawing>
              <wp:inline distT="0" distB="0" distL="0" distR="0" wp14:anchorId="3F9016DA" wp14:editId="15C97FBE">
                <wp:extent cx="2880000" cy="914400"/>
                <wp:effectExtent l="0" t="0" r="15875" b="27940"/>
                <wp:docPr id="207" name="Rectangle 207"/>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E05D2" w14:textId="725AD6FF"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533F3B">
                              <w:rPr>
                                <w:rFonts w:ascii="Space Mono" w:hAnsi="Space Mono" w:cs="Menlo,Consolas,&quot;DejaVuSansMono&quot;"/>
                                <w:b/>
                                <w:color w:val="55AB26" w:themeColor="accent2"/>
                                <w:lang w:val="en-US"/>
                              </w:rPr>
                              <w:t>Font</w:t>
                            </w:r>
                            <w:r>
                              <w:rPr>
                                <w:rFonts w:ascii="Space Mono" w:hAnsi="Space Mono" w:cs="Menlo,Consolas,&quot;DejaVuSansMono&quot;"/>
                                <w:b/>
                                <w:color w:val="7F7F7F" w:themeColor="text1" w:themeTint="80"/>
                                <w:lang w:val="en-US"/>
                              </w:rPr>
                              <w:t xml:space="preserve"> </w:t>
                            </w:r>
                            <w:r w:rsidRPr="00533F3B">
                              <w:rPr>
                                <w:rFonts w:ascii="Space Mono" w:hAnsi="Space Mono" w:cs="Menlo,Consolas,&quot;DejaVuSansMono&quot;"/>
                                <w:b/>
                                <w:color w:val="7F7F7F" w:themeColor="text1" w:themeTint="80"/>
                                <w:lang w:val="en-US"/>
                              </w:rPr>
                              <w:t>{</w:t>
                            </w:r>
                          </w:p>
                          <w:p w14:paraId="1AF22275"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char  name[MAXSTRING];</w:t>
                            </w:r>
                          </w:p>
                          <w:p w14:paraId="56209BD3"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FT_Face  face;</w:t>
                            </w:r>
                          </w:p>
                          <w:p w14:paraId="3C06C5C5"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int  index;</w:t>
                            </w:r>
                          </w:p>
                          <w:p w14:paraId="6ADDE16B"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Font* next;</w:t>
                            </w:r>
                          </w:p>
                          <w:p w14:paraId="7632DEE5" w14:textId="5D1DB151" w:rsidR="001B2861" w:rsidRPr="005340F6" w:rsidRDefault="001B2861" w:rsidP="00533F3B">
                            <w:pPr>
                              <w:spacing w:before="0" w:after="0"/>
                              <w:jc w:val="left"/>
                              <w:rPr>
                                <w:rFonts w:ascii="Space Mono" w:hAnsi="Space Mono"/>
                                <w:b/>
                                <w:color w:val="7F7F7F" w:themeColor="text1" w:themeTint="80"/>
                                <w:lang w:val="en-US"/>
                              </w:rPr>
                            </w:pPr>
                            <w:r w:rsidRPr="00533F3B">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3F9016DA" id="Rectangle 207" o:spid="_x0000_s1053"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NfsQIAAAYGAAAOAAAAZHJzL2Uyb0RvYy54bWysVMFu2zAMvQ/YPwi6r47TrsuMOkXQIsOA&#10;bi3aDj0rshwbkERNUmJnXz9Kst2sK4ZhWA6KSJGP5DPJi8teSbIX1rWgS5qfzCgRmkPV6m1Jvz2u&#10;3y0ocZ7piknQoqQH4ejl8u2bi84UYg4NyEpYgiDaFZ0paeO9KbLM8UYo5k7ACI2PNVjFPIp2m1WW&#10;dYiuZDafzc6zDmxlLHDhHGqv0yNdRvy6Ftzf1rUTnsiSYm4+njaem3BmywtWbC0zTcuHNNg/ZKFY&#10;qzHoBHXNPCM72/4GpVpuwUHtTzioDOq65SLWgNXksxfVPDTMiFgLkuPMRJP7f7D86/7OkrYq6Xz2&#10;gRLNFH6ke6SN6a0UJCiRos64Ai0fzJ0dJIfXUG9fWxX+sRLSR1oPE62i94Sjcr5YzPBHCce3j/nZ&#10;Gd4RJnv2Ntb5TwIUCZeSWowf2WT7G+eT6WgSgjmQbbVupYxCaBVxJS3ZM/zIjHOh/Wl0lzv1Baqk&#10;x2ZJYVmBamyKpE6ZpRCx6QJSzO2XIFL/Xdx8KOzIGcsM3lngMLEWb/4gRcCU+l7U+AECTzHpKYvj&#10;evL01LBKJPX7sRyEnzxi3hEwINdI0IQ9ALzG1ZjzYB9cRZycyXn2p8QSd5NHjAzaT86q1WBfA5B+&#10;ipzsR5ISNYEl32/62Jz5YmzDDVQH7FgLaZSd4esWm+aGOX/HLM4u9hnuI3+LRy2hKykMN0oasD9e&#10;0wd7HCl8paTDXVBS933HrKBEftY4bKfnsX39sWCPhc2xoHfqCrATc9x8hscr5mS9HK+1BfWEa2sV&#10;ouIT0xxjl5R7OwpXPu0oXHxcrFbRDBeGYf5GPxgewAPRYSge+ydmzTA5HmfuK4x7gxUvBijZBk9n&#10;VjsP6zZOV6A68Tp8Alw2sZeGxRi22bEcrZ7X9/InAAAA//8DAFBLAwQUAAYACAAAACEANesKbNsA&#10;AAAFAQAADwAAAGRycy9kb3ducmV2LnhtbEyPQUvEMBCF74L/IYzgzU3Vriu16aKC3hS2XQRv2WZs&#10;6zaTkmQ39d87etHLg+E93vumXM92FEf0YXCk4HKRgUBqnRmoU7Btni5uQYSoyejRESr4wgDr6vSk&#10;1IVxiTZ4rGMnuIRCoRX0MU6FlKHt0eqwcBMSex/OWx359J00Xicut6O8yrIbafVAvNDrCR97bPf1&#10;wSrwn7J5wbf24XX17tPzdpWafZ2UOj+b7+9ARJzjXxh+8BkdKmbauQOZIEYF/Ej8Vfby5fUSxI5D&#10;eZ6BrEr5n776BgAA//8DAFBLAQItABQABgAIAAAAIQC2gziS/gAAAOEBAAATAAAAAAAAAAAAAAAA&#10;AAAAAABbQ29udGVudF9UeXBlc10ueG1sUEsBAi0AFAAGAAgAAAAhADj9If/WAAAAlAEAAAsAAAAA&#10;AAAAAAAAAAAALwEAAF9yZWxzLy5yZWxzUEsBAi0AFAAGAAgAAAAhAIJuM1+xAgAABgYAAA4AAAAA&#10;AAAAAAAAAAAALgIAAGRycy9lMm9Eb2MueG1sUEsBAi0AFAAGAAgAAAAhADXrCmzbAAAABQEAAA8A&#10;AAAAAAAAAAAAAAAACwUAAGRycy9kb3ducmV2LnhtbFBLBQYAAAAABAAEAPMAAAATBgAAAAA=&#10;" fillcolor="#dfe0e1 [662]" strokecolor="#494b53 [3204]" strokeweight="1pt">
                <v:textbox style="mso-fit-shape-to-text:t" inset="1mm,1mm,1mm,1mm">
                  <w:txbxContent>
                    <w:p w14:paraId="3EBE05D2" w14:textId="725AD6FF"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533F3B">
                        <w:rPr>
                          <w:rFonts w:ascii="Space Mono" w:hAnsi="Space Mono" w:cs="Menlo,Consolas,&quot;DejaVuSansMono&quot;"/>
                          <w:b/>
                          <w:color w:val="55AB26" w:themeColor="accent2"/>
                          <w:lang w:val="en-US"/>
                        </w:rPr>
                        <w:t>Font</w:t>
                      </w:r>
                      <w:r>
                        <w:rPr>
                          <w:rFonts w:ascii="Space Mono" w:hAnsi="Space Mono" w:cs="Menlo,Consolas,&quot;DejaVuSansMono&quot;"/>
                          <w:b/>
                          <w:color w:val="7F7F7F" w:themeColor="text1" w:themeTint="80"/>
                          <w:lang w:val="en-US"/>
                        </w:rPr>
                        <w:t xml:space="preserve"> </w:t>
                      </w:r>
                      <w:r w:rsidRPr="00533F3B">
                        <w:rPr>
                          <w:rFonts w:ascii="Space Mono" w:hAnsi="Space Mono" w:cs="Menlo,Consolas,&quot;DejaVuSansMono&quot;"/>
                          <w:b/>
                          <w:color w:val="7F7F7F" w:themeColor="text1" w:themeTint="80"/>
                          <w:lang w:val="en-US"/>
                        </w:rPr>
                        <w:t>{</w:t>
                      </w:r>
                    </w:p>
                    <w:p w14:paraId="1AF22275"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char  name[MAXSTRING];</w:t>
                      </w:r>
                    </w:p>
                    <w:p w14:paraId="56209BD3"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FT_Face  face;</w:t>
                      </w:r>
                    </w:p>
                    <w:p w14:paraId="3C06C5C5"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int  index;</w:t>
                      </w:r>
                    </w:p>
                    <w:p w14:paraId="6ADDE16B" w14:textId="77777777" w:rsidR="001B2861" w:rsidRPr="00533F3B" w:rsidRDefault="001B2861" w:rsidP="00533F3B">
                      <w:pPr>
                        <w:spacing w:before="0" w:after="0"/>
                        <w:jc w:val="left"/>
                        <w:rPr>
                          <w:rFonts w:ascii="Space Mono" w:hAnsi="Space Mono" w:cs="Menlo,Consolas,&quot;DejaVuSansMono&quot;"/>
                          <w:b/>
                          <w:color w:val="7F7F7F" w:themeColor="text1" w:themeTint="80"/>
                          <w:lang w:val="en-US"/>
                        </w:rPr>
                      </w:pPr>
                      <w:r w:rsidRPr="00533F3B">
                        <w:rPr>
                          <w:rFonts w:ascii="Space Mono" w:hAnsi="Space Mono" w:cs="Menlo,Consolas,&quot;DejaVuSansMono&quot;"/>
                          <w:b/>
                          <w:color w:val="7F7F7F" w:themeColor="text1" w:themeTint="80"/>
                          <w:lang w:val="en-US"/>
                        </w:rPr>
                        <w:t xml:space="preserve">     Font* next;</w:t>
                      </w:r>
                    </w:p>
                    <w:p w14:paraId="7632DEE5" w14:textId="5D1DB151" w:rsidR="001B2861" w:rsidRPr="005340F6" w:rsidRDefault="001B2861" w:rsidP="00533F3B">
                      <w:pPr>
                        <w:spacing w:before="0" w:after="0"/>
                        <w:jc w:val="left"/>
                        <w:rPr>
                          <w:rFonts w:ascii="Space Mono" w:hAnsi="Space Mono"/>
                          <w:b/>
                          <w:color w:val="7F7F7F" w:themeColor="text1" w:themeTint="80"/>
                          <w:lang w:val="en-US"/>
                        </w:rPr>
                      </w:pPr>
                      <w:r w:rsidRPr="00533F3B">
                        <w:rPr>
                          <w:rFonts w:ascii="Space Mono" w:hAnsi="Space Mono" w:cs="Menlo,Consolas,&quot;DejaVuSansMono&quot;"/>
                          <w:b/>
                          <w:color w:val="7F7F7F" w:themeColor="text1" w:themeTint="80"/>
                          <w:lang w:val="en-US"/>
                        </w:rPr>
                        <w:t>};</w:t>
                      </w:r>
                    </w:p>
                  </w:txbxContent>
                </v:textbox>
                <w10:anchorlock/>
              </v:rect>
            </w:pict>
          </mc:Fallback>
        </mc:AlternateContent>
      </w:r>
    </w:p>
    <w:p w14:paraId="291EBAF3" w14:textId="0F134785" w:rsidR="00C267E2" w:rsidRPr="00C110EE" w:rsidRDefault="00E031FD" w:rsidP="00C267E2">
      <w:pPr>
        <w:pStyle w:val="BulletListParagraph"/>
      </w:pPr>
      <w:r>
        <w:rPr>
          <w:b/>
          <w:i/>
        </w:rPr>
        <w:t>Menu</w:t>
      </w:r>
      <w:r w:rsidR="00C267E2" w:rsidRPr="00C110EE">
        <w:t xml:space="preserve"> : </w:t>
      </w:r>
      <w:r w:rsidR="00C267E2">
        <w:t xml:space="preserve">il s’agit d’une structure technique qui </w:t>
      </w:r>
      <w:r>
        <w:t>suit l’état des menus, à savoir le menu actuellement sélectionné et l’endroit où se situe le focus de l’utilisateur</w:t>
      </w:r>
      <w:r w:rsidR="00C267E2">
        <w:t>.</w:t>
      </w:r>
    </w:p>
    <w:p w14:paraId="63FFAE02" w14:textId="7C9E5890" w:rsidR="00C267E2" w:rsidRDefault="00C267E2" w:rsidP="00C267E2">
      <w:pPr>
        <w:jc w:val="center"/>
      </w:pPr>
      <w:r>
        <w:rPr>
          <w:noProof/>
        </w:rPr>
        <mc:AlternateContent>
          <mc:Choice Requires="wps">
            <w:drawing>
              <wp:inline distT="0" distB="0" distL="0" distR="0" wp14:anchorId="0A6A0F9C" wp14:editId="21E5814E">
                <wp:extent cx="2880000" cy="914400"/>
                <wp:effectExtent l="0" t="0" r="15875" b="27940"/>
                <wp:docPr id="208" name="Rectangle 208"/>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6ECB5" w14:textId="5831BB39" w:rsidR="001B2861" w:rsidRPr="00C267E2" w:rsidRDefault="001B2861" w:rsidP="00C267E2">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C267E2">
                              <w:rPr>
                                <w:rFonts w:ascii="Space Mono" w:hAnsi="Space Mono" w:cs="Menlo,Consolas,&quot;DejaVuSansMono&quot;"/>
                                <w:b/>
                                <w:color w:val="55AB26" w:themeColor="accent2"/>
                                <w:lang w:val="en-US"/>
                              </w:rPr>
                              <w:t xml:space="preserve">Menu </w:t>
                            </w:r>
                            <w:r w:rsidRPr="00C267E2">
                              <w:rPr>
                                <w:rFonts w:ascii="Space Mono" w:hAnsi="Space Mono" w:cs="Menlo,Consolas,&quot;DejaVuSansMono&quot;"/>
                                <w:b/>
                                <w:color w:val="7F7F7F" w:themeColor="text1" w:themeTint="80"/>
                                <w:lang w:val="en-US"/>
                              </w:rPr>
                              <w:t>{</w:t>
                            </w:r>
                          </w:p>
                          <w:p w14:paraId="2D33B3B9" w14:textId="6EE6AF90" w:rsidR="001B2861" w:rsidRPr="00C267E2" w:rsidRDefault="001B2861" w:rsidP="00C267E2">
                            <w:pPr>
                              <w:spacing w:before="0" w:after="0"/>
                              <w:jc w:val="left"/>
                              <w:rPr>
                                <w:rFonts w:ascii="Space Mono" w:hAnsi="Space Mono" w:cs="Menlo,Consolas,&quot;DejaVuSansMono&quot;"/>
                                <w:b/>
                                <w:color w:val="7F7F7F" w:themeColor="text1" w:themeTint="80"/>
                                <w:lang w:val="en-US"/>
                              </w:rPr>
                            </w:pPr>
                            <w:r w:rsidRPr="00C267E2">
                              <w:rPr>
                                <w:rFonts w:ascii="Space Mono" w:hAnsi="Space Mono" w:cs="Menlo,Consolas,&quot;DejaVuSansMono&quot;"/>
                                <w:b/>
                                <w:color w:val="7F7F7F" w:themeColor="text1" w:themeTint="80"/>
                                <w:lang w:val="en-US"/>
                              </w:rPr>
                              <w:t xml:space="preserve">  int id;</w:t>
                            </w:r>
                          </w:p>
                          <w:p w14:paraId="33827D20" w14:textId="17E2B281" w:rsidR="001B2861" w:rsidRPr="00C267E2" w:rsidRDefault="001B2861" w:rsidP="00C267E2">
                            <w:pPr>
                              <w:spacing w:before="0" w:after="0"/>
                              <w:jc w:val="left"/>
                              <w:rPr>
                                <w:rFonts w:ascii="Space Mono" w:hAnsi="Space Mono" w:cs="Menlo,Consolas,&quot;DejaVuSansMono&quot;"/>
                                <w:b/>
                                <w:color w:val="7F7F7F" w:themeColor="text1" w:themeTint="80"/>
                                <w:lang w:val="en-US"/>
                              </w:rPr>
                            </w:pPr>
                            <w:r w:rsidRPr="00C267E2">
                              <w:rPr>
                                <w:rFonts w:ascii="Space Mono" w:hAnsi="Space Mono" w:cs="Menlo,Consolas,&quot;DejaVuSansMono&quot;"/>
                                <w:b/>
                                <w:color w:val="7F7F7F" w:themeColor="text1" w:themeTint="80"/>
                                <w:lang w:val="en-US"/>
                              </w:rPr>
                              <w:t xml:space="preserve">  int focus;</w:t>
                            </w:r>
                          </w:p>
                          <w:p w14:paraId="3399AA15" w14:textId="300701F4" w:rsidR="001B2861" w:rsidRPr="005340F6" w:rsidRDefault="001B2861" w:rsidP="00C267E2">
                            <w:pPr>
                              <w:spacing w:before="0" w:after="0"/>
                              <w:jc w:val="left"/>
                              <w:rPr>
                                <w:rFonts w:ascii="Space Mono" w:hAnsi="Space Mono"/>
                                <w:b/>
                                <w:color w:val="7F7F7F" w:themeColor="text1" w:themeTint="80"/>
                                <w:lang w:val="en-US"/>
                              </w:rPr>
                            </w:pPr>
                            <w:r w:rsidRPr="00C267E2">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0A6A0F9C" id="Rectangle 208" o:spid="_x0000_s1054"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OWsAIAAAYGAAAOAAAAZHJzL2Uyb0RvYy54bWysVFFP2zAQfp+0/2D5fSQtDEFEiipQp0kM&#10;EDDx7DpOE8n2ebbbpPv1O9tJKAxN07Q+pL7z3Xd3n+/u4rJXkuyEdS3oks6OckqE5lC1elPS70+r&#10;T2eUOM90xSRoUdK9cPRy8fHDRWcKMYcGZCUsQRDtis6UtPHeFFnmeCMUc0dghMbLGqxiHkW7ySrL&#10;OkRXMpvn+WnWga2MBS6cQ+11uqSLiF/Xgvu7unbCE1lSzM3Hr43fdfhmiwtWbCwzTcuHNNg/ZKFY&#10;qzHoBHXNPCNb2/4GpVpuwUHtjzioDOq65SLWgNXM8jfVPDbMiFgLkuPMRJP7f7D8dndvSVuVdJ7j&#10;U2mm8JEekDamN1KQoESKOuMKtHw093aQHB5DvX1tVfjHSkgfad1PtIreE47K+dlZjj9KON6dz05O&#10;8Iww2Yu3sc5/EaBIOJTUYvzIJtvdOJ9MR5MQzIFsq1UrZRRCq4gracmO4SMzzoX2x9FdbtU3qJIe&#10;myWFZQWqsSmSOmWWQsSmC0gxt1dBpP67uLOhsANnLDN4Z4HDxFo8+b0UAVPqB1HjAwSeYtJTFof1&#10;zNJVwyqR1J/HchB+8oh5R8CAXCNBE/YA8B5XY86DfXAVcXIm5/xPiSXuJo8YGbSfnFWrwb4HIP0U&#10;OdmPJCVqAku+X/exOWfnYxuuodpjx1pIo+wMX7XYNDfM+XtmcXaxz3Af+Tv81BK6ksJwoqQB+/M9&#10;fbDHkcJbSjrcBSV1P7bMCkrkV43Ddnwa29cfCvZQWB8KequuADtxhpvP8HjEnKyX47G2oJ5xbS1D&#10;VLximmPsknJvR+HKpx2Fi4+L5TKa4cIwzN/oR8MDeCA6DMVT/8ysGSbH48zdwrg3WPFmgJJt8HRm&#10;ufWwauN0BaoTr8MT4LKJvTQsxrDNDuVo9bK+F78AAAD//wMAUEsDBBQABgAIAAAAIQA16wps2wAA&#10;AAUBAAAPAAAAZHJzL2Rvd25yZXYueG1sTI9BS8QwEIXvgv8hjODNTdWuK7XpooLeFLZdBG/ZZmzr&#10;NpOSZDf13zt60cuD4T3e+6Zcz3YUR/RhcKTgcpGBQGqdGahTsG2eLm5BhKjJ6NERKvjCAOvq9KTU&#10;hXGJNnisYye4hEKhFfQxToWUoe3R6rBwExJ7H85bHfn0nTReJy63o7zKshtp9UC80OsJH3ts9/XB&#10;KvCfsnnBt/bhdfXu0/N2lZp9nZQ6P5vv70BEnONfGH7wGR0qZtq5A5kgRgX8SPxV9vLl9RLEjkN5&#10;noGsSvmfvvoGAAD//wMAUEsBAi0AFAAGAAgAAAAhALaDOJL+AAAA4QEAABMAAAAAAAAAAAAAAAAA&#10;AAAAAFtDb250ZW50X1R5cGVzXS54bWxQSwECLQAUAAYACAAAACEAOP0h/9YAAACUAQAACwAAAAAA&#10;AAAAAAAAAAAvAQAAX3JlbHMvLnJlbHNQSwECLQAUAAYACAAAACEA8nqDlrACAAAGBgAADgAAAAAA&#10;AAAAAAAAAAAuAgAAZHJzL2Uyb0RvYy54bWxQSwECLQAUAAYACAAAACEANesKbNsAAAAFAQAADwAA&#10;AAAAAAAAAAAAAAAKBQAAZHJzL2Rvd25yZXYueG1sUEsFBgAAAAAEAAQA8wAAABIGAAAAAA==&#10;" fillcolor="#dfe0e1 [662]" strokecolor="#494b53 [3204]" strokeweight="1pt">
                <v:textbox style="mso-fit-shape-to-text:t" inset="1mm,1mm,1mm,1mm">
                  <w:txbxContent>
                    <w:p w14:paraId="2286ECB5" w14:textId="5831BB39" w:rsidR="001B2861" w:rsidRPr="00C267E2" w:rsidRDefault="001B2861" w:rsidP="00C267E2">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C267E2">
                        <w:rPr>
                          <w:rFonts w:ascii="Space Mono" w:hAnsi="Space Mono" w:cs="Menlo,Consolas,&quot;DejaVuSansMono&quot;"/>
                          <w:b/>
                          <w:color w:val="55AB26" w:themeColor="accent2"/>
                          <w:lang w:val="en-US"/>
                        </w:rPr>
                        <w:t xml:space="preserve">Menu </w:t>
                      </w:r>
                      <w:r w:rsidRPr="00C267E2">
                        <w:rPr>
                          <w:rFonts w:ascii="Space Mono" w:hAnsi="Space Mono" w:cs="Menlo,Consolas,&quot;DejaVuSansMono&quot;"/>
                          <w:b/>
                          <w:color w:val="7F7F7F" w:themeColor="text1" w:themeTint="80"/>
                          <w:lang w:val="en-US"/>
                        </w:rPr>
                        <w:t>{</w:t>
                      </w:r>
                    </w:p>
                    <w:p w14:paraId="2D33B3B9" w14:textId="6EE6AF90" w:rsidR="001B2861" w:rsidRPr="00C267E2" w:rsidRDefault="001B2861" w:rsidP="00C267E2">
                      <w:pPr>
                        <w:spacing w:before="0" w:after="0"/>
                        <w:jc w:val="left"/>
                        <w:rPr>
                          <w:rFonts w:ascii="Space Mono" w:hAnsi="Space Mono" w:cs="Menlo,Consolas,&quot;DejaVuSansMono&quot;"/>
                          <w:b/>
                          <w:color w:val="7F7F7F" w:themeColor="text1" w:themeTint="80"/>
                          <w:lang w:val="en-US"/>
                        </w:rPr>
                      </w:pPr>
                      <w:r w:rsidRPr="00C267E2">
                        <w:rPr>
                          <w:rFonts w:ascii="Space Mono" w:hAnsi="Space Mono" w:cs="Menlo,Consolas,&quot;DejaVuSansMono&quot;"/>
                          <w:b/>
                          <w:color w:val="7F7F7F" w:themeColor="text1" w:themeTint="80"/>
                          <w:lang w:val="en-US"/>
                        </w:rPr>
                        <w:t xml:space="preserve">  int id;</w:t>
                      </w:r>
                    </w:p>
                    <w:p w14:paraId="33827D20" w14:textId="17E2B281" w:rsidR="001B2861" w:rsidRPr="00C267E2" w:rsidRDefault="001B2861" w:rsidP="00C267E2">
                      <w:pPr>
                        <w:spacing w:before="0" w:after="0"/>
                        <w:jc w:val="left"/>
                        <w:rPr>
                          <w:rFonts w:ascii="Space Mono" w:hAnsi="Space Mono" w:cs="Menlo,Consolas,&quot;DejaVuSansMono&quot;"/>
                          <w:b/>
                          <w:color w:val="7F7F7F" w:themeColor="text1" w:themeTint="80"/>
                          <w:lang w:val="en-US"/>
                        </w:rPr>
                      </w:pPr>
                      <w:r w:rsidRPr="00C267E2">
                        <w:rPr>
                          <w:rFonts w:ascii="Space Mono" w:hAnsi="Space Mono" w:cs="Menlo,Consolas,&quot;DejaVuSansMono&quot;"/>
                          <w:b/>
                          <w:color w:val="7F7F7F" w:themeColor="text1" w:themeTint="80"/>
                          <w:lang w:val="en-US"/>
                        </w:rPr>
                        <w:t xml:space="preserve">  int focus;</w:t>
                      </w:r>
                    </w:p>
                    <w:p w14:paraId="3399AA15" w14:textId="300701F4" w:rsidR="001B2861" w:rsidRPr="005340F6" w:rsidRDefault="001B2861" w:rsidP="00C267E2">
                      <w:pPr>
                        <w:spacing w:before="0" w:after="0"/>
                        <w:jc w:val="left"/>
                        <w:rPr>
                          <w:rFonts w:ascii="Space Mono" w:hAnsi="Space Mono"/>
                          <w:b/>
                          <w:color w:val="7F7F7F" w:themeColor="text1" w:themeTint="80"/>
                          <w:lang w:val="en-US"/>
                        </w:rPr>
                      </w:pPr>
                      <w:r w:rsidRPr="00C267E2">
                        <w:rPr>
                          <w:rFonts w:ascii="Space Mono" w:hAnsi="Space Mono" w:cs="Menlo,Consolas,&quot;DejaVuSansMono&quot;"/>
                          <w:b/>
                          <w:color w:val="7F7F7F" w:themeColor="text1" w:themeTint="80"/>
                          <w:lang w:val="en-US"/>
                        </w:rPr>
                        <w:t>};</w:t>
                      </w:r>
                    </w:p>
                  </w:txbxContent>
                </v:textbox>
                <w10:anchorlock/>
              </v:rect>
            </w:pict>
          </mc:Fallback>
        </mc:AlternateContent>
      </w:r>
    </w:p>
    <w:p w14:paraId="2C7C2B38" w14:textId="0FD05EA2" w:rsidR="00C267E2" w:rsidRPr="00C110EE" w:rsidRDefault="00D82976" w:rsidP="00C267E2">
      <w:pPr>
        <w:pStyle w:val="BulletListParagraph"/>
      </w:pPr>
      <w:r>
        <w:rPr>
          <w:b/>
          <w:i/>
        </w:rPr>
        <w:t>Key</w:t>
      </w:r>
      <w:r w:rsidR="00C267E2" w:rsidRPr="00C110EE">
        <w:t xml:space="preserve"> : </w:t>
      </w:r>
      <w:r w:rsidR="00C267E2">
        <w:t>il s’agit d’une structure technique qui</w:t>
      </w:r>
      <w:r w:rsidR="008E31AE">
        <w:t xml:space="preserve"> suit l’état des touches du clavier, si celles-ci sont enfoncées et si leur action a déjà été prise en compte</w:t>
      </w:r>
      <w:r w:rsidR="00C267E2">
        <w:t>.</w:t>
      </w:r>
    </w:p>
    <w:p w14:paraId="61B8743C" w14:textId="3292CC2D" w:rsidR="00C267E2" w:rsidRPr="00533F3B" w:rsidRDefault="00C267E2" w:rsidP="00C267E2">
      <w:pPr>
        <w:jc w:val="center"/>
      </w:pPr>
      <w:r>
        <w:rPr>
          <w:noProof/>
        </w:rPr>
        <mc:AlternateContent>
          <mc:Choice Requires="wps">
            <w:drawing>
              <wp:inline distT="0" distB="0" distL="0" distR="0" wp14:anchorId="44AFA31A" wp14:editId="21110499">
                <wp:extent cx="2880000" cy="914400"/>
                <wp:effectExtent l="0" t="0" r="15875" b="27940"/>
                <wp:docPr id="209" name="Rectangle 209"/>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66CAE" w14:textId="7EEAB49B" w:rsidR="001B2861" w:rsidRPr="008E31AE" w:rsidRDefault="001B2861" w:rsidP="008E31AE">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8E31AE">
                              <w:rPr>
                                <w:rFonts w:ascii="Space Mono" w:hAnsi="Space Mono" w:cs="Menlo,Consolas,&quot;DejaVuSansMono&quot;"/>
                                <w:b/>
                                <w:color w:val="55AB26" w:themeColor="accent2"/>
                                <w:lang w:val="en-US"/>
                              </w:rPr>
                              <w:t xml:space="preserve">Key </w:t>
                            </w:r>
                            <w:r w:rsidRPr="008E31AE">
                              <w:rPr>
                                <w:rFonts w:ascii="Space Mono" w:hAnsi="Space Mono" w:cs="Menlo,Consolas,&quot;DejaVuSansMono&quot;"/>
                                <w:b/>
                                <w:color w:val="7F7F7F" w:themeColor="text1" w:themeTint="80"/>
                                <w:lang w:val="en-US"/>
                              </w:rPr>
                              <w:t>{</w:t>
                            </w:r>
                          </w:p>
                          <w:p w14:paraId="19C41D10" w14:textId="51977245" w:rsidR="001B2861" w:rsidRPr="008E31AE" w:rsidRDefault="001B2861" w:rsidP="008E31AE">
                            <w:pPr>
                              <w:spacing w:before="0" w:after="0"/>
                              <w:jc w:val="left"/>
                              <w:rPr>
                                <w:rFonts w:ascii="Space Mono" w:hAnsi="Space Mono" w:cs="Menlo,Consolas,&quot;DejaVuSansMono&quot;"/>
                                <w:b/>
                                <w:color w:val="7F7F7F" w:themeColor="text1" w:themeTint="80"/>
                                <w:lang w:val="en-US"/>
                              </w:rPr>
                            </w:pPr>
                            <w:r w:rsidRPr="008E31AE">
                              <w:rPr>
                                <w:rFonts w:ascii="Space Mono" w:hAnsi="Space Mono" w:cs="Menlo,Consolas,&quot;DejaVuSansMono&quot;"/>
                                <w:b/>
                                <w:color w:val="7F7F7F" w:themeColor="text1" w:themeTint="80"/>
                                <w:lang w:val="en-US"/>
                              </w:rPr>
                              <w:t xml:space="preserve">  bool pressed;</w:t>
                            </w:r>
                          </w:p>
                          <w:p w14:paraId="139BBE17" w14:textId="79191069" w:rsidR="001B2861" w:rsidRPr="008E31AE" w:rsidRDefault="001B2861" w:rsidP="008E31AE">
                            <w:pPr>
                              <w:spacing w:before="0" w:after="0"/>
                              <w:jc w:val="left"/>
                              <w:rPr>
                                <w:rFonts w:ascii="Space Mono" w:hAnsi="Space Mono" w:cs="Menlo,Consolas,&quot;DejaVuSansMono&quot;"/>
                                <w:b/>
                                <w:color w:val="7F7F7F" w:themeColor="text1" w:themeTint="80"/>
                                <w:lang w:val="en-US"/>
                              </w:rPr>
                            </w:pPr>
                            <w:r w:rsidRPr="008E31AE">
                              <w:rPr>
                                <w:rFonts w:ascii="Space Mono" w:hAnsi="Space Mono" w:cs="Menlo,Consolas,&quot;DejaVuSansMono&quot;"/>
                                <w:b/>
                                <w:color w:val="7F7F7F" w:themeColor="text1" w:themeTint="80"/>
                                <w:lang w:val="en-US"/>
                              </w:rPr>
                              <w:t xml:space="preserve">  bool inactive;</w:t>
                            </w:r>
                          </w:p>
                          <w:p w14:paraId="0CB590AE" w14:textId="58D83293" w:rsidR="001B2861" w:rsidRPr="005340F6" w:rsidRDefault="001B2861" w:rsidP="008E31AE">
                            <w:pPr>
                              <w:spacing w:before="0" w:after="0"/>
                              <w:jc w:val="left"/>
                              <w:rPr>
                                <w:rFonts w:ascii="Space Mono" w:hAnsi="Space Mono"/>
                                <w:b/>
                                <w:color w:val="7F7F7F" w:themeColor="text1" w:themeTint="80"/>
                                <w:lang w:val="en-US"/>
                              </w:rPr>
                            </w:pPr>
                            <w:r w:rsidRPr="008E31AE">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44AFA31A" id="Rectangle 209" o:spid="_x0000_s1055"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A3rgIAAAYGAAAOAAAAZHJzL2Uyb0RvYy54bWysVN9P2zAQfp+0/8Hy+0haGIKIFFWgTpMY&#10;IGDi2XWcJpJ/7ew26f76ne0kFIamaVofXN/57ru7L3d3cdkrSXYCXGt0SWdHOSVCc1O1elPS70+r&#10;T2eUOM90xaTRoqR74ejl4uOHi84WYm4aIysBBEG0Kzpb0sZ7W2SZ441QzB0ZKzQ+1gYU8yjCJquA&#10;dYiuZDbP89OsM1BZMFw4h9rr9EgXEb+uBfd3de2EJ7KkmJuPJ8RzHc5sccGKDTDbtHxIg/1DFoq1&#10;GoNOUNfMM7KF9jco1XIwztT+iBuVmbpuuYg1YDWz/E01jw2zItaC5Dg70eT+Hyy/3d0DaauSzvNz&#10;SjRT+JEekDamN1KQoESKOusKtHy09zBIDq+h3r4GFf6xEtJHWvcTraL3hKNyfnaW448Sjm/ns5MT&#10;vCNM9uJtwfkvwigSLiUFjB/ZZLsb55PpaBKCOSPbatVKGYXQKuJKAtkx/MiMc6H9cXSXW/XNVEmP&#10;zZLCsgLV2BRJnTJLIWLTBaSY26sgUv9d3NlQ2IEzlhm8s8BhYi3e/F6KgCn1g6jxAwSeYtJTFof1&#10;zNJTwyqR1J/HchB+8oh5R8CAXCNBE/YA8B5XY86DfXAVcXIm5/xPiSXuJo8Y2Wg/OatWG3gPQPop&#10;crIfSUrUBJZ8v+6H5hzbcG2qPXYsmDTKzvJVi01zw5y/Z4Czi32G+8jf4VFL05XUDDdKGgM/39MH&#10;exwpfKWkw11QUvdjy0BQIr9qHLbj09i+/lCAQ2F9KOitujLYiTPcfJbHK+YEXo7XGox6xrW1DFHx&#10;iWmOsUvKPYzClU87ChcfF8tlNMOFYZm/0Y+WB/BAdBiKp/6ZgR0mx+PM3Zpxb7DizQAl2+Dp7HLr&#10;zaqN0xWoTrwOnwCXTeylYTGGbXYoR6uX9b34BQAA//8DAFBLAwQUAAYACAAAACEANesKbNsAAAAF&#10;AQAADwAAAGRycy9kb3ducmV2LnhtbEyPQUvEMBCF74L/IYzgzU3Vriu16aKC3hS2XQRv2WZs6zaT&#10;kmQ39d87etHLg+E93vumXM92FEf0YXCk4HKRgUBqnRmoU7Btni5uQYSoyejRESr4wgDr6vSk1IVx&#10;iTZ4rGMnuIRCoRX0MU6FlKHt0eqwcBMSex/OWx359J00Xicut6O8yrIbafVAvNDrCR97bPf1wSrw&#10;n7J5wbf24XX17tPzdpWafZ2UOj+b7+9ARJzjXxh+8BkdKmbauQOZIEYF/Ej8Vfby5fUSxI5DeZ6B&#10;rEr5n776BgAA//8DAFBLAQItABQABgAIAAAAIQC2gziS/gAAAOEBAAATAAAAAAAAAAAAAAAAAAAA&#10;AABbQ29udGVudF9UeXBlc10ueG1sUEsBAi0AFAAGAAgAAAAhADj9If/WAAAAlAEAAAsAAAAAAAAA&#10;AAAAAAAALwEAAF9yZWxzLy5yZWxzUEsBAi0AFAAGAAgAAAAhAC7h8DeuAgAABgYAAA4AAAAAAAAA&#10;AAAAAAAALgIAAGRycy9lMm9Eb2MueG1sUEsBAi0AFAAGAAgAAAAhADXrCmzbAAAABQEAAA8AAAAA&#10;AAAAAAAAAAAACAUAAGRycy9kb3ducmV2LnhtbFBLBQYAAAAABAAEAPMAAAAQBgAAAAA=&#10;" fillcolor="#dfe0e1 [662]" strokecolor="#494b53 [3204]" strokeweight="1pt">
                <v:textbox style="mso-fit-shape-to-text:t" inset="1mm,1mm,1mm,1mm">
                  <w:txbxContent>
                    <w:p w14:paraId="25466CAE" w14:textId="7EEAB49B" w:rsidR="001B2861" w:rsidRPr="008E31AE" w:rsidRDefault="001B2861" w:rsidP="008E31AE">
                      <w:pPr>
                        <w:spacing w:before="0" w:after="0"/>
                        <w:jc w:val="left"/>
                        <w:rPr>
                          <w:rFonts w:ascii="Space Mono" w:hAnsi="Space Mono" w:cs="Menlo,Consolas,&quot;DejaVuSansMono&quot;"/>
                          <w:b/>
                          <w:color w:val="7F7F7F" w:themeColor="text1" w:themeTint="80"/>
                          <w:lang w:val="en-US"/>
                        </w:rPr>
                      </w:pPr>
                      <w:r>
                        <w:rPr>
                          <w:rFonts w:ascii="Space Mono" w:hAnsi="Space Mono" w:cs="Menlo,Consolas,&quot;DejaVuSansMono&quot;"/>
                          <w:b/>
                          <w:color w:val="7F7F7F" w:themeColor="text1" w:themeTint="80"/>
                          <w:lang w:val="en-US"/>
                        </w:rPr>
                        <w:t xml:space="preserve">Struct </w:t>
                      </w:r>
                      <w:r w:rsidRPr="008E31AE">
                        <w:rPr>
                          <w:rFonts w:ascii="Space Mono" w:hAnsi="Space Mono" w:cs="Menlo,Consolas,&quot;DejaVuSansMono&quot;"/>
                          <w:b/>
                          <w:color w:val="55AB26" w:themeColor="accent2"/>
                          <w:lang w:val="en-US"/>
                        </w:rPr>
                        <w:t xml:space="preserve">Key </w:t>
                      </w:r>
                      <w:r w:rsidRPr="008E31AE">
                        <w:rPr>
                          <w:rFonts w:ascii="Space Mono" w:hAnsi="Space Mono" w:cs="Menlo,Consolas,&quot;DejaVuSansMono&quot;"/>
                          <w:b/>
                          <w:color w:val="7F7F7F" w:themeColor="text1" w:themeTint="80"/>
                          <w:lang w:val="en-US"/>
                        </w:rPr>
                        <w:t>{</w:t>
                      </w:r>
                    </w:p>
                    <w:p w14:paraId="19C41D10" w14:textId="51977245" w:rsidR="001B2861" w:rsidRPr="008E31AE" w:rsidRDefault="001B2861" w:rsidP="008E31AE">
                      <w:pPr>
                        <w:spacing w:before="0" w:after="0"/>
                        <w:jc w:val="left"/>
                        <w:rPr>
                          <w:rFonts w:ascii="Space Mono" w:hAnsi="Space Mono" w:cs="Menlo,Consolas,&quot;DejaVuSansMono&quot;"/>
                          <w:b/>
                          <w:color w:val="7F7F7F" w:themeColor="text1" w:themeTint="80"/>
                          <w:lang w:val="en-US"/>
                        </w:rPr>
                      </w:pPr>
                      <w:r w:rsidRPr="008E31AE">
                        <w:rPr>
                          <w:rFonts w:ascii="Space Mono" w:hAnsi="Space Mono" w:cs="Menlo,Consolas,&quot;DejaVuSansMono&quot;"/>
                          <w:b/>
                          <w:color w:val="7F7F7F" w:themeColor="text1" w:themeTint="80"/>
                          <w:lang w:val="en-US"/>
                        </w:rPr>
                        <w:t xml:space="preserve">  bool pressed;</w:t>
                      </w:r>
                    </w:p>
                    <w:p w14:paraId="139BBE17" w14:textId="79191069" w:rsidR="001B2861" w:rsidRPr="008E31AE" w:rsidRDefault="001B2861" w:rsidP="008E31AE">
                      <w:pPr>
                        <w:spacing w:before="0" w:after="0"/>
                        <w:jc w:val="left"/>
                        <w:rPr>
                          <w:rFonts w:ascii="Space Mono" w:hAnsi="Space Mono" w:cs="Menlo,Consolas,&quot;DejaVuSansMono&quot;"/>
                          <w:b/>
                          <w:color w:val="7F7F7F" w:themeColor="text1" w:themeTint="80"/>
                          <w:lang w:val="en-US"/>
                        </w:rPr>
                      </w:pPr>
                      <w:r w:rsidRPr="008E31AE">
                        <w:rPr>
                          <w:rFonts w:ascii="Space Mono" w:hAnsi="Space Mono" w:cs="Menlo,Consolas,&quot;DejaVuSansMono&quot;"/>
                          <w:b/>
                          <w:color w:val="7F7F7F" w:themeColor="text1" w:themeTint="80"/>
                          <w:lang w:val="en-US"/>
                        </w:rPr>
                        <w:t xml:space="preserve">  bool inactive;</w:t>
                      </w:r>
                    </w:p>
                    <w:p w14:paraId="0CB590AE" w14:textId="58D83293" w:rsidR="001B2861" w:rsidRPr="005340F6" w:rsidRDefault="001B2861" w:rsidP="008E31AE">
                      <w:pPr>
                        <w:spacing w:before="0" w:after="0"/>
                        <w:jc w:val="left"/>
                        <w:rPr>
                          <w:rFonts w:ascii="Space Mono" w:hAnsi="Space Mono"/>
                          <w:b/>
                          <w:color w:val="7F7F7F" w:themeColor="text1" w:themeTint="80"/>
                          <w:lang w:val="en-US"/>
                        </w:rPr>
                      </w:pPr>
                      <w:r w:rsidRPr="008E31AE">
                        <w:rPr>
                          <w:rFonts w:ascii="Space Mono" w:hAnsi="Space Mono" w:cs="Menlo,Consolas,&quot;DejaVuSansMono&quot;"/>
                          <w:b/>
                          <w:color w:val="7F7F7F" w:themeColor="text1" w:themeTint="80"/>
                          <w:lang w:val="en-US"/>
                        </w:rPr>
                        <w:t>};</w:t>
                      </w:r>
                    </w:p>
                  </w:txbxContent>
                </v:textbox>
                <w10:anchorlock/>
              </v:rect>
            </w:pict>
          </mc:Fallback>
        </mc:AlternateContent>
      </w:r>
    </w:p>
    <w:p w14:paraId="7869C7D3" w14:textId="56CA7908" w:rsidR="00BF30D5" w:rsidRPr="00C110EE" w:rsidRDefault="00C110EE" w:rsidP="00BF30D5">
      <w:pPr>
        <w:pStyle w:val="BulletListParagraph"/>
      </w:pPr>
      <w:r w:rsidRPr="00C110EE">
        <w:rPr>
          <w:b/>
          <w:i/>
        </w:rPr>
        <w:t>Log</w:t>
      </w:r>
      <w:r w:rsidRPr="00C110EE">
        <w:t xml:space="preserve"> : cette structure </w:t>
      </w:r>
      <w:r>
        <w:t>ne fait pas partie du jeu</w:t>
      </w:r>
      <w:r w:rsidR="00D37170">
        <w:t xml:space="preserve"> à proprement parler</w:t>
      </w:r>
      <w:r>
        <w:t xml:space="preserve">. Elle existe dans le but de structurer les messages renvoyés par le code pendant une exécution (qu’elle soit à succès ou non), afin de faciliter le </w:t>
      </w:r>
      <w:r w:rsidRPr="00C110EE">
        <w:rPr>
          <w:i/>
        </w:rPr>
        <w:t>debugging</w:t>
      </w:r>
      <w:r>
        <w:t>.</w:t>
      </w:r>
    </w:p>
    <w:p w14:paraId="20BB619B" w14:textId="7D1C9D29" w:rsidR="00500EFC" w:rsidRDefault="00500EFC" w:rsidP="00493727">
      <w:pPr>
        <w:jc w:val="center"/>
        <w:rPr>
          <w:lang w:val="en-US"/>
        </w:rPr>
      </w:pPr>
      <w:r>
        <w:rPr>
          <w:noProof/>
        </w:rPr>
        <mc:AlternateContent>
          <mc:Choice Requires="wps">
            <w:drawing>
              <wp:inline distT="0" distB="0" distL="0" distR="0" wp14:anchorId="20A231B8" wp14:editId="095A11D3">
                <wp:extent cx="2880000" cy="914400"/>
                <wp:effectExtent l="0" t="0" r="15875" b="27940"/>
                <wp:docPr id="32" name="Rectangle 32"/>
                <wp:cNvGraphicFramePr/>
                <a:graphic xmlns:a="http://schemas.openxmlformats.org/drawingml/2006/main">
                  <a:graphicData uri="http://schemas.microsoft.com/office/word/2010/wordprocessingShape">
                    <wps:wsp>
                      <wps:cNvSpPr/>
                      <wps:spPr>
                        <a:xfrm>
                          <a:off x="0" y="0"/>
                          <a:ext cx="2880000" cy="914400"/>
                        </a:xfrm>
                        <a:prstGeom prst="rect">
                          <a:avLst/>
                        </a:prstGeom>
                        <a:solidFill>
                          <a:schemeClr val="accent3">
                            <a:lumMod val="20000"/>
                            <a:lumOff val="8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9DDCC" w14:textId="6D2EB1A2"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struct </w:t>
                            </w:r>
                            <w:r w:rsidRPr="000A0D33">
                              <w:rPr>
                                <w:rFonts w:ascii="Space Mono" w:hAnsi="Space Mono" w:cs="Menlo,Consolas,&quot;DejaVuSansMono&quot;"/>
                                <w:b/>
                                <w:color w:val="55AB26" w:themeColor="accent2"/>
                                <w:lang w:val="en-US"/>
                              </w:rPr>
                              <w:t xml:space="preserve">Log </w:t>
                            </w:r>
                            <w:r w:rsidRPr="000A0D33">
                              <w:rPr>
                                <w:rFonts w:ascii="Space Mono" w:hAnsi="Space Mono" w:cs="Menlo,Consolas,&quot;DejaVuSansMono&quot;"/>
                                <w:b/>
                                <w:color w:val="7F7F7F" w:themeColor="text1" w:themeTint="80"/>
                                <w:lang w:val="en-US"/>
                              </w:rPr>
                              <w:t>{</w:t>
                            </w:r>
                          </w:p>
                          <w:p w14:paraId="362077C3"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char* time;</w:t>
                            </w:r>
                          </w:p>
                          <w:p w14:paraId="169F33C2"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errorLevel  level;</w:t>
                            </w:r>
                          </w:p>
                          <w:p w14:paraId="74914AA0"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char* location;</w:t>
                            </w:r>
                          </w:p>
                          <w:p w14:paraId="04E8E253"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char* msg;</w:t>
                            </w:r>
                          </w:p>
                          <w:p w14:paraId="753F49EA" w14:textId="77777777" w:rsidR="001B2861" w:rsidRPr="005340F6" w:rsidRDefault="001B2861" w:rsidP="000A0D33">
                            <w:pPr>
                              <w:spacing w:before="0" w:after="0"/>
                              <w:jc w:val="left"/>
                              <w:rPr>
                                <w:rFonts w:ascii="Space Mono" w:hAnsi="Space Mono"/>
                                <w:b/>
                                <w:color w:val="7F7F7F" w:themeColor="text1" w:themeTint="80"/>
                                <w:lang w:val="en-US"/>
                              </w:rPr>
                            </w:pPr>
                            <w:r w:rsidRPr="000A0D33">
                              <w:rPr>
                                <w:rFonts w:ascii="Space Mono" w:hAnsi="Space Mono" w:cs="Menlo,Consolas,&quot;DejaVuSansMono&quot;"/>
                                <w:b/>
                                <w:color w:val="7F7F7F" w:themeColor="text1" w:themeTint="80"/>
                                <w:lang w:val="en-US"/>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spAutoFit/>
                      </wps:bodyPr>
                    </wps:wsp>
                  </a:graphicData>
                </a:graphic>
              </wp:inline>
            </w:drawing>
          </mc:Choice>
          <mc:Fallback>
            <w:pict>
              <v:rect w14:anchorId="20A231B8" id="Rectangle 32" o:spid="_x0000_s1056" style="width:226.75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KurQIAAAQGAAAOAAAAZHJzL2Uyb0RvYy54bWysVMFu2zAMvQ/YPwi6r07SruiMOEXQIsOA&#10;rg3aDj0rshwbkERNUmJnXz9Kst2sC4ZhWA6KSJGP5DPJ+XWnJNkL6xrQBZ2eTSgRmkPZ6G1Bvz2v&#10;PlxR4jzTJZOgRUEPwtHrxft389bkYgY1yFJYgiDa5a0paO29ybPM8Voo5s7ACI2PFVjFPIp2m5WW&#10;tYiuZDabTC6zFmxpLHDhHGpv0yNdRPyqEtw/VJUTnsiCYm4+njaem3BmiznLt5aZuuF9GuwfslCs&#10;0Rh0hLplnpGdbX6DUg234KDyZxxUBlXVcBFrwGqmkzfVPNXMiFgLkuPMSJP7f7D8fr+2pCkLej6j&#10;RDOF3+gRWWN6KwVBHRLUGpej3ZNZ215yeA3VdpVV4R/rIF0k9TCSKjpPOCpnV1cT/FHC8e3T9OIC&#10;7wiTvXob6/xnAYqES0Etho9csv2d88l0MAnBHMimXDVSRiE0iriRluwZfmLGudD+PLrLnfoKZdJj&#10;q6SwLEc1tkRSp8xSiNhyASnm9ksQqf8u7rQv7MgZywzeWeAwsRZv/iBFwJT6UVRIf+ApJj1mcVzP&#10;ND3VrBRJ/XEoB+FHj5h3BAzIFRI0YvcAp7gacu7tg6uIczM6T/6UWOJu9IiRQfvRWTUa7CkA6cfI&#10;yX4gKVETWPLdpoutOYumQbWB8oD9aiENsjN81WDT3DHn18zi5GKf4TbyD3hUEtqCQn+jpAb745Q+&#10;2ONA4SslLW6CgrrvO2YFJfKLxlE7v4zt648FeyxsjgW9UzeAnTjFvWd4vGJO1svhWllQL7i0liEq&#10;PjHNMXZBubeDcOPThsK1x8VyGc1wXRjm7/ST4QE8EB2G4rl7Ydb0k+Nx5u5h2BosfzNAyTZ4OrPc&#10;eVg1cbpeee0/Aa6a2Ev9Wgy77FiOVq/Le/ETAAD//wMAUEsDBBQABgAIAAAAIQA16wps2wAAAAUB&#10;AAAPAAAAZHJzL2Rvd25yZXYueG1sTI9BS8QwEIXvgv8hjODNTdWuK7XpooLeFLZdBG/ZZmzrNpOS&#10;ZDf13zt60cuD4T3e+6Zcz3YUR/RhcKTgcpGBQGqdGahTsG2eLm5BhKjJ6NERKvjCAOvq9KTUhXGJ&#10;NnisYye4hEKhFfQxToWUoe3R6rBwExJ7H85bHfn0nTReJy63o7zKshtp9UC80OsJH3ts9/XBKvCf&#10;snnBt/bhdfXu0/N2lZp9nZQ6P5vv70BEnONfGH7wGR0qZtq5A5kgRgX8SPxV9vLl9RLEjkN5noGs&#10;SvmfvvoGAAD//wMAUEsBAi0AFAAGAAgAAAAhALaDOJL+AAAA4QEAABMAAAAAAAAAAAAAAAAAAAAA&#10;AFtDb250ZW50X1R5cGVzXS54bWxQSwECLQAUAAYACAAAACEAOP0h/9YAAACUAQAACwAAAAAAAAAA&#10;AAAAAAAvAQAAX3JlbHMvLnJlbHNQSwECLQAUAAYACAAAACEAkwPCrq0CAAAEBgAADgAAAAAAAAAA&#10;AAAAAAAuAgAAZHJzL2Uyb0RvYy54bWxQSwECLQAUAAYACAAAACEANesKbNsAAAAFAQAADwAAAAAA&#10;AAAAAAAAAAAHBQAAZHJzL2Rvd25yZXYueG1sUEsFBgAAAAAEAAQA8wAAAA8GAAAAAA==&#10;" fillcolor="#dfe0e1 [662]" strokecolor="#494b53 [3204]" strokeweight="1pt">
                <v:textbox style="mso-fit-shape-to-text:t" inset="1mm,1mm,1mm,1mm">
                  <w:txbxContent>
                    <w:p w14:paraId="39B9DDCC" w14:textId="6D2EB1A2"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struct </w:t>
                      </w:r>
                      <w:r w:rsidRPr="000A0D33">
                        <w:rPr>
                          <w:rFonts w:ascii="Space Mono" w:hAnsi="Space Mono" w:cs="Menlo,Consolas,&quot;DejaVuSansMono&quot;"/>
                          <w:b/>
                          <w:color w:val="55AB26" w:themeColor="accent2"/>
                          <w:lang w:val="en-US"/>
                        </w:rPr>
                        <w:t xml:space="preserve">Log </w:t>
                      </w:r>
                      <w:r w:rsidRPr="000A0D33">
                        <w:rPr>
                          <w:rFonts w:ascii="Space Mono" w:hAnsi="Space Mono" w:cs="Menlo,Consolas,&quot;DejaVuSansMono&quot;"/>
                          <w:b/>
                          <w:color w:val="7F7F7F" w:themeColor="text1" w:themeTint="80"/>
                          <w:lang w:val="en-US"/>
                        </w:rPr>
                        <w:t>{</w:t>
                      </w:r>
                    </w:p>
                    <w:p w14:paraId="362077C3"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char* time;</w:t>
                      </w:r>
                    </w:p>
                    <w:p w14:paraId="169F33C2"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errorLevel  level;</w:t>
                      </w:r>
                    </w:p>
                    <w:p w14:paraId="74914AA0"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char* location;</w:t>
                      </w:r>
                    </w:p>
                    <w:p w14:paraId="04E8E253" w14:textId="77777777" w:rsidR="001B2861" w:rsidRPr="000A0D33" w:rsidRDefault="001B2861" w:rsidP="000A0D33">
                      <w:pPr>
                        <w:spacing w:before="0" w:after="0"/>
                        <w:jc w:val="left"/>
                        <w:rPr>
                          <w:rFonts w:ascii="Space Mono" w:hAnsi="Space Mono" w:cs="Menlo,Consolas,&quot;DejaVuSansMono&quot;"/>
                          <w:b/>
                          <w:color w:val="7F7F7F" w:themeColor="text1" w:themeTint="80"/>
                          <w:lang w:val="en-US"/>
                        </w:rPr>
                      </w:pPr>
                      <w:r w:rsidRPr="000A0D33">
                        <w:rPr>
                          <w:rFonts w:ascii="Space Mono" w:hAnsi="Space Mono" w:cs="Menlo,Consolas,&quot;DejaVuSansMono&quot;"/>
                          <w:b/>
                          <w:color w:val="7F7F7F" w:themeColor="text1" w:themeTint="80"/>
                          <w:lang w:val="en-US"/>
                        </w:rPr>
                        <w:t xml:space="preserve">        char* msg;</w:t>
                      </w:r>
                    </w:p>
                    <w:p w14:paraId="753F49EA" w14:textId="77777777" w:rsidR="001B2861" w:rsidRPr="005340F6" w:rsidRDefault="001B2861" w:rsidP="000A0D33">
                      <w:pPr>
                        <w:spacing w:before="0" w:after="0"/>
                        <w:jc w:val="left"/>
                        <w:rPr>
                          <w:rFonts w:ascii="Space Mono" w:hAnsi="Space Mono"/>
                          <w:b/>
                          <w:color w:val="7F7F7F" w:themeColor="text1" w:themeTint="80"/>
                          <w:lang w:val="en-US"/>
                        </w:rPr>
                      </w:pPr>
                      <w:r w:rsidRPr="000A0D33">
                        <w:rPr>
                          <w:rFonts w:ascii="Space Mono" w:hAnsi="Space Mono" w:cs="Menlo,Consolas,&quot;DejaVuSansMono&quot;"/>
                          <w:b/>
                          <w:color w:val="7F7F7F" w:themeColor="text1" w:themeTint="80"/>
                          <w:lang w:val="en-US"/>
                        </w:rPr>
                        <w:t>};</w:t>
                      </w:r>
                    </w:p>
                  </w:txbxContent>
                </v:textbox>
                <w10:anchorlock/>
              </v:rect>
            </w:pict>
          </mc:Fallback>
        </mc:AlternateContent>
      </w:r>
    </w:p>
    <w:p w14:paraId="4DC6185E" w14:textId="2E3C0D7C" w:rsidR="00712230" w:rsidRDefault="00712230" w:rsidP="00712230">
      <w:r>
        <w:t>La réalisation de ces structures a suivi plusieurs règles :</w:t>
      </w:r>
    </w:p>
    <w:p w14:paraId="50DE2530" w14:textId="09B71AD6" w:rsidR="00712230" w:rsidRPr="00712230" w:rsidRDefault="00712230" w:rsidP="00712230">
      <w:pPr>
        <w:pStyle w:val="BulletListParagraph"/>
        <w:rPr>
          <w:spacing w:val="-8"/>
        </w:rPr>
      </w:pPr>
      <w:r w:rsidRPr="00712230">
        <w:rPr>
          <w:spacing w:val="-8"/>
        </w:rPr>
        <w:t>Toutes les structures commenc</w:t>
      </w:r>
      <w:r>
        <w:rPr>
          <w:spacing w:val="-8"/>
        </w:rPr>
        <w:t xml:space="preserve">ent </w:t>
      </w:r>
      <w:r w:rsidRPr="00712230">
        <w:rPr>
          <w:spacing w:val="-8"/>
        </w:rPr>
        <w:t>par une majuscule, de sorte à les distinguer des variables standards lors des déclarations.</w:t>
      </w:r>
    </w:p>
    <w:p w14:paraId="19B0E649" w14:textId="00437E94" w:rsidR="00712230" w:rsidRDefault="00712230" w:rsidP="00712230">
      <w:pPr>
        <w:pStyle w:val="BulletListParagraph"/>
      </w:pPr>
      <w:r>
        <w:t xml:space="preserve">Toutes les structures pouvant être enchaînées contiennent un lien vers la structure suivante sous le nom </w:t>
      </w:r>
      <w:r>
        <w:rPr>
          <w:i/>
        </w:rPr>
        <w:t>next</w:t>
      </w:r>
      <w:r>
        <w:t>.</w:t>
      </w:r>
    </w:p>
    <w:p w14:paraId="74CDBD0B" w14:textId="24148C2C" w:rsidR="005009AF" w:rsidRPr="0010697E" w:rsidRDefault="00712230" w:rsidP="0010697E">
      <w:pPr>
        <w:pStyle w:val="BulletListParagraph"/>
        <w:rPr>
          <w:spacing w:val="-4"/>
        </w:rPr>
      </w:pPr>
      <w:r w:rsidRPr="00712230">
        <w:rPr>
          <w:spacing w:val="-4"/>
        </w:rPr>
        <w:t xml:space="preserve">Toutes les structures sont déclarées au moyen de </w:t>
      </w:r>
      <w:r w:rsidRPr="00712230">
        <w:rPr>
          <w:rFonts w:ascii="Space Mono" w:hAnsi="Space Mono"/>
          <w:b/>
          <w:spacing w:val="-4"/>
          <w:sz w:val="16"/>
        </w:rPr>
        <w:t>typedef</w:t>
      </w:r>
      <w:r w:rsidRPr="00712230">
        <w:rPr>
          <w:spacing w:val="-4"/>
        </w:rPr>
        <w:t xml:space="preserve"> permettant de transformer ces structures en variables « standards » et d’ainsi </w:t>
      </w:r>
      <w:r w:rsidR="00424718">
        <w:rPr>
          <w:spacing w:val="-4"/>
        </w:rPr>
        <w:t>simplifier visuellement le code</w:t>
      </w:r>
      <w:r w:rsidR="005009AF">
        <w:br w:type="page"/>
      </w:r>
    </w:p>
    <w:p w14:paraId="63483764" w14:textId="2EFB2BD8" w:rsidR="00361198" w:rsidRPr="006721C8" w:rsidRDefault="00A444FD" w:rsidP="00361198">
      <w:pPr>
        <w:pStyle w:val="Heading3"/>
      </w:pPr>
      <w:bookmarkStart w:id="53" w:name="_Toc8844822"/>
      <w:r w:rsidRPr="006721C8">
        <w:lastRenderedPageBreak/>
        <w:t>Interface</w:t>
      </w:r>
      <w:bookmarkEnd w:id="53"/>
    </w:p>
    <w:p w14:paraId="63F0D1AD" w14:textId="3F67E1D3" w:rsidR="00361198" w:rsidRDefault="00361198" w:rsidP="00361198">
      <w:r w:rsidRPr="00361198">
        <w:t>Le jeu se déroule d</w:t>
      </w:r>
      <w:r>
        <w:t xml:space="preserve">ans une fenêtre simple, de taille relativement restreinte (selon les dimensions qui </w:t>
      </w:r>
      <w:r w:rsidR="00900820">
        <w:t>ont</w:t>
      </w:r>
      <w:r>
        <w:t xml:space="preserve"> été déterminées dans les </w:t>
      </w:r>
      <w:r w:rsidR="00920D20">
        <w:t>constantes</w:t>
      </w:r>
      <w:r>
        <w:t xml:space="preserve"> </w:t>
      </w:r>
      <w:r w:rsidRPr="00921FAB">
        <w:rPr>
          <w:rFonts w:ascii="Space Mono" w:hAnsi="Space Mono"/>
          <w:b/>
          <w:color w:val="C00000"/>
        </w:rPr>
        <w:t>DISPLAYWIDTH</w:t>
      </w:r>
      <w:r w:rsidRPr="00921FAB">
        <w:rPr>
          <w:color w:val="C00000"/>
        </w:rPr>
        <w:t> </w:t>
      </w:r>
      <w:r>
        <w:t xml:space="preserve">et </w:t>
      </w:r>
      <w:r w:rsidRPr="00921FAB">
        <w:rPr>
          <w:rFonts w:ascii="Space Mono" w:hAnsi="Space Mono"/>
          <w:b/>
          <w:color w:val="C00000"/>
        </w:rPr>
        <w:t>DISPLAYHEIGTH</w:t>
      </w:r>
      <w:r w:rsidR="00F10F9E">
        <w:t>).</w:t>
      </w:r>
    </w:p>
    <w:p w14:paraId="2434F2E0" w14:textId="2A038841" w:rsidR="00900820" w:rsidRDefault="00CD7137" w:rsidP="00493727">
      <w:pPr>
        <w:keepNext/>
      </w:pPr>
      <w:r>
        <w:t xml:space="preserve">Le premier écran présenté à l’utilisateur est bien entendu l’écran d’accueil, qui présentera le titre du jeu et donnera accès aux différents sous-menus, tels que précisé dans le workflow </w:t>
      </w:r>
      <w:r w:rsidR="00836599" w:rsidRPr="00836599">
        <w:rPr>
          <w:b/>
          <w:color w:val="494B53" w:themeColor="accent1"/>
        </w:rPr>
        <w:fldChar w:fldCharType="begin"/>
      </w:r>
      <w:r w:rsidR="00836599" w:rsidRPr="00836599">
        <w:rPr>
          <w:b/>
          <w:color w:val="494B53" w:themeColor="accent1"/>
        </w:rPr>
        <w:instrText xml:space="preserve"> REF _Ref1929923 \h  \* MERGEFORMAT </w:instrText>
      </w:r>
      <w:r w:rsidR="00836599" w:rsidRPr="00836599">
        <w:rPr>
          <w:b/>
          <w:color w:val="494B53" w:themeColor="accent1"/>
        </w:rPr>
      </w:r>
      <w:r w:rsidR="00836599" w:rsidRPr="00836599">
        <w:rPr>
          <w:b/>
          <w:color w:val="494B53" w:themeColor="accent1"/>
        </w:rPr>
        <w:fldChar w:fldCharType="separate"/>
      </w:r>
      <w:r w:rsidR="0056331A" w:rsidRPr="0056331A">
        <w:rPr>
          <w:b/>
          <w:color w:val="494B53" w:themeColor="accent1"/>
        </w:rPr>
        <w:t>Menus</w:t>
      </w:r>
      <w:r w:rsidR="00836599" w:rsidRPr="00836599">
        <w:rPr>
          <w:b/>
          <w:color w:val="494B53" w:themeColor="accent1"/>
        </w:rPr>
        <w:fldChar w:fldCharType="end"/>
      </w:r>
      <w:r>
        <w:t>.</w:t>
      </w:r>
      <w:r w:rsidR="00900820">
        <w:t xml:space="preserve"> L’utilisateur peut ainsi utiliser les touches Z et S pour choisir l’un des menus et appuyer sur Enter pour le sélectionner.</w:t>
      </w:r>
    </w:p>
    <w:p w14:paraId="213E8BA8" w14:textId="155915AC" w:rsidR="00DB515C" w:rsidRDefault="00C54E4C" w:rsidP="00DB515C">
      <w:pPr>
        <w:keepNext/>
        <w:jc w:val="center"/>
      </w:pPr>
      <w:r>
        <w:rPr>
          <w:noProof/>
        </w:rPr>
        <w:drawing>
          <wp:inline distT="0" distB="0" distL="0" distR="0" wp14:anchorId="15A130D8" wp14:editId="455D751C">
            <wp:extent cx="3420000" cy="206323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8010"/>
                    <a:stretch/>
                  </pic:blipFill>
                  <pic:spPr bwMode="auto">
                    <a:xfrm>
                      <a:off x="0" y="0"/>
                      <a:ext cx="3420000" cy="2063238"/>
                    </a:xfrm>
                    <a:prstGeom prst="rect">
                      <a:avLst/>
                    </a:prstGeom>
                    <a:noFill/>
                    <a:ln>
                      <a:noFill/>
                    </a:ln>
                    <a:extLst>
                      <a:ext uri="{53640926-AAD7-44D8-BBD7-CCE9431645EC}">
                        <a14:shadowObscured xmlns:a14="http://schemas.microsoft.com/office/drawing/2010/main"/>
                      </a:ext>
                    </a:extLst>
                  </pic:spPr>
                </pic:pic>
              </a:graphicData>
            </a:graphic>
          </wp:inline>
        </w:drawing>
      </w:r>
    </w:p>
    <w:p w14:paraId="27226D56" w14:textId="5CDF66A2" w:rsidR="00434E7B" w:rsidRPr="00434E7B" w:rsidRDefault="00DB515C" w:rsidP="00900820">
      <w:pPr>
        <w:pStyle w:val="Caption"/>
        <w:jc w:val="center"/>
      </w:pPr>
      <w:bookmarkStart w:id="54" w:name="_Toc8844791"/>
      <w:r w:rsidRPr="00DB515C">
        <w:rPr>
          <w:b/>
        </w:rPr>
        <w:t xml:space="preserve">Figure </w:t>
      </w:r>
      <w:r w:rsidRPr="00DB515C">
        <w:rPr>
          <w:b/>
        </w:rPr>
        <w:fldChar w:fldCharType="begin"/>
      </w:r>
      <w:r w:rsidRPr="00DB515C">
        <w:rPr>
          <w:b/>
        </w:rPr>
        <w:instrText xml:space="preserve"> SEQ Figure \* ARABIC </w:instrText>
      </w:r>
      <w:r w:rsidRPr="00DB515C">
        <w:rPr>
          <w:b/>
        </w:rPr>
        <w:fldChar w:fldCharType="separate"/>
      </w:r>
      <w:r w:rsidR="0056331A">
        <w:rPr>
          <w:b/>
          <w:noProof/>
        </w:rPr>
        <w:t>16</w:t>
      </w:r>
      <w:r w:rsidRPr="00DB515C">
        <w:rPr>
          <w:b/>
        </w:rPr>
        <w:fldChar w:fldCharType="end"/>
      </w:r>
      <w:r>
        <w:t xml:space="preserve"> Écran principal</w:t>
      </w:r>
      <w:bookmarkEnd w:id="54"/>
    </w:p>
    <w:p w14:paraId="1C341E42" w14:textId="1C0EA770" w:rsidR="00434E7B" w:rsidRPr="00434E7B" w:rsidRDefault="00434E7B" w:rsidP="00434E7B">
      <w:pPr>
        <w:pStyle w:val="Heading4"/>
        <w:rPr>
          <w:lang w:val="fr-BE"/>
        </w:rPr>
      </w:pPr>
      <w:bookmarkStart w:id="55" w:name="_Toc8844823"/>
      <w:r w:rsidRPr="00434E7B">
        <w:rPr>
          <w:lang w:val="fr-BE"/>
        </w:rPr>
        <w:t>Règles</w:t>
      </w:r>
      <w:bookmarkEnd w:id="55"/>
    </w:p>
    <w:p w14:paraId="001C033B" w14:textId="00185F4B" w:rsidR="00145DFD" w:rsidRPr="00AA33F3" w:rsidRDefault="00434E7B" w:rsidP="00C54E4C">
      <w:pPr>
        <w:keepNext/>
        <w:rPr>
          <w:spacing w:val="-4"/>
        </w:rPr>
      </w:pPr>
      <w:r w:rsidRPr="00AA33F3">
        <w:rPr>
          <w:spacing w:val="-4"/>
        </w:rPr>
        <w:t>Sur l’écran des règles, sont présentés </w:t>
      </w:r>
      <w:r w:rsidR="00C54E4C" w:rsidRPr="00AA33F3">
        <w:rPr>
          <w:spacing w:val="-4"/>
        </w:rPr>
        <w:t>les contrôles principaux de jeu</w:t>
      </w:r>
      <w:r w:rsidR="00270D9B" w:rsidRPr="00AA33F3">
        <w:rPr>
          <w:spacing w:val="-4"/>
        </w:rPr>
        <w:t>, qui seront utilisés par le joueur pour déplacer le personnage</w:t>
      </w:r>
      <w:r w:rsidR="00145DFD" w:rsidRPr="00AA33F3">
        <w:rPr>
          <w:spacing w:val="-4"/>
        </w:rPr>
        <w:t>.</w:t>
      </w:r>
    </w:p>
    <w:p w14:paraId="553F32BB" w14:textId="6A986619" w:rsidR="00DB515C" w:rsidRDefault="00C54E4C" w:rsidP="00DB515C">
      <w:pPr>
        <w:keepNext/>
        <w:jc w:val="center"/>
      </w:pPr>
      <w:r>
        <w:rPr>
          <w:noProof/>
        </w:rPr>
        <w:drawing>
          <wp:inline distT="0" distB="0" distL="0" distR="0" wp14:anchorId="7391C99C" wp14:editId="2DA92CDA">
            <wp:extent cx="3420000" cy="2048941"/>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a:extLst>
                        <a:ext uri="{28A0092B-C50C-407E-A947-70E740481C1C}">
                          <a14:useLocalDpi xmlns:a14="http://schemas.microsoft.com/office/drawing/2010/main" val="0"/>
                        </a:ext>
                      </a:extLst>
                    </a:blip>
                    <a:srcRect l="5139" t="11968" r="68686" b="60135"/>
                    <a:stretch/>
                  </pic:blipFill>
                  <pic:spPr bwMode="auto">
                    <a:xfrm>
                      <a:off x="0" y="0"/>
                      <a:ext cx="3420000" cy="2048941"/>
                    </a:xfrm>
                    <a:prstGeom prst="rect">
                      <a:avLst/>
                    </a:prstGeom>
                    <a:noFill/>
                    <a:ln>
                      <a:noFill/>
                    </a:ln>
                    <a:extLst>
                      <a:ext uri="{53640926-AAD7-44D8-BBD7-CCE9431645EC}">
                        <a14:shadowObscured xmlns:a14="http://schemas.microsoft.com/office/drawing/2010/main"/>
                      </a:ext>
                    </a:extLst>
                  </pic:spPr>
                </pic:pic>
              </a:graphicData>
            </a:graphic>
          </wp:inline>
        </w:drawing>
      </w:r>
    </w:p>
    <w:p w14:paraId="48DD0F07" w14:textId="09EDDD0C" w:rsidR="00434E7B" w:rsidRPr="00DB515C" w:rsidRDefault="00DB515C" w:rsidP="00DB515C">
      <w:pPr>
        <w:pStyle w:val="Caption"/>
        <w:jc w:val="center"/>
      </w:pPr>
      <w:bookmarkStart w:id="56" w:name="_Toc8844792"/>
      <w:r w:rsidRPr="00DB515C">
        <w:rPr>
          <w:b/>
        </w:rPr>
        <w:t xml:space="preserve">Figure </w:t>
      </w:r>
      <w:r w:rsidRPr="00DB515C">
        <w:rPr>
          <w:b/>
        </w:rPr>
        <w:fldChar w:fldCharType="begin"/>
      </w:r>
      <w:r w:rsidRPr="00DB515C">
        <w:rPr>
          <w:b/>
        </w:rPr>
        <w:instrText xml:space="preserve"> SEQ Figure \* ARABIC </w:instrText>
      </w:r>
      <w:r w:rsidRPr="00DB515C">
        <w:rPr>
          <w:b/>
        </w:rPr>
        <w:fldChar w:fldCharType="separate"/>
      </w:r>
      <w:r w:rsidR="0056331A">
        <w:rPr>
          <w:b/>
          <w:noProof/>
        </w:rPr>
        <w:t>17</w:t>
      </w:r>
      <w:r w:rsidRPr="00DB515C">
        <w:rPr>
          <w:b/>
        </w:rPr>
        <w:fldChar w:fldCharType="end"/>
      </w:r>
      <w:r>
        <w:t xml:space="preserve"> Écran des règles</w:t>
      </w:r>
      <w:bookmarkEnd w:id="56"/>
    </w:p>
    <w:p w14:paraId="09E87A88" w14:textId="679AE410" w:rsidR="00434E7B" w:rsidRPr="00DB515C" w:rsidRDefault="00DB515C" w:rsidP="00434E7B">
      <w:pPr>
        <w:pStyle w:val="Heading4"/>
        <w:rPr>
          <w:lang w:val="fr-BE"/>
        </w:rPr>
      </w:pPr>
      <w:bookmarkStart w:id="57" w:name="_Toc8844824"/>
      <w:r w:rsidRPr="00DB515C">
        <w:rPr>
          <w:lang w:val="fr-BE"/>
        </w:rPr>
        <w:t>S</w:t>
      </w:r>
      <w:r w:rsidR="00434E7B" w:rsidRPr="00DB515C">
        <w:rPr>
          <w:lang w:val="fr-BE"/>
        </w:rPr>
        <w:t>cores</w:t>
      </w:r>
      <w:bookmarkEnd w:id="57"/>
    </w:p>
    <w:p w14:paraId="7142147E" w14:textId="5D1C95E0" w:rsidR="00FC31A8" w:rsidRDefault="00BD79B1" w:rsidP="0010697E">
      <w:pPr>
        <w:keepNext/>
      </w:pPr>
      <w:r w:rsidRPr="00BD79B1">
        <w:t>Le tableau des s</w:t>
      </w:r>
      <w:r>
        <w:t xml:space="preserve">cores reprend </w:t>
      </w:r>
      <w:r w:rsidR="00055DCB">
        <w:t xml:space="preserve">la liste des </w:t>
      </w:r>
      <w:r w:rsidR="00DB515C">
        <w:t xml:space="preserve">meilleurs résultats, classés par valeur puis nombre d’ennemis </w:t>
      </w:r>
      <w:r w:rsidR="002560AB">
        <w:t>tués</w:t>
      </w:r>
      <w:r w:rsidR="00DB515C">
        <w:t xml:space="preserve">, </w:t>
      </w:r>
      <w:r w:rsidR="00055DCB">
        <w:t xml:space="preserve">associés à un pseudo sur 10 caractères. </w:t>
      </w:r>
    </w:p>
    <w:p w14:paraId="7234F1D0" w14:textId="60D54843" w:rsidR="00DB515C" w:rsidRDefault="00FC31A8" w:rsidP="00FC31A8">
      <w:pPr>
        <w:keepNext/>
        <w:spacing w:after="0"/>
        <w:jc w:val="center"/>
      </w:pPr>
      <w:r>
        <w:rPr>
          <w:noProof/>
        </w:rPr>
        <w:drawing>
          <wp:inline distT="0" distB="0" distL="0" distR="0" wp14:anchorId="3E35A1BC" wp14:editId="6CF8CFD8">
            <wp:extent cx="3420000" cy="166648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9361" b="16338"/>
                    <a:stretch/>
                  </pic:blipFill>
                  <pic:spPr bwMode="auto">
                    <a:xfrm>
                      <a:off x="0" y="0"/>
                      <a:ext cx="3420000" cy="1666482"/>
                    </a:xfrm>
                    <a:prstGeom prst="rect">
                      <a:avLst/>
                    </a:prstGeom>
                    <a:noFill/>
                    <a:ln>
                      <a:noFill/>
                    </a:ln>
                    <a:extLst>
                      <a:ext uri="{53640926-AAD7-44D8-BBD7-CCE9431645EC}">
                        <a14:shadowObscured xmlns:a14="http://schemas.microsoft.com/office/drawing/2010/main"/>
                      </a:ext>
                    </a:extLst>
                  </pic:spPr>
                </pic:pic>
              </a:graphicData>
            </a:graphic>
          </wp:inline>
        </w:drawing>
      </w:r>
    </w:p>
    <w:p w14:paraId="30485E31" w14:textId="575BF42D" w:rsidR="00FC31A8" w:rsidRDefault="00FC31A8" w:rsidP="00FC31A8">
      <w:pPr>
        <w:keepNext/>
        <w:spacing w:before="0"/>
        <w:jc w:val="center"/>
      </w:pPr>
      <w:r>
        <w:rPr>
          <w:noProof/>
        </w:rPr>
        <w:drawing>
          <wp:inline distT="0" distB="0" distL="0" distR="0" wp14:anchorId="7DB359DB" wp14:editId="422ABEE1">
            <wp:extent cx="3420000" cy="300135"/>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t="86619" b="-1"/>
                    <a:stretch/>
                  </pic:blipFill>
                  <pic:spPr bwMode="auto">
                    <a:xfrm>
                      <a:off x="0" y="0"/>
                      <a:ext cx="3420000" cy="300135"/>
                    </a:xfrm>
                    <a:prstGeom prst="rect">
                      <a:avLst/>
                    </a:prstGeom>
                    <a:noFill/>
                    <a:ln>
                      <a:noFill/>
                    </a:ln>
                    <a:extLst>
                      <a:ext uri="{53640926-AAD7-44D8-BBD7-CCE9431645EC}">
                        <a14:shadowObscured xmlns:a14="http://schemas.microsoft.com/office/drawing/2010/main"/>
                      </a:ext>
                    </a:extLst>
                  </pic:spPr>
                </pic:pic>
              </a:graphicData>
            </a:graphic>
          </wp:inline>
        </w:drawing>
      </w:r>
    </w:p>
    <w:p w14:paraId="7EC5486B" w14:textId="3A26B92F" w:rsidR="00D45EA3" w:rsidRPr="006721C8" w:rsidRDefault="00DB515C" w:rsidP="00DB515C">
      <w:pPr>
        <w:pStyle w:val="Caption"/>
        <w:jc w:val="center"/>
      </w:pPr>
      <w:bookmarkStart w:id="58" w:name="_Toc8844793"/>
      <w:r w:rsidRPr="00972F56">
        <w:rPr>
          <w:b/>
        </w:rPr>
        <w:t xml:space="preserve">Figure </w:t>
      </w:r>
      <w:r w:rsidRPr="00972F56">
        <w:rPr>
          <w:b/>
        </w:rPr>
        <w:fldChar w:fldCharType="begin"/>
      </w:r>
      <w:r w:rsidRPr="00972F56">
        <w:rPr>
          <w:b/>
        </w:rPr>
        <w:instrText xml:space="preserve"> SEQ Figure \* ARABIC </w:instrText>
      </w:r>
      <w:r w:rsidRPr="00972F56">
        <w:rPr>
          <w:b/>
        </w:rPr>
        <w:fldChar w:fldCharType="separate"/>
      </w:r>
      <w:r w:rsidR="0056331A">
        <w:rPr>
          <w:b/>
          <w:noProof/>
        </w:rPr>
        <w:t>18</w:t>
      </w:r>
      <w:r w:rsidRPr="00972F56">
        <w:rPr>
          <w:b/>
        </w:rPr>
        <w:fldChar w:fldCharType="end"/>
      </w:r>
      <w:r>
        <w:t xml:space="preserve"> </w:t>
      </w:r>
      <w:r w:rsidRPr="00E37946">
        <w:t>É</w:t>
      </w:r>
      <w:r>
        <w:t>cran des scores</w:t>
      </w:r>
      <w:bookmarkEnd w:id="58"/>
    </w:p>
    <w:p w14:paraId="22E63F0C" w14:textId="5BAF9C4E" w:rsidR="00434E7B" w:rsidRPr="00055DCB" w:rsidRDefault="00055DCB" w:rsidP="00434E7B">
      <w:pPr>
        <w:pStyle w:val="Heading4"/>
        <w:rPr>
          <w:lang w:val="fr-BE"/>
        </w:rPr>
      </w:pPr>
      <w:bookmarkStart w:id="59" w:name="_Toc8844825"/>
      <w:r w:rsidRPr="00055DCB">
        <w:rPr>
          <w:lang w:val="fr-BE"/>
        </w:rPr>
        <w:lastRenderedPageBreak/>
        <w:t>C</w:t>
      </w:r>
      <w:r>
        <w:rPr>
          <w:lang w:val="fr-BE"/>
        </w:rPr>
        <w:t>redits</w:t>
      </w:r>
      <w:bookmarkEnd w:id="59"/>
    </w:p>
    <w:p w14:paraId="6A617975" w14:textId="5DEDBF53" w:rsidR="00055DCB" w:rsidRPr="00055DCB" w:rsidRDefault="00055DCB" w:rsidP="00493727">
      <w:pPr>
        <w:keepNext/>
      </w:pPr>
      <w:r w:rsidRPr="00055DCB">
        <w:t xml:space="preserve">Le menu des </w:t>
      </w:r>
      <w:r>
        <w:t xml:space="preserve">crédits </w:t>
      </w:r>
      <w:r w:rsidRPr="00055DCB">
        <w:t>r</w:t>
      </w:r>
      <w:r>
        <w:t xml:space="preserve">eprendra les crédits </w:t>
      </w:r>
      <w:r w:rsidR="00B84F19">
        <w:t xml:space="preserve">(non exhaustifs) </w:t>
      </w:r>
      <w:r>
        <w:t>vers les ressources utilisées</w:t>
      </w:r>
      <w:r w:rsidR="00DB515C">
        <w:t>.</w:t>
      </w:r>
    </w:p>
    <w:p w14:paraId="570814AC" w14:textId="71A38ADD" w:rsidR="00972F56" w:rsidRDefault="00FC31A8" w:rsidP="00972F56">
      <w:pPr>
        <w:keepNext/>
        <w:jc w:val="center"/>
      </w:pPr>
      <w:r>
        <w:rPr>
          <w:noProof/>
        </w:rPr>
        <w:drawing>
          <wp:inline distT="0" distB="0" distL="0" distR="0" wp14:anchorId="2A1330D4" wp14:editId="692CEC20">
            <wp:extent cx="3420000" cy="20604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t="8133"/>
                    <a:stretch/>
                  </pic:blipFill>
                  <pic:spPr bwMode="auto">
                    <a:xfrm>
                      <a:off x="0" y="0"/>
                      <a:ext cx="3420000" cy="2060484"/>
                    </a:xfrm>
                    <a:prstGeom prst="rect">
                      <a:avLst/>
                    </a:prstGeom>
                    <a:noFill/>
                    <a:ln>
                      <a:noFill/>
                    </a:ln>
                    <a:extLst>
                      <a:ext uri="{53640926-AAD7-44D8-BBD7-CCE9431645EC}">
                        <a14:shadowObscured xmlns:a14="http://schemas.microsoft.com/office/drawing/2010/main"/>
                      </a:ext>
                    </a:extLst>
                  </pic:spPr>
                </pic:pic>
              </a:graphicData>
            </a:graphic>
          </wp:inline>
        </w:drawing>
      </w:r>
    </w:p>
    <w:p w14:paraId="034170E0" w14:textId="4B2101AF" w:rsidR="007C2AEB" w:rsidRDefault="00972F56" w:rsidP="00972F56">
      <w:pPr>
        <w:pStyle w:val="Caption"/>
        <w:jc w:val="center"/>
      </w:pPr>
      <w:bookmarkStart w:id="60" w:name="_Toc8844794"/>
      <w:r w:rsidRPr="00972F56">
        <w:rPr>
          <w:b/>
        </w:rPr>
        <w:t xml:space="preserve">Figure </w:t>
      </w:r>
      <w:r w:rsidRPr="00972F56">
        <w:rPr>
          <w:b/>
        </w:rPr>
        <w:fldChar w:fldCharType="begin"/>
      </w:r>
      <w:r w:rsidRPr="00972F56">
        <w:rPr>
          <w:b/>
        </w:rPr>
        <w:instrText xml:space="preserve"> SEQ Figure \* ARABIC </w:instrText>
      </w:r>
      <w:r w:rsidRPr="00972F56">
        <w:rPr>
          <w:b/>
        </w:rPr>
        <w:fldChar w:fldCharType="separate"/>
      </w:r>
      <w:r w:rsidR="0056331A">
        <w:rPr>
          <w:b/>
          <w:noProof/>
        </w:rPr>
        <w:t>19</w:t>
      </w:r>
      <w:r w:rsidRPr="00972F56">
        <w:rPr>
          <w:b/>
        </w:rPr>
        <w:fldChar w:fldCharType="end"/>
      </w:r>
      <w:r>
        <w:t xml:space="preserve"> </w:t>
      </w:r>
      <w:r w:rsidRPr="00995B62">
        <w:t>É</w:t>
      </w:r>
      <w:r>
        <w:t>cran des crédits</w:t>
      </w:r>
      <w:bookmarkEnd w:id="60"/>
    </w:p>
    <w:p w14:paraId="1B19B5A6" w14:textId="04D6653B" w:rsidR="00434E7B" w:rsidRPr="006721C8" w:rsidRDefault="00434E7B" w:rsidP="00434E7B">
      <w:pPr>
        <w:pStyle w:val="Heading4"/>
        <w:rPr>
          <w:lang w:val="fr-BE"/>
        </w:rPr>
      </w:pPr>
      <w:bookmarkStart w:id="61" w:name="_Toc8844826"/>
      <w:r w:rsidRPr="006721C8">
        <w:rPr>
          <w:lang w:val="fr-BE"/>
        </w:rPr>
        <w:t>Jeu</w:t>
      </w:r>
      <w:bookmarkEnd w:id="61"/>
    </w:p>
    <w:p w14:paraId="2FF64161" w14:textId="0337C4D4" w:rsidR="00972F56" w:rsidRDefault="00972F56" w:rsidP="00972F56">
      <w:r w:rsidRPr="00972F56">
        <w:t>L’écra</w:t>
      </w:r>
      <w:r w:rsidR="006107D9">
        <w:t>n</w:t>
      </w:r>
      <w:r w:rsidRPr="00972F56">
        <w:t xml:space="preserve"> de jeu </w:t>
      </w:r>
      <w:r w:rsidR="006107D9">
        <w:t xml:space="preserve">est </w:t>
      </w:r>
      <w:r w:rsidRPr="00972F56">
        <w:t>d</w:t>
      </w:r>
      <w:r>
        <w:t xml:space="preserve">ivisé en </w:t>
      </w:r>
      <w:r w:rsidR="00FC31A8">
        <w:t>4</w:t>
      </w:r>
      <w:r>
        <w:t xml:space="preserve"> zones :</w:t>
      </w:r>
    </w:p>
    <w:p w14:paraId="5CE1900F" w14:textId="2D203ED5" w:rsidR="00972F56" w:rsidRDefault="00972F56" w:rsidP="00972F56">
      <w:pPr>
        <w:pStyle w:val="NumberedListParagraph"/>
      </w:pPr>
      <w:r>
        <w:t xml:space="preserve">La zone principale de </w:t>
      </w:r>
      <w:r w:rsidRPr="00972F56">
        <w:rPr>
          <w:b/>
        </w:rPr>
        <w:t>jeu</w:t>
      </w:r>
      <w:r>
        <w:t>, où le personnage évoluera et effectuera ses actions.</w:t>
      </w:r>
    </w:p>
    <w:p w14:paraId="0A085D2F" w14:textId="77777777" w:rsidR="00EA2894" w:rsidRDefault="00972F56" w:rsidP="00EA2894">
      <w:pPr>
        <w:pStyle w:val="NumberedListParagraph"/>
      </w:pPr>
      <w:r>
        <w:t>La zone de</w:t>
      </w:r>
      <w:r w:rsidR="00FC31A8">
        <w:t xml:space="preserve"> </w:t>
      </w:r>
      <w:r w:rsidR="00110B7A">
        <w:t xml:space="preserve">la </w:t>
      </w:r>
      <w:r w:rsidR="00110B7A" w:rsidRPr="00D935F8">
        <w:rPr>
          <w:b/>
        </w:rPr>
        <w:t>jauge de vie</w:t>
      </w:r>
      <w:r w:rsidR="00110B7A">
        <w:t xml:space="preserve"> (points totaux et points restants</w:t>
      </w:r>
      <w:r w:rsidR="00FC31A8">
        <w:t>)</w:t>
      </w:r>
      <w:r w:rsidR="00110B7A">
        <w:t>.</w:t>
      </w:r>
    </w:p>
    <w:p w14:paraId="081684C3" w14:textId="00E270A7" w:rsidR="00110B7A" w:rsidRDefault="00110B7A" w:rsidP="00EA2894">
      <w:pPr>
        <w:pStyle w:val="NumberedListParagraph"/>
      </w:pPr>
      <w:r>
        <w:t xml:space="preserve">La zone de </w:t>
      </w:r>
      <w:r w:rsidRPr="00EA2894">
        <w:rPr>
          <w:b/>
        </w:rPr>
        <w:t>score</w:t>
      </w:r>
      <w:r>
        <w:t>, avec</w:t>
      </w:r>
      <w:r w:rsidR="008119B6">
        <w:t xml:space="preserve"> </w:t>
      </w:r>
      <w:r>
        <w:t>les points obtenus, et</w:t>
      </w:r>
      <w:r w:rsidR="00EA2894">
        <w:t xml:space="preserve"> </w:t>
      </w:r>
      <w:r>
        <w:t>les ennemis vaincus.</w:t>
      </w:r>
    </w:p>
    <w:p w14:paraId="5CEED51C" w14:textId="6A97374A" w:rsidR="00110B7A" w:rsidRPr="00972F56" w:rsidRDefault="00110B7A" w:rsidP="00110B7A">
      <w:pPr>
        <w:pStyle w:val="NumberedListParagraph"/>
      </w:pPr>
      <w:r>
        <w:t>Le</w:t>
      </w:r>
      <w:r w:rsidR="00303B7B">
        <w:t>s</w:t>
      </w:r>
      <w:r>
        <w:t xml:space="preserve"> bouton</w:t>
      </w:r>
      <w:r w:rsidR="00303B7B">
        <w:t xml:space="preserve">s </w:t>
      </w:r>
      <w:r>
        <w:t xml:space="preserve">de </w:t>
      </w:r>
      <w:r w:rsidRPr="00303B7B">
        <w:rPr>
          <w:b/>
        </w:rPr>
        <w:t>pause</w:t>
      </w:r>
      <w:r w:rsidR="00303B7B">
        <w:rPr>
          <w:b/>
        </w:rPr>
        <w:t xml:space="preserve"> </w:t>
      </w:r>
      <w:r w:rsidR="00303B7B" w:rsidRPr="00303B7B">
        <w:t>et de</w:t>
      </w:r>
      <w:r w:rsidR="00303B7B">
        <w:t xml:space="preserve"> </w:t>
      </w:r>
      <w:r w:rsidR="00303B7B">
        <w:rPr>
          <w:b/>
        </w:rPr>
        <w:t>sortie</w:t>
      </w:r>
      <w:r w:rsidR="008D2030">
        <w:t>.</w:t>
      </w:r>
      <w:r>
        <w:t xml:space="preserve"> </w:t>
      </w:r>
    </w:p>
    <w:p w14:paraId="517E6199" w14:textId="440CB61D" w:rsidR="00AA0D70" w:rsidRDefault="00FC31A8" w:rsidP="00AA0D70">
      <w:pPr>
        <w:keepNext/>
        <w:jc w:val="center"/>
      </w:pPr>
      <w:r>
        <w:rPr>
          <w:noProof/>
        </w:rPr>
        <w:drawing>
          <wp:inline distT="0" distB="0" distL="0" distR="0" wp14:anchorId="36B35C83" wp14:editId="0016C3A6">
            <wp:extent cx="3420000" cy="2057041"/>
            <wp:effectExtent l="0" t="0" r="952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t="8287"/>
                    <a:stretch/>
                  </pic:blipFill>
                  <pic:spPr bwMode="auto">
                    <a:xfrm>
                      <a:off x="0" y="0"/>
                      <a:ext cx="3420000" cy="2057041"/>
                    </a:xfrm>
                    <a:prstGeom prst="rect">
                      <a:avLst/>
                    </a:prstGeom>
                    <a:noFill/>
                    <a:ln>
                      <a:noFill/>
                    </a:ln>
                    <a:extLst>
                      <a:ext uri="{53640926-AAD7-44D8-BBD7-CCE9431645EC}">
                        <a14:shadowObscured xmlns:a14="http://schemas.microsoft.com/office/drawing/2010/main"/>
                      </a:ext>
                    </a:extLst>
                  </pic:spPr>
                </pic:pic>
              </a:graphicData>
            </a:graphic>
          </wp:inline>
        </w:drawing>
      </w:r>
    </w:p>
    <w:p w14:paraId="1DECC6D3" w14:textId="1DECF597" w:rsidR="00434E7B" w:rsidRDefault="00972F56" w:rsidP="00972F56">
      <w:pPr>
        <w:pStyle w:val="Caption"/>
        <w:jc w:val="center"/>
      </w:pPr>
      <w:bookmarkStart w:id="62" w:name="_Toc8844795"/>
      <w:r w:rsidRPr="00D17632">
        <w:rPr>
          <w:b/>
        </w:rPr>
        <w:t xml:space="preserve">Figure </w:t>
      </w:r>
      <w:r w:rsidR="00B67EF6" w:rsidRPr="00D17632">
        <w:rPr>
          <w:b/>
          <w:noProof/>
        </w:rPr>
        <w:fldChar w:fldCharType="begin"/>
      </w:r>
      <w:r w:rsidR="00B67EF6" w:rsidRPr="00D17632">
        <w:rPr>
          <w:b/>
          <w:noProof/>
        </w:rPr>
        <w:instrText xml:space="preserve"> SEQ Figure \* ARABIC </w:instrText>
      </w:r>
      <w:r w:rsidR="00B67EF6" w:rsidRPr="00D17632">
        <w:rPr>
          <w:b/>
          <w:noProof/>
        </w:rPr>
        <w:fldChar w:fldCharType="separate"/>
      </w:r>
      <w:r w:rsidR="0056331A">
        <w:rPr>
          <w:b/>
          <w:noProof/>
        </w:rPr>
        <w:t>20</w:t>
      </w:r>
      <w:r w:rsidR="00B67EF6" w:rsidRPr="00D17632">
        <w:rPr>
          <w:b/>
          <w:noProof/>
        </w:rPr>
        <w:fldChar w:fldCharType="end"/>
      </w:r>
      <w:r>
        <w:t xml:space="preserve"> </w:t>
      </w:r>
      <w:r w:rsidRPr="0050175B">
        <w:t>É</w:t>
      </w:r>
      <w:r>
        <w:t>cran de jeu</w:t>
      </w:r>
      <w:bookmarkEnd w:id="62"/>
    </w:p>
    <w:p w14:paraId="45B817A8" w14:textId="4B3CC68C" w:rsidR="003657BD" w:rsidRPr="008D6D20" w:rsidRDefault="00AA0D70" w:rsidP="008D6D20">
      <w:r w:rsidRPr="008D6D20">
        <w:rPr>
          <w:spacing w:val="-4"/>
        </w:rPr>
        <w:t xml:space="preserve">Lorsque la partie est terminée, un écran </w:t>
      </w:r>
      <w:r w:rsidR="00F801C2" w:rsidRPr="008D6D20">
        <w:rPr>
          <w:spacing w:val="-4"/>
        </w:rPr>
        <w:t>devait donner</w:t>
      </w:r>
      <w:r w:rsidRPr="008D6D20">
        <w:rPr>
          <w:spacing w:val="-4"/>
        </w:rPr>
        <w:t xml:space="preserve"> au joueur son score et lui permett</w:t>
      </w:r>
      <w:r w:rsidR="000E02A4" w:rsidRPr="008D6D20">
        <w:rPr>
          <w:spacing w:val="-4"/>
        </w:rPr>
        <w:t>re</w:t>
      </w:r>
      <w:r w:rsidR="00966EEC" w:rsidRPr="008D6D20">
        <w:rPr>
          <w:spacing w:val="-4"/>
        </w:rPr>
        <w:t xml:space="preserve"> de l</w:t>
      </w:r>
      <w:r w:rsidRPr="008D6D20">
        <w:rPr>
          <w:spacing w:val="-4"/>
        </w:rPr>
        <w:t xml:space="preserve">’inscrire </w:t>
      </w:r>
      <w:r w:rsidR="00966EEC" w:rsidRPr="008D6D20">
        <w:rPr>
          <w:spacing w:val="-4"/>
        </w:rPr>
        <w:t xml:space="preserve">parmi les </w:t>
      </w:r>
      <w:r w:rsidRPr="008D6D20">
        <w:rPr>
          <w:spacing w:val="-4"/>
        </w:rPr>
        <w:t>meilleur</w:t>
      </w:r>
      <w:r w:rsidR="00966EEC" w:rsidRPr="008D6D20">
        <w:rPr>
          <w:spacing w:val="-4"/>
        </w:rPr>
        <w:t>s</w:t>
      </w:r>
      <w:r w:rsidRPr="008D6D20">
        <w:rPr>
          <w:spacing w:val="-4"/>
        </w:rPr>
        <w:t xml:space="preserve"> score</w:t>
      </w:r>
      <w:r w:rsidR="00966EEC" w:rsidRPr="008D6D20">
        <w:rPr>
          <w:spacing w:val="-4"/>
        </w:rPr>
        <w:t xml:space="preserve">s </w:t>
      </w:r>
      <w:r w:rsidR="008D6D20" w:rsidRPr="008D6D20">
        <w:rPr>
          <w:spacing w:val="-4"/>
        </w:rPr>
        <w:t>(</w:t>
      </w:r>
      <w:r w:rsidR="00966EEC" w:rsidRPr="008D6D20">
        <w:rPr>
          <w:spacing w:val="-4"/>
        </w:rPr>
        <w:t>si applicable</w:t>
      </w:r>
      <w:r w:rsidR="008D6D20" w:rsidRPr="008D6D20">
        <w:rPr>
          <w:spacing w:val="-4"/>
        </w:rPr>
        <w:t>)</w:t>
      </w:r>
      <w:r w:rsidRPr="008D6D20">
        <w:rPr>
          <w:spacing w:val="-4"/>
        </w:rPr>
        <w:t>.</w:t>
      </w:r>
      <w:r w:rsidR="003657BD" w:rsidRPr="008D6D20">
        <w:rPr>
          <w:spacing w:val="-4"/>
        </w:rPr>
        <w:t xml:space="preserve"> </w:t>
      </w:r>
      <w:r w:rsidR="008D6D20" w:rsidRPr="00B44BB3">
        <w:t>Cet écran n’a malheureusement pas pu être implémenté.</w:t>
      </w:r>
    </w:p>
    <w:p w14:paraId="34C4ACBD" w14:textId="77777777" w:rsidR="006A24F9" w:rsidRDefault="00434E7B" w:rsidP="006A24F9">
      <w:pPr>
        <w:keepNext/>
        <w:jc w:val="center"/>
      </w:pPr>
      <w:r>
        <w:rPr>
          <w:noProof/>
        </w:rPr>
        <w:drawing>
          <wp:inline distT="0" distB="0" distL="0" distR="0" wp14:anchorId="025863FE" wp14:editId="22C7374B">
            <wp:extent cx="3420000" cy="2364827"/>
            <wp:effectExtent l="0" t="0" r="9525" b="0"/>
            <wp:docPr id="18" name="Picture 18" descr="C:\Users\UNamur\Documents\GITHUB\PROJET\doc\Display\SCO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Namur\Documents\GITHUB\PROJET\doc\Display\SCORE.dra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0000" cy="2364827"/>
                    </a:xfrm>
                    <a:prstGeom prst="rect">
                      <a:avLst/>
                    </a:prstGeom>
                    <a:noFill/>
                    <a:ln>
                      <a:noFill/>
                    </a:ln>
                  </pic:spPr>
                </pic:pic>
              </a:graphicData>
            </a:graphic>
          </wp:inline>
        </w:drawing>
      </w:r>
    </w:p>
    <w:p w14:paraId="27386773" w14:textId="3B649CF4" w:rsidR="00900820" w:rsidRDefault="006A24F9" w:rsidP="00BA1B8A">
      <w:pPr>
        <w:pStyle w:val="Caption"/>
        <w:jc w:val="center"/>
      </w:pPr>
      <w:bookmarkStart w:id="63" w:name="_Toc8844796"/>
      <w:r w:rsidRPr="00D17632">
        <w:rPr>
          <w:b/>
        </w:rPr>
        <w:t xml:space="preserve">Figure </w:t>
      </w:r>
      <w:r w:rsidR="00B67EF6" w:rsidRPr="00D17632">
        <w:rPr>
          <w:b/>
          <w:noProof/>
        </w:rPr>
        <w:fldChar w:fldCharType="begin"/>
      </w:r>
      <w:r w:rsidR="00B67EF6" w:rsidRPr="00D17632">
        <w:rPr>
          <w:b/>
          <w:noProof/>
        </w:rPr>
        <w:instrText xml:space="preserve"> SEQ Figure \* ARABIC </w:instrText>
      </w:r>
      <w:r w:rsidR="00B67EF6" w:rsidRPr="00D17632">
        <w:rPr>
          <w:b/>
          <w:noProof/>
        </w:rPr>
        <w:fldChar w:fldCharType="separate"/>
      </w:r>
      <w:r w:rsidR="0056331A">
        <w:rPr>
          <w:b/>
          <w:noProof/>
        </w:rPr>
        <w:t>21</w:t>
      </w:r>
      <w:r w:rsidR="00B67EF6" w:rsidRPr="00D17632">
        <w:rPr>
          <w:b/>
          <w:noProof/>
        </w:rPr>
        <w:fldChar w:fldCharType="end"/>
      </w:r>
      <w:r>
        <w:t xml:space="preserve"> Écran d'inscription de score</w:t>
      </w:r>
      <w:bookmarkEnd w:id="63"/>
    </w:p>
    <w:p w14:paraId="189AD97C" w14:textId="57204573" w:rsidR="005009AF" w:rsidRDefault="00A607B8" w:rsidP="005009AF">
      <w:pPr>
        <w:pStyle w:val="Heading2"/>
      </w:pPr>
      <w:bookmarkStart w:id="64" w:name="_Toc8844827"/>
      <w:r w:rsidRPr="006B221D">
        <w:lastRenderedPageBreak/>
        <w:t>Implémentation</w:t>
      </w:r>
      <w:bookmarkEnd w:id="64"/>
    </w:p>
    <w:p w14:paraId="505A96E9" w14:textId="00DC2BA7" w:rsidR="008D6D20" w:rsidRPr="00FF0039" w:rsidRDefault="008D6D20" w:rsidP="00B9717E">
      <w:pPr>
        <w:rPr>
          <w:spacing w:val="-2"/>
        </w:rPr>
      </w:pPr>
      <w:r w:rsidRPr="00FF0039">
        <w:rPr>
          <w:spacing w:val="-2"/>
        </w:rPr>
        <w:t>Dans cette section, nous allons revenir sur le code réalisé sur base des notions présentées ci-avant</w:t>
      </w:r>
      <w:r w:rsidR="00FF0039" w:rsidRPr="00FF0039">
        <w:rPr>
          <w:spacing w:val="-2"/>
        </w:rPr>
        <w:t>. Nous discuterons ainsi de la structure générale des fichiers de code, leur organisation en répertoire</w:t>
      </w:r>
      <w:r w:rsidR="00FF0039">
        <w:rPr>
          <w:spacing w:val="-2"/>
        </w:rPr>
        <w:t>s</w:t>
      </w:r>
      <w:r w:rsidR="00FF0039" w:rsidRPr="00FF0039">
        <w:rPr>
          <w:spacing w:val="-2"/>
        </w:rPr>
        <w:t xml:space="preserve"> et sur l’implémentation effective des algorithmes.</w:t>
      </w:r>
    </w:p>
    <w:p w14:paraId="0E40AE47" w14:textId="7BC0509C" w:rsidR="00B9717E" w:rsidRDefault="00FF0039" w:rsidP="00B9717E">
      <w:r>
        <w:t>Précisons tout d’abord que l</w:t>
      </w:r>
      <w:r w:rsidR="00B9717E">
        <w:t>e jeu a été codé intégralement en anglais, pour des raisons de commodité</w:t>
      </w:r>
      <w:r>
        <w:t>, de cohérence</w:t>
      </w:r>
      <w:r w:rsidR="00B9717E">
        <w:t xml:space="preserve"> et de simplicité essentiellement. En effet, étant d’une part la langue utilisée par le</w:t>
      </w:r>
      <w:r w:rsidR="00BA523D">
        <w:t xml:space="preserve"> langage</w:t>
      </w:r>
      <w:r w:rsidR="00B9717E">
        <w:t xml:space="preserve"> C et offrant d’autre part des formulations souvent plus brèves, </w:t>
      </w:r>
      <w:r>
        <w:t>l’anglais</w:t>
      </w:r>
      <w:r w:rsidR="00B9717E">
        <w:t xml:space="preserve"> s’est naturellement imposé comme la langue de choix pour la réalisation du code.</w:t>
      </w:r>
    </w:p>
    <w:p w14:paraId="1BE167BC" w14:textId="7BD486BB" w:rsidR="00FF0039" w:rsidRDefault="00FF0039" w:rsidP="00B9717E">
      <w:r>
        <w:t xml:space="preserve">En second lieu, il est important de souligner que, si les algorithmes ont fourni une base de travail et une structure au code, toutes les fonctionnalités qu’ils mentionnent n’ont pas été implémentées. Nous reviendrons sur les raisons de ces écarts au cours de la section </w:t>
      </w:r>
      <w:r w:rsidRPr="00FF0039">
        <w:rPr>
          <w:b/>
          <w:color w:val="55AB26" w:themeColor="accent2"/>
        </w:rPr>
        <w:fldChar w:fldCharType="begin"/>
      </w:r>
      <w:r w:rsidRPr="00FF0039">
        <w:rPr>
          <w:b/>
          <w:color w:val="55AB26" w:themeColor="accent2"/>
        </w:rPr>
        <w:instrText xml:space="preserve"> REF _Ref8842343 \h </w:instrText>
      </w:r>
      <w:r w:rsidRPr="00FF0039">
        <w:rPr>
          <w:b/>
          <w:color w:val="55AB26" w:themeColor="accent2"/>
        </w:rPr>
      </w:r>
      <w:r>
        <w:rPr>
          <w:b/>
          <w:color w:val="55AB26" w:themeColor="accent2"/>
        </w:rPr>
        <w:instrText xml:space="preserve"> \* MERGEFORMAT </w:instrText>
      </w:r>
      <w:r w:rsidRPr="00FF0039">
        <w:rPr>
          <w:b/>
          <w:color w:val="55AB26" w:themeColor="accent2"/>
        </w:rPr>
        <w:fldChar w:fldCharType="separate"/>
      </w:r>
      <w:r w:rsidR="0056331A" w:rsidRPr="0056331A">
        <w:rPr>
          <w:b/>
          <w:color w:val="55AB26" w:themeColor="accent2"/>
        </w:rPr>
        <w:t>Retour sur image</w:t>
      </w:r>
      <w:r w:rsidRPr="00FF0039">
        <w:rPr>
          <w:b/>
          <w:color w:val="55AB26" w:themeColor="accent2"/>
        </w:rPr>
        <w:fldChar w:fldCharType="end"/>
      </w:r>
      <w:r>
        <w:t xml:space="preserve">. </w:t>
      </w:r>
    </w:p>
    <w:p w14:paraId="0391820B" w14:textId="27C2B956" w:rsidR="00A607B8" w:rsidRDefault="00A607B8" w:rsidP="00A607B8">
      <w:pPr>
        <w:pStyle w:val="Heading3"/>
      </w:pPr>
      <w:bookmarkStart w:id="65" w:name="_Toc8844828"/>
      <w:r w:rsidRPr="006B221D">
        <w:t xml:space="preserve">Structure des </w:t>
      </w:r>
      <w:r w:rsidR="00493727">
        <w:t>fichiers</w:t>
      </w:r>
      <w:bookmarkEnd w:id="65"/>
    </w:p>
    <w:p w14:paraId="55A9C4DA" w14:textId="05E96729" w:rsidR="005009AF" w:rsidRDefault="005009AF" w:rsidP="00765722">
      <w:r>
        <w:t xml:space="preserve">Le code du projet s’est organisé autour de </w:t>
      </w:r>
      <w:r w:rsidR="00CD1AF3">
        <w:t>plusieurs</w:t>
      </w:r>
      <w:r>
        <w:t xml:space="preserve"> catégories de fichiers :</w:t>
      </w:r>
    </w:p>
    <w:p w14:paraId="7395EA5E" w14:textId="10297747" w:rsidR="005009AF" w:rsidRDefault="00CD1AF3" w:rsidP="005009AF">
      <w:pPr>
        <w:pStyle w:val="BulletListParagraph"/>
      </w:pPr>
      <w:r>
        <w:t>Le code principal</w:t>
      </w:r>
      <w:r w:rsidR="00790420">
        <w:t xml:space="preserve"> (</w:t>
      </w:r>
      <w:r w:rsidR="00790420" w:rsidRPr="00790420">
        <w:rPr>
          <w:i/>
          <w:color w:val="5B9BD5" w:themeColor="accent5"/>
        </w:rPr>
        <w:t>main</w:t>
      </w:r>
      <w:r w:rsidR="00790420">
        <w:t>)</w:t>
      </w:r>
      <w:r>
        <w:t>, qui comprend l’ensemble de la logique propre au jeu.</w:t>
      </w:r>
    </w:p>
    <w:p w14:paraId="216E94BC" w14:textId="32E21A2D" w:rsidR="00CD1AF3" w:rsidRDefault="00CD1AF3" w:rsidP="005009AF">
      <w:pPr>
        <w:pStyle w:val="BulletListParagraph"/>
      </w:pPr>
      <w:r>
        <w:t>Le code d’affichage</w:t>
      </w:r>
      <w:r w:rsidR="00790420">
        <w:t xml:space="preserve"> (</w:t>
      </w:r>
      <w:r w:rsidR="00790420" w:rsidRPr="00790420">
        <w:rPr>
          <w:i/>
          <w:color w:val="70AD47" w:themeColor="accent6"/>
        </w:rPr>
        <w:t>rendering</w:t>
      </w:r>
      <w:r w:rsidR="00790420">
        <w:t>)</w:t>
      </w:r>
      <w:r>
        <w:t>, qui contrôle les éléments liés à GLUT et à l’affichage des images à l’écran.</w:t>
      </w:r>
    </w:p>
    <w:p w14:paraId="6671D639" w14:textId="4632F0BF" w:rsidR="00CD1AF3" w:rsidRDefault="00CD1AF3" w:rsidP="005009AF">
      <w:pPr>
        <w:pStyle w:val="BulletListParagraph"/>
      </w:pPr>
      <w:r>
        <w:t>Le code-ressources</w:t>
      </w:r>
      <w:r w:rsidR="00790420">
        <w:t xml:space="preserve"> (</w:t>
      </w:r>
      <w:r w:rsidR="00790420" w:rsidRPr="00790420">
        <w:rPr>
          <w:i/>
          <w:color w:val="FFC000"/>
        </w:rPr>
        <w:t>resources</w:t>
      </w:r>
      <w:r w:rsidR="00790420">
        <w:t>)</w:t>
      </w:r>
      <w:r>
        <w:t>, qui reprend l’accès aux éléments nécessaires pour l’affichage (images et polices).</w:t>
      </w:r>
    </w:p>
    <w:p w14:paraId="34DA2DFE" w14:textId="61778D44" w:rsidR="00CD1AF3" w:rsidRDefault="00CD1AF3" w:rsidP="005009AF">
      <w:pPr>
        <w:pStyle w:val="BulletListParagraph"/>
      </w:pPr>
      <w:r>
        <w:t>Le code de soutien (</w:t>
      </w:r>
      <w:r w:rsidRPr="00790420">
        <w:rPr>
          <w:i/>
          <w:color w:val="7030A0"/>
        </w:rPr>
        <w:t>support</w:t>
      </w:r>
      <w:r>
        <w:t>), qui contextualise le jeu sans en changer fondamentalement le fonctionnement.</w:t>
      </w:r>
    </w:p>
    <w:p w14:paraId="4C4A90C3" w14:textId="41A2598F" w:rsidR="00CE6F4C" w:rsidRDefault="00CD1AF3" w:rsidP="00CE6F4C">
      <w:pPr>
        <w:pStyle w:val="BulletListParagraph"/>
      </w:pPr>
      <w:r>
        <w:t>Le code utilitaire</w:t>
      </w:r>
      <w:r w:rsidR="00790420">
        <w:t xml:space="preserve"> (</w:t>
      </w:r>
      <w:r w:rsidR="00790420" w:rsidRPr="00790420">
        <w:rPr>
          <w:i/>
          <w:color w:val="64686B" w:themeColor="accent3"/>
        </w:rPr>
        <w:t>tools</w:t>
      </w:r>
      <w:r w:rsidR="00790420">
        <w:t>)</w:t>
      </w:r>
      <w:r>
        <w:t>, qui fournit des fonctions génériques pour faciliter le travail de codage.</w:t>
      </w:r>
    </w:p>
    <w:p w14:paraId="0C529034" w14:textId="2AACA096" w:rsidR="00B6427B" w:rsidRDefault="00B6427B" w:rsidP="00B6427B">
      <w:r w:rsidRPr="00B6427B">
        <w:t>On peut ensuite distinguer d</w:t>
      </w:r>
      <w:r>
        <w:t>eux types de code :</w:t>
      </w:r>
    </w:p>
    <w:p w14:paraId="50CDDA2A" w14:textId="30878177" w:rsidR="001C001A" w:rsidRDefault="00B6427B" w:rsidP="001C001A">
      <w:pPr>
        <w:pStyle w:val="BulletListParagraph"/>
      </w:pPr>
      <w:r>
        <w:t xml:space="preserve">Les codes de type </w:t>
      </w:r>
      <w:r w:rsidRPr="00B6427B">
        <w:rPr>
          <w:b/>
        </w:rPr>
        <w:t>constructeurs</w:t>
      </w:r>
      <w:r>
        <w:t xml:space="preserve">, qui s’occupent de la gestion des structures. Ceux-ci s’inspirent fortement des méthodes des langages orientés objet (tel Java). On y retrouve ainsi des constructeurs et des destructeurs, des </w:t>
      </w:r>
      <w:r>
        <w:rPr>
          <w:i/>
        </w:rPr>
        <w:t>setters</w:t>
      </w:r>
      <w:r>
        <w:t xml:space="preserve"> et des </w:t>
      </w:r>
      <w:r>
        <w:rPr>
          <w:i/>
        </w:rPr>
        <w:t>getters</w:t>
      </w:r>
      <w:r>
        <w:t>, ainsi que des fonctions permettant de manipuler le contenu des objets de façon abstraite.</w:t>
      </w:r>
      <w:r w:rsidR="001C001A">
        <w:t xml:space="preserve"> </w:t>
      </w:r>
    </w:p>
    <w:p w14:paraId="1B42BCF8" w14:textId="5BC50617" w:rsidR="002A24DB" w:rsidRDefault="002A24DB" w:rsidP="00B6427B">
      <w:pPr>
        <w:pStyle w:val="BulletListParagraph"/>
      </w:pPr>
      <w:r>
        <w:t xml:space="preserve">Les codes de type </w:t>
      </w:r>
      <w:r w:rsidRPr="002A24DB">
        <w:rPr>
          <w:b/>
        </w:rPr>
        <w:t>procéduraux</w:t>
      </w:r>
      <w:r>
        <w:t xml:space="preserve">, qui </w:t>
      </w:r>
      <w:r w:rsidR="001C001A">
        <w:t xml:space="preserve">vont utiliser les fonctions des constructeurs pour </w:t>
      </w:r>
      <w:r w:rsidR="00E21570">
        <w:t>élaborer</w:t>
      </w:r>
      <w:r w:rsidR="001C001A">
        <w:t xml:space="preserve"> la logique du jeu.</w:t>
      </w:r>
    </w:p>
    <w:p w14:paraId="3588DD46" w14:textId="2DC3239A" w:rsidR="001C001A" w:rsidRDefault="001C001A" w:rsidP="001C001A">
      <w:r>
        <w:t xml:space="preserve">Une attention particulière a été portée à </w:t>
      </w:r>
      <w:r w:rsidR="00E21570">
        <w:t>la structuration cohérente d</w:t>
      </w:r>
      <w:r>
        <w:t xml:space="preserve">es fichiers, l’ordre </w:t>
      </w:r>
      <w:r w:rsidR="00E21570">
        <w:t xml:space="preserve">et le </w:t>
      </w:r>
      <w:r>
        <w:t xml:space="preserve">choix des noms de fonction.  </w:t>
      </w:r>
    </w:p>
    <w:p w14:paraId="7941949C" w14:textId="05B57808" w:rsidR="001C001A" w:rsidRPr="001C001A" w:rsidRDefault="001C001A" w:rsidP="001C001A">
      <w:pPr>
        <w:pStyle w:val="BulletListParagraph"/>
        <w:rPr>
          <w:spacing w:val="-4"/>
        </w:rPr>
      </w:pPr>
      <w:r w:rsidRPr="001C001A">
        <w:rPr>
          <w:spacing w:val="-4"/>
        </w:rPr>
        <w:t>Ainsi, les fonctions</w:t>
      </w:r>
      <w:r w:rsidR="001060B3">
        <w:rPr>
          <w:spacing w:val="-4"/>
        </w:rPr>
        <w:t xml:space="preserve"> objet</w:t>
      </w:r>
      <w:r w:rsidRPr="001C001A">
        <w:rPr>
          <w:spacing w:val="-4"/>
        </w:rPr>
        <w:t xml:space="preserve"> </w:t>
      </w:r>
      <w:r w:rsidRPr="001C001A">
        <w:rPr>
          <w:rFonts w:ascii="Space Mono" w:hAnsi="Space Mono"/>
          <w:spacing w:val="-4"/>
          <w:sz w:val="16"/>
        </w:rPr>
        <w:t>init</w:t>
      </w:r>
      <w:r w:rsidRPr="001C001A">
        <w:rPr>
          <w:spacing w:val="-4"/>
        </w:rPr>
        <w:t xml:space="preserve"> (</w:t>
      </w:r>
      <w:r w:rsidRPr="001C001A">
        <w:rPr>
          <w:i/>
          <w:spacing w:val="-4"/>
        </w:rPr>
        <w:t>initialisation</w:t>
      </w:r>
      <w:r w:rsidRPr="001C001A">
        <w:rPr>
          <w:spacing w:val="-4"/>
        </w:rPr>
        <w:t xml:space="preserve">) permettent d’instancier un objet avec des valeurs initialisées sur un défaut. </w:t>
      </w:r>
    </w:p>
    <w:p w14:paraId="662CDC91" w14:textId="076F6E8C" w:rsidR="001C001A" w:rsidRDefault="001C001A" w:rsidP="001C001A">
      <w:pPr>
        <w:pStyle w:val="BulletListParagraph"/>
      </w:pPr>
      <w:r>
        <w:t xml:space="preserve">Les fonctions typées </w:t>
      </w:r>
      <w:r w:rsidRPr="001C001A">
        <w:rPr>
          <w:rFonts w:ascii="Space Mono" w:hAnsi="Space Mono"/>
          <w:sz w:val="16"/>
        </w:rPr>
        <w:t>set</w:t>
      </w:r>
      <w:r w:rsidRPr="001C001A">
        <w:rPr>
          <w:sz w:val="16"/>
        </w:rPr>
        <w:t xml:space="preserve"> </w:t>
      </w:r>
      <w:r>
        <w:t xml:space="preserve">et </w:t>
      </w:r>
      <w:r w:rsidRPr="001C001A">
        <w:rPr>
          <w:rFonts w:ascii="Space Mono" w:hAnsi="Space Mono"/>
          <w:sz w:val="16"/>
        </w:rPr>
        <w:t>get</w:t>
      </w:r>
      <w:r>
        <w:t xml:space="preserve"> (</w:t>
      </w:r>
      <w:r w:rsidRPr="001C001A">
        <w:rPr>
          <w:i/>
        </w:rPr>
        <w:t>functions</w:t>
      </w:r>
      <w:r>
        <w:t>) permettent soit de mettre à jour soit d’obtenir une information depuis un objet ou une collection d’objet.</w:t>
      </w:r>
    </w:p>
    <w:p w14:paraId="655B7A18" w14:textId="18546095" w:rsidR="001C001A" w:rsidRDefault="001C001A" w:rsidP="001C001A">
      <w:pPr>
        <w:pStyle w:val="BulletListParagraph"/>
      </w:pPr>
      <w:r>
        <w:t xml:space="preserve">Les fonctions booléennes </w:t>
      </w:r>
      <w:r w:rsidRPr="001C001A">
        <w:rPr>
          <w:rFonts w:ascii="Space Mono" w:hAnsi="Space Mono"/>
          <w:sz w:val="16"/>
        </w:rPr>
        <w:t>is</w:t>
      </w:r>
      <w:r>
        <w:t xml:space="preserve"> </w:t>
      </w:r>
      <w:r w:rsidR="003D1AEB">
        <w:t>(</w:t>
      </w:r>
      <w:r w:rsidR="003D1AEB">
        <w:rPr>
          <w:i/>
        </w:rPr>
        <w:t>tests</w:t>
      </w:r>
      <w:r w:rsidR="003D1AEB">
        <w:t xml:space="preserve">) </w:t>
      </w:r>
      <w:r>
        <w:t>permettent de vérifier un état.</w:t>
      </w:r>
    </w:p>
    <w:p w14:paraId="53012062" w14:textId="62951D5C" w:rsidR="001C001A" w:rsidRDefault="001C001A" w:rsidP="001C001A">
      <w:pPr>
        <w:pStyle w:val="BulletListParagraph"/>
      </w:pPr>
      <w:r>
        <w:t>Enfin, les fonctions</w:t>
      </w:r>
      <w:r w:rsidR="00E50143">
        <w:t xml:space="preserve"> </w:t>
      </w:r>
      <w:r w:rsidR="00E50143" w:rsidRPr="00E50143">
        <w:rPr>
          <w:rFonts w:ascii="Space Mono" w:hAnsi="Space Mono"/>
          <w:sz w:val="16"/>
        </w:rPr>
        <w:t>destroy</w:t>
      </w:r>
      <w:r w:rsidR="00E50143">
        <w:t xml:space="preserve"> (</w:t>
      </w:r>
      <w:r w:rsidR="00E50143" w:rsidRPr="00E50143">
        <w:rPr>
          <w:i/>
        </w:rPr>
        <w:t>destroy</w:t>
      </w:r>
      <w:r w:rsidR="00E50143">
        <w:t xml:space="preserve">) </w:t>
      </w:r>
      <w:r>
        <w:t>permettent de supprimer proprement un objet de la mémoire.</w:t>
      </w:r>
    </w:p>
    <w:p w14:paraId="31B0B77D" w14:textId="0FF8B2DA" w:rsidR="001E0566" w:rsidRDefault="001C001A" w:rsidP="001C001A">
      <w:r>
        <w:t xml:space="preserve">Pour le reste des fonctions, </w:t>
      </w:r>
      <w:r w:rsidR="00E50143">
        <w:t>le choix du nom s’est attaché à en décrire le rôle de façon explicite, de sorte à ce qu’il ne soit pas nécessaire d’en connaître le fonctionnement pour en comprendre l’utilité</w:t>
      </w:r>
      <w:r w:rsidR="001E0566">
        <w:t xml:space="preserve"> (par exemple, </w:t>
      </w:r>
      <w:r w:rsidR="001E0566" w:rsidRPr="001E0566">
        <w:rPr>
          <w:rFonts w:ascii="Space Mono" w:hAnsi="Space Mono"/>
          <w:sz w:val="16"/>
          <w:szCs w:val="16"/>
        </w:rPr>
        <w:t>loadAssetSprites</w:t>
      </w:r>
      <w:r w:rsidR="001E0566">
        <w:t xml:space="preserve"> qui permet de charger les </w:t>
      </w:r>
      <w:r w:rsidR="001E0566" w:rsidRPr="001E0566">
        <w:rPr>
          <w:i/>
        </w:rPr>
        <w:t>sprites</w:t>
      </w:r>
      <w:r w:rsidR="001E0566">
        <w:t xml:space="preserve"> correspondantes à une res</w:t>
      </w:r>
      <w:r w:rsidR="008D6D20">
        <w:t>s</w:t>
      </w:r>
      <w:r w:rsidR="001E0566">
        <w:t>ource).</w:t>
      </w:r>
    </w:p>
    <w:p w14:paraId="52F21568" w14:textId="10BE69B2" w:rsidR="008D6D20" w:rsidRDefault="008D6D20" w:rsidP="008D6D20">
      <w:r>
        <w:t>En toute occasion, le nom fait référence à la, ou les, structure(s) manipulées quand applicable</w:t>
      </w:r>
      <w:r>
        <w:t xml:space="preserve">, </w:t>
      </w:r>
      <w:r>
        <w:t xml:space="preserve">avec une terminaison au </w:t>
      </w:r>
      <w:r>
        <w:t>pluri</w:t>
      </w:r>
      <w:r>
        <w:t>e</w:t>
      </w:r>
      <w:r>
        <w:t>l</w:t>
      </w:r>
      <w:r>
        <w:t xml:space="preserve"> lorsqu’elles</w:t>
      </w:r>
      <w:r>
        <w:t xml:space="preserve"> permettent de réaliser </w:t>
      </w:r>
      <w:r>
        <w:t xml:space="preserve">une opération </w:t>
      </w:r>
      <w:r>
        <w:t>sur une liste chaînée</w:t>
      </w:r>
      <w:r>
        <w:t xml:space="preserve"> de cette structure</w:t>
      </w:r>
      <w:r>
        <w:t>.</w:t>
      </w:r>
      <w:r>
        <w:t xml:space="preserve"> </w:t>
      </w:r>
    </w:p>
    <w:p w14:paraId="274B905C" w14:textId="0B501FD1" w:rsidR="008D6D20" w:rsidRDefault="008D6D20" w:rsidP="001C001A">
      <w:r>
        <w:t>Par ailleurs</w:t>
      </w:r>
      <w:r w:rsidR="002837D2">
        <w:t xml:space="preserve">, des fonctions </w:t>
      </w:r>
      <w:r w:rsidR="002837D2">
        <w:rPr>
          <w:i/>
        </w:rPr>
        <w:t>logger</w:t>
      </w:r>
      <w:r w:rsidR="002837D2">
        <w:t xml:space="preserve"> ont été disposées</w:t>
      </w:r>
      <w:r w:rsidR="00854C2D">
        <w:t xml:space="preserve"> tout au long du code</w:t>
      </w:r>
      <w:r w:rsidR="002837D2">
        <w:t xml:space="preserve">. Ces fonctions proviennent de l’utilitaire </w:t>
      </w:r>
      <w:r w:rsidR="002837D2" w:rsidRPr="008D6D20">
        <w:rPr>
          <w:i/>
        </w:rPr>
        <w:t>debug.h</w:t>
      </w:r>
      <w:r w:rsidR="002837D2">
        <w:t xml:space="preserve"> et ont pour vocation de documenter le déroulement du code et d’en faciliter le </w:t>
      </w:r>
      <w:r w:rsidR="002837D2" w:rsidRPr="002837D2">
        <w:rPr>
          <w:i/>
        </w:rPr>
        <w:t>debugging</w:t>
      </w:r>
      <w:r w:rsidR="00854C2D">
        <w:t xml:space="preserve"> et, par ricochet, servent également de commentaire utile à certains passages du code.</w:t>
      </w:r>
    </w:p>
    <w:p w14:paraId="535604EA" w14:textId="78263353" w:rsidR="00854C2D" w:rsidRDefault="00854C2D" w:rsidP="00854C2D">
      <w:pPr>
        <w:pStyle w:val="Heading3"/>
      </w:pPr>
      <w:bookmarkStart w:id="66" w:name="_Toc8844829"/>
      <w:r>
        <w:t>Structure des répertoires</w:t>
      </w:r>
      <w:bookmarkEnd w:id="66"/>
    </w:p>
    <w:p w14:paraId="6C8BE37F" w14:textId="60342EA0" w:rsidR="001060B3" w:rsidRPr="00857BE0" w:rsidRDefault="001060B3" w:rsidP="001060B3">
      <w:pPr>
        <w:rPr>
          <w:spacing w:val="-4"/>
        </w:rPr>
      </w:pPr>
      <w:r w:rsidRPr="00857BE0">
        <w:rPr>
          <w:spacing w:val="-4"/>
        </w:rPr>
        <w:t>Pour organiser les fichiers, les répertoires ont</w:t>
      </w:r>
      <w:r w:rsidR="000343FB" w:rsidRPr="00857BE0">
        <w:rPr>
          <w:spacing w:val="-4"/>
        </w:rPr>
        <w:t xml:space="preserve"> été découpé selon</w:t>
      </w:r>
      <w:r w:rsidRPr="00857BE0">
        <w:rPr>
          <w:spacing w:val="-4"/>
        </w:rPr>
        <w:t xml:space="preserve"> un premier niveau</w:t>
      </w:r>
      <w:r w:rsidR="00857BE0" w:rsidRPr="00857BE0">
        <w:rPr>
          <w:spacing w:val="-4"/>
        </w:rPr>
        <w:t xml:space="preserve"> général</w:t>
      </w:r>
      <w:r w:rsidR="000343FB" w:rsidRPr="00857BE0">
        <w:rPr>
          <w:spacing w:val="-4"/>
        </w:rPr>
        <w:t>, qui</w:t>
      </w:r>
      <w:r w:rsidRPr="00857BE0">
        <w:rPr>
          <w:spacing w:val="-4"/>
        </w:rPr>
        <w:t xml:space="preserve"> distingue le type (au sens large) des fichiers :</w:t>
      </w:r>
    </w:p>
    <w:p w14:paraId="40DCD16C" w14:textId="2A954D18" w:rsidR="001060B3" w:rsidRDefault="001060B3" w:rsidP="001060B3">
      <w:pPr>
        <w:pStyle w:val="BulletListParagraph"/>
      </w:pPr>
      <w:r>
        <w:t xml:space="preserve">Les fichiers de type </w:t>
      </w:r>
      <w:r w:rsidRPr="001060B3">
        <w:rPr>
          <w:b/>
        </w:rPr>
        <w:t>ressources</w:t>
      </w:r>
      <w:r>
        <w:t xml:space="preserve"> (</w:t>
      </w:r>
      <w:r w:rsidRPr="001060B3">
        <w:rPr>
          <w:i/>
        </w:rPr>
        <w:t>assets</w:t>
      </w:r>
      <w:r>
        <w:t>), principalement des images mais également des fichiers connexes, comme des fichiers de propriétés ou les cartes des niveaux.</w:t>
      </w:r>
    </w:p>
    <w:p w14:paraId="3CBB52FB" w14:textId="36F7EABB" w:rsidR="001060B3" w:rsidRDefault="001060B3" w:rsidP="001060B3">
      <w:pPr>
        <w:pStyle w:val="BulletListParagraph"/>
      </w:pPr>
      <w:r>
        <w:t xml:space="preserve">Les fichiers de type </w:t>
      </w:r>
      <w:r w:rsidRPr="001060B3">
        <w:rPr>
          <w:b/>
        </w:rPr>
        <w:t>documentation</w:t>
      </w:r>
      <w:r>
        <w:t xml:space="preserve"> (</w:t>
      </w:r>
      <w:r w:rsidRPr="001060B3">
        <w:rPr>
          <w:i/>
        </w:rPr>
        <w:t>doc</w:t>
      </w:r>
      <w:r>
        <w:t>) qui reprennent les fichiers extérieurs au code qui en documentent le fonctionnement (tel que le présent rapport).</w:t>
      </w:r>
    </w:p>
    <w:p w14:paraId="5FF4C85F" w14:textId="15122CAA" w:rsidR="001060B3" w:rsidRPr="001060B3" w:rsidRDefault="001060B3" w:rsidP="001060B3">
      <w:pPr>
        <w:pStyle w:val="BulletListParagraph"/>
      </w:pPr>
      <w:r>
        <w:t xml:space="preserve">Les fichiers de type </w:t>
      </w:r>
      <w:r w:rsidRPr="001060B3">
        <w:rPr>
          <w:b/>
        </w:rPr>
        <w:t>code</w:t>
      </w:r>
      <w:r>
        <w:t xml:space="preserve"> (</w:t>
      </w:r>
      <w:r w:rsidRPr="001060B3">
        <w:rPr>
          <w:i/>
        </w:rPr>
        <w:t>code</w:t>
      </w:r>
      <w:r>
        <w:t>)</w:t>
      </w:r>
      <w:r w:rsidR="000343FB">
        <w:t xml:space="preserve"> qui constituent le cœur du programme</w:t>
      </w:r>
      <w:r w:rsidR="006B2D90">
        <w:t>.</w:t>
      </w:r>
    </w:p>
    <w:p w14:paraId="5236D2E1" w14:textId="36516B63" w:rsidR="00410205" w:rsidRDefault="000343FB" w:rsidP="00854C2D">
      <w:r>
        <w:t>Dans</w:t>
      </w:r>
      <w:r w:rsidR="00857BE0">
        <w:t xml:space="preserve"> un second temps, au niveau du répertoire du </w:t>
      </w:r>
      <w:r w:rsidR="00857BE0">
        <w:rPr>
          <w:i/>
        </w:rPr>
        <w:t>code</w:t>
      </w:r>
      <w:r>
        <w:t xml:space="preserve">, les </w:t>
      </w:r>
      <w:r w:rsidR="00857BE0">
        <w:t>sous-dossiers pour</w:t>
      </w:r>
      <w:r w:rsidR="00854C2D">
        <w:t xml:space="preserve">suivent la logique des catégories de </w:t>
      </w:r>
      <w:r w:rsidR="006B2D90">
        <w:t>code</w:t>
      </w:r>
      <w:r w:rsidR="00410205">
        <w:t>.</w:t>
      </w:r>
      <w:r w:rsidR="006B2D90">
        <w:t xml:space="preserve"> </w:t>
      </w:r>
      <w:r w:rsidR="006B2D90" w:rsidRPr="00857BE0">
        <w:rPr>
          <w:spacing w:val="-2"/>
        </w:rPr>
        <w:t xml:space="preserve">On retrouvera ainsi les blocs </w:t>
      </w:r>
      <w:r w:rsidR="006B2D90" w:rsidRPr="00857BE0">
        <w:rPr>
          <w:i/>
          <w:spacing w:val="-2"/>
        </w:rPr>
        <w:t>main, rendering, resources, support, tools</w:t>
      </w:r>
      <w:r w:rsidR="006B2D90" w:rsidRPr="00857BE0">
        <w:rPr>
          <w:spacing w:val="-2"/>
        </w:rPr>
        <w:t xml:space="preserve"> et également un bloc </w:t>
      </w:r>
      <w:r w:rsidR="006B2D90" w:rsidRPr="00857BE0">
        <w:rPr>
          <w:i/>
          <w:spacing w:val="-2"/>
        </w:rPr>
        <w:t>include</w:t>
      </w:r>
      <w:r w:rsidR="006B2D90" w:rsidRPr="00857BE0">
        <w:rPr>
          <w:spacing w:val="-2"/>
        </w:rPr>
        <w:t xml:space="preserve"> pour les librairies externes.</w:t>
      </w:r>
    </w:p>
    <w:p w14:paraId="236ACD63" w14:textId="627F16A1" w:rsidR="00854C2D" w:rsidRDefault="00854C2D" w:rsidP="00854C2D">
      <w:pPr>
        <w:pStyle w:val="Heading3"/>
      </w:pPr>
      <w:bookmarkStart w:id="67" w:name="_Toc8844830"/>
      <w:r>
        <w:t>Code Review</w:t>
      </w:r>
      <w:bookmarkEnd w:id="67"/>
    </w:p>
    <w:p w14:paraId="59ADBEC0" w14:textId="12637E42" w:rsidR="00FF0039" w:rsidRPr="007A6066" w:rsidRDefault="00FF0039" w:rsidP="00604707">
      <w:r w:rsidRPr="007A6066">
        <w:t>Revenons maintenant</w:t>
      </w:r>
      <w:r w:rsidR="00604707" w:rsidRPr="007A6066">
        <w:t xml:space="preserve"> sur les différentes parties du code pour en expliquer le principe de fonctionnement. </w:t>
      </w:r>
      <w:r w:rsidRPr="007A6066">
        <w:t xml:space="preserve">Au cours des paragraphes suivants, nous allons présenter le fonctionnement global du jeu, </w:t>
      </w:r>
      <w:r w:rsidR="007A6066" w:rsidRPr="007A6066">
        <w:t xml:space="preserve">puis revenir sur le code </w:t>
      </w:r>
      <w:r w:rsidRPr="007A6066">
        <w:t>avec pour fil conducteur la découpe des répertoires.</w:t>
      </w:r>
    </w:p>
    <w:p w14:paraId="15790F48" w14:textId="16A99084" w:rsidR="00DB606B" w:rsidRPr="003A01DB" w:rsidRDefault="00DB606B" w:rsidP="00DB606B">
      <w:pPr>
        <w:pStyle w:val="Heading4"/>
      </w:pPr>
      <w:bookmarkStart w:id="68" w:name="_Toc8844831"/>
      <w:r>
        <w:t>Principe général</w:t>
      </w:r>
      <w:bookmarkEnd w:id="68"/>
    </w:p>
    <w:p w14:paraId="1D6F5941" w14:textId="2649D168" w:rsidR="003A01DB" w:rsidRDefault="00487DC0" w:rsidP="00604707">
      <w:r>
        <w:t xml:space="preserve">Hors des répertoires, nous trouverons tout d’abord la fonction </w:t>
      </w:r>
      <w:r w:rsidRPr="00487DC0">
        <w:rPr>
          <w:i/>
        </w:rPr>
        <w:t>main</w:t>
      </w:r>
      <w:r>
        <w:t xml:space="preserve">, qui permet de démarrer le programme, ainsi qu’un </w:t>
      </w:r>
      <w:r w:rsidRPr="00487DC0">
        <w:rPr>
          <w:i/>
        </w:rPr>
        <w:t>header</w:t>
      </w:r>
      <w:r>
        <w:t xml:space="preserve"> </w:t>
      </w:r>
      <w:r w:rsidRPr="00487DC0">
        <w:rPr>
          <w:i/>
        </w:rPr>
        <w:t>lib.H</w:t>
      </w:r>
      <w:r>
        <w:rPr>
          <w:i/>
        </w:rPr>
        <w:t xml:space="preserve"> </w:t>
      </w:r>
      <w:r>
        <w:t>dont l’utilité est de fournir un point central vers les constantes et un raccourci pour les librairies standard de C.</w:t>
      </w:r>
    </w:p>
    <w:p w14:paraId="70CCAC7B" w14:textId="5E67C603" w:rsidR="00487DC0" w:rsidRDefault="00487DC0" w:rsidP="00604707">
      <w:r>
        <w:t xml:space="preserve">La fonction </w:t>
      </w:r>
      <w:r>
        <w:rPr>
          <w:i/>
        </w:rPr>
        <w:t>main</w:t>
      </w:r>
      <w:r>
        <w:t xml:space="preserve"> permet de démarrer les deux processus du programme : le processus principal exécutant la logique du jeu et le processus d’affichage de GLUT. Le processus principal se charge de récupérer les différentes ressources (graphiques et logiques) qu’il passe éventuellement à GLUT, gère la mémoire et manipule les données. Le processus GLUT commence </w:t>
      </w:r>
      <w:r w:rsidR="00DB606B">
        <w:lastRenderedPageBreak/>
        <w:t xml:space="preserve">quant à lui </w:t>
      </w:r>
      <w:r>
        <w:t>par enregistrer un ensemble de fonctions</w:t>
      </w:r>
      <w:r w:rsidR="00DB606B">
        <w:t xml:space="preserve"> qui vont lui permettre de dialoguer avec le processus principal, afin de permettre un input/output au cours de l’exécution</w:t>
      </w:r>
      <w:r>
        <w:t>.</w:t>
      </w:r>
    </w:p>
    <w:p w14:paraId="104A32C5" w14:textId="52608A15" w:rsidR="00DB606B" w:rsidRPr="00DB606B" w:rsidRDefault="00DB606B" w:rsidP="00604707">
      <w:pPr>
        <w:rPr>
          <w:spacing w:val="-2"/>
        </w:rPr>
      </w:pPr>
      <w:r w:rsidRPr="00DB606B">
        <w:rPr>
          <w:spacing w:val="-2"/>
        </w:rPr>
        <w:t xml:space="preserve">Le point de départ du processus principal est bien entendu la structure </w:t>
      </w:r>
      <w:r w:rsidRPr="00DB606B">
        <w:rPr>
          <w:i/>
          <w:spacing w:val="-2"/>
        </w:rPr>
        <w:t>Game</w:t>
      </w:r>
      <w:r w:rsidRPr="00DB606B">
        <w:rPr>
          <w:spacing w:val="-2"/>
        </w:rPr>
        <w:t xml:space="preserve">. Celle-ci fournit un point central auquel on va pouvoir raccrocher les trois composants du jeu : les ressources, le code support et bien entendu le contexte de jeu. La première étape de l’exécution est ainsi de lire et de référencer les différentes ressources utilisées par le jeu, qu’elles soient graphiques (images du jeu et police) ou logique (propriétés des monstres et objets, cartes des niveaux), ainsi que les éléments textuels. Une fois que ces éléments sont présents, le processus GLUT est appelé et lance l’affichage de l’écran d’accueil. </w:t>
      </w:r>
    </w:p>
    <w:p w14:paraId="02B91CFC" w14:textId="3FC03B72" w:rsidR="00DB606B" w:rsidRDefault="00DB606B" w:rsidP="00604707">
      <w:r>
        <w:t xml:space="preserve">Le contexte est ensuite construit lorsque l’utilisateur lance une partie de jeu : la carte du premier niveau est lue et </w:t>
      </w:r>
      <w:r w:rsidR="00DE37CB">
        <w:t xml:space="preserve">les différents éléments du jeu sont générés en mémoire. </w:t>
      </w:r>
      <w:r w:rsidR="00DF378B">
        <w:t>On procède alors aux différentes phases de jeu et on interagit avec la mémoire en fonction des apparitions et disparitions des objets.</w:t>
      </w:r>
    </w:p>
    <w:p w14:paraId="4CB55B55" w14:textId="0F87D52F" w:rsidR="00DF378B" w:rsidRPr="00DB606B" w:rsidRDefault="00DF378B" w:rsidP="00604707">
      <w:r>
        <w:t xml:space="preserve">Une fois la partie terminée, le contexte est détruit et libère la mémoire. L’utilisateur est alors ramené à l’écran d’accueil. Lorsqu’il sort du programme, le reste des éléments sont également détruits. </w:t>
      </w:r>
    </w:p>
    <w:p w14:paraId="4A628C04" w14:textId="408B8B1B" w:rsidR="00B6427B" w:rsidRDefault="0027236E" w:rsidP="00604707">
      <w:pPr>
        <w:pStyle w:val="Heading4"/>
        <w:rPr>
          <w:lang w:val="fr-BE"/>
        </w:rPr>
      </w:pPr>
      <w:bookmarkStart w:id="69" w:name="_Toc8844832"/>
      <w:r w:rsidRPr="00B6427B">
        <w:rPr>
          <w:lang w:val="fr-BE"/>
        </w:rPr>
        <w:t>Main</w:t>
      </w:r>
      <w:bookmarkEnd w:id="69"/>
    </w:p>
    <w:p w14:paraId="79B6E50D" w14:textId="56F616E1" w:rsidR="002E46E0" w:rsidRPr="00B71C24" w:rsidRDefault="002E46E0" w:rsidP="002E46E0">
      <w:pPr>
        <w:rPr>
          <w:spacing w:val="-2"/>
        </w:rPr>
      </w:pPr>
      <w:r w:rsidRPr="00B71C24">
        <w:rPr>
          <w:spacing w:val="-2"/>
        </w:rPr>
        <w:t xml:space="preserve">Au sein du code </w:t>
      </w:r>
      <w:r w:rsidRPr="00B71C24">
        <w:rPr>
          <w:i/>
          <w:spacing w:val="-2"/>
        </w:rPr>
        <w:t>main</w:t>
      </w:r>
      <w:r w:rsidRPr="00B71C24">
        <w:rPr>
          <w:spacing w:val="-2"/>
        </w:rPr>
        <w:t xml:space="preserve"> se trouvent tous les éléments liés</w:t>
      </w:r>
      <w:r w:rsidR="00D83A08" w:rsidRPr="00B71C24">
        <w:rPr>
          <w:spacing w:val="-2"/>
        </w:rPr>
        <w:t xml:space="preserve"> à</w:t>
      </w:r>
      <w:r w:rsidRPr="00B71C24">
        <w:rPr>
          <w:spacing w:val="-2"/>
        </w:rPr>
        <w:t xml:space="preserve"> la logique du jeu : on y retrouve ainsi le plateau de jeu, les structures des différents personnages et objets dispersés sur celui-ci, le détail de leur position et de leur état dans le jeu, et de manière plus générale, le </w:t>
      </w:r>
      <w:r w:rsidRPr="00B71C24">
        <w:rPr>
          <w:b/>
          <w:spacing w:val="-2"/>
        </w:rPr>
        <w:t>contexte</w:t>
      </w:r>
      <w:r w:rsidRPr="00B71C24">
        <w:rPr>
          <w:spacing w:val="-2"/>
        </w:rPr>
        <w:t xml:space="preserve"> de jeu. </w:t>
      </w:r>
    </w:p>
    <w:p w14:paraId="2702F1F6" w14:textId="47229B54" w:rsidR="00E90914" w:rsidRPr="00E90914" w:rsidRDefault="002E46E0" w:rsidP="002E46E0">
      <w:r>
        <w:t xml:space="preserve">On retrouve dès lors tous les constructeurs liés aux éléments de jeux : niveau, joueur, monstre, objets, power-ups, </w:t>
      </w:r>
      <w:r w:rsidR="00E90914">
        <w:t xml:space="preserve">balles, et coordonnées. Ces constructeurs sont ensuite appelés par le </w:t>
      </w:r>
      <w:r w:rsidR="00E90914">
        <w:rPr>
          <w:i/>
        </w:rPr>
        <w:t>builder</w:t>
      </w:r>
      <w:r w:rsidR="00E90914">
        <w:t>, le programme de création du contexte.</w:t>
      </w:r>
    </w:p>
    <w:p w14:paraId="49AED0EA" w14:textId="29C6DE44" w:rsidR="00E90914" w:rsidRDefault="00E90914" w:rsidP="002E46E0">
      <w:r>
        <w:t xml:space="preserve">Le </w:t>
      </w:r>
      <w:r w:rsidRPr="00E90914">
        <w:rPr>
          <w:i/>
        </w:rPr>
        <w:t>builder</w:t>
      </w:r>
      <w:r>
        <w:t xml:space="preserve"> </w:t>
      </w:r>
      <w:r w:rsidR="002E46E0">
        <w:t>démarre par la lecture de la carte du niveau</w:t>
      </w:r>
      <w:r>
        <w:t xml:space="preserve"> à charger</w:t>
      </w:r>
      <w:r w:rsidR="002E46E0">
        <w:t xml:space="preserve">. Sur cette carte aux dimensions précisées dans le fichier de configuration </w:t>
      </w:r>
      <w:r w:rsidR="002E46E0" w:rsidRPr="002E46E0">
        <w:rPr>
          <w:rFonts w:ascii="Space Mono" w:hAnsi="Space Mono"/>
          <w:sz w:val="16"/>
        </w:rPr>
        <w:t>/assets/level/levels</w:t>
      </w:r>
      <w:r w:rsidR="002E46E0">
        <w:t>, se trouvent le type et les coordonnées des différents éléments à inscrire dans le contexte : le joueur, les différents monstres habitant la carte, les objets collectables, les plateformes et la sortie.</w:t>
      </w:r>
      <w:r>
        <w:t xml:space="preserve"> Durant la lecture, le programme procède à l’instanciation et au chaînage de ces éléments dans la structure de contexte. </w:t>
      </w:r>
    </w:p>
    <w:p w14:paraId="739DB66C" w14:textId="55078097" w:rsidR="00E90914" w:rsidRDefault="005E26F2" w:rsidP="002E46E0">
      <w:r w:rsidRPr="004225B8">
        <w:rPr>
          <w:spacing w:val="-4"/>
        </w:rPr>
        <w:t xml:space="preserve">Pour construire la carte, le </w:t>
      </w:r>
      <w:r w:rsidRPr="004225B8">
        <w:rPr>
          <w:i/>
          <w:spacing w:val="-4"/>
        </w:rPr>
        <w:t>builder</w:t>
      </w:r>
      <w:r w:rsidRPr="004225B8">
        <w:rPr>
          <w:spacing w:val="-4"/>
        </w:rPr>
        <w:t xml:space="preserve"> repose bien entendu sur les ressources rendues disponibles au démarrage du programme</w:t>
      </w:r>
      <w:r>
        <w:t xml:space="preserve"> (voir ci-après </w:t>
      </w:r>
      <w:r w:rsidRPr="005E26F2">
        <w:rPr>
          <w:i/>
        </w:rPr>
        <w:fldChar w:fldCharType="begin"/>
      </w:r>
      <w:r w:rsidRPr="005E26F2">
        <w:rPr>
          <w:i/>
        </w:rPr>
        <w:instrText xml:space="preserve"> REF _Ref8687123 \h </w:instrText>
      </w:r>
      <w:r>
        <w:rPr>
          <w:i/>
        </w:rPr>
        <w:instrText xml:space="preserve"> \* MERGEFORMAT </w:instrText>
      </w:r>
      <w:r w:rsidRPr="005E26F2">
        <w:rPr>
          <w:i/>
        </w:rPr>
      </w:r>
      <w:r w:rsidRPr="005E26F2">
        <w:rPr>
          <w:i/>
        </w:rPr>
        <w:fldChar w:fldCharType="separate"/>
      </w:r>
      <w:r w:rsidR="0056331A" w:rsidRPr="0056331A">
        <w:rPr>
          <w:i/>
        </w:rPr>
        <w:t>Resources</w:t>
      </w:r>
      <w:r w:rsidRPr="005E26F2">
        <w:rPr>
          <w:i/>
        </w:rPr>
        <w:fldChar w:fldCharType="end"/>
      </w:r>
      <w:r>
        <w:t xml:space="preserve">) : sans ces ressources, il aurait fallu </w:t>
      </w:r>
      <w:r w:rsidR="00016D1F">
        <w:t xml:space="preserve">coder en dur les caractéristiques et celles-ci n’auraient plus été </w:t>
      </w:r>
      <w:r w:rsidR="00D83A08">
        <w:t>modifiables</w:t>
      </w:r>
      <w:r>
        <w:t xml:space="preserve"> </w:t>
      </w:r>
      <w:r w:rsidR="00016D1F">
        <w:t>une fois le code compilé.</w:t>
      </w:r>
      <w:r w:rsidR="00B80FA9">
        <w:t xml:space="preserve"> </w:t>
      </w:r>
      <w:r w:rsidR="00E90914">
        <w:t xml:space="preserve">Notons au passage que le </w:t>
      </w:r>
      <w:r w:rsidR="00E90914" w:rsidRPr="00E90914">
        <w:rPr>
          <w:i/>
        </w:rPr>
        <w:t>builder</w:t>
      </w:r>
      <w:r w:rsidR="00E90914">
        <w:t xml:space="preserve"> possède deux fonctions supplémentaires qui lui permettent soit de recharger le niveau courant, soit de charger le niveau suivant (en cas de victoire, par exemple).</w:t>
      </w:r>
    </w:p>
    <w:p w14:paraId="5D53D9C9" w14:textId="27AED3E6" w:rsidR="00252A05" w:rsidRDefault="00016D1F" w:rsidP="002E46E0">
      <w:r>
        <w:t xml:space="preserve">Une fois que le contexte a été construit, celui-ci doit encore être rendu vivant par le déroulement d’actions. C’est le rôle du </w:t>
      </w:r>
      <w:r>
        <w:rPr>
          <w:i/>
        </w:rPr>
        <w:t>Phaser</w:t>
      </w:r>
      <w:r>
        <w:t xml:space="preserve"> (</w:t>
      </w:r>
      <w:r w:rsidRPr="00016D1F">
        <w:rPr>
          <w:i/>
        </w:rPr>
        <w:t>phase</w:t>
      </w:r>
      <w:r>
        <w:t xml:space="preserve">), qui va régler le comportement des différents objets autonomes et mobiles : le joueur, les monstres et les balles. On retrouve ici les fonctionnements décrits au point précédent </w:t>
      </w:r>
      <w:r w:rsidRPr="00016D1F">
        <w:rPr>
          <w:b/>
        </w:rPr>
        <w:fldChar w:fldCharType="begin"/>
      </w:r>
      <w:r w:rsidRPr="00016D1F">
        <w:rPr>
          <w:b/>
        </w:rPr>
        <w:instrText xml:space="preserve"> REF _Ref8687472 \h </w:instrText>
      </w:r>
      <w:r>
        <w:rPr>
          <w:b/>
        </w:rPr>
        <w:instrText xml:space="preserve"> \* MERGEFORMAT </w:instrText>
      </w:r>
      <w:r w:rsidRPr="00016D1F">
        <w:rPr>
          <w:b/>
        </w:rPr>
      </w:r>
      <w:r w:rsidRPr="00016D1F">
        <w:rPr>
          <w:b/>
        </w:rPr>
        <w:fldChar w:fldCharType="separate"/>
      </w:r>
      <w:r w:rsidR="0056331A" w:rsidRPr="0056331A">
        <w:rPr>
          <w:b/>
        </w:rPr>
        <w:t>Algorithmique</w:t>
      </w:r>
      <w:r w:rsidRPr="00016D1F">
        <w:rPr>
          <w:b/>
        </w:rPr>
        <w:fldChar w:fldCharType="end"/>
      </w:r>
      <w:r>
        <w:t>. Grâce à eux, le joueur pourra se mouvoir</w:t>
      </w:r>
      <w:r w:rsidR="00D250E7">
        <w:t>,</w:t>
      </w:r>
      <w:r>
        <w:t xml:space="preserve"> collecter des pièces et lancer des balles</w:t>
      </w:r>
      <w:r w:rsidR="00D250E7">
        <w:t> ;</w:t>
      </w:r>
      <w:r>
        <w:t xml:space="preserve"> les monstres pourront se déplacer, soit aléatoirement, soit se mettre en chasse du joueur</w:t>
      </w:r>
      <w:r w:rsidR="00D250E7">
        <w:t> ;</w:t>
      </w:r>
      <w:r>
        <w:t xml:space="preserve"> les balles pourront voler jusqu’à atteindre leur cible ou disparaître.</w:t>
      </w:r>
    </w:p>
    <w:p w14:paraId="7C376C49" w14:textId="753FA04E" w:rsidR="00901625" w:rsidRDefault="00901625" w:rsidP="002E46E0">
      <w:r>
        <w:t xml:space="preserve">La gestion des déplacements se fait par le biais du code </w:t>
      </w:r>
      <w:r w:rsidRPr="003B0B39">
        <w:rPr>
          <w:i/>
        </w:rPr>
        <w:t>motion.h</w:t>
      </w:r>
      <w:r>
        <w:t>, qui traite des collisions de deux manières : soit par modulo de l’unité du jeu pour déterminer la case couramment utilisée par le joueur, soit par collision bi-axial</w:t>
      </w:r>
      <w:r w:rsidR="00DB6459">
        <w:t>e</w:t>
      </w:r>
      <w:r>
        <w:t xml:space="preserve"> entre les différents </w:t>
      </w:r>
      <w:r w:rsidR="00DB6459">
        <w:t>personnages</w:t>
      </w:r>
      <w:r w:rsidR="00D9713E">
        <w:t xml:space="preserve"> et objets</w:t>
      </w:r>
      <w:r>
        <w:t xml:space="preserve"> (sur base d’une </w:t>
      </w:r>
      <w:r>
        <w:rPr>
          <w:i/>
        </w:rPr>
        <w:t>hitbox</w:t>
      </w:r>
      <w:r>
        <w:t>).</w:t>
      </w:r>
    </w:p>
    <w:p w14:paraId="221CF1DE" w14:textId="35A1334A" w:rsidR="00016D1F" w:rsidRPr="00016D1F" w:rsidRDefault="00016D1F" w:rsidP="002E46E0">
      <w:r>
        <w:t xml:space="preserve">Un morceau de code non utilisé est présent dans ce répertoire, il s’agit du code </w:t>
      </w:r>
      <w:r w:rsidRPr="00FB71CA">
        <w:rPr>
          <w:i/>
        </w:rPr>
        <w:t>power.h</w:t>
      </w:r>
      <w:r>
        <w:t xml:space="preserve"> qui, s’il avait été possible de le réaliser, permettrait au personnage de gagner des pouvoirs temporaires tels qu’un boost de vitesse, des restaurations de santé, etc. Ce code aurait alors impliqué une étape supplémentaire dans le </w:t>
      </w:r>
      <w:r>
        <w:rPr>
          <w:i/>
        </w:rPr>
        <w:t xml:space="preserve">Phaser </w:t>
      </w:r>
      <w:r>
        <w:t>pour gérer l’utilisation de ces pouvoirs.</w:t>
      </w:r>
    </w:p>
    <w:p w14:paraId="601A4D25" w14:textId="0EA0A43F" w:rsidR="0027236E" w:rsidRDefault="0027236E" w:rsidP="0027236E">
      <w:pPr>
        <w:pStyle w:val="Heading4"/>
        <w:rPr>
          <w:lang w:val="fr-BE"/>
        </w:rPr>
      </w:pPr>
      <w:bookmarkStart w:id="70" w:name="_Toc8844833"/>
      <w:r w:rsidRPr="002E46E0">
        <w:rPr>
          <w:lang w:val="fr-BE"/>
        </w:rPr>
        <w:t>Rendering</w:t>
      </w:r>
      <w:bookmarkEnd w:id="70"/>
    </w:p>
    <w:p w14:paraId="60E98E2D" w14:textId="31530F3B" w:rsidR="00EF404D" w:rsidRDefault="00EF404D" w:rsidP="00EF404D">
      <w:r>
        <w:t xml:space="preserve">Le code </w:t>
      </w:r>
      <w:r w:rsidRPr="00EF404D">
        <w:rPr>
          <w:i/>
        </w:rPr>
        <w:t>rendering</w:t>
      </w:r>
      <w:r>
        <w:t xml:space="preserve"> a trait à tous les éléments nécessaires pour le bon fonctionnement de GLUT et à l’</w:t>
      </w:r>
      <w:r w:rsidRPr="00DF378B">
        <w:rPr>
          <w:b/>
        </w:rPr>
        <w:t>affichage</w:t>
      </w:r>
      <w:r>
        <w:t xml:space="preserve"> du jeu.  </w:t>
      </w:r>
      <w:r>
        <w:br/>
        <w:t xml:space="preserve">C’est donc sans </w:t>
      </w:r>
      <w:r w:rsidR="00CE3041">
        <w:t>surprise</w:t>
      </w:r>
      <w:r>
        <w:t xml:space="preserve"> que le code principal se trouve dans </w:t>
      </w:r>
      <w:r w:rsidRPr="00CE3041">
        <w:rPr>
          <w:i/>
        </w:rPr>
        <w:t>display.h</w:t>
      </w:r>
      <w:r>
        <w:t>, qui initialise GLUT et appelle tous</w:t>
      </w:r>
      <w:r w:rsidR="00CE3041">
        <w:t xml:space="preserve"> les</w:t>
      </w:r>
      <w:r>
        <w:t xml:space="preserve"> autres fichiers.</w:t>
      </w:r>
    </w:p>
    <w:p w14:paraId="7457BF8E" w14:textId="1F6C1EEF" w:rsidR="00EF404D" w:rsidRDefault="00EF404D" w:rsidP="00EF404D">
      <w:r>
        <w:t>Pour fonctionner, GLUT enregistre en effet au démarrage plusieurs fonctions pour lui permettre de gérer l’input et l’output de données à l’écran. Il faut ainsi définir les fonctions suivantes :</w:t>
      </w:r>
    </w:p>
    <w:p w14:paraId="11EB77F1" w14:textId="7FAA3BCB" w:rsidR="00EF404D" w:rsidRDefault="00EF404D" w:rsidP="00EF404D">
      <w:pPr>
        <w:pStyle w:val="BulletListParagraph"/>
      </w:pPr>
      <w:r>
        <w:t>Une fonction d’affichage (</w:t>
      </w:r>
      <w:r w:rsidRPr="00EF404D">
        <w:rPr>
          <w:i/>
        </w:rPr>
        <w:t>draw</w:t>
      </w:r>
      <w:r>
        <w:rPr>
          <w:i/>
        </w:rPr>
        <w:t xml:space="preserve"> </w:t>
      </w:r>
      <w:r w:rsidRPr="00EF404D">
        <w:t>et</w:t>
      </w:r>
      <w:r>
        <w:rPr>
          <w:i/>
        </w:rPr>
        <w:t xml:space="preserve"> UI</w:t>
      </w:r>
      <w:r>
        <w:t>)</w:t>
      </w:r>
    </w:p>
    <w:p w14:paraId="0B931643" w14:textId="08FA6953" w:rsidR="00EF404D" w:rsidRDefault="00EF404D" w:rsidP="00EF404D">
      <w:pPr>
        <w:pStyle w:val="BulletListParagraph"/>
      </w:pPr>
      <w:r>
        <w:t>Une fonction de rafraichissement (</w:t>
      </w:r>
      <w:r w:rsidRPr="00EF404D">
        <w:rPr>
          <w:i/>
        </w:rPr>
        <w:t>update</w:t>
      </w:r>
      <w:r>
        <w:t>)</w:t>
      </w:r>
    </w:p>
    <w:p w14:paraId="09A746E9" w14:textId="1B1DDB0E" w:rsidR="00EF404D" w:rsidRDefault="00EF404D" w:rsidP="00EF404D">
      <w:pPr>
        <w:pStyle w:val="BulletListParagraph"/>
      </w:pPr>
      <w:r>
        <w:t>Une fonction de capture du clavier (</w:t>
      </w:r>
      <w:r w:rsidRPr="00EF404D">
        <w:rPr>
          <w:i/>
        </w:rPr>
        <w:t>keyboard</w:t>
      </w:r>
      <w:r>
        <w:t xml:space="preserve"> et </w:t>
      </w:r>
      <w:r w:rsidRPr="00EF404D">
        <w:rPr>
          <w:i/>
        </w:rPr>
        <w:t>controls</w:t>
      </w:r>
      <w:r>
        <w:t>)</w:t>
      </w:r>
    </w:p>
    <w:p w14:paraId="55DAFB0A" w14:textId="7F6D3E53" w:rsidR="00EF404D" w:rsidRDefault="00522EEB" w:rsidP="005C3F40">
      <w:pPr>
        <w:ind w:firstLine="357"/>
      </w:pPr>
      <w:r>
        <w:t>Ce à</w:t>
      </w:r>
      <w:r w:rsidR="00EF404D">
        <w:t xml:space="preserve"> quoi a été rajouté un constructeur/contrôleur pour les menus (</w:t>
      </w:r>
      <w:r w:rsidR="00EF404D" w:rsidRPr="00EF404D">
        <w:rPr>
          <w:i/>
        </w:rPr>
        <w:t>menu</w:t>
      </w:r>
      <w:r w:rsidR="00EF404D">
        <w:t>).</w:t>
      </w:r>
    </w:p>
    <w:p w14:paraId="514C894B" w14:textId="11C1D1EF" w:rsidR="005C3F40" w:rsidRDefault="005C3F40" w:rsidP="00EF404D">
      <w:r>
        <w:t>Les fonctions d’affichage sont sans conteste les plus élaborées et les plus diverses, et permettent d’afficher des images qui auront été préalablement chargées</w:t>
      </w:r>
      <w:r w:rsidR="00A72882">
        <w:t>. Elles permettent également de dessiner du texte sur demande au moyen de police de type .ttf (</w:t>
      </w:r>
      <w:r w:rsidR="00A72882" w:rsidRPr="00A72882">
        <w:rPr>
          <w:i/>
        </w:rPr>
        <w:t>True Type Font</w:t>
      </w:r>
      <w:r w:rsidR="00A72882">
        <w:t>).</w:t>
      </w:r>
      <w:r w:rsidR="007A3C80">
        <w:t xml:space="preserve"> Ces fonctions se présentent sous plusieurs variantes afin de faciliter le code d’affichage tout en permettant une grande flexibilité en définitive. Il est en effet </w:t>
      </w:r>
      <w:r w:rsidR="00186FF0">
        <w:t>possible</w:t>
      </w:r>
      <w:r w:rsidR="007A3C80">
        <w:t xml:space="preserve"> de choisir l’une ou l’autre méthode selon que l’on souhaite dessiner de manière centrée, de manière préconfigurée, etc. </w:t>
      </w:r>
    </w:p>
    <w:p w14:paraId="31673076" w14:textId="77777777" w:rsidR="007A3C80" w:rsidRDefault="007A3C80" w:rsidP="00EF404D">
      <w:r>
        <w:t xml:space="preserve">Deux librairies externes ont été nécessaires pour parvenir à cette fin : </w:t>
      </w:r>
    </w:p>
    <w:p w14:paraId="293AA150" w14:textId="3541413C" w:rsidR="007A3C80" w:rsidRDefault="007A3C80" w:rsidP="007A3C80">
      <w:pPr>
        <w:pStyle w:val="BulletListParagraph"/>
      </w:pPr>
      <w:r w:rsidRPr="007A3C80">
        <w:rPr>
          <w:b/>
        </w:rPr>
        <w:t>SOIL</w:t>
      </w:r>
      <w:r w:rsidRPr="007A3C80">
        <w:t xml:space="preserve"> (</w:t>
      </w:r>
      <w:r w:rsidRPr="007A3C80">
        <w:rPr>
          <w:i/>
        </w:rPr>
        <w:t>Simple OpenGL Image Library</w:t>
      </w:r>
      <w:r w:rsidRPr="007A3C80">
        <w:t>), pour le</w:t>
      </w:r>
      <w:r>
        <w:t xml:space="preserve"> chargement d’image et</w:t>
      </w:r>
    </w:p>
    <w:p w14:paraId="23706E32" w14:textId="3F1FD27D" w:rsidR="007A3C80" w:rsidRDefault="007A3C80" w:rsidP="007A3C80">
      <w:pPr>
        <w:pStyle w:val="BulletListParagraph"/>
      </w:pPr>
      <w:r w:rsidRPr="007A3C80">
        <w:rPr>
          <w:b/>
        </w:rPr>
        <w:t>FreeType</w:t>
      </w:r>
      <w:r>
        <w:t xml:space="preserve"> pour le chargement de fichier de police.</w:t>
      </w:r>
    </w:p>
    <w:p w14:paraId="42DAD6C8" w14:textId="2075A3E1" w:rsidR="007A3C80" w:rsidRDefault="007A3C80" w:rsidP="007A3C80">
      <w:r>
        <w:t>Ces deux librair</w:t>
      </w:r>
      <w:r w:rsidR="002D46D1">
        <w:t>i</w:t>
      </w:r>
      <w:r>
        <w:t>es ont permis la prise en charge de la partie très complexe et poussée de gestion des fichiers au format spécialisé</w:t>
      </w:r>
      <w:r w:rsidR="00671922">
        <w:t>,</w:t>
      </w:r>
      <w:r>
        <w:t xml:space="preserve"> à travers des interfaces plus ou moins simplif</w:t>
      </w:r>
      <w:r w:rsidR="00F60227">
        <w:t>i</w:t>
      </w:r>
      <w:r>
        <w:t>ées et documentées</w:t>
      </w:r>
      <w:r w:rsidR="00697890">
        <w:t xml:space="preserve"> (voir ci-dessous</w:t>
      </w:r>
      <w:r w:rsidR="00DE37CB">
        <w:rPr>
          <w:b/>
        </w:rPr>
        <w:t xml:space="preserve"> </w:t>
      </w:r>
      <w:r w:rsidR="00DE37CB" w:rsidRPr="00DF378B">
        <w:rPr>
          <w:b/>
          <w:i/>
        </w:rPr>
        <w:fldChar w:fldCharType="begin"/>
      </w:r>
      <w:r w:rsidR="00DE37CB" w:rsidRPr="00DF378B">
        <w:rPr>
          <w:b/>
          <w:i/>
        </w:rPr>
        <w:instrText xml:space="preserve"> REF _Ref8843867 \h </w:instrText>
      </w:r>
      <w:r w:rsidR="00DE37CB" w:rsidRPr="00DF378B">
        <w:rPr>
          <w:b/>
          <w:i/>
        </w:rPr>
      </w:r>
      <w:r w:rsidR="00DE37CB" w:rsidRPr="00DF378B">
        <w:rPr>
          <w:b/>
          <w:i/>
        </w:rPr>
        <w:instrText xml:space="preserve"> \* MERGEFORMAT </w:instrText>
      </w:r>
      <w:r w:rsidR="00DE37CB" w:rsidRPr="00DF378B">
        <w:rPr>
          <w:b/>
          <w:i/>
        </w:rPr>
        <w:fldChar w:fldCharType="separate"/>
      </w:r>
      <w:r w:rsidR="0056331A" w:rsidRPr="0056331A">
        <w:rPr>
          <w:b/>
          <w:i/>
        </w:rPr>
        <w:t>Include</w:t>
      </w:r>
      <w:r w:rsidR="00DE37CB" w:rsidRPr="00DF378B">
        <w:rPr>
          <w:b/>
          <w:i/>
        </w:rPr>
        <w:fldChar w:fldCharType="end"/>
      </w:r>
      <w:r w:rsidR="00697890">
        <w:t>)</w:t>
      </w:r>
      <w:r>
        <w:t>.</w:t>
      </w:r>
    </w:p>
    <w:p w14:paraId="27074829" w14:textId="3C14F985" w:rsidR="00116BE0" w:rsidRPr="00C7658C" w:rsidRDefault="00116BE0" w:rsidP="007A3C80">
      <w:pPr>
        <w:rPr>
          <w:spacing w:val="-4"/>
        </w:rPr>
      </w:pPr>
      <w:r w:rsidRPr="00C7658C">
        <w:rPr>
          <w:spacing w:val="-4"/>
        </w:rPr>
        <w:lastRenderedPageBreak/>
        <w:t>Une fois les images</w:t>
      </w:r>
      <w:r w:rsidR="00671922" w:rsidRPr="00C7658C">
        <w:rPr>
          <w:spacing w:val="-4"/>
        </w:rPr>
        <w:t xml:space="preserve"> </w:t>
      </w:r>
      <w:r w:rsidRPr="00C7658C">
        <w:rPr>
          <w:spacing w:val="-4"/>
        </w:rPr>
        <w:t xml:space="preserve">chargées, l’affichage </w:t>
      </w:r>
      <w:r w:rsidR="00671922" w:rsidRPr="00C7658C">
        <w:rPr>
          <w:spacing w:val="-4"/>
        </w:rPr>
        <w:t xml:space="preserve">devait encore être </w:t>
      </w:r>
      <w:r w:rsidR="0074074D" w:rsidRPr="00C7658C">
        <w:rPr>
          <w:spacing w:val="-4"/>
        </w:rPr>
        <w:t>mis à jour</w:t>
      </w:r>
      <w:r w:rsidR="00671922" w:rsidRPr="00C7658C">
        <w:rPr>
          <w:spacing w:val="-4"/>
        </w:rPr>
        <w:t xml:space="preserve"> </w:t>
      </w:r>
      <w:r w:rsidRPr="00C7658C">
        <w:rPr>
          <w:spacing w:val="-4"/>
        </w:rPr>
        <w:t xml:space="preserve">pour les animer. Plusieurs séquences de rafraichissement </w:t>
      </w:r>
      <w:r w:rsidRPr="009E3888">
        <w:t>ont ainsi été mises en place : une première à 60 FPS, puis d’autres à des temps plus longs pour les a</w:t>
      </w:r>
      <w:r w:rsidR="00872635" w:rsidRPr="009E3888">
        <w:t>u</w:t>
      </w:r>
      <w:r w:rsidRPr="009E3888">
        <w:t>tres traitement</w:t>
      </w:r>
      <w:r w:rsidR="00872635" w:rsidRPr="009E3888">
        <w:t>s</w:t>
      </w:r>
      <w:r w:rsidRPr="009E3888">
        <w:t xml:space="preserve"> comme les animations ou la gestion des déplacements.</w:t>
      </w:r>
    </w:p>
    <w:p w14:paraId="14797090" w14:textId="7BEA953E" w:rsidR="00116BE0" w:rsidRPr="007A3C80" w:rsidRDefault="00116BE0" w:rsidP="007A3C80">
      <w:r>
        <w:t xml:space="preserve">Enfin, </w:t>
      </w:r>
      <w:r w:rsidR="00872635">
        <w:t>il fallait encore permettre à l’utilisateur d’interagir avec le jeu, en capturant ses interactions au moyen du clavier. Pour cela, GLUT offre deux fonctions : une qui détecte la pression d’une touche, une seconde son relâchement. A chaque touche a alors été associé</w:t>
      </w:r>
      <w:r w:rsidR="00396EA8">
        <w:t>e</w:t>
      </w:r>
      <w:r w:rsidR="00872635">
        <w:t xml:space="preserve"> une action, en fonction de l’état de déroulement du programme et des actions possibles.</w:t>
      </w:r>
    </w:p>
    <w:p w14:paraId="1C493C2D" w14:textId="2A30A4DE" w:rsidR="0027236E" w:rsidRDefault="0027236E" w:rsidP="0027236E">
      <w:pPr>
        <w:pStyle w:val="Heading4"/>
        <w:rPr>
          <w:lang w:val="fr-BE"/>
        </w:rPr>
      </w:pPr>
      <w:bookmarkStart w:id="71" w:name="_Ref8687123"/>
      <w:bookmarkStart w:id="72" w:name="_Toc8844834"/>
      <w:r w:rsidRPr="00EF404D">
        <w:rPr>
          <w:lang w:val="fr-BE"/>
        </w:rPr>
        <w:t>Resources</w:t>
      </w:r>
      <w:bookmarkEnd w:id="71"/>
      <w:bookmarkEnd w:id="72"/>
    </w:p>
    <w:p w14:paraId="4D52554D" w14:textId="23CC5C97" w:rsidR="00872635" w:rsidRDefault="00872635" w:rsidP="00872635">
      <w:r>
        <w:t xml:space="preserve">La partie </w:t>
      </w:r>
      <w:r w:rsidRPr="00E358FF">
        <w:rPr>
          <w:i/>
        </w:rPr>
        <w:t>resources</w:t>
      </w:r>
      <w:r>
        <w:t xml:space="preserve"> s’attèle à enregistrer et organiser les éléments</w:t>
      </w:r>
      <w:r w:rsidR="00DF378B">
        <w:t xml:space="preserve"> recyclables dans l’exéc</w:t>
      </w:r>
      <w:r w:rsidR="0094715E">
        <w:t>u</w:t>
      </w:r>
      <w:r w:rsidR="00DF378B">
        <w:t>tion du code</w:t>
      </w:r>
      <w:r>
        <w:t xml:space="preserve"> afin d’optimiser la consommation de mémoire et de faciliter l’utilisation de ces ressources.</w:t>
      </w:r>
    </w:p>
    <w:p w14:paraId="69AB239C" w14:textId="0C655397" w:rsidR="00872635" w:rsidRDefault="00872635" w:rsidP="00872635">
      <w:r>
        <w:t xml:space="preserve">Les ressources sont chargées au démarrage du programme et parcourent ainsi </w:t>
      </w:r>
      <w:r w:rsidR="00772D5C">
        <w:t>plusieurs</w:t>
      </w:r>
      <w:r>
        <w:t xml:space="preserve"> fichiers de propriétés :</w:t>
      </w:r>
    </w:p>
    <w:p w14:paraId="405E6075" w14:textId="26956074" w:rsidR="00872635" w:rsidRPr="00872635" w:rsidRDefault="00872635" w:rsidP="00872635">
      <w:pPr>
        <w:pStyle w:val="BulletListParagraph"/>
      </w:pPr>
      <w:r w:rsidRPr="00872635">
        <w:rPr>
          <w:i/>
        </w:rPr>
        <w:t>/assets/fonts/fonts</w:t>
      </w:r>
      <w:r>
        <w:t>, qui détaille les polices disponibles.</w:t>
      </w:r>
    </w:p>
    <w:p w14:paraId="2731B21D" w14:textId="7204E1FB" w:rsidR="00872635" w:rsidRDefault="00872635" w:rsidP="00872635">
      <w:pPr>
        <w:pStyle w:val="BulletListParagraph"/>
      </w:pPr>
      <w:r w:rsidRPr="00872635">
        <w:rPr>
          <w:i/>
        </w:rPr>
        <w:t>/assets/sprites/sprites</w:t>
      </w:r>
      <w:r>
        <w:t>, qui liste les images disponibles et leur type.</w:t>
      </w:r>
    </w:p>
    <w:p w14:paraId="3DB2A8BF" w14:textId="4AC31288" w:rsidR="00872635" w:rsidRDefault="00872635" w:rsidP="00872635">
      <w:pPr>
        <w:pStyle w:val="BulletListParagraph"/>
      </w:pPr>
      <w:r>
        <w:rPr>
          <w:i/>
        </w:rPr>
        <w:t>/assets/text/monster</w:t>
      </w:r>
      <w:r>
        <w:t>, qui donne la liste et les caractéristiques monstres.</w:t>
      </w:r>
    </w:p>
    <w:p w14:paraId="38AAC65F" w14:textId="0E41FA0A" w:rsidR="00872635" w:rsidRDefault="00872635" w:rsidP="00872635">
      <w:pPr>
        <w:pStyle w:val="BulletListParagraph"/>
      </w:pPr>
      <w:r>
        <w:rPr>
          <w:i/>
        </w:rPr>
        <w:t>/assets/text/items</w:t>
      </w:r>
      <w:r>
        <w:t xml:space="preserve">, qui </w:t>
      </w:r>
      <w:r w:rsidR="00E35B23">
        <w:t>reprend les objets disponibles.</w:t>
      </w:r>
    </w:p>
    <w:p w14:paraId="1422160C" w14:textId="65C1E64A" w:rsidR="00E35B23" w:rsidRDefault="00E35B23" w:rsidP="00E35B23">
      <w:r>
        <w:t xml:space="preserve">Sur base de ces fichiers de propriétés, le programme peut construire les noms de fichiers nécessaires pour charger effectivement ces ressources. Il peut ainsi récupérer les différentes images et reconstruire les animations, charger les polices via FreeType, et construire le bestiaire et l’inventaire nécessaires au </w:t>
      </w:r>
      <w:r>
        <w:rPr>
          <w:i/>
        </w:rPr>
        <w:t xml:space="preserve">builder </w:t>
      </w:r>
      <w:r>
        <w:t>de niveau.</w:t>
      </w:r>
    </w:p>
    <w:p w14:paraId="5AAC88B0" w14:textId="640CE7F0" w:rsidR="00E35B23" w:rsidRPr="00252A05" w:rsidRDefault="00E35B23" w:rsidP="00E35B23">
      <w:pPr>
        <w:rPr>
          <w:spacing w:val="-2"/>
        </w:rPr>
      </w:pPr>
      <w:r w:rsidRPr="00252A05">
        <w:rPr>
          <w:spacing w:val="-2"/>
        </w:rPr>
        <w:t xml:space="preserve">Afin de pouvoir retrouver plus facilement les images, une couche a été ajoutée aux </w:t>
      </w:r>
      <w:r w:rsidR="003067A2" w:rsidRPr="003067A2">
        <w:rPr>
          <w:i/>
          <w:spacing w:val="-2"/>
        </w:rPr>
        <w:t>sprites</w:t>
      </w:r>
      <w:r w:rsidR="003067A2" w:rsidRPr="00252A05">
        <w:rPr>
          <w:spacing w:val="-2"/>
        </w:rPr>
        <w:t xml:space="preserve"> </w:t>
      </w:r>
      <w:r w:rsidRPr="00252A05">
        <w:rPr>
          <w:spacing w:val="-2"/>
        </w:rPr>
        <w:t xml:space="preserve">pour </w:t>
      </w:r>
      <w:r w:rsidR="00445AF3" w:rsidRPr="00252A05">
        <w:rPr>
          <w:spacing w:val="-2"/>
        </w:rPr>
        <w:t>les organiser selon une forme de bibliothèque</w:t>
      </w:r>
      <w:r w:rsidR="000D5754">
        <w:rPr>
          <w:spacing w:val="-2"/>
        </w:rPr>
        <w:t>.</w:t>
      </w:r>
      <w:r w:rsidR="00445AF3" w:rsidRPr="00252A05">
        <w:rPr>
          <w:spacing w:val="-2"/>
        </w:rPr>
        <w:t xml:space="preserve"> </w:t>
      </w:r>
      <w:r w:rsidR="000D5754" w:rsidRPr="00252A05">
        <w:rPr>
          <w:spacing w:val="-2"/>
        </w:rPr>
        <w:t>C</w:t>
      </w:r>
      <w:r w:rsidR="00445AF3" w:rsidRPr="00252A05">
        <w:rPr>
          <w:spacing w:val="-2"/>
        </w:rPr>
        <w:t xml:space="preserve">e sont les </w:t>
      </w:r>
      <w:r w:rsidR="00445AF3" w:rsidRPr="000D5754">
        <w:rPr>
          <w:i/>
          <w:spacing w:val="-2"/>
        </w:rPr>
        <w:t>assets</w:t>
      </w:r>
      <w:r w:rsidR="00445AF3" w:rsidRPr="00252A05">
        <w:rPr>
          <w:spacing w:val="-2"/>
        </w:rPr>
        <w:t>, qui permettent d’identifier chaque image selon un certain nombre de caractéristiques</w:t>
      </w:r>
      <w:r w:rsidR="000D36B2">
        <w:rPr>
          <w:spacing w:val="-2"/>
        </w:rPr>
        <w:t xml:space="preserve"> et</w:t>
      </w:r>
      <w:r w:rsidR="00445AF3" w:rsidRPr="00252A05">
        <w:rPr>
          <w:spacing w:val="-2"/>
        </w:rPr>
        <w:t xml:space="preserve"> qui sont ainsi associées </w:t>
      </w:r>
      <w:r w:rsidR="00197853">
        <w:rPr>
          <w:spacing w:val="-2"/>
        </w:rPr>
        <w:t xml:space="preserve">aux différents </w:t>
      </w:r>
      <w:r w:rsidR="00445AF3" w:rsidRPr="00252A05">
        <w:rPr>
          <w:spacing w:val="-2"/>
        </w:rPr>
        <w:t xml:space="preserve">sous-répertoires des </w:t>
      </w:r>
      <w:r w:rsidR="00445AF3" w:rsidRPr="003067A2">
        <w:rPr>
          <w:i/>
          <w:spacing w:val="-2"/>
        </w:rPr>
        <w:t>sprites</w:t>
      </w:r>
      <w:r w:rsidR="00197853">
        <w:rPr>
          <w:i/>
          <w:spacing w:val="-2"/>
        </w:rPr>
        <w:t xml:space="preserve"> assets</w:t>
      </w:r>
      <w:r w:rsidR="00445AF3" w:rsidRPr="00252A05">
        <w:rPr>
          <w:spacing w:val="-2"/>
        </w:rPr>
        <w:t>.</w:t>
      </w:r>
    </w:p>
    <w:p w14:paraId="47CE694C" w14:textId="6AB05234" w:rsidR="0027236E" w:rsidRDefault="0027236E" w:rsidP="0027236E">
      <w:pPr>
        <w:pStyle w:val="Heading4"/>
        <w:rPr>
          <w:lang w:val="fr-BE"/>
        </w:rPr>
      </w:pPr>
      <w:bookmarkStart w:id="73" w:name="_Toc8844835"/>
      <w:r w:rsidRPr="00872635">
        <w:rPr>
          <w:lang w:val="fr-BE"/>
        </w:rPr>
        <w:t>Support</w:t>
      </w:r>
      <w:bookmarkEnd w:id="73"/>
    </w:p>
    <w:p w14:paraId="094E9027" w14:textId="1F94C331" w:rsidR="00080304" w:rsidRPr="00DE6786" w:rsidRDefault="00080304" w:rsidP="00080304">
      <w:pPr>
        <w:rPr>
          <w:spacing w:val="-2"/>
        </w:rPr>
      </w:pPr>
      <w:r w:rsidRPr="00DE6786">
        <w:rPr>
          <w:spacing w:val="-2"/>
        </w:rPr>
        <w:t xml:space="preserve">Comme précisé ci-avant, la partie </w:t>
      </w:r>
      <w:r w:rsidRPr="00DE6786">
        <w:rPr>
          <w:i/>
          <w:spacing w:val="-2"/>
        </w:rPr>
        <w:t>support</w:t>
      </w:r>
      <w:r w:rsidRPr="00DE6786">
        <w:rPr>
          <w:spacing w:val="-2"/>
        </w:rPr>
        <w:t xml:space="preserve"> n’est pas fondamentale pour le jeu mais permet d’ajouter du contexte (au sens large) au jeu : sont ainsi ramenés depuis des fichiers la liste des crédits (</w:t>
      </w:r>
      <w:r w:rsidRPr="00DE6786">
        <w:rPr>
          <w:i/>
          <w:spacing w:val="-2"/>
        </w:rPr>
        <w:t>/assets/text/credits</w:t>
      </w:r>
      <w:r w:rsidRPr="00DE6786">
        <w:rPr>
          <w:spacing w:val="-2"/>
        </w:rPr>
        <w:t xml:space="preserve">), ainsi que le tableau des meilleurs scores (si existant, </w:t>
      </w:r>
      <w:r w:rsidRPr="00DE6786">
        <w:rPr>
          <w:i/>
          <w:spacing w:val="-2"/>
        </w:rPr>
        <w:t>/assets/score/scores</w:t>
      </w:r>
      <w:r w:rsidRPr="00DE6786">
        <w:rPr>
          <w:spacing w:val="-2"/>
        </w:rPr>
        <w:t>)</w:t>
      </w:r>
      <w:r w:rsidR="00ED680A" w:rsidRPr="00DE6786">
        <w:rPr>
          <w:spacing w:val="-2"/>
        </w:rPr>
        <w:t>.</w:t>
      </w:r>
    </w:p>
    <w:p w14:paraId="2910E427" w14:textId="7A5CD417" w:rsidR="00ED680A" w:rsidRPr="00080304" w:rsidRDefault="00ED680A" w:rsidP="00080304">
      <w:r>
        <w:t>Ces fichiers sont également chargés au démarrage, tandis que les scores sont réécrits à chaque fois qu’une nouvelle entrée est ajoutée au tableau.</w:t>
      </w:r>
    </w:p>
    <w:p w14:paraId="2BE3D998" w14:textId="77777777" w:rsidR="0038178E" w:rsidRDefault="0027236E" w:rsidP="00B6427B">
      <w:pPr>
        <w:pStyle w:val="Heading4"/>
        <w:rPr>
          <w:lang w:val="fr-BE"/>
        </w:rPr>
      </w:pPr>
      <w:bookmarkStart w:id="74" w:name="_Toc8844836"/>
      <w:r w:rsidRPr="00080304">
        <w:rPr>
          <w:lang w:val="fr-BE"/>
        </w:rPr>
        <w:t>Tools</w:t>
      </w:r>
      <w:bookmarkEnd w:id="74"/>
    </w:p>
    <w:p w14:paraId="2FAF89F5" w14:textId="5D6561A9" w:rsidR="005268DD" w:rsidRDefault="005268DD" w:rsidP="005268DD">
      <w:r>
        <w:t xml:space="preserve">Enfin, les </w:t>
      </w:r>
      <w:r w:rsidR="00122099">
        <w:t xml:space="preserve">fonctions </w:t>
      </w:r>
      <w:r w:rsidR="00122099">
        <w:rPr>
          <w:i/>
        </w:rPr>
        <w:t xml:space="preserve">tools </w:t>
      </w:r>
      <w:r>
        <w:t>sont des codes écrits pour faciliter le développement.</w:t>
      </w:r>
    </w:p>
    <w:p w14:paraId="5CDF0CED" w14:textId="41293068" w:rsidR="00951C6C" w:rsidRDefault="005268DD" w:rsidP="005268DD">
      <w:r>
        <w:t xml:space="preserve">Le code </w:t>
      </w:r>
      <w:r w:rsidRPr="005C7436">
        <w:rPr>
          <w:i/>
        </w:rPr>
        <w:t>debug.h</w:t>
      </w:r>
      <w:r>
        <w:t xml:space="preserve"> permet </w:t>
      </w:r>
      <w:r w:rsidR="00F46FD8">
        <w:t xml:space="preserve">ainsi </w:t>
      </w:r>
      <w:r>
        <w:t xml:space="preserve">de générer des journaux d’application à la fois à l’écran et dans un fichier </w:t>
      </w:r>
      <w:r w:rsidRPr="005268DD">
        <w:rPr>
          <w:i/>
        </w:rPr>
        <w:t>/assets/debug.log</w:t>
      </w:r>
      <w:r>
        <w:t xml:space="preserve"> lorsque des évènements se produisent dans le jeu. </w:t>
      </w:r>
    </w:p>
    <w:p w14:paraId="293C91CB" w14:textId="77777777" w:rsidR="00951C6C" w:rsidRDefault="00951C6C" w:rsidP="00951C6C">
      <w:pPr>
        <w:keepNext/>
        <w:jc w:val="center"/>
      </w:pPr>
      <w:r>
        <w:rPr>
          <w:noProof/>
        </w:rPr>
        <w:drawing>
          <wp:inline distT="0" distB="0" distL="0" distR="0" wp14:anchorId="04E40DFE" wp14:editId="6FEA5E5C">
            <wp:extent cx="3345200" cy="386715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6">
                      <a:extLst>
                        <a:ext uri="{28A0092B-C50C-407E-A947-70E740481C1C}">
                          <a14:useLocalDpi xmlns:a14="http://schemas.microsoft.com/office/drawing/2010/main" val="0"/>
                        </a:ext>
                      </a:extLst>
                    </a:blip>
                    <a:srcRect t="9446" r="30285"/>
                    <a:stretch/>
                  </pic:blipFill>
                  <pic:spPr bwMode="auto">
                    <a:xfrm>
                      <a:off x="0" y="0"/>
                      <a:ext cx="3360896" cy="3885295"/>
                    </a:xfrm>
                    <a:prstGeom prst="rect">
                      <a:avLst/>
                    </a:prstGeom>
                    <a:noFill/>
                    <a:ln>
                      <a:noFill/>
                    </a:ln>
                    <a:extLst>
                      <a:ext uri="{53640926-AAD7-44D8-BBD7-CCE9431645EC}">
                        <a14:shadowObscured xmlns:a14="http://schemas.microsoft.com/office/drawing/2010/main"/>
                      </a:ext>
                    </a:extLst>
                  </pic:spPr>
                </pic:pic>
              </a:graphicData>
            </a:graphic>
          </wp:inline>
        </w:drawing>
      </w:r>
    </w:p>
    <w:p w14:paraId="39050A63" w14:textId="0D43825D" w:rsidR="00951C6C" w:rsidRDefault="00951C6C" w:rsidP="00951C6C">
      <w:pPr>
        <w:pStyle w:val="Caption"/>
        <w:jc w:val="center"/>
      </w:pPr>
      <w:bookmarkStart w:id="75" w:name="_Toc8844797"/>
      <w:r w:rsidRPr="00951C6C">
        <w:rPr>
          <w:b/>
        </w:rPr>
        <w:t xml:space="preserve">Figure </w:t>
      </w:r>
      <w:r w:rsidRPr="00951C6C">
        <w:rPr>
          <w:b/>
        </w:rPr>
        <w:fldChar w:fldCharType="begin"/>
      </w:r>
      <w:r w:rsidRPr="00951C6C">
        <w:rPr>
          <w:b/>
        </w:rPr>
        <w:instrText xml:space="preserve"> SEQ Figure \* ARABIC </w:instrText>
      </w:r>
      <w:r w:rsidRPr="00951C6C">
        <w:rPr>
          <w:b/>
        </w:rPr>
        <w:fldChar w:fldCharType="separate"/>
      </w:r>
      <w:r w:rsidR="0056331A">
        <w:rPr>
          <w:b/>
          <w:noProof/>
        </w:rPr>
        <w:t>22</w:t>
      </w:r>
      <w:r w:rsidRPr="00951C6C">
        <w:rPr>
          <w:b/>
        </w:rPr>
        <w:fldChar w:fldCharType="end"/>
      </w:r>
      <w:r>
        <w:t xml:space="preserve"> Log d'application</w:t>
      </w:r>
      <w:bookmarkEnd w:id="75"/>
    </w:p>
    <w:p w14:paraId="53723469" w14:textId="20AB0B59" w:rsidR="005268DD" w:rsidRDefault="005268DD" w:rsidP="005268DD">
      <w:r>
        <w:lastRenderedPageBreak/>
        <w:t>On distinguera ainsi plusieurs niveaux de journaux :</w:t>
      </w:r>
    </w:p>
    <w:p w14:paraId="44014F7D" w14:textId="7F32F3B4" w:rsidR="005268DD" w:rsidRDefault="005268DD" w:rsidP="005268DD">
      <w:pPr>
        <w:pStyle w:val="BulletListParagraph"/>
      </w:pPr>
      <w:r>
        <w:t xml:space="preserve">TRACE, qui correspond à des logs très détaillés (pour un </w:t>
      </w:r>
      <w:r w:rsidRPr="005268DD">
        <w:rPr>
          <w:i/>
        </w:rPr>
        <w:t>debugging</w:t>
      </w:r>
      <w:r>
        <w:t xml:space="preserve"> précis).</w:t>
      </w:r>
    </w:p>
    <w:p w14:paraId="5BA2C57D" w14:textId="5AF02B23" w:rsidR="005268DD" w:rsidRDefault="005268DD" w:rsidP="005268DD">
      <w:pPr>
        <w:pStyle w:val="BulletListParagraph"/>
      </w:pPr>
      <w:r>
        <w:t>INFO, qui correspond à de l’information utile pour suivre l’exécution du programme.</w:t>
      </w:r>
    </w:p>
    <w:p w14:paraId="1E3E2207" w14:textId="2FD82D79" w:rsidR="005268DD" w:rsidRDefault="005268DD" w:rsidP="005268DD">
      <w:pPr>
        <w:pStyle w:val="BulletListParagraph"/>
      </w:pPr>
      <w:r>
        <w:t>WARN, qui renvoie à une erreur ayant pu être corrigée ou à une action destruct</w:t>
      </w:r>
      <w:r w:rsidR="00053FA7">
        <w:t>ric</w:t>
      </w:r>
      <w:r>
        <w:t>e.</w:t>
      </w:r>
    </w:p>
    <w:p w14:paraId="21D9CEDD" w14:textId="77777777" w:rsidR="005268DD" w:rsidRDefault="005268DD" w:rsidP="005268DD">
      <w:pPr>
        <w:pStyle w:val="BulletListParagraph"/>
      </w:pPr>
      <w:r>
        <w:t>ERR, qui relève une erreur durant l’exécution n’ayant pas pu être corrigée.</w:t>
      </w:r>
    </w:p>
    <w:p w14:paraId="430C4CE4" w14:textId="242BD70E" w:rsidR="00951C6C" w:rsidRDefault="005268DD" w:rsidP="00951C6C">
      <w:pPr>
        <w:pStyle w:val="BulletListParagraph"/>
      </w:pPr>
      <w:r>
        <w:t>FAIL, qui capture une erreur critique et met fin</w:t>
      </w:r>
      <w:r w:rsidR="00BE590F">
        <w:t xml:space="preserve"> proprement</w:t>
      </w:r>
      <w:r>
        <w:t xml:space="preserve"> à l’exécution du programme.</w:t>
      </w:r>
    </w:p>
    <w:p w14:paraId="6038F5C9" w14:textId="6B39A241" w:rsidR="00951C6C" w:rsidRDefault="00F3038F" w:rsidP="00951C6C">
      <w:r>
        <w:t xml:space="preserve">Le code </w:t>
      </w:r>
      <w:r w:rsidRPr="005C7436">
        <w:rPr>
          <w:i/>
        </w:rPr>
        <w:t>util.h</w:t>
      </w:r>
      <w:r>
        <w:t xml:space="preserve"> offre lui quelques fonctions purement pratiques, telles que la concaténation de deux chaînes de caractères ou la manipulation de fichiers (</w:t>
      </w:r>
      <w:r w:rsidRPr="005A0F53">
        <w:rPr>
          <w:i/>
        </w:rPr>
        <w:t>open/close</w:t>
      </w:r>
      <w:r>
        <w:t>).</w:t>
      </w:r>
    </w:p>
    <w:p w14:paraId="1D128F47" w14:textId="25A110C3" w:rsidR="002E77A9" w:rsidRPr="001B2861" w:rsidRDefault="009719A1" w:rsidP="009719A1">
      <w:pPr>
        <w:pStyle w:val="Heading4"/>
        <w:rPr>
          <w:lang w:val="fr-BE"/>
        </w:rPr>
      </w:pPr>
      <w:bookmarkStart w:id="76" w:name="_Ref8843867"/>
      <w:bookmarkStart w:id="77" w:name="_Toc8844837"/>
      <w:r w:rsidRPr="001B2861">
        <w:rPr>
          <w:lang w:val="fr-BE"/>
        </w:rPr>
        <w:t>Include</w:t>
      </w:r>
      <w:bookmarkEnd w:id="76"/>
      <w:bookmarkEnd w:id="77"/>
    </w:p>
    <w:p w14:paraId="54FCFD60" w14:textId="637E914B" w:rsidR="00951C6C" w:rsidRDefault="002E77A9" w:rsidP="00951C6C">
      <w:r>
        <w:t xml:space="preserve">Pour réaliser ce code, deux librairies externes ont été employées : </w:t>
      </w:r>
      <w:r w:rsidRPr="00885056">
        <w:rPr>
          <w:i/>
        </w:rPr>
        <w:t>SOIL</w:t>
      </w:r>
      <w:r>
        <w:t xml:space="preserve"> et </w:t>
      </w:r>
      <w:r w:rsidRPr="00885056">
        <w:rPr>
          <w:i/>
        </w:rPr>
        <w:t>FreeType</w:t>
      </w:r>
      <w:r>
        <w:t>.</w:t>
      </w:r>
    </w:p>
    <w:p w14:paraId="0D68D240" w14:textId="39246CCE" w:rsidR="005A0AE4" w:rsidRDefault="002E77A9" w:rsidP="005F550A">
      <w:pPr>
        <w:pStyle w:val="BulletListParagraph"/>
        <w:rPr>
          <w:i/>
        </w:rPr>
      </w:pPr>
      <w:r>
        <w:t>SOIL est une librairie de chargement d’image. Elle permet de lire de nombreux formats, dont le PNG, et d’en transformer le contenu en un</w:t>
      </w:r>
      <w:r w:rsidR="005A0AE4">
        <w:t xml:space="preserve"> objet texturable </w:t>
      </w:r>
      <w:r>
        <w:t>par GLUT.</w:t>
      </w:r>
      <w:r w:rsidR="005A0AE4">
        <w:t xml:space="preserve"> Cette librairie intervient dans le code </w:t>
      </w:r>
      <w:r w:rsidR="005A0AE4" w:rsidRPr="00885056">
        <w:rPr>
          <w:i/>
        </w:rPr>
        <w:t>draw.h</w:t>
      </w:r>
      <w:r w:rsidR="005A0AE4">
        <w:rPr>
          <w:i/>
        </w:rPr>
        <w:t>.</w:t>
      </w:r>
    </w:p>
    <w:p w14:paraId="456EEA1C" w14:textId="77777777" w:rsidR="008928CD" w:rsidRDefault="008928CD" w:rsidP="008928CD">
      <w:pPr>
        <w:pStyle w:val="BulletListParagraph"/>
        <w:numPr>
          <w:ilvl w:val="0"/>
          <w:numId w:val="0"/>
        </w:numPr>
        <w:ind w:left="714"/>
        <w:rPr>
          <w:i/>
        </w:rPr>
      </w:pPr>
    </w:p>
    <w:p w14:paraId="5F68661A" w14:textId="42DCFE70" w:rsidR="002E77A9" w:rsidRDefault="005A0AE4" w:rsidP="005F550A">
      <w:pPr>
        <w:pStyle w:val="BulletListParagraph"/>
      </w:pPr>
      <w:r>
        <w:rPr>
          <w:i/>
        </w:rPr>
        <w:t>FreeType</w:t>
      </w:r>
      <w:r>
        <w:t xml:space="preserve"> est une libraire de chargement de police. Elle permet d’écrire dynamiquement des chaînes de caractères à l’écran sur base de fichiers .ttf </w:t>
      </w:r>
      <w:r>
        <w:rPr>
          <w:i/>
        </w:rPr>
        <w:t xml:space="preserve">TrueTypeFont </w:t>
      </w:r>
      <w:r w:rsidRPr="005A0AE4">
        <w:t>et offre</w:t>
      </w:r>
      <w:r>
        <w:t xml:space="preserve"> ainsi plus de flexibilité pour l’affichage de texte</w:t>
      </w:r>
      <w:r w:rsidR="005D728D">
        <w:t xml:space="preserve">, par rapport à la fonction standard de GLUT </w:t>
      </w:r>
      <w:r w:rsidR="005D728D" w:rsidRPr="005D728D">
        <w:rPr>
          <w:rFonts w:ascii="Space Mono" w:hAnsi="Space Mono"/>
          <w:sz w:val="16"/>
          <w:szCs w:val="16"/>
        </w:rPr>
        <w:t>glutBitmapCharacter</w:t>
      </w:r>
      <w:r w:rsidR="005D728D">
        <w:t>.</w:t>
      </w:r>
    </w:p>
    <w:p w14:paraId="3319D68B" w14:textId="3E2347A9" w:rsidR="00DC6DA3" w:rsidRPr="005D728D" w:rsidRDefault="00DC6DA3" w:rsidP="00951C6C">
      <w:pPr>
        <w:rPr>
          <w:lang w:val="en-BE"/>
        </w:rPr>
      </w:pPr>
      <w:r>
        <w:t xml:space="preserve">Ces deux </w:t>
      </w:r>
      <w:r w:rsidR="008928CD">
        <w:t>librairies</w:t>
      </w:r>
      <w:r>
        <w:t xml:space="preserve"> sont présentes dans le répertoire </w:t>
      </w:r>
      <w:r w:rsidRPr="00270AF8">
        <w:rPr>
          <w:i/>
        </w:rPr>
        <w:t>include</w:t>
      </w:r>
      <w:r>
        <w:t xml:space="preserve"> plus pour des raisons de documentation</w:t>
      </w:r>
      <w:r w:rsidR="00BD4A85">
        <w:t xml:space="preserve"> que d’inclusion</w:t>
      </w:r>
      <w:r>
        <w:t xml:space="preserve">, </w:t>
      </w:r>
      <w:r w:rsidR="00F11BB0">
        <w:t xml:space="preserve">puisque leur version de développement </w:t>
      </w:r>
      <w:r>
        <w:t>doi</w:t>
      </w:r>
      <w:r w:rsidR="00F11BB0">
        <w:t>t</w:t>
      </w:r>
      <w:r>
        <w:t xml:space="preserve"> être installé</w:t>
      </w:r>
      <w:r w:rsidR="00593416">
        <w:t>e</w:t>
      </w:r>
      <w:r w:rsidR="00F11BB0">
        <w:t xml:space="preserve"> </w:t>
      </w:r>
      <w:r>
        <w:t>préalablement à la compilation du code</w:t>
      </w:r>
      <w:r w:rsidR="00EC51BB">
        <w:t xml:space="preserve"> pour fonctionner</w:t>
      </w:r>
      <w:r>
        <w:t>.</w:t>
      </w:r>
    </w:p>
    <w:p w14:paraId="4385ECCE" w14:textId="6535E393" w:rsidR="005A0AE4" w:rsidRPr="00F11BB0" w:rsidRDefault="005A0AE4" w:rsidP="00951C6C">
      <w:pPr>
        <w:rPr>
          <w:lang w:val="en-BE"/>
        </w:rPr>
        <w:sectPr w:rsidR="005A0AE4" w:rsidRPr="00F11BB0" w:rsidSect="002C734E">
          <w:type w:val="continuous"/>
          <w:pgSz w:w="11906" w:h="16838" w:code="9"/>
          <w:pgMar w:top="1134" w:right="1077" w:bottom="1134" w:left="1077" w:header="567" w:footer="567" w:gutter="0"/>
          <w:cols w:space="708"/>
          <w:titlePg/>
          <w:docGrid w:linePitch="360"/>
        </w:sectPr>
      </w:pPr>
    </w:p>
    <w:p w14:paraId="31613C04" w14:textId="2BB6F3FE" w:rsidR="0021480D" w:rsidRDefault="0021480D" w:rsidP="00951C6C">
      <w:pPr>
        <w:pStyle w:val="Heading3"/>
      </w:pPr>
      <w:bookmarkStart w:id="78" w:name="_Toc8844838"/>
      <w:r>
        <w:lastRenderedPageBreak/>
        <w:t>Graphe de</w:t>
      </w:r>
      <w:r w:rsidR="00951C6C">
        <w:t>s</w:t>
      </w:r>
      <w:r>
        <w:t xml:space="preserve"> dépendances</w:t>
      </w:r>
      <w:bookmarkEnd w:id="78"/>
    </w:p>
    <w:p w14:paraId="24BB2068" w14:textId="27E72818" w:rsidR="008143F7" w:rsidRPr="00DB1F38" w:rsidRDefault="008143F7" w:rsidP="008143F7">
      <w:pPr>
        <w:rPr>
          <w:spacing w:val="-2"/>
        </w:rPr>
      </w:pPr>
      <w:r w:rsidRPr="00DB1F38">
        <w:rPr>
          <w:spacing w:val="-2"/>
        </w:rPr>
        <w:t>Voici ici les liens de dépendance entre les différents fragments de code</w:t>
      </w:r>
      <w:r w:rsidR="006B0C79" w:rsidRPr="00DB1F38">
        <w:rPr>
          <w:spacing w:val="-2"/>
        </w:rPr>
        <w:t>. N</w:t>
      </w:r>
      <w:r w:rsidR="00474F9D">
        <w:rPr>
          <w:spacing w:val="-2"/>
        </w:rPr>
        <w:t>e sont</w:t>
      </w:r>
      <w:r w:rsidR="006B0C79" w:rsidRPr="00DB1F38">
        <w:rPr>
          <w:spacing w:val="-2"/>
        </w:rPr>
        <w:t xml:space="preserve"> ici pas représenté</w:t>
      </w:r>
      <w:r w:rsidR="00474F9D">
        <w:rPr>
          <w:spacing w:val="-2"/>
        </w:rPr>
        <w:t>s</w:t>
      </w:r>
      <w:r w:rsidR="006B0C79" w:rsidRPr="00DB1F38">
        <w:rPr>
          <w:spacing w:val="-2"/>
        </w:rPr>
        <w:t xml:space="preserve"> exhaustivement les liens entre les parties </w:t>
      </w:r>
      <w:r w:rsidR="006B0C79" w:rsidRPr="00DB1F38">
        <w:rPr>
          <w:i/>
          <w:spacing w:val="-2"/>
        </w:rPr>
        <w:t>rendering</w:t>
      </w:r>
      <w:r w:rsidR="006B0C79" w:rsidRPr="00DB1F38">
        <w:rPr>
          <w:spacing w:val="-2"/>
        </w:rPr>
        <w:t xml:space="preserve"> et </w:t>
      </w:r>
      <w:r w:rsidR="006B0C79" w:rsidRPr="00DB1F38">
        <w:rPr>
          <w:i/>
          <w:spacing w:val="-2"/>
        </w:rPr>
        <w:t>main</w:t>
      </w:r>
      <w:r w:rsidR="00DB1F38" w:rsidRPr="00DB1F38">
        <w:rPr>
          <w:spacing w:val="-2"/>
        </w:rPr>
        <w:t xml:space="preserve"> (représentées en bleu épais).</w:t>
      </w:r>
    </w:p>
    <w:p w14:paraId="4E4C2B36" w14:textId="77777777" w:rsidR="00BB3A95" w:rsidRDefault="00B6427B" w:rsidP="00BB3A95">
      <w:pPr>
        <w:keepNext/>
        <w:jc w:val="center"/>
      </w:pPr>
      <w:r>
        <w:rPr>
          <w:noProof/>
        </w:rPr>
        <w:drawing>
          <wp:inline distT="0" distB="0" distL="0" distR="0" wp14:anchorId="591F95C5" wp14:editId="5651828A">
            <wp:extent cx="7275444" cy="5474649"/>
            <wp:effectExtent l="0" t="0" r="190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27158"/>
                    <a:stretch/>
                  </pic:blipFill>
                  <pic:spPr bwMode="auto">
                    <a:xfrm>
                      <a:off x="0" y="0"/>
                      <a:ext cx="7317538" cy="5506324"/>
                    </a:xfrm>
                    <a:prstGeom prst="rect">
                      <a:avLst/>
                    </a:prstGeom>
                    <a:noFill/>
                    <a:ln>
                      <a:noFill/>
                    </a:ln>
                    <a:extLst>
                      <a:ext uri="{53640926-AAD7-44D8-BBD7-CCE9431645EC}">
                        <a14:shadowObscured xmlns:a14="http://schemas.microsoft.com/office/drawing/2010/main"/>
                      </a:ext>
                    </a:extLst>
                  </pic:spPr>
                </pic:pic>
              </a:graphicData>
            </a:graphic>
          </wp:inline>
        </w:drawing>
      </w:r>
    </w:p>
    <w:p w14:paraId="5B22A1C3" w14:textId="12461FFC" w:rsidR="00BB3A95" w:rsidRDefault="00BB3A95" w:rsidP="00BB3A95">
      <w:pPr>
        <w:pStyle w:val="Caption"/>
        <w:jc w:val="center"/>
      </w:pPr>
      <w:bookmarkStart w:id="79" w:name="_Toc8844798"/>
      <w:r w:rsidRPr="00BB3A95">
        <w:rPr>
          <w:b/>
        </w:rPr>
        <w:t xml:space="preserve">Figure </w:t>
      </w:r>
      <w:r w:rsidRPr="00BB3A95">
        <w:rPr>
          <w:b/>
        </w:rPr>
        <w:fldChar w:fldCharType="begin"/>
      </w:r>
      <w:r w:rsidRPr="00BB3A95">
        <w:rPr>
          <w:b/>
        </w:rPr>
        <w:instrText xml:space="preserve"> SEQ Figure \* ARABIC </w:instrText>
      </w:r>
      <w:r w:rsidRPr="00BB3A95">
        <w:rPr>
          <w:b/>
        </w:rPr>
        <w:fldChar w:fldCharType="separate"/>
      </w:r>
      <w:r w:rsidR="0056331A">
        <w:rPr>
          <w:b/>
          <w:noProof/>
        </w:rPr>
        <w:t>23</w:t>
      </w:r>
      <w:r w:rsidRPr="00BB3A95">
        <w:rPr>
          <w:b/>
        </w:rPr>
        <w:fldChar w:fldCharType="end"/>
      </w:r>
      <w:r>
        <w:t xml:space="preserve"> Depencency Graph</w:t>
      </w:r>
      <w:bookmarkEnd w:id="79"/>
    </w:p>
    <w:p w14:paraId="5FC505E8" w14:textId="77777777" w:rsidR="00951C6C" w:rsidRDefault="00951C6C" w:rsidP="001E6CB1">
      <w:pPr>
        <w:sectPr w:rsidR="00951C6C" w:rsidSect="00951C6C">
          <w:pgSz w:w="16838" w:h="11906" w:orient="landscape" w:code="9"/>
          <w:pgMar w:top="1077" w:right="1134" w:bottom="1077" w:left="1134" w:header="567" w:footer="567" w:gutter="0"/>
          <w:cols w:space="708"/>
          <w:titlePg/>
          <w:docGrid w:linePitch="360"/>
        </w:sectPr>
      </w:pPr>
    </w:p>
    <w:p w14:paraId="72B07ACA" w14:textId="7A1903AA" w:rsidR="00A607B8" w:rsidRDefault="00A607B8" w:rsidP="00A607B8">
      <w:pPr>
        <w:pStyle w:val="Heading1"/>
      </w:pPr>
      <w:bookmarkStart w:id="80" w:name="_Toc8844839"/>
      <w:r w:rsidRPr="006B221D">
        <w:lastRenderedPageBreak/>
        <w:t>Conclusion</w:t>
      </w:r>
      <w:bookmarkEnd w:id="80"/>
    </w:p>
    <w:p w14:paraId="331E2A54" w14:textId="497D7D74" w:rsidR="00A607B8" w:rsidRDefault="00A607B8" w:rsidP="00A607B8">
      <w:pPr>
        <w:pStyle w:val="Heading2"/>
      </w:pPr>
      <w:bookmarkStart w:id="81" w:name="_Ref8842343"/>
      <w:bookmarkStart w:id="82" w:name="_Ref8842345"/>
      <w:bookmarkStart w:id="83" w:name="_Toc8844840"/>
      <w:r w:rsidRPr="006B221D">
        <w:t>Retour sur image</w:t>
      </w:r>
      <w:bookmarkEnd w:id="81"/>
      <w:bookmarkEnd w:id="82"/>
      <w:bookmarkEnd w:id="83"/>
    </w:p>
    <w:p w14:paraId="55AEAFBD" w14:textId="5B515E97" w:rsidR="009F7DA0" w:rsidRDefault="002C0EBD" w:rsidP="002C0EBD">
      <w:r w:rsidRPr="008167F0">
        <w:t>Ce projet a été l’occasion de se confronter à un premier développement d’envergure, qui couvre de nombreux aspects </w:t>
      </w:r>
      <w:r w:rsidR="008167F0" w:rsidRPr="008167F0">
        <w:t xml:space="preserve">fonctionnels </w:t>
      </w:r>
      <w:r w:rsidRPr="008167F0">
        <w:t>: affichage, algorithmique, gestion du temps qui s’écoule, création d’un programme de bout en bout…</w:t>
      </w:r>
      <w:r w:rsidR="008167F0" w:rsidRPr="008167F0">
        <w:t xml:space="preserve"> Autant d’élément</w:t>
      </w:r>
      <w:r w:rsidR="00BB6A5B">
        <w:t>s</w:t>
      </w:r>
      <w:r w:rsidR="008167F0" w:rsidRPr="008167F0">
        <w:t xml:space="preserve"> qu’il n’est pas toujours possible de rencontrer dans une pratique plus « classique » du code</w:t>
      </w:r>
      <w:r w:rsidRPr="008167F0">
        <w:t>.</w:t>
      </w:r>
      <w:r w:rsidR="008167F0" w:rsidRPr="008167F0">
        <w:t xml:space="preserve"> </w:t>
      </w:r>
    </w:p>
    <w:p w14:paraId="0D6406FF" w14:textId="2B0F4DBF" w:rsidR="002C0EBD" w:rsidRPr="008167F0" w:rsidRDefault="008167F0" w:rsidP="002C0EBD">
      <w:r w:rsidRPr="008167F0">
        <w:t>Au cours de mes précédentes expériences de programmation, l’accent avait en effet toujours porté sur la réalisation d’une opération</w:t>
      </w:r>
      <w:r>
        <w:t xml:space="preserve"> transactionnelle en vase clos</w:t>
      </w:r>
      <w:r w:rsidRPr="008167F0">
        <w:t>, dont il fallait éventuellement optimiser le temps de réponse. Dans le cadre de</w:t>
      </w:r>
      <w:r w:rsidR="00347B2F">
        <w:t xml:space="preserve"> </w:t>
      </w:r>
      <w:r w:rsidR="00347B2F">
        <w:rPr>
          <w:i/>
        </w:rPr>
        <w:t>Jumping Bananas</w:t>
      </w:r>
      <w:r w:rsidR="00347B2F">
        <w:t>, il fallut</w:t>
      </w:r>
      <w:r w:rsidRPr="008167F0">
        <w:t xml:space="preserve"> renverser l’approche</w:t>
      </w:r>
      <w:r w:rsidR="00347B2F">
        <w:t xml:space="preserve"> : le code était désormais cyclique et </w:t>
      </w:r>
      <w:r w:rsidR="00031787">
        <w:t xml:space="preserve">l’exécution </w:t>
      </w:r>
      <w:r w:rsidR="00347B2F">
        <w:t>devait évoluer au fil des interactions avec l’utilisateur.</w:t>
      </w:r>
      <w:r>
        <w:t xml:space="preserve"> </w:t>
      </w:r>
    </w:p>
    <w:p w14:paraId="1555AA63" w14:textId="2883C8E9" w:rsidR="00451F7E" w:rsidRDefault="002C0EBD" w:rsidP="002C0EBD">
      <w:r w:rsidRPr="00A0033F">
        <w:rPr>
          <w:spacing w:val="-6"/>
        </w:rPr>
        <w:t xml:space="preserve">Cela </w:t>
      </w:r>
      <w:r w:rsidR="009F7DA0" w:rsidRPr="00A0033F">
        <w:rPr>
          <w:spacing w:val="-6"/>
        </w:rPr>
        <w:t>m’a</w:t>
      </w:r>
      <w:r w:rsidR="00451F7E" w:rsidRPr="00A0033F">
        <w:rPr>
          <w:spacing w:val="-6"/>
        </w:rPr>
        <w:t xml:space="preserve"> </w:t>
      </w:r>
      <w:r w:rsidR="0026606C" w:rsidRPr="00A0033F">
        <w:rPr>
          <w:spacing w:val="-6"/>
        </w:rPr>
        <w:t xml:space="preserve">ainsi </w:t>
      </w:r>
      <w:r w:rsidRPr="00A0033F">
        <w:rPr>
          <w:spacing w:val="-6"/>
        </w:rPr>
        <w:t>permis d</w:t>
      </w:r>
      <w:r w:rsidR="00A0033F" w:rsidRPr="00A0033F">
        <w:rPr>
          <w:spacing w:val="-6"/>
        </w:rPr>
        <w:t xml:space="preserve">’utiliser, de mieux comprendre le fonctionnement et de </w:t>
      </w:r>
      <w:r w:rsidRPr="00A0033F">
        <w:rPr>
          <w:spacing w:val="-6"/>
        </w:rPr>
        <w:t>solidifier de nombreux concepts</w:t>
      </w:r>
      <w:r w:rsidR="009F7DA0" w:rsidRPr="00A0033F">
        <w:rPr>
          <w:spacing w:val="-6"/>
        </w:rPr>
        <w:t xml:space="preserve"> de la programmation</w:t>
      </w:r>
      <w:r w:rsidR="00451F7E" w:rsidRPr="00A0033F">
        <w:rPr>
          <w:spacing w:val="-6"/>
        </w:rPr>
        <w:t> :</w:t>
      </w:r>
      <w:r w:rsidR="0026606C">
        <w:t xml:space="preserve"> </w:t>
      </w:r>
      <w:r w:rsidR="00451F7E">
        <w:t>allocation dynamique de mémoire,</w:t>
      </w:r>
      <w:r w:rsidR="0026606C">
        <w:t xml:space="preserve"> structures de données,</w:t>
      </w:r>
      <w:r w:rsidR="00451F7E">
        <w:t xml:space="preserve"> utilisation de pointeurs, voire de pointeurs vers pointeurs</w:t>
      </w:r>
      <w:r w:rsidR="0026606C">
        <w:t xml:space="preserve">, … </w:t>
      </w:r>
      <w:r w:rsidR="00A0033F">
        <w:br/>
        <w:t>I</w:t>
      </w:r>
      <w:r w:rsidR="0026606C">
        <w:t>l a fallu maîtriser tous ces concepts pour parvenir à éviter les problèmes de segmentation et les fins abruptes d’exécution.</w:t>
      </w:r>
    </w:p>
    <w:p w14:paraId="5653E181" w14:textId="1FBAF4D9" w:rsidR="006A35D3" w:rsidRDefault="00451F7E" w:rsidP="002C0EBD">
      <w:r>
        <w:t xml:space="preserve">J’ai également pu réaliser l’importance d’un code bien structuré, tant dans le code lui-même </w:t>
      </w:r>
      <w:r w:rsidR="0026606C">
        <w:t>que</w:t>
      </w:r>
      <w:r>
        <w:t xml:space="preserve"> dans la pratique d’écriture</w:t>
      </w:r>
      <w:r w:rsidR="0026606C">
        <w:t xml:space="preserve">. </w:t>
      </w:r>
      <w:r w:rsidR="0026606C" w:rsidRPr="00A0033F">
        <w:rPr>
          <w:spacing w:val="-6"/>
        </w:rPr>
        <w:t xml:space="preserve">Il fallait s’attacher à </w:t>
      </w:r>
      <w:r w:rsidRPr="00A0033F">
        <w:rPr>
          <w:spacing w:val="-6"/>
        </w:rPr>
        <w:t xml:space="preserve">concevoir </w:t>
      </w:r>
      <w:r w:rsidR="00B40BE1" w:rsidRPr="00A0033F">
        <w:rPr>
          <w:spacing w:val="-6"/>
        </w:rPr>
        <w:t>d</w:t>
      </w:r>
      <w:r w:rsidRPr="00A0033F">
        <w:rPr>
          <w:spacing w:val="-6"/>
        </w:rPr>
        <w:t>es interfaces puissantes mais toujours avec</w:t>
      </w:r>
      <w:r w:rsidR="00B40BE1" w:rsidRPr="00A0033F">
        <w:rPr>
          <w:spacing w:val="-6"/>
        </w:rPr>
        <w:t xml:space="preserve"> simplicité</w:t>
      </w:r>
      <w:r w:rsidR="0026606C" w:rsidRPr="00A0033F">
        <w:rPr>
          <w:spacing w:val="-6"/>
        </w:rPr>
        <w:t xml:space="preserve">, </w:t>
      </w:r>
      <w:r w:rsidR="00A0033F" w:rsidRPr="00A0033F">
        <w:rPr>
          <w:spacing w:val="-6"/>
        </w:rPr>
        <w:t>avec d</w:t>
      </w:r>
      <w:r w:rsidR="0026606C" w:rsidRPr="00A0033F">
        <w:rPr>
          <w:spacing w:val="-6"/>
        </w:rPr>
        <w:t>e</w:t>
      </w:r>
      <w:r w:rsidR="00A0033F" w:rsidRPr="00A0033F">
        <w:rPr>
          <w:spacing w:val="-6"/>
        </w:rPr>
        <w:t>s</w:t>
      </w:r>
      <w:r w:rsidR="0026606C" w:rsidRPr="00A0033F">
        <w:rPr>
          <w:spacing w:val="-6"/>
        </w:rPr>
        <w:t xml:space="preserve"> fonctions claires</w:t>
      </w:r>
      <w:r w:rsidR="00A0033F" w:rsidRPr="00A0033F">
        <w:rPr>
          <w:spacing w:val="-6"/>
        </w:rPr>
        <w:t xml:space="preserve"> et unifonctionnelles</w:t>
      </w:r>
      <w:r w:rsidRPr="00A0033F">
        <w:rPr>
          <w:spacing w:val="-6"/>
        </w:rPr>
        <w:t>.</w:t>
      </w:r>
      <w:r w:rsidR="006A35D3">
        <w:t xml:space="preserve"> Mon regret est d’ailleurs de ne pas avoir pu saisir ces notions plus tôt, car elles auraient facilité grandement la </w:t>
      </w:r>
      <w:r w:rsidR="00A0033F">
        <w:t xml:space="preserve">réalisationdu projet </w:t>
      </w:r>
      <w:r w:rsidR="006A35D3">
        <w:t xml:space="preserve">et permis </w:t>
      </w:r>
      <w:r w:rsidR="00A0033F">
        <w:t xml:space="preserve">d’écrire </w:t>
      </w:r>
      <w:r w:rsidR="006A35D3">
        <w:t>un code plus robuste.</w:t>
      </w:r>
    </w:p>
    <w:p w14:paraId="38B99939" w14:textId="32C506B5" w:rsidR="006A35D3" w:rsidRDefault="006A35D3" w:rsidP="002C0EBD">
      <w:r>
        <w:t>La réalisation de ce projet a en effet été marquée par de nombreuses refontes du code à la découverte de nouveaux concepts ou de bonnes pratiques. Cette avance par tâtonnements</w:t>
      </w:r>
      <w:r w:rsidR="00A0033F">
        <w:t>, qui conduit à des niveaux inégaux dans le code,</w:t>
      </w:r>
      <w:r>
        <w:t xml:space="preserve"> est en partie liée à la complexité et la certaine imperméabilité de la librairie FreeGLUT3, dont on retrouve peu de tutoriels et de manuel</w:t>
      </w:r>
      <w:r w:rsidR="00A0033F">
        <w:t>s</w:t>
      </w:r>
      <w:r>
        <w:t xml:space="preserve"> de référence en C, et </w:t>
      </w:r>
      <w:r w:rsidR="00BB6A5B">
        <w:t xml:space="preserve">à la recherche de la librairie SOIL me permettant de faciliter l’utilisation des fichiers images. Il y avait également la méconnaissance des bonnes pratiques </w:t>
      </w:r>
      <w:r w:rsidR="0026606C">
        <w:t>de programmation en C, qui a généré de la complexité là où il n’y aurait pas dû en avoi</w:t>
      </w:r>
      <w:r w:rsidR="00A0033F">
        <w:t>r</w:t>
      </w:r>
      <w:r w:rsidR="0026606C">
        <w:t>.</w:t>
      </w:r>
    </w:p>
    <w:p w14:paraId="30A5E03B" w14:textId="4B12BEF3" w:rsidR="006A35D3" w:rsidRPr="00A0033F" w:rsidRDefault="0026606C" w:rsidP="0021480D">
      <w:pPr>
        <w:rPr>
          <w:spacing w:val="-2"/>
        </w:rPr>
      </w:pPr>
      <w:r w:rsidRPr="00A0033F">
        <w:rPr>
          <w:spacing w:val="-2"/>
        </w:rPr>
        <w:t>Pour cette raison, il</w:t>
      </w:r>
      <w:r w:rsidR="00890539" w:rsidRPr="00A0033F">
        <w:rPr>
          <w:spacing w:val="-2"/>
        </w:rPr>
        <w:t xml:space="preserve"> n’a pas été possible d’implémenter </w:t>
      </w:r>
      <w:r w:rsidR="006A35D3" w:rsidRPr="00A0033F">
        <w:rPr>
          <w:spacing w:val="-2"/>
        </w:rPr>
        <w:t xml:space="preserve">toutes </w:t>
      </w:r>
      <w:r w:rsidR="00890539" w:rsidRPr="00A0033F">
        <w:rPr>
          <w:spacing w:val="-2"/>
        </w:rPr>
        <w:t xml:space="preserve">les fonctionnalités </w:t>
      </w:r>
      <w:r w:rsidR="006A35D3" w:rsidRPr="00A0033F">
        <w:rPr>
          <w:spacing w:val="-2"/>
        </w:rPr>
        <w:t xml:space="preserve">prévues par les algorithmes pensés en début de projet : </w:t>
      </w:r>
      <w:r w:rsidR="0025061C" w:rsidRPr="00A0033F">
        <w:rPr>
          <w:spacing w:val="-2"/>
        </w:rPr>
        <w:t>étourdissement des monstres</w:t>
      </w:r>
      <w:r w:rsidR="00A0033F" w:rsidRPr="00A0033F">
        <w:rPr>
          <w:spacing w:val="-2"/>
        </w:rPr>
        <w:t xml:space="preserve"> et corps-à-corps</w:t>
      </w:r>
      <w:r w:rsidR="0025061C" w:rsidRPr="00A0033F">
        <w:rPr>
          <w:spacing w:val="-2"/>
        </w:rPr>
        <w:t xml:space="preserve">, collecte et utilisation de </w:t>
      </w:r>
      <w:r w:rsidR="0025061C" w:rsidRPr="00A0033F">
        <w:rPr>
          <w:i/>
          <w:spacing w:val="-2"/>
        </w:rPr>
        <w:t>power-ups</w:t>
      </w:r>
      <w:r w:rsidR="0025061C" w:rsidRPr="00A0033F">
        <w:rPr>
          <w:spacing w:val="-2"/>
        </w:rPr>
        <w:t>,</w:t>
      </w:r>
      <w:r w:rsidR="00A0033F" w:rsidRPr="00A0033F">
        <w:rPr>
          <w:spacing w:val="-2"/>
        </w:rPr>
        <w:t xml:space="preserve">, </w:t>
      </w:r>
      <w:r w:rsidR="0025061C" w:rsidRPr="00A0033F">
        <w:rPr>
          <w:spacing w:val="-2"/>
        </w:rPr>
        <w:t xml:space="preserve">ou encore écran de sauvegarde de meilleurs scores. La base technique </w:t>
      </w:r>
      <w:r w:rsidR="00A16D6A" w:rsidRPr="00A0033F">
        <w:rPr>
          <w:spacing w:val="-2"/>
        </w:rPr>
        <w:t xml:space="preserve">et algorithmique </w:t>
      </w:r>
      <w:r w:rsidR="0025061C" w:rsidRPr="00A0033F">
        <w:rPr>
          <w:spacing w:val="-2"/>
        </w:rPr>
        <w:t xml:space="preserve">de ces fonctionnalités est néanmoins déjà présente, comme en atteste le fichier </w:t>
      </w:r>
      <w:r w:rsidR="0025061C" w:rsidRPr="00A0033F">
        <w:rPr>
          <w:i/>
          <w:spacing w:val="-2"/>
        </w:rPr>
        <w:t>power.h</w:t>
      </w:r>
      <w:r w:rsidR="00C27FDF" w:rsidRPr="00A0033F">
        <w:rPr>
          <w:spacing w:val="-2"/>
        </w:rPr>
        <w:t xml:space="preserve"> et il serait possible de rajouter celles-ci facilement dans une seconde phase de développement.</w:t>
      </w:r>
    </w:p>
    <w:p w14:paraId="754B988D" w14:textId="54CD527C" w:rsidR="00C27FDF" w:rsidRDefault="00C27FDF" w:rsidP="00C27FDF">
      <w:r>
        <w:t>Il reste également deux bugs qui n’ont pas pu être corrigés pour la remise du projet :</w:t>
      </w:r>
    </w:p>
    <w:p w14:paraId="7BB26B58" w14:textId="77777777" w:rsidR="00C27FDF" w:rsidRDefault="0021480D" w:rsidP="00C27FDF">
      <w:pPr>
        <w:pStyle w:val="BulletListParagraph"/>
      </w:pPr>
      <w:r>
        <w:t xml:space="preserve">Il peut arriver que le personnage ou un monstre reste accroché à un bloc de type #. </w:t>
      </w:r>
    </w:p>
    <w:p w14:paraId="4365BA02" w14:textId="63E24D0A" w:rsidR="0021480D" w:rsidRDefault="0021480D" w:rsidP="00C27FDF">
      <w:pPr>
        <w:pStyle w:val="BulletListParagraph"/>
        <w:numPr>
          <w:ilvl w:val="0"/>
          <w:numId w:val="0"/>
        </w:numPr>
        <w:ind w:left="714"/>
      </w:pPr>
      <w:r>
        <w:t>Ce problème est causé par la méthode de gestion des collisions avec les limites par modulo</w:t>
      </w:r>
      <w:r w:rsidR="00E52DE0">
        <w:t xml:space="preserve"> par rapport à la map</w:t>
      </w:r>
      <w:r>
        <w:t xml:space="preserve"> plutôt que par collision effective. C’est un choix qui a été fait durant le développement pour gérer les interactions avec le niveau de manière simple, mais qui montre ici ses limites.</w:t>
      </w:r>
    </w:p>
    <w:p w14:paraId="309DA4DC" w14:textId="6D3A60C6" w:rsidR="0021480D" w:rsidRDefault="0021480D" w:rsidP="0021480D">
      <w:pPr>
        <w:pStyle w:val="BulletListParagraph"/>
      </w:pPr>
      <w:r>
        <w:t xml:space="preserve">Lorsqu’un monstre est en mouvement, il n’est pas possible de lui lancer </w:t>
      </w:r>
      <w:r w:rsidR="00C27FDF">
        <w:t xml:space="preserve">un projectile </w:t>
      </w:r>
      <w:r>
        <w:t xml:space="preserve">depuis son dos. Si la collision est bien détectée, </w:t>
      </w:r>
      <w:r w:rsidR="00B1119B">
        <w:t>le projectile ne parvient pas à blesser ou tuer le monstre touché</w:t>
      </w:r>
      <w:r>
        <w:t>.</w:t>
      </w:r>
    </w:p>
    <w:p w14:paraId="4B3461A6" w14:textId="2D6ECB48" w:rsidR="00B1119B" w:rsidRDefault="00B1119B" w:rsidP="0021480D">
      <w:r>
        <w:t>Enfin, il aurait été souhaitable de revenir sur les fonctions de lecture de fichiers, que ce soit les images ou les fichiers csv. Le code reste pour le moment fort dépendant des énumérations de type (</w:t>
      </w:r>
      <w:r w:rsidRPr="00B1119B">
        <w:rPr>
          <w:i/>
        </w:rPr>
        <w:t>hero,mob, obj, tile</w:t>
      </w:r>
      <w:r>
        <w:t xml:space="preserve"> ou </w:t>
      </w:r>
      <w:r w:rsidRPr="00B1119B">
        <w:rPr>
          <w:i/>
        </w:rPr>
        <w:t>back</w:t>
      </w:r>
      <w:r>
        <w:t>), et n’est pas très résistant aux incohérences entre les différentes portions de code ou à l’absence d’un fichier.</w:t>
      </w:r>
    </w:p>
    <w:p w14:paraId="08D59D8F" w14:textId="543758F5" w:rsidR="00A607B8" w:rsidRDefault="00A607B8" w:rsidP="00A607B8">
      <w:pPr>
        <w:pStyle w:val="Heading2"/>
      </w:pPr>
      <w:bookmarkStart w:id="84" w:name="_Toc8844841"/>
      <w:r w:rsidRPr="006B221D">
        <w:t>Développements possibles</w:t>
      </w:r>
      <w:bookmarkEnd w:id="84"/>
    </w:p>
    <w:p w14:paraId="1F690DA7" w14:textId="69F9E68D" w:rsidR="00DE5717" w:rsidRPr="00A0033F" w:rsidRDefault="00B1119B" w:rsidP="00DE5717">
      <w:pPr>
        <w:rPr>
          <w:spacing w:val="-6"/>
        </w:rPr>
      </w:pPr>
      <w:r w:rsidRPr="00A0033F">
        <w:rPr>
          <w:spacing w:val="-6"/>
        </w:rPr>
        <w:t xml:space="preserve">Comme précisé ci-avant, </w:t>
      </w:r>
      <w:r w:rsidR="00DE5717" w:rsidRPr="00A0033F">
        <w:rPr>
          <w:spacing w:val="-6"/>
        </w:rPr>
        <w:t>il serait intéres</w:t>
      </w:r>
      <w:r w:rsidR="00474F9D" w:rsidRPr="00A0033F">
        <w:rPr>
          <w:spacing w:val="-6"/>
        </w:rPr>
        <w:t>s</w:t>
      </w:r>
      <w:r w:rsidR="00DE5717" w:rsidRPr="00A0033F">
        <w:rPr>
          <w:spacing w:val="-6"/>
        </w:rPr>
        <w:t>ant d</w:t>
      </w:r>
      <w:r w:rsidR="00901625" w:rsidRPr="00A0033F">
        <w:rPr>
          <w:spacing w:val="-6"/>
        </w:rPr>
        <w:t xml:space="preserve">ans le cadre d’une continuation du développement, </w:t>
      </w:r>
      <w:r w:rsidR="00DE5717" w:rsidRPr="00A0033F">
        <w:rPr>
          <w:spacing w:val="-6"/>
        </w:rPr>
        <w:t xml:space="preserve">de travailler aux éléments suivants : </w:t>
      </w:r>
    </w:p>
    <w:p w14:paraId="1CF870D7" w14:textId="7D52A64D" w:rsidR="00DE5717" w:rsidRDefault="00A45F60" w:rsidP="00DE5717">
      <w:pPr>
        <w:pStyle w:val="BulletListParagraph"/>
      </w:pPr>
      <w:r>
        <w:t>d</w:t>
      </w:r>
      <w:r w:rsidR="00DE5717">
        <w:t>évelopper un mécanisme de lecture des fichiers de propriétés pouvant mieux détecter et réagir à l’absence de ces fichiers, et également de se passer des énumérations en dur</w:t>
      </w:r>
      <w:r w:rsidR="00631969">
        <w:t>,</w:t>
      </w:r>
    </w:p>
    <w:p w14:paraId="6EE1BDB1" w14:textId="3A664673" w:rsidR="0021480D" w:rsidRDefault="00631969" w:rsidP="002E77A9">
      <w:pPr>
        <w:pStyle w:val="BulletListParagraph"/>
        <w:jc w:val="left"/>
      </w:pPr>
      <w:r>
        <w:t>c</w:t>
      </w:r>
      <w:r w:rsidR="00DE5717">
        <w:t>ontinuer la partie sur l</w:t>
      </w:r>
      <w:r w:rsidR="00901625">
        <w:t>’utilisation des p</w:t>
      </w:r>
      <w:r w:rsidR="0021480D">
        <w:t>ower-ups</w:t>
      </w:r>
      <w:r w:rsidR="00901625">
        <w:t xml:space="preserve"> (ramassage, utilisation, écoulement)</w:t>
      </w:r>
      <w:r>
        <w:t>, ou encore</w:t>
      </w:r>
    </w:p>
    <w:p w14:paraId="10D348DC" w14:textId="6F0CDAB4" w:rsidR="004F4F12" w:rsidRDefault="00631969" w:rsidP="002E77A9">
      <w:pPr>
        <w:pStyle w:val="BulletListParagraph"/>
        <w:jc w:val="left"/>
      </w:pPr>
      <w:r>
        <w:t>r</w:t>
      </w:r>
      <w:r w:rsidR="004F4F12">
        <w:t>evoir le mécanisme de déplacement sur la carte</w:t>
      </w:r>
      <w:r>
        <w:t>.</w:t>
      </w:r>
    </w:p>
    <w:p w14:paraId="627746F8" w14:textId="3C9FD0B7" w:rsidR="00474F9D" w:rsidRDefault="00474F9D" w:rsidP="00474F9D">
      <w:r>
        <w:t xml:space="preserve">On pourrait </w:t>
      </w:r>
      <w:r w:rsidR="00DE5717">
        <w:t xml:space="preserve">également </w:t>
      </w:r>
      <w:r>
        <w:t>tenter d’ajouter de nouvelles fonctionnalités :</w:t>
      </w:r>
    </w:p>
    <w:p w14:paraId="6B50DE9A" w14:textId="7A195190" w:rsidR="000134A0" w:rsidRPr="000134A0" w:rsidRDefault="001B2812" w:rsidP="00474F9D">
      <w:pPr>
        <w:pStyle w:val="BulletListParagraph"/>
      </w:pPr>
      <w:r w:rsidRPr="000134A0">
        <w:t>Dangers liés à l’environnement (sol à pointes)</w:t>
      </w:r>
      <w:r w:rsidR="00901625">
        <w:t>.</w:t>
      </w:r>
    </w:p>
    <w:p w14:paraId="4C11C702" w14:textId="11DB53D1" w:rsidR="00A607B8" w:rsidRDefault="000134A0" w:rsidP="00474F9D">
      <w:pPr>
        <w:pStyle w:val="BulletListParagraph"/>
        <w:rPr>
          <w:rFonts w:eastAsiaTheme="majorEastAsia"/>
        </w:rPr>
      </w:pPr>
      <w:r>
        <w:rPr>
          <w:rFonts w:eastAsiaTheme="majorEastAsia"/>
        </w:rPr>
        <w:t>Dégâts continus</w:t>
      </w:r>
    </w:p>
    <w:p w14:paraId="262B3133" w14:textId="46389D0C" w:rsidR="00222517" w:rsidRDefault="00222517" w:rsidP="00474F9D">
      <w:pPr>
        <w:pStyle w:val="BulletListParagraph"/>
        <w:rPr>
          <w:rFonts w:eastAsiaTheme="majorEastAsia"/>
        </w:rPr>
      </w:pPr>
      <w:r>
        <w:rPr>
          <w:rFonts w:eastAsiaTheme="majorEastAsia"/>
        </w:rPr>
        <w:t>Armes spéciales</w:t>
      </w:r>
    </w:p>
    <w:p w14:paraId="04EDB978" w14:textId="65F18073" w:rsidR="00222517" w:rsidRDefault="00222517" w:rsidP="00474F9D">
      <w:pPr>
        <w:pStyle w:val="BulletListParagraph"/>
        <w:rPr>
          <w:rFonts w:eastAsiaTheme="majorEastAsia"/>
        </w:rPr>
      </w:pPr>
      <w:r>
        <w:rPr>
          <w:rFonts w:eastAsiaTheme="majorEastAsia"/>
        </w:rPr>
        <w:t>…</w:t>
      </w:r>
    </w:p>
    <w:bookmarkStart w:id="85" w:name="_Toc8844842" w:displacedByCustomXml="next"/>
    <w:sdt>
      <w:sdtPr>
        <w:rPr>
          <w:rFonts w:eastAsiaTheme="minorEastAsia"/>
          <w:b w:val="0"/>
          <w:color w:val="auto"/>
          <w:sz w:val="18"/>
          <w:szCs w:val="18"/>
        </w:rPr>
        <w:id w:val="-1089308162"/>
        <w:docPartObj>
          <w:docPartGallery w:val="Bibliographies"/>
          <w:docPartUnique/>
        </w:docPartObj>
      </w:sdtPr>
      <w:sdtContent>
        <w:p w14:paraId="34ED0E95" w14:textId="095EB376" w:rsidR="00A607B8" w:rsidRPr="00F0381E" w:rsidRDefault="00A607B8" w:rsidP="003B73D6">
          <w:pPr>
            <w:pStyle w:val="Heading1"/>
            <w:jc w:val="left"/>
          </w:pPr>
          <w:r w:rsidRPr="00F0381E">
            <w:t>Bibliograph</w:t>
          </w:r>
          <w:r w:rsidR="0098601F" w:rsidRPr="00F0381E">
            <w:t>ie</w:t>
          </w:r>
          <w:bookmarkEnd w:id="85"/>
        </w:p>
        <w:sdt>
          <w:sdtPr>
            <w:id w:val="111145805"/>
            <w:bibliography/>
          </w:sdtPr>
          <w:sdtContent>
            <w:p w14:paraId="0A9CD318" w14:textId="0ED3D309" w:rsidR="003B73D6" w:rsidRDefault="0098601F" w:rsidP="003B73D6">
              <w:pPr>
                <w:pStyle w:val="Bibliography"/>
                <w:ind w:left="720" w:hanging="720"/>
                <w:jc w:val="left"/>
                <w:rPr>
                  <w:noProof/>
                  <w:sz w:val="24"/>
                  <w:szCs w:val="24"/>
                </w:rPr>
              </w:pPr>
              <w:r>
                <w:fldChar w:fldCharType="begin"/>
              </w:r>
              <w:r w:rsidRPr="00DB7C9A">
                <w:instrText xml:space="preserve"> BIBLIOGRAPHY </w:instrText>
              </w:r>
              <w:r>
                <w:fldChar w:fldCharType="separate"/>
              </w:r>
              <w:r w:rsidR="003B73D6">
                <w:rPr>
                  <w:noProof/>
                </w:rPr>
                <w:t xml:space="preserve">0x72. (2019). </w:t>
              </w:r>
              <w:r w:rsidR="003B73D6">
                <w:rPr>
                  <w:i/>
                  <w:iCs/>
                  <w:noProof/>
                </w:rPr>
                <w:t>16x16 Dungeon Tileset</w:t>
              </w:r>
              <w:r w:rsidR="003B73D6">
                <w:rPr>
                  <w:noProof/>
                </w:rPr>
                <w:t xml:space="preserve">. </w:t>
              </w:r>
              <w:r w:rsidR="003B73D6">
                <w:rPr>
                  <w:noProof/>
                </w:rPr>
                <w:br/>
                <w:t>Récupéré sur Itch.io: https://0x72.itch.io/16x16-dungeon-tileset</w:t>
              </w:r>
            </w:p>
            <w:p w14:paraId="3D5AEEB3" w14:textId="68F54469" w:rsidR="003B73D6" w:rsidRDefault="003B73D6" w:rsidP="003B73D6">
              <w:pPr>
                <w:pStyle w:val="Bibliography"/>
                <w:ind w:left="720" w:hanging="720"/>
                <w:jc w:val="left"/>
                <w:rPr>
                  <w:noProof/>
                </w:rPr>
              </w:pPr>
              <w:r w:rsidRPr="003B73D6">
                <w:rPr>
                  <w:noProof/>
                  <w:lang w:val="en-US"/>
                </w:rPr>
                <w:t xml:space="preserve">0x72. (2019). </w:t>
              </w:r>
              <w:r w:rsidRPr="003B73D6">
                <w:rPr>
                  <w:i/>
                  <w:iCs/>
                  <w:noProof/>
                  <w:lang w:val="en-US"/>
                </w:rPr>
                <w:t>16x16 Dungeon Tileset II</w:t>
              </w:r>
              <w:r w:rsidRPr="003B73D6">
                <w:rPr>
                  <w:noProof/>
                  <w:lang w:val="en-US"/>
                </w:rPr>
                <w:t xml:space="preserve">. </w:t>
              </w:r>
              <w:r>
                <w:rPr>
                  <w:noProof/>
                  <w:lang w:val="en-US"/>
                </w:rPr>
                <w:br/>
              </w:r>
              <w:r>
                <w:rPr>
                  <w:noProof/>
                </w:rPr>
                <w:t>Récupéré sur Itch.io: https://0x72.itch.io/dungeontileset-ii</w:t>
              </w:r>
            </w:p>
            <w:p w14:paraId="64841E98" w14:textId="244E66AF" w:rsidR="003B73D6" w:rsidRDefault="003B73D6" w:rsidP="003B73D6">
              <w:pPr>
                <w:pStyle w:val="Bibliography"/>
                <w:ind w:left="720" w:hanging="720"/>
                <w:jc w:val="left"/>
                <w:rPr>
                  <w:noProof/>
                </w:rPr>
              </w:pPr>
              <w:r w:rsidRPr="003B73D6">
                <w:rPr>
                  <w:noProof/>
                  <w:lang w:val="en-US"/>
                </w:rPr>
                <w:t xml:space="preserve">B., M. (2019). </w:t>
              </w:r>
              <w:r w:rsidRPr="003B73D6">
                <w:rPr>
                  <w:i/>
                  <w:iCs/>
                  <w:noProof/>
                  <w:lang w:val="en-US"/>
                </w:rPr>
                <w:t>Marginally Hopeful (Font)</w:t>
              </w:r>
              <w:r w:rsidRPr="003B73D6">
                <w:rPr>
                  <w:noProof/>
                  <w:lang w:val="en-US"/>
                </w:rPr>
                <w:t xml:space="preserve">. </w:t>
              </w:r>
              <w:r>
                <w:rPr>
                  <w:noProof/>
                  <w:lang w:val="en-US"/>
                </w:rPr>
                <w:br/>
              </w:r>
              <w:r>
                <w:rPr>
                  <w:noProof/>
                </w:rPr>
                <w:t>Récupéré sur Itch.io: https://disabledpaladin.itch.io/marginally-hopeful-font</w:t>
              </w:r>
            </w:p>
            <w:p w14:paraId="3B9697B1" w14:textId="6EC608AF" w:rsidR="003B73D6" w:rsidRDefault="003B73D6" w:rsidP="003B73D6">
              <w:pPr>
                <w:pStyle w:val="Bibliography"/>
                <w:ind w:left="720" w:hanging="720"/>
                <w:jc w:val="left"/>
                <w:rPr>
                  <w:noProof/>
                </w:rPr>
              </w:pPr>
              <w:r w:rsidRPr="003B73D6">
                <w:rPr>
                  <w:noProof/>
                  <w:lang w:val="en-US"/>
                </w:rPr>
                <w:t xml:space="preserve">Computer Hope. (2019). </w:t>
              </w:r>
              <w:r w:rsidRPr="003B73D6">
                <w:rPr>
                  <w:i/>
                  <w:iCs/>
                  <w:noProof/>
                  <w:lang w:val="en-US"/>
                </w:rPr>
                <w:t>Unix and Linux commands help</w:t>
              </w:r>
              <w:r w:rsidRPr="003B73D6">
                <w:rPr>
                  <w:noProof/>
                  <w:lang w:val="en-US"/>
                </w:rPr>
                <w:t xml:space="preserve">. </w:t>
              </w:r>
              <w:r>
                <w:rPr>
                  <w:noProof/>
                  <w:lang w:val="en-US"/>
                </w:rPr>
                <w:br/>
              </w:r>
              <w:r>
                <w:rPr>
                  <w:noProof/>
                </w:rPr>
                <w:t>Récupéré sur Computer Hope: https://www.computerhope.com/unix.htm</w:t>
              </w:r>
            </w:p>
            <w:p w14:paraId="1B463F6A" w14:textId="3E481BDC" w:rsidR="003B73D6" w:rsidRDefault="003B73D6" w:rsidP="003B73D6">
              <w:pPr>
                <w:pStyle w:val="Bibliography"/>
                <w:ind w:left="720" w:hanging="720"/>
                <w:jc w:val="left"/>
                <w:rPr>
                  <w:noProof/>
                </w:rPr>
              </w:pPr>
              <w:r w:rsidRPr="003B73D6">
                <w:rPr>
                  <w:noProof/>
                  <w:lang w:val="en-US"/>
                </w:rPr>
                <w:t xml:space="preserve">Dummer, J. L. (2019). </w:t>
              </w:r>
              <w:r w:rsidRPr="003B73D6">
                <w:rPr>
                  <w:i/>
                  <w:iCs/>
                  <w:noProof/>
                  <w:lang w:val="en-US"/>
                </w:rPr>
                <w:t>Simple OpenGL Image Library</w:t>
              </w:r>
              <w:r w:rsidRPr="003B73D6">
                <w:rPr>
                  <w:noProof/>
                  <w:lang w:val="en-US"/>
                </w:rPr>
                <w:t xml:space="preserve">. </w:t>
              </w:r>
              <w:r>
                <w:rPr>
                  <w:noProof/>
                  <w:lang w:val="en-US"/>
                </w:rPr>
                <w:br/>
              </w:r>
              <w:r>
                <w:rPr>
                  <w:noProof/>
                </w:rPr>
                <w:t>Récupéré sur Lonesock.net: https://www.lonesock.net/soil.html</w:t>
              </w:r>
            </w:p>
            <w:p w14:paraId="70FB7E60" w14:textId="6F618B2E" w:rsidR="003B73D6" w:rsidRPr="003B73D6" w:rsidRDefault="003B73D6" w:rsidP="003B73D6">
              <w:pPr>
                <w:pStyle w:val="Bibliography"/>
                <w:ind w:left="720" w:hanging="720"/>
                <w:jc w:val="left"/>
                <w:rPr>
                  <w:noProof/>
                  <w:lang w:val="en-US"/>
                </w:rPr>
              </w:pPr>
              <w:r w:rsidRPr="003B73D6">
                <w:rPr>
                  <w:noProof/>
                  <w:lang w:val="en-US"/>
                </w:rPr>
                <w:t xml:space="preserve">Free Software Foundation, Inc. (2019). </w:t>
              </w:r>
              <w:r w:rsidRPr="003B73D6">
                <w:rPr>
                  <w:i/>
                  <w:iCs/>
                  <w:noProof/>
                  <w:lang w:val="en-US"/>
                </w:rPr>
                <w:t>GNU Make</w:t>
              </w:r>
              <w:r w:rsidRPr="003B73D6">
                <w:rPr>
                  <w:noProof/>
                  <w:lang w:val="en-US"/>
                </w:rPr>
                <w:t xml:space="preserve">. </w:t>
              </w:r>
              <w:r>
                <w:rPr>
                  <w:noProof/>
                  <w:lang w:val="en-US"/>
                </w:rPr>
                <w:br/>
              </w:r>
              <w:r w:rsidRPr="003B73D6">
                <w:rPr>
                  <w:noProof/>
                  <w:lang w:val="en-US"/>
                </w:rPr>
                <w:t>Récupéré sur GNU Operating System: https://www.gnu.org/software/make/manual/html_node/</w:t>
              </w:r>
            </w:p>
            <w:p w14:paraId="7B2C23E7" w14:textId="0C254FC3" w:rsidR="003B73D6" w:rsidRDefault="003B73D6" w:rsidP="003B73D6">
              <w:pPr>
                <w:pStyle w:val="Bibliography"/>
                <w:ind w:left="720" w:hanging="720"/>
                <w:jc w:val="left"/>
                <w:rPr>
                  <w:noProof/>
                </w:rPr>
              </w:pPr>
              <w:r w:rsidRPr="003B73D6">
                <w:rPr>
                  <w:noProof/>
                  <w:lang w:val="en-US"/>
                </w:rPr>
                <w:t xml:space="preserve">fsy. (2019). </w:t>
              </w:r>
              <w:r w:rsidRPr="003B73D6">
                <w:rPr>
                  <w:i/>
                  <w:iCs/>
                  <w:noProof/>
                  <w:lang w:val="en-US"/>
                </w:rPr>
                <w:t>GUI - Game Buttons fsy002</w:t>
              </w:r>
              <w:r w:rsidRPr="003B73D6">
                <w:rPr>
                  <w:noProof/>
                  <w:lang w:val="en-US"/>
                </w:rPr>
                <w:t xml:space="preserve">. </w:t>
              </w:r>
              <w:r>
                <w:rPr>
                  <w:noProof/>
                  <w:lang w:val="en-US"/>
                </w:rPr>
                <w:br/>
              </w:r>
              <w:r>
                <w:rPr>
                  <w:noProof/>
                </w:rPr>
                <w:t>Récupéré sur Itch.io: https://fsy.itch.io/gui-game-buttons-fsy002</w:t>
              </w:r>
            </w:p>
            <w:p w14:paraId="676A5F02" w14:textId="0E719C9F" w:rsidR="003B73D6" w:rsidRDefault="003B73D6" w:rsidP="003B73D6">
              <w:pPr>
                <w:pStyle w:val="Bibliography"/>
                <w:ind w:left="720" w:hanging="720"/>
                <w:jc w:val="left"/>
                <w:rPr>
                  <w:noProof/>
                </w:rPr>
              </w:pPr>
              <w:r w:rsidRPr="003B73D6">
                <w:rPr>
                  <w:noProof/>
                  <w:lang w:val="en-US"/>
                </w:rPr>
                <w:t xml:space="preserve">Hock-Chuan, C. (2019). </w:t>
              </w:r>
              <w:r w:rsidRPr="003B73D6">
                <w:rPr>
                  <w:i/>
                  <w:iCs/>
                  <w:noProof/>
                  <w:lang w:val="en-US"/>
                </w:rPr>
                <w:t>GCC and Make</w:t>
              </w:r>
              <w:r w:rsidRPr="003B73D6">
                <w:rPr>
                  <w:noProof/>
                  <w:lang w:val="en-US"/>
                </w:rPr>
                <w:t xml:space="preserve">. </w:t>
              </w:r>
              <w:r>
                <w:rPr>
                  <w:noProof/>
                  <w:lang w:val="en-US"/>
                </w:rPr>
                <w:br/>
              </w:r>
              <w:r>
                <w:rPr>
                  <w:noProof/>
                </w:rPr>
                <w:t>Récupéré sur programming notes: https://www3.ntu.edu.sg/home/ehchua/programming/cpp/gcc_make.html</w:t>
              </w:r>
            </w:p>
            <w:p w14:paraId="76CBC6EF" w14:textId="37923CC1" w:rsidR="003B73D6" w:rsidRDefault="003B73D6" w:rsidP="003B73D6">
              <w:pPr>
                <w:pStyle w:val="Bibliography"/>
                <w:ind w:left="720" w:hanging="720"/>
                <w:jc w:val="left"/>
                <w:rPr>
                  <w:noProof/>
                </w:rPr>
              </w:pPr>
              <w:r w:rsidRPr="003B73D6">
                <w:rPr>
                  <w:noProof/>
                  <w:lang w:val="en-US"/>
                </w:rPr>
                <w:t xml:space="preserve">Kilgard, M. J. (2019). </w:t>
              </w:r>
              <w:r w:rsidRPr="003B73D6">
                <w:rPr>
                  <w:i/>
                  <w:iCs/>
                  <w:noProof/>
                  <w:lang w:val="en-US"/>
                </w:rPr>
                <w:t>The OpenGL Utility Toolkit (GLUT) Programming Interface API Version 3</w:t>
              </w:r>
              <w:r w:rsidRPr="003B73D6">
                <w:rPr>
                  <w:noProof/>
                  <w:lang w:val="en-US"/>
                </w:rPr>
                <w:t xml:space="preserve">. </w:t>
              </w:r>
              <w:r>
                <w:rPr>
                  <w:noProof/>
                  <w:lang w:val="en-US"/>
                </w:rPr>
                <w:br/>
              </w:r>
              <w:r>
                <w:rPr>
                  <w:noProof/>
                </w:rPr>
                <w:t>Récupéré sur OpenGL.org: https://www.opengl.org/resources/libraries/glut/spec3/spec3.html</w:t>
              </w:r>
            </w:p>
            <w:p w14:paraId="029BBEA8" w14:textId="00318C69" w:rsidR="003B73D6" w:rsidRDefault="003B73D6" w:rsidP="003B73D6">
              <w:pPr>
                <w:pStyle w:val="Bibliography"/>
                <w:ind w:left="720" w:hanging="720"/>
                <w:jc w:val="left"/>
                <w:rPr>
                  <w:noProof/>
                </w:rPr>
              </w:pPr>
              <w:r>
                <w:rPr>
                  <w:noProof/>
                </w:rPr>
                <w:t xml:space="preserve">Laurent, A. (2019). </w:t>
              </w:r>
              <w:r>
                <w:rPr>
                  <w:i/>
                  <w:iCs/>
                  <w:noProof/>
                </w:rPr>
                <w:t>Comprendre la programmation d'un jeu vidéo - Les animations 2D</w:t>
              </w:r>
              <w:r>
                <w:rPr>
                  <w:noProof/>
                </w:rPr>
                <w:t xml:space="preserve">. </w:t>
              </w:r>
              <w:r>
                <w:rPr>
                  <w:noProof/>
                </w:rPr>
                <w:br/>
                <w:t>Récupéré sur Developpez.com: https://alexandre-laurent.developpez.com/tutoriels/programmation-jeux/animations-2D/</w:t>
              </w:r>
            </w:p>
            <w:p w14:paraId="2BEDE203" w14:textId="07E458E3" w:rsidR="003B73D6" w:rsidRDefault="003B73D6" w:rsidP="003B73D6">
              <w:pPr>
                <w:pStyle w:val="Bibliography"/>
                <w:ind w:left="720" w:hanging="720"/>
                <w:jc w:val="left"/>
                <w:rPr>
                  <w:noProof/>
                </w:rPr>
              </w:pPr>
              <w:r w:rsidRPr="003B73D6">
                <w:rPr>
                  <w:noProof/>
                  <w:lang w:val="en-US"/>
                </w:rPr>
                <w:t xml:space="preserve">noobtuts.com. (2019). </w:t>
              </w:r>
              <w:r w:rsidRPr="003B73D6">
                <w:rPr>
                  <w:i/>
                  <w:iCs/>
                  <w:noProof/>
                  <w:lang w:val="en-US"/>
                </w:rPr>
                <w:t>C++ 2D Pong Game</w:t>
              </w:r>
              <w:r w:rsidRPr="003B73D6">
                <w:rPr>
                  <w:noProof/>
                  <w:lang w:val="en-US"/>
                </w:rPr>
                <w:t xml:space="preserve">. </w:t>
              </w:r>
              <w:r>
                <w:rPr>
                  <w:noProof/>
                  <w:lang w:val="en-US"/>
                </w:rPr>
                <w:br/>
              </w:r>
              <w:r>
                <w:rPr>
                  <w:noProof/>
                </w:rPr>
                <w:t>Récupéré sur noobtuts.com: https://www.noobtuts.com/cpp/2d-pong-game</w:t>
              </w:r>
            </w:p>
            <w:p w14:paraId="600462A9" w14:textId="5E32AD8B" w:rsidR="003B73D6" w:rsidRDefault="003B73D6" w:rsidP="003B73D6">
              <w:pPr>
                <w:pStyle w:val="Bibliography"/>
                <w:ind w:left="720" w:hanging="720"/>
                <w:jc w:val="left"/>
                <w:rPr>
                  <w:noProof/>
                </w:rPr>
              </w:pPr>
              <w:r>
                <w:rPr>
                  <w:noProof/>
                </w:rPr>
                <w:t xml:space="preserve">Olsen, S. (2019). </w:t>
              </w:r>
              <w:r>
                <w:rPr>
                  <w:i/>
                  <w:iCs/>
                  <w:noProof/>
                </w:rPr>
                <w:t>NeHe Productions</w:t>
              </w:r>
              <w:r>
                <w:rPr>
                  <w:noProof/>
                </w:rPr>
                <w:t xml:space="preserve">. </w:t>
              </w:r>
              <w:r>
                <w:rPr>
                  <w:noProof/>
                </w:rPr>
                <w:br/>
                <w:t>Récupéré sur http://nehe.gamedev.net: http://nehe.gamedev.net/tutorial/freetype_fonts_in_opengl/24001/</w:t>
              </w:r>
            </w:p>
            <w:p w14:paraId="2349C882" w14:textId="593894BD" w:rsidR="003B73D6" w:rsidRPr="003B73D6" w:rsidRDefault="003B73D6" w:rsidP="003B73D6">
              <w:pPr>
                <w:pStyle w:val="Bibliography"/>
                <w:ind w:left="720" w:hanging="720"/>
                <w:jc w:val="left"/>
                <w:rPr>
                  <w:noProof/>
                  <w:lang w:val="en-US"/>
                </w:rPr>
              </w:pPr>
              <w:r w:rsidRPr="003B73D6">
                <w:rPr>
                  <w:noProof/>
                  <w:lang w:val="en-US"/>
                </w:rPr>
                <w:t xml:space="preserve">OpenGL Help Network. (2019). </w:t>
              </w:r>
              <w:r w:rsidRPr="003B73D6">
                <w:rPr>
                  <w:i/>
                  <w:iCs/>
                  <w:noProof/>
                  <w:lang w:val="en-US"/>
                </w:rPr>
                <w:t>The Official Guide to Learning OpenGL, Version 1.1</w:t>
              </w:r>
              <w:r w:rsidRPr="003B73D6">
                <w:rPr>
                  <w:noProof/>
                  <w:lang w:val="en-US"/>
                </w:rPr>
                <w:t xml:space="preserve">. </w:t>
              </w:r>
              <w:r>
                <w:rPr>
                  <w:noProof/>
                  <w:lang w:val="en-US"/>
                </w:rPr>
                <w:br/>
              </w:r>
              <w:r w:rsidRPr="003B73D6">
                <w:rPr>
                  <w:noProof/>
                  <w:lang w:val="en-US"/>
                </w:rPr>
                <w:t>Récupéré sur GlProgramming.com: glprogramming.com/red</w:t>
              </w:r>
            </w:p>
            <w:p w14:paraId="609DF845" w14:textId="6AAEECC0" w:rsidR="003B73D6" w:rsidRPr="003B73D6" w:rsidRDefault="003B73D6" w:rsidP="003B73D6">
              <w:pPr>
                <w:pStyle w:val="Bibliography"/>
                <w:ind w:left="720" w:hanging="720"/>
                <w:jc w:val="left"/>
                <w:rPr>
                  <w:noProof/>
                  <w:lang w:val="en-US"/>
                </w:rPr>
              </w:pPr>
              <w:r w:rsidRPr="003B73D6">
                <w:rPr>
                  <w:noProof/>
                  <w:lang w:val="en-US"/>
                </w:rPr>
                <w:t xml:space="preserve">O'Reilly. (2019, 03 01). </w:t>
              </w:r>
              <w:r w:rsidRPr="003B73D6">
                <w:rPr>
                  <w:i/>
                  <w:iCs/>
                  <w:noProof/>
                  <w:lang w:val="en-US"/>
                </w:rPr>
                <w:t>TGA File Format Summary</w:t>
              </w:r>
              <w:r w:rsidRPr="003B73D6">
                <w:rPr>
                  <w:noProof/>
                  <w:lang w:val="en-US"/>
                </w:rPr>
                <w:t xml:space="preserve">. </w:t>
              </w:r>
              <w:r>
                <w:rPr>
                  <w:noProof/>
                  <w:lang w:val="en-US"/>
                </w:rPr>
                <w:br/>
              </w:r>
              <w:r w:rsidRPr="003B73D6">
                <w:rPr>
                  <w:noProof/>
                  <w:lang w:val="en-US"/>
                </w:rPr>
                <w:t>Récupéré sur FileFormat.Info: https://www.fileformat.info/format/tga/egff.htm</w:t>
              </w:r>
            </w:p>
            <w:p w14:paraId="274A4F20" w14:textId="53BD76A3" w:rsidR="003B73D6" w:rsidRDefault="003B73D6" w:rsidP="003B73D6">
              <w:pPr>
                <w:pStyle w:val="Bibliography"/>
                <w:ind w:left="720" w:hanging="720"/>
                <w:jc w:val="left"/>
                <w:rPr>
                  <w:noProof/>
                </w:rPr>
              </w:pPr>
              <w:r>
                <w:rPr>
                  <w:noProof/>
                </w:rPr>
                <w:t xml:space="preserve">Pema. (2019). </w:t>
              </w:r>
              <w:r>
                <w:rPr>
                  <w:i/>
                  <w:iCs/>
                  <w:noProof/>
                </w:rPr>
                <w:t>OpenGL Colour Codes</w:t>
              </w:r>
              <w:r>
                <w:rPr>
                  <w:noProof/>
                </w:rPr>
                <w:t xml:space="preserve">. </w:t>
              </w:r>
              <w:r>
                <w:rPr>
                  <w:noProof/>
                </w:rPr>
                <w:br/>
                <w:t>Récupéré sur Pema's Vitual Hub: https://pemavirtualhub.wordpress.com/2016/06/20/opengl-color-codes/</w:t>
              </w:r>
            </w:p>
            <w:p w14:paraId="68CA5338" w14:textId="267D32D8" w:rsidR="003B73D6" w:rsidRDefault="003B73D6" w:rsidP="003B73D6">
              <w:pPr>
                <w:pStyle w:val="Bibliography"/>
                <w:ind w:left="720" w:hanging="720"/>
                <w:jc w:val="left"/>
                <w:rPr>
                  <w:noProof/>
                </w:rPr>
              </w:pPr>
              <w:r w:rsidRPr="003B73D6">
                <w:rPr>
                  <w:noProof/>
                  <w:lang w:val="en-US"/>
                </w:rPr>
                <w:t xml:space="preserve">Roelofs, G. (2019). </w:t>
              </w:r>
              <w:r w:rsidRPr="003B73D6">
                <w:rPr>
                  <w:i/>
                  <w:iCs/>
                  <w:noProof/>
                  <w:lang w:val="en-US"/>
                </w:rPr>
                <w:t>PNG - The Definitive Guide</w:t>
              </w:r>
              <w:r w:rsidRPr="003B73D6">
                <w:rPr>
                  <w:noProof/>
                  <w:lang w:val="en-US"/>
                </w:rPr>
                <w:t xml:space="preserve">. </w:t>
              </w:r>
              <w:r>
                <w:rPr>
                  <w:noProof/>
                  <w:lang w:val="en-US"/>
                </w:rPr>
                <w:br/>
              </w:r>
              <w:r>
                <w:rPr>
                  <w:noProof/>
                </w:rPr>
                <w:t>Récupéré sur libpng.org: http://www.libpng.org/pub/png/book/chapter13.html</w:t>
              </w:r>
            </w:p>
            <w:p w14:paraId="34E767F5" w14:textId="2C1443F7" w:rsidR="003B73D6" w:rsidRDefault="003B73D6" w:rsidP="003B73D6">
              <w:pPr>
                <w:pStyle w:val="Bibliography"/>
                <w:ind w:left="720" w:hanging="720"/>
                <w:jc w:val="left"/>
                <w:rPr>
                  <w:noProof/>
                </w:rPr>
              </w:pPr>
              <w:r>
                <w:rPr>
                  <w:i/>
                  <w:iCs/>
                  <w:noProof/>
                </w:rPr>
                <w:t>Simple OpenGL Image Library</w:t>
              </w:r>
              <w:r>
                <w:rPr>
                  <w:noProof/>
                </w:rPr>
                <w:t xml:space="preserve">. (2019). </w:t>
              </w:r>
              <w:r>
                <w:rPr>
                  <w:noProof/>
                </w:rPr>
                <w:br/>
                <w:t>Récupéré sur Lonesock.net: https://www.lonesock.net/soil.html</w:t>
              </w:r>
            </w:p>
            <w:p w14:paraId="2C8BE8F6" w14:textId="208016C0" w:rsidR="003B73D6" w:rsidRDefault="003B73D6" w:rsidP="003B73D6">
              <w:pPr>
                <w:pStyle w:val="Bibliography"/>
                <w:ind w:left="720" w:hanging="720"/>
                <w:jc w:val="left"/>
                <w:rPr>
                  <w:noProof/>
                </w:rPr>
              </w:pPr>
              <w:r w:rsidRPr="003B73D6">
                <w:rPr>
                  <w:noProof/>
                  <w:lang w:val="en-US"/>
                </w:rPr>
                <w:t xml:space="preserve">Swiftless. (2019). </w:t>
              </w:r>
              <w:r w:rsidRPr="003B73D6">
                <w:rPr>
                  <w:i/>
                  <w:iCs/>
                  <w:noProof/>
                  <w:lang w:val="en-US"/>
                </w:rPr>
                <w:t>OpenGL Keyboard Interaction (Version 2.0)</w:t>
              </w:r>
              <w:r w:rsidRPr="003B73D6">
                <w:rPr>
                  <w:noProof/>
                  <w:lang w:val="en-US"/>
                </w:rPr>
                <w:t xml:space="preserve">. </w:t>
              </w:r>
              <w:r>
                <w:rPr>
                  <w:noProof/>
                  <w:lang w:val="en-US"/>
                </w:rPr>
                <w:br/>
              </w:r>
              <w:r>
                <w:rPr>
                  <w:noProof/>
                </w:rPr>
                <w:t>Récupéré sur Swiftless.com: http://www.swiftless.com/tutorials/opengl/keyboard.html</w:t>
              </w:r>
            </w:p>
            <w:p w14:paraId="0E74FFBC" w14:textId="6CF58A2E" w:rsidR="003B73D6" w:rsidRPr="001B2861" w:rsidRDefault="003B73D6" w:rsidP="003B73D6">
              <w:pPr>
                <w:pStyle w:val="Bibliography"/>
                <w:ind w:left="720" w:hanging="720"/>
                <w:jc w:val="left"/>
                <w:rPr>
                  <w:noProof/>
                </w:rPr>
              </w:pPr>
              <w:r w:rsidRPr="003B73D6">
                <w:rPr>
                  <w:noProof/>
                  <w:lang w:val="en-US"/>
                </w:rPr>
                <w:t xml:space="preserve">The FreeType Project. (2019). </w:t>
              </w:r>
              <w:r w:rsidRPr="003B73D6">
                <w:rPr>
                  <w:i/>
                  <w:iCs/>
                  <w:noProof/>
                  <w:lang w:val="en-US"/>
                </w:rPr>
                <w:t>FreeType Tutorial / I</w:t>
              </w:r>
              <w:r w:rsidRPr="003B73D6">
                <w:rPr>
                  <w:noProof/>
                  <w:lang w:val="en-US"/>
                </w:rPr>
                <w:t xml:space="preserve">. </w:t>
              </w:r>
              <w:r>
                <w:rPr>
                  <w:noProof/>
                  <w:lang w:val="en-US"/>
                </w:rPr>
                <w:br/>
              </w:r>
              <w:r w:rsidRPr="001B2861">
                <w:rPr>
                  <w:noProof/>
                </w:rPr>
                <w:t>Récupéré sur freetype.org: https://www.freetype.org/freetype2/docs/tutorial/step1.html</w:t>
              </w:r>
            </w:p>
            <w:p w14:paraId="39838505" w14:textId="22C2FD06" w:rsidR="003B73D6" w:rsidRDefault="003B73D6" w:rsidP="003B73D6">
              <w:pPr>
                <w:pStyle w:val="Bibliography"/>
                <w:ind w:left="720" w:hanging="720"/>
                <w:jc w:val="left"/>
                <w:rPr>
                  <w:noProof/>
                </w:rPr>
              </w:pPr>
              <w:r w:rsidRPr="003B73D6">
                <w:rPr>
                  <w:noProof/>
                  <w:lang w:val="en-US"/>
                </w:rPr>
                <w:t xml:space="preserve">The FreeType Project. (2019). </w:t>
              </w:r>
              <w:r w:rsidRPr="003B73D6">
                <w:rPr>
                  <w:i/>
                  <w:iCs/>
                  <w:noProof/>
                  <w:lang w:val="en-US"/>
                </w:rPr>
                <w:t>FreeType-2.10.0 API Reference</w:t>
              </w:r>
              <w:r w:rsidRPr="003B73D6">
                <w:rPr>
                  <w:noProof/>
                  <w:lang w:val="en-US"/>
                </w:rPr>
                <w:t xml:space="preserve">. </w:t>
              </w:r>
              <w:r>
                <w:rPr>
                  <w:noProof/>
                  <w:lang w:val="en-US"/>
                </w:rPr>
                <w:br/>
              </w:r>
              <w:r>
                <w:rPr>
                  <w:noProof/>
                </w:rPr>
                <w:t>Récupéré sur freetype.org: https://www.freetype.org/freetype2/docs/reference/ft2-version.html</w:t>
              </w:r>
            </w:p>
            <w:p w14:paraId="0592F3BA" w14:textId="2D71A1D4" w:rsidR="003B73D6" w:rsidRDefault="003B73D6" w:rsidP="003B73D6">
              <w:pPr>
                <w:pStyle w:val="Bibliography"/>
                <w:ind w:left="720" w:hanging="720"/>
                <w:jc w:val="left"/>
                <w:rPr>
                  <w:noProof/>
                </w:rPr>
              </w:pPr>
              <w:r w:rsidRPr="003B73D6">
                <w:rPr>
                  <w:noProof/>
                  <w:lang w:val="en-US"/>
                </w:rPr>
                <w:t xml:space="preserve">The Khronos Group Inc. (2019). </w:t>
              </w:r>
              <w:r w:rsidRPr="003B73D6">
                <w:rPr>
                  <w:i/>
                  <w:iCs/>
                  <w:noProof/>
                  <w:lang w:val="en-US"/>
                </w:rPr>
                <w:t>OpenGL 2.1 Reference Pages</w:t>
              </w:r>
              <w:r w:rsidRPr="003B73D6">
                <w:rPr>
                  <w:noProof/>
                  <w:lang w:val="en-US"/>
                </w:rPr>
                <w:t xml:space="preserve">. </w:t>
              </w:r>
              <w:r>
                <w:rPr>
                  <w:noProof/>
                  <w:lang w:val="en-US"/>
                </w:rPr>
                <w:br/>
              </w:r>
              <w:r>
                <w:rPr>
                  <w:noProof/>
                </w:rPr>
                <w:t>Récupéré sur Khronos.org: www.khronos.org/registry/OpenGL-Refpages/gl2.1/xhtml/</w:t>
              </w:r>
            </w:p>
            <w:p w14:paraId="719CD10D" w14:textId="7B5A02E6" w:rsidR="003B73D6" w:rsidRDefault="003B73D6" w:rsidP="003B73D6">
              <w:pPr>
                <w:pStyle w:val="Bibliography"/>
                <w:ind w:left="720" w:hanging="720"/>
                <w:jc w:val="left"/>
                <w:rPr>
                  <w:noProof/>
                </w:rPr>
              </w:pPr>
              <w:r>
                <w:rPr>
                  <w:noProof/>
                </w:rPr>
                <w:t xml:space="preserve">Tutorials Point. (2019). </w:t>
              </w:r>
              <w:r>
                <w:rPr>
                  <w:i/>
                  <w:iCs/>
                  <w:noProof/>
                </w:rPr>
                <w:t>C Programming Tutorial</w:t>
              </w:r>
              <w:r>
                <w:rPr>
                  <w:noProof/>
                </w:rPr>
                <w:t xml:space="preserve">. </w:t>
              </w:r>
              <w:r>
                <w:rPr>
                  <w:noProof/>
                </w:rPr>
                <w:br/>
                <w:t>Récupéré sur tutorialpoints.com: https://www.tutorialspoint.com/cprogramming/index.htm</w:t>
              </w:r>
            </w:p>
            <w:p w14:paraId="280CDF8D" w14:textId="472E3D4C" w:rsidR="003B73D6" w:rsidRDefault="003B73D6" w:rsidP="003B73D6">
              <w:pPr>
                <w:pStyle w:val="Bibliography"/>
                <w:ind w:left="720" w:hanging="720"/>
                <w:jc w:val="left"/>
                <w:rPr>
                  <w:noProof/>
                </w:rPr>
              </w:pPr>
              <w:r w:rsidRPr="003B73D6">
                <w:rPr>
                  <w:noProof/>
                  <w:lang w:val="en-US"/>
                </w:rPr>
                <w:t xml:space="preserve">Tutorials Point. (2019). </w:t>
              </w:r>
              <w:r w:rsidRPr="003B73D6">
                <w:rPr>
                  <w:i/>
                  <w:iCs/>
                  <w:noProof/>
                  <w:lang w:val="en-US"/>
                </w:rPr>
                <w:t>The C Standard Library</w:t>
              </w:r>
              <w:r w:rsidRPr="003B73D6">
                <w:rPr>
                  <w:noProof/>
                  <w:lang w:val="en-US"/>
                </w:rPr>
                <w:t xml:space="preserve">. </w:t>
              </w:r>
              <w:r>
                <w:rPr>
                  <w:noProof/>
                  <w:lang w:val="en-US"/>
                </w:rPr>
                <w:br/>
              </w:r>
              <w:r>
                <w:rPr>
                  <w:noProof/>
                </w:rPr>
                <w:t>Récupéré sur tutorialspoint.com: https://www.tutorialspoint.com/c_standard_library/index.htm</w:t>
              </w:r>
            </w:p>
            <w:p w14:paraId="10E8F992" w14:textId="35FDD99B" w:rsidR="003B73D6" w:rsidRDefault="003B73D6" w:rsidP="003B73D6">
              <w:pPr>
                <w:pStyle w:val="Bibliography"/>
                <w:ind w:left="720" w:hanging="720"/>
                <w:jc w:val="left"/>
                <w:rPr>
                  <w:noProof/>
                </w:rPr>
              </w:pPr>
              <w:r>
                <w:rPr>
                  <w:noProof/>
                </w:rPr>
                <w:t xml:space="preserve">Unknown. (2019). </w:t>
              </w:r>
              <w:r w:rsidRPr="003B73D6">
                <w:rPr>
                  <w:i/>
                  <w:noProof/>
                </w:rPr>
                <w:t>ASCII Tables</w:t>
              </w:r>
              <w:r>
                <w:rPr>
                  <w:noProof/>
                </w:rPr>
                <w:br/>
                <w:t>Récupéré sur asciitable.com: http://www.asciitable.com</w:t>
              </w:r>
            </w:p>
            <w:p w14:paraId="54BB053E" w14:textId="6691DC68" w:rsidR="003B73D6" w:rsidRDefault="003B73D6" w:rsidP="003B73D6">
              <w:pPr>
                <w:pStyle w:val="Bibliography"/>
                <w:ind w:left="720" w:hanging="720"/>
                <w:jc w:val="left"/>
                <w:rPr>
                  <w:noProof/>
                </w:rPr>
              </w:pPr>
              <w:r w:rsidRPr="003B73D6">
                <w:rPr>
                  <w:noProof/>
                  <w:lang w:val="en-US"/>
                </w:rPr>
                <w:t xml:space="preserve">Vries, J. d. (2019). </w:t>
              </w:r>
              <w:r w:rsidRPr="003B73D6">
                <w:rPr>
                  <w:i/>
                  <w:iCs/>
                  <w:noProof/>
                  <w:lang w:val="en-US"/>
                </w:rPr>
                <w:t>Learn OpenGL</w:t>
              </w:r>
              <w:r w:rsidRPr="003B73D6">
                <w:rPr>
                  <w:noProof/>
                  <w:lang w:val="en-US"/>
                </w:rPr>
                <w:t xml:space="preserve">. </w:t>
              </w:r>
              <w:r>
                <w:rPr>
                  <w:noProof/>
                  <w:lang w:val="en-US"/>
                </w:rPr>
                <w:br/>
              </w:r>
              <w:r>
                <w:rPr>
                  <w:noProof/>
                </w:rPr>
                <w:t>Récupéré sur https://learnopengl.com/</w:t>
              </w:r>
            </w:p>
            <w:p w14:paraId="05554B77" w14:textId="6A76ED03" w:rsidR="00A607B8" w:rsidRPr="00DD725A" w:rsidRDefault="0098601F" w:rsidP="003B73D6">
              <w:pPr>
                <w:pStyle w:val="Bibliography"/>
                <w:jc w:val="left"/>
                <w:rPr>
                  <w:lang w:val="en-US"/>
                </w:rPr>
              </w:pPr>
              <w:r>
                <w:fldChar w:fldCharType="end"/>
              </w:r>
            </w:p>
          </w:sdtContent>
        </w:sdt>
      </w:sdtContent>
    </w:sdt>
    <w:p w14:paraId="141F1524" w14:textId="362BB676" w:rsidR="00836599" w:rsidRDefault="00836599" w:rsidP="00A607B8">
      <w:pPr>
        <w:pStyle w:val="Heading1"/>
      </w:pPr>
      <w:bookmarkStart w:id="86" w:name="_Toc8844843"/>
      <w:r>
        <w:lastRenderedPageBreak/>
        <w:t>Table des illustrations</w:t>
      </w:r>
      <w:bookmarkEnd w:id="86"/>
    </w:p>
    <w:p w14:paraId="6A054F2F" w14:textId="18E482E8" w:rsidR="00A0033F" w:rsidRDefault="00836599">
      <w:pPr>
        <w:pStyle w:val="TableofFigures"/>
        <w:tabs>
          <w:tab w:val="right" w:leader="dot" w:pos="9742"/>
        </w:tabs>
        <w:rPr>
          <w:rFonts w:asciiTheme="minorHAnsi" w:hAnsiTheme="minorHAnsi" w:cstheme="minorBidi"/>
          <w:noProof/>
          <w:sz w:val="22"/>
          <w:szCs w:val="22"/>
          <w:lang w:val="en-BE" w:eastAsia="en-BE"/>
        </w:rPr>
      </w:pPr>
      <w:r>
        <w:fldChar w:fldCharType="begin"/>
      </w:r>
      <w:r>
        <w:instrText xml:space="preserve"> TOC \h \z \c "Figure" </w:instrText>
      </w:r>
      <w:r>
        <w:fldChar w:fldCharType="separate"/>
      </w:r>
      <w:hyperlink w:anchor="_Toc8844776" w:history="1">
        <w:r w:rsidR="00A0033F" w:rsidRPr="00825F24">
          <w:rPr>
            <w:rStyle w:val="Hyperlink"/>
            <w:b/>
            <w:noProof/>
          </w:rPr>
          <w:t>Figure 1</w:t>
        </w:r>
        <w:r w:rsidR="00A0033F" w:rsidRPr="00825F24">
          <w:rPr>
            <w:rStyle w:val="Hyperlink"/>
            <w:noProof/>
          </w:rPr>
          <w:t xml:space="preserve"> Capture du jeu Jumping Bananas (JB)</w:t>
        </w:r>
        <w:r w:rsidR="00A0033F">
          <w:rPr>
            <w:noProof/>
            <w:webHidden/>
          </w:rPr>
          <w:tab/>
        </w:r>
        <w:r w:rsidR="00A0033F">
          <w:rPr>
            <w:noProof/>
            <w:webHidden/>
          </w:rPr>
          <w:fldChar w:fldCharType="begin"/>
        </w:r>
        <w:r w:rsidR="00A0033F">
          <w:rPr>
            <w:noProof/>
            <w:webHidden/>
          </w:rPr>
          <w:instrText xml:space="preserve"> PAGEREF _Toc8844776 \h </w:instrText>
        </w:r>
        <w:r w:rsidR="00A0033F">
          <w:rPr>
            <w:noProof/>
            <w:webHidden/>
          </w:rPr>
        </w:r>
        <w:r w:rsidR="00A0033F">
          <w:rPr>
            <w:noProof/>
            <w:webHidden/>
          </w:rPr>
          <w:fldChar w:fldCharType="separate"/>
        </w:r>
        <w:r w:rsidR="0056331A">
          <w:rPr>
            <w:noProof/>
            <w:webHidden/>
          </w:rPr>
          <w:t>3</w:t>
        </w:r>
        <w:r w:rsidR="00A0033F">
          <w:rPr>
            <w:noProof/>
            <w:webHidden/>
          </w:rPr>
          <w:fldChar w:fldCharType="end"/>
        </w:r>
      </w:hyperlink>
    </w:p>
    <w:p w14:paraId="68BBBDC0" w14:textId="4522A964"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77" w:history="1">
        <w:r w:rsidRPr="00825F24">
          <w:rPr>
            <w:rStyle w:val="Hyperlink"/>
            <w:b/>
            <w:noProof/>
          </w:rPr>
          <w:t>Figure 2</w:t>
        </w:r>
        <w:r w:rsidRPr="00825F24">
          <w:rPr>
            <w:rStyle w:val="Hyperlink"/>
            <w:noProof/>
          </w:rPr>
          <w:t xml:space="preserve"> Avatar (JP)</w:t>
        </w:r>
        <w:r>
          <w:rPr>
            <w:noProof/>
            <w:webHidden/>
          </w:rPr>
          <w:tab/>
        </w:r>
        <w:r>
          <w:rPr>
            <w:noProof/>
            <w:webHidden/>
          </w:rPr>
          <w:fldChar w:fldCharType="begin"/>
        </w:r>
        <w:r>
          <w:rPr>
            <w:noProof/>
            <w:webHidden/>
          </w:rPr>
          <w:instrText xml:space="preserve"> PAGEREF _Toc8844777 \h </w:instrText>
        </w:r>
        <w:r>
          <w:rPr>
            <w:noProof/>
            <w:webHidden/>
          </w:rPr>
        </w:r>
        <w:r>
          <w:rPr>
            <w:noProof/>
            <w:webHidden/>
          </w:rPr>
          <w:fldChar w:fldCharType="separate"/>
        </w:r>
        <w:r w:rsidR="0056331A">
          <w:rPr>
            <w:noProof/>
            <w:webHidden/>
          </w:rPr>
          <w:t>3</w:t>
        </w:r>
        <w:r>
          <w:rPr>
            <w:noProof/>
            <w:webHidden/>
          </w:rPr>
          <w:fldChar w:fldCharType="end"/>
        </w:r>
      </w:hyperlink>
    </w:p>
    <w:p w14:paraId="056B5C60" w14:textId="094F108F"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78" w:history="1">
        <w:r w:rsidRPr="00825F24">
          <w:rPr>
            <w:rStyle w:val="Hyperlink"/>
            <w:b/>
            <w:noProof/>
          </w:rPr>
          <w:t>Figure 3</w:t>
        </w:r>
        <w:r w:rsidRPr="00825F24">
          <w:rPr>
            <w:rStyle w:val="Hyperlink"/>
            <w:noProof/>
          </w:rPr>
          <w:t xml:space="preserve"> Score items (JB)</w:t>
        </w:r>
        <w:r>
          <w:rPr>
            <w:noProof/>
            <w:webHidden/>
          </w:rPr>
          <w:tab/>
        </w:r>
        <w:r>
          <w:rPr>
            <w:noProof/>
            <w:webHidden/>
          </w:rPr>
          <w:fldChar w:fldCharType="begin"/>
        </w:r>
        <w:r>
          <w:rPr>
            <w:noProof/>
            <w:webHidden/>
          </w:rPr>
          <w:instrText xml:space="preserve"> PAGEREF _Toc8844778 \h </w:instrText>
        </w:r>
        <w:r>
          <w:rPr>
            <w:noProof/>
            <w:webHidden/>
          </w:rPr>
        </w:r>
        <w:r>
          <w:rPr>
            <w:noProof/>
            <w:webHidden/>
          </w:rPr>
          <w:fldChar w:fldCharType="separate"/>
        </w:r>
        <w:r w:rsidR="0056331A">
          <w:rPr>
            <w:noProof/>
            <w:webHidden/>
          </w:rPr>
          <w:t>3</w:t>
        </w:r>
        <w:r>
          <w:rPr>
            <w:noProof/>
            <w:webHidden/>
          </w:rPr>
          <w:fldChar w:fldCharType="end"/>
        </w:r>
      </w:hyperlink>
    </w:p>
    <w:p w14:paraId="02C37864" w14:textId="2604ABFF"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79" w:history="1">
        <w:r w:rsidRPr="00825F24">
          <w:rPr>
            <w:rStyle w:val="Hyperlink"/>
            <w:b/>
            <w:i/>
            <w:noProof/>
            <w:lang w:val="en-US"/>
          </w:rPr>
          <w:t>Figure 4</w:t>
        </w:r>
        <w:r w:rsidRPr="00825F24">
          <w:rPr>
            <w:rStyle w:val="Hyperlink"/>
            <w:i/>
            <w:noProof/>
            <w:lang w:val="en-US"/>
          </w:rPr>
          <w:t xml:space="preserve"> Power-ups (JB)</w:t>
        </w:r>
        <w:r>
          <w:rPr>
            <w:noProof/>
            <w:webHidden/>
          </w:rPr>
          <w:tab/>
        </w:r>
        <w:r>
          <w:rPr>
            <w:noProof/>
            <w:webHidden/>
          </w:rPr>
          <w:fldChar w:fldCharType="begin"/>
        </w:r>
        <w:r>
          <w:rPr>
            <w:noProof/>
            <w:webHidden/>
          </w:rPr>
          <w:instrText xml:space="preserve"> PAGEREF _Toc8844779 \h </w:instrText>
        </w:r>
        <w:r>
          <w:rPr>
            <w:noProof/>
            <w:webHidden/>
          </w:rPr>
        </w:r>
        <w:r>
          <w:rPr>
            <w:noProof/>
            <w:webHidden/>
          </w:rPr>
          <w:fldChar w:fldCharType="separate"/>
        </w:r>
        <w:r w:rsidR="0056331A">
          <w:rPr>
            <w:noProof/>
            <w:webHidden/>
          </w:rPr>
          <w:t>4</w:t>
        </w:r>
        <w:r>
          <w:rPr>
            <w:noProof/>
            <w:webHidden/>
          </w:rPr>
          <w:fldChar w:fldCharType="end"/>
        </w:r>
      </w:hyperlink>
    </w:p>
    <w:p w14:paraId="1FEE3992" w14:textId="6CDC27B4"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0" w:history="1">
        <w:r w:rsidRPr="00825F24">
          <w:rPr>
            <w:rStyle w:val="Hyperlink"/>
            <w:b/>
            <w:i/>
            <w:noProof/>
            <w:lang w:val="en-US"/>
          </w:rPr>
          <w:t>Figure 5</w:t>
        </w:r>
        <w:r w:rsidRPr="00825F24">
          <w:rPr>
            <w:rStyle w:val="Hyperlink"/>
            <w:i/>
            <w:noProof/>
            <w:lang w:val="en-US"/>
          </w:rPr>
          <w:t xml:space="preserve"> Life-up (JB)</w:t>
        </w:r>
        <w:r>
          <w:rPr>
            <w:noProof/>
            <w:webHidden/>
          </w:rPr>
          <w:tab/>
        </w:r>
        <w:r>
          <w:rPr>
            <w:noProof/>
            <w:webHidden/>
          </w:rPr>
          <w:fldChar w:fldCharType="begin"/>
        </w:r>
        <w:r>
          <w:rPr>
            <w:noProof/>
            <w:webHidden/>
          </w:rPr>
          <w:instrText xml:space="preserve"> PAGEREF _Toc8844780 \h </w:instrText>
        </w:r>
        <w:r>
          <w:rPr>
            <w:noProof/>
            <w:webHidden/>
          </w:rPr>
        </w:r>
        <w:r>
          <w:rPr>
            <w:noProof/>
            <w:webHidden/>
          </w:rPr>
          <w:fldChar w:fldCharType="separate"/>
        </w:r>
        <w:r w:rsidR="0056331A">
          <w:rPr>
            <w:noProof/>
            <w:webHidden/>
          </w:rPr>
          <w:t>4</w:t>
        </w:r>
        <w:r>
          <w:rPr>
            <w:noProof/>
            <w:webHidden/>
          </w:rPr>
          <w:fldChar w:fldCharType="end"/>
        </w:r>
      </w:hyperlink>
    </w:p>
    <w:p w14:paraId="11235416" w14:textId="00E03D02"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1" w:history="1">
        <w:r w:rsidRPr="00825F24">
          <w:rPr>
            <w:rStyle w:val="Hyperlink"/>
            <w:b/>
            <w:noProof/>
          </w:rPr>
          <w:t>Figure 6</w:t>
        </w:r>
        <w:r w:rsidRPr="00825F24">
          <w:rPr>
            <w:rStyle w:val="Hyperlink"/>
            <w:noProof/>
          </w:rPr>
          <w:t xml:space="preserve"> Enemies (JB)</w:t>
        </w:r>
        <w:r>
          <w:rPr>
            <w:noProof/>
            <w:webHidden/>
          </w:rPr>
          <w:tab/>
        </w:r>
        <w:r>
          <w:rPr>
            <w:noProof/>
            <w:webHidden/>
          </w:rPr>
          <w:fldChar w:fldCharType="begin"/>
        </w:r>
        <w:r>
          <w:rPr>
            <w:noProof/>
            <w:webHidden/>
          </w:rPr>
          <w:instrText xml:space="preserve"> PAGEREF _Toc8844781 \h </w:instrText>
        </w:r>
        <w:r>
          <w:rPr>
            <w:noProof/>
            <w:webHidden/>
          </w:rPr>
        </w:r>
        <w:r>
          <w:rPr>
            <w:noProof/>
            <w:webHidden/>
          </w:rPr>
          <w:fldChar w:fldCharType="separate"/>
        </w:r>
        <w:r w:rsidR="0056331A">
          <w:rPr>
            <w:noProof/>
            <w:webHidden/>
          </w:rPr>
          <w:t>4</w:t>
        </w:r>
        <w:r>
          <w:rPr>
            <w:noProof/>
            <w:webHidden/>
          </w:rPr>
          <w:fldChar w:fldCharType="end"/>
        </w:r>
      </w:hyperlink>
    </w:p>
    <w:p w14:paraId="135D8365" w14:textId="19F84352"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2" w:history="1">
        <w:r w:rsidRPr="00825F24">
          <w:rPr>
            <w:rStyle w:val="Hyperlink"/>
            <w:b/>
            <w:noProof/>
          </w:rPr>
          <w:t>Figure 7</w:t>
        </w:r>
        <w:r w:rsidRPr="00825F24">
          <w:rPr>
            <w:rStyle w:val="Hyperlink"/>
            <w:noProof/>
          </w:rPr>
          <w:t xml:space="preserve"> Game Over (JB)</w:t>
        </w:r>
        <w:r>
          <w:rPr>
            <w:noProof/>
            <w:webHidden/>
          </w:rPr>
          <w:tab/>
        </w:r>
        <w:r>
          <w:rPr>
            <w:noProof/>
            <w:webHidden/>
          </w:rPr>
          <w:fldChar w:fldCharType="begin"/>
        </w:r>
        <w:r>
          <w:rPr>
            <w:noProof/>
            <w:webHidden/>
          </w:rPr>
          <w:instrText xml:space="preserve"> PAGEREF _Toc8844782 \h </w:instrText>
        </w:r>
        <w:r>
          <w:rPr>
            <w:noProof/>
            <w:webHidden/>
          </w:rPr>
        </w:r>
        <w:r>
          <w:rPr>
            <w:noProof/>
            <w:webHidden/>
          </w:rPr>
          <w:fldChar w:fldCharType="separate"/>
        </w:r>
        <w:r w:rsidR="0056331A">
          <w:rPr>
            <w:noProof/>
            <w:webHidden/>
          </w:rPr>
          <w:t>4</w:t>
        </w:r>
        <w:r>
          <w:rPr>
            <w:noProof/>
            <w:webHidden/>
          </w:rPr>
          <w:fldChar w:fldCharType="end"/>
        </w:r>
      </w:hyperlink>
    </w:p>
    <w:p w14:paraId="05868466" w14:textId="54F9B0E8"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3" w:history="1">
        <w:r w:rsidRPr="00825F24">
          <w:rPr>
            <w:rStyle w:val="Hyperlink"/>
            <w:b/>
            <w:noProof/>
          </w:rPr>
          <w:t>Figure 8</w:t>
        </w:r>
        <w:r w:rsidRPr="00825F24">
          <w:rPr>
            <w:rStyle w:val="Hyperlink"/>
            <w:noProof/>
          </w:rPr>
          <w:t xml:space="preserve"> Algorithme de présentation des menus</w:t>
        </w:r>
        <w:r>
          <w:rPr>
            <w:noProof/>
            <w:webHidden/>
          </w:rPr>
          <w:tab/>
        </w:r>
        <w:r>
          <w:rPr>
            <w:noProof/>
            <w:webHidden/>
          </w:rPr>
          <w:fldChar w:fldCharType="begin"/>
        </w:r>
        <w:r>
          <w:rPr>
            <w:noProof/>
            <w:webHidden/>
          </w:rPr>
          <w:instrText xml:space="preserve"> PAGEREF _Toc8844783 \h </w:instrText>
        </w:r>
        <w:r>
          <w:rPr>
            <w:noProof/>
            <w:webHidden/>
          </w:rPr>
        </w:r>
        <w:r>
          <w:rPr>
            <w:noProof/>
            <w:webHidden/>
          </w:rPr>
          <w:fldChar w:fldCharType="separate"/>
        </w:r>
        <w:r w:rsidR="0056331A">
          <w:rPr>
            <w:noProof/>
            <w:webHidden/>
          </w:rPr>
          <w:t>5</w:t>
        </w:r>
        <w:r>
          <w:rPr>
            <w:noProof/>
            <w:webHidden/>
          </w:rPr>
          <w:fldChar w:fldCharType="end"/>
        </w:r>
      </w:hyperlink>
    </w:p>
    <w:p w14:paraId="1491F434" w14:textId="6CB30296"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4" w:history="1">
        <w:r w:rsidRPr="00825F24">
          <w:rPr>
            <w:rStyle w:val="Hyperlink"/>
            <w:b/>
            <w:noProof/>
          </w:rPr>
          <w:t>Figure 9</w:t>
        </w:r>
        <w:r w:rsidRPr="00825F24">
          <w:rPr>
            <w:rStyle w:val="Hyperlink"/>
            <w:noProof/>
          </w:rPr>
          <w:t xml:space="preserve"> Algorithme d’une séquence de jeu</w:t>
        </w:r>
        <w:r>
          <w:rPr>
            <w:noProof/>
            <w:webHidden/>
          </w:rPr>
          <w:tab/>
        </w:r>
        <w:r>
          <w:rPr>
            <w:noProof/>
            <w:webHidden/>
          </w:rPr>
          <w:fldChar w:fldCharType="begin"/>
        </w:r>
        <w:r>
          <w:rPr>
            <w:noProof/>
            <w:webHidden/>
          </w:rPr>
          <w:instrText xml:space="preserve"> PAGEREF _Toc8844784 \h </w:instrText>
        </w:r>
        <w:r>
          <w:rPr>
            <w:noProof/>
            <w:webHidden/>
          </w:rPr>
        </w:r>
        <w:r>
          <w:rPr>
            <w:noProof/>
            <w:webHidden/>
          </w:rPr>
          <w:fldChar w:fldCharType="separate"/>
        </w:r>
        <w:r w:rsidR="0056331A">
          <w:rPr>
            <w:noProof/>
            <w:webHidden/>
          </w:rPr>
          <w:t>6</w:t>
        </w:r>
        <w:r>
          <w:rPr>
            <w:noProof/>
            <w:webHidden/>
          </w:rPr>
          <w:fldChar w:fldCharType="end"/>
        </w:r>
      </w:hyperlink>
    </w:p>
    <w:p w14:paraId="3E523CBE" w14:textId="36B24A81"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5" w:history="1">
        <w:r w:rsidRPr="00825F24">
          <w:rPr>
            <w:rStyle w:val="Hyperlink"/>
            <w:b/>
            <w:noProof/>
          </w:rPr>
          <w:t>Figure 10</w:t>
        </w:r>
        <w:r w:rsidRPr="00825F24">
          <w:rPr>
            <w:rStyle w:val="Hyperlink"/>
            <w:noProof/>
          </w:rPr>
          <w:t xml:space="preserve"> Algorithme des déplacements</w:t>
        </w:r>
        <w:r>
          <w:rPr>
            <w:noProof/>
            <w:webHidden/>
          </w:rPr>
          <w:tab/>
        </w:r>
        <w:r>
          <w:rPr>
            <w:noProof/>
            <w:webHidden/>
          </w:rPr>
          <w:fldChar w:fldCharType="begin"/>
        </w:r>
        <w:r>
          <w:rPr>
            <w:noProof/>
            <w:webHidden/>
          </w:rPr>
          <w:instrText xml:space="preserve"> PAGEREF _Toc8844785 \h </w:instrText>
        </w:r>
        <w:r>
          <w:rPr>
            <w:noProof/>
            <w:webHidden/>
          </w:rPr>
        </w:r>
        <w:r>
          <w:rPr>
            <w:noProof/>
            <w:webHidden/>
          </w:rPr>
          <w:fldChar w:fldCharType="separate"/>
        </w:r>
        <w:r w:rsidR="0056331A">
          <w:rPr>
            <w:noProof/>
            <w:webHidden/>
          </w:rPr>
          <w:t>7</w:t>
        </w:r>
        <w:r>
          <w:rPr>
            <w:noProof/>
            <w:webHidden/>
          </w:rPr>
          <w:fldChar w:fldCharType="end"/>
        </w:r>
      </w:hyperlink>
    </w:p>
    <w:p w14:paraId="73F1144B" w14:textId="023F9E1D"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6" w:history="1">
        <w:r w:rsidRPr="00825F24">
          <w:rPr>
            <w:rStyle w:val="Hyperlink"/>
            <w:b/>
            <w:noProof/>
          </w:rPr>
          <w:t>Figure 11</w:t>
        </w:r>
        <w:r w:rsidRPr="00825F24">
          <w:rPr>
            <w:rStyle w:val="Hyperlink"/>
            <w:noProof/>
          </w:rPr>
          <w:t xml:space="preserve"> Algorithme de la phase d'attaque</w:t>
        </w:r>
        <w:r>
          <w:rPr>
            <w:noProof/>
            <w:webHidden/>
          </w:rPr>
          <w:tab/>
        </w:r>
        <w:r>
          <w:rPr>
            <w:noProof/>
            <w:webHidden/>
          </w:rPr>
          <w:fldChar w:fldCharType="begin"/>
        </w:r>
        <w:r>
          <w:rPr>
            <w:noProof/>
            <w:webHidden/>
          </w:rPr>
          <w:instrText xml:space="preserve"> PAGEREF _Toc8844786 \h </w:instrText>
        </w:r>
        <w:r>
          <w:rPr>
            <w:noProof/>
            <w:webHidden/>
          </w:rPr>
        </w:r>
        <w:r>
          <w:rPr>
            <w:noProof/>
            <w:webHidden/>
          </w:rPr>
          <w:fldChar w:fldCharType="separate"/>
        </w:r>
        <w:r w:rsidR="0056331A">
          <w:rPr>
            <w:noProof/>
            <w:webHidden/>
          </w:rPr>
          <w:t>8</w:t>
        </w:r>
        <w:r>
          <w:rPr>
            <w:noProof/>
            <w:webHidden/>
          </w:rPr>
          <w:fldChar w:fldCharType="end"/>
        </w:r>
      </w:hyperlink>
    </w:p>
    <w:p w14:paraId="02A48832" w14:textId="1635280B"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7" w:history="1">
        <w:r w:rsidRPr="00825F24">
          <w:rPr>
            <w:rStyle w:val="Hyperlink"/>
            <w:b/>
            <w:noProof/>
          </w:rPr>
          <w:t>Figure 12</w:t>
        </w:r>
        <w:r w:rsidRPr="00825F24">
          <w:rPr>
            <w:rStyle w:val="Hyperlink"/>
            <w:noProof/>
          </w:rPr>
          <w:t xml:space="preserve"> Algorithme de la phase des projectiles</w:t>
        </w:r>
        <w:r>
          <w:rPr>
            <w:noProof/>
            <w:webHidden/>
          </w:rPr>
          <w:tab/>
        </w:r>
        <w:r>
          <w:rPr>
            <w:noProof/>
            <w:webHidden/>
          </w:rPr>
          <w:fldChar w:fldCharType="begin"/>
        </w:r>
        <w:r>
          <w:rPr>
            <w:noProof/>
            <w:webHidden/>
          </w:rPr>
          <w:instrText xml:space="preserve"> PAGEREF _Toc8844787 \h </w:instrText>
        </w:r>
        <w:r>
          <w:rPr>
            <w:noProof/>
            <w:webHidden/>
          </w:rPr>
        </w:r>
        <w:r>
          <w:rPr>
            <w:noProof/>
            <w:webHidden/>
          </w:rPr>
          <w:fldChar w:fldCharType="separate"/>
        </w:r>
        <w:r w:rsidR="0056331A">
          <w:rPr>
            <w:noProof/>
            <w:webHidden/>
          </w:rPr>
          <w:t>9</w:t>
        </w:r>
        <w:r>
          <w:rPr>
            <w:noProof/>
            <w:webHidden/>
          </w:rPr>
          <w:fldChar w:fldCharType="end"/>
        </w:r>
      </w:hyperlink>
    </w:p>
    <w:p w14:paraId="7D099EE2" w14:textId="16D29081"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8" w:history="1">
        <w:r w:rsidRPr="00825F24">
          <w:rPr>
            <w:rStyle w:val="Hyperlink"/>
            <w:b/>
            <w:noProof/>
          </w:rPr>
          <w:t>Figure 13</w:t>
        </w:r>
        <w:r w:rsidRPr="00825F24">
          <w:rPr>
            <w:rStyle w:val="Hyperlink"/>
            <w:noProof/>
          </w:rPr>
          <w:t xml:space="preserve"> Algorithme du tour des monstres</w:t>
        </w:r>
        <w:r>
          <w:rPr>
            <w:noProof/>
            <w:webHidden/>
          </w:rPr>
          <w:tab/>
        </w:r>
        <w:r>
          <w:rPr>
            <w:noProof/>
            <w:webHidden/>
          </w:rPr>
          <w:fldChar w:fldCharType="begin"/>
        </w:r>
        <w:r>
          <w:rPr>
            <w:noProof/>
            <w:webHidden/>
          </w:rPr>
          <w:instrText xml:space="preserve"> PAGEREF _Toc8844788 \h </w:instrText>
        </w:r>
        <w:r>
          <w:rPr>
            <w:noProof/>
            <w:webHidden/>
          </w:rPr>
        </w:r>
        <w:r>
          <w:rPr>
            <w:noProof/>
            <w:webHidden/>
          </w:rPr>
          <w:fldChar w:fldCharType="separate"/>
        </w:r>
        <w:r w:rsidR="0056331A">
          <w:rPr>
            <w:noProof/>
            <w:webHidden/>
          </w:rPr>
          <w:t>10</w:t>
        </w:r>
        <w:r>
          <w:rPr>
            <w:noProof/>
            <w:webHidden/>
          </w:rPr>
          <w:fldChar w:fldCharType="end"/>
        </w:r>
      </w:hyperlink>
    </w:p>
    <w:p w14:paraId="75213132" w14:textId="05E07B2C"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89" w:history="1">
        <w:r w:rsidRPr="00825F24">
          <w:rPr>
            <w:rStyle w:val="Hyperlink"/>
            <w:b/>
            <w:noProof/>
          </w:rPr>
          <w:t>Figure 14</w:t>
        </w:r>
        <w:r w:rsidRPr="00825F24">
          <w:rPr>
            <w:rStyle w:val="Hyperlink"/>
            <w:noProof/>
          </w:rPr>
          <w:t xml:space="preserve"> Algorithme de la phase de défense</w:t>
        </w:r>
        <w:r>
          <w:rPr>
            <w:noProof/>
            <w:webHidden/>
          </w:rPr>
          <w:tab/>
        </w:r>
        <w:r>
          <w:rPr>
            <w:noProof/>
            <w:webHidden/>
          </w:rPr>
          <w:fldChar w:fldCharType="begin"/>
        </w:r>
        <w:r>
          <w:rPr>
            <w:noProof/>
            <w:webHidden/>
          </w:rPr>
          <w:instrText xml:space="preserve"> PAGEREF _Toc8844789 \h </w:instrText>
        </w:r>
        <w:r>
          <w:rPr>
            <w:noProof/>
            <w:webHidden/>
          </w:rPr>
        </w:r>
        <w:r>
          <w:rPr>
            <w:noProof/>
            <w:webHidden/>
          </w:rPr>
          <w:fldChar w:fldCharType="separate"/>
        </w:r>
        <w:r w:rsidR="0056331A">
          <w:rPr>
            <w:noProof/>
            <w:webHidden/>
          </w:rPr>
          <w:t>11</w:t>
        </w:r>
        <w:r>
          <w:rPr>
            <w:noProof/>
            <w:webHidden/>
          </w:rPr>
          <w:fldChar w:fldCharType="end"/>
        </w:r>
      </w:hyperlink>
    </w:p>
    <w:p w14:paraId="15694E11" w14:textId="68AED0EE"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0" w:history="1">
        <w:r w:rsidRPr="00825F24">
          <w:rPr>
            <w:rStyle w:val="Hyperlink"/>
            <w:b/>
            <w:noProof/>
          </w:rPr>
          <w:t>Figure 15</w:t>
        </w:r>
        <w:r w:rsidRPr="00825F24">
          <w:rPr>
            <w:rStyle w:val="Hyperlink"/>
            <w:noProof/>
          </w:rPr>
          <w:t xml:space="preserve"> Algorithme de la phase vérification des statuts</w:t>
        </w:r>
        <w:r>
          <w:rPr>
            <w:noProof/>
            <w:webHidden/>
          </w:rPr>
          <w:tab/>
        </w:r>
        <w:r>
          <w:rPr>
            <w:noProof/>
            <w:webHidden/>
          </w:rPr>
          <w:fldChar w:fldCharType="begin"/>
        </w:r>
        <w:r>
          <w:rPr>
            <w:noProof/>
            <w:webHidden/>
          </w:rPr>
          <w:instrText xml:space="preserve"> PAGEREF _Toc8844790 \h </w:instrText>
        </w:r>
        <w:r>
          <w:rPr>
            <w:noProof/>
            <w:webHidden/>
          </w:rPr>
        </w:r>
        <w:r>
          <w:rPr>
            <w:noProof/>
            <w:webHidden/>
          </w:rPr>
          <w:fldChar w:fldCharType="separate"/>
        </w:r>
        <w:r w:rsidR="0056331A">
          <w:rPr>
            <w:noProof/>
            <w:webHidden/>
          </w:rPr>
          <w:t>11</w:t>
        </w:r>
        <w:r>
          <w:rPr>
            <w:noProof/>
            <w:webHidden/>
          </w:rPr>
          <w:fldChar w:fldCharType="end"/>
        </w:r>
      </w:hyperlink>
    </w:p>
    <w:p w14:paraId="03E4A23E" w14:textId="2177B042"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1" w:history="1">
        <w:r w:rsidRPr="00825F24">
          <w:rPr>
            <w:rStyle w:val="Hyperlink"/>
            <w:b/>
            <w:noProof/>
          </w:rPr>
          <w:t>Figure 16</w:t>
        </w:r>
        <w:r w:rsidRPr="00825F24">
          <w:rPr>
            <w:rStyle w:val="Hyperlink"/>
            <w:noProof/>
          </w:rPr>
          <w:t xml:space="preserve"> Écran principal</w:t>
        </w:r>
        <w:r>
          <w:rPr>
            <w:noProof/>
            <w:webHidden/>
          </w:rPr>
          <w:tab/>
        </w:r>
        <w:r>
          <w:rPr>
            <w:noProof/>
            <w:webHidden/>
          </w:rPr>
          <w:fldChar w:fldCharType="begin"/>
        </w:r>
        <w:r>
          <w:rPr>
            <w:noProof/>
            <w:webHidden/>
          </w:rPr>
          <w:instrText xml:space="preserve"> PAGEREF _Toc8844791 \h </w:instrText>
        </w:r>
        <w:r>
          <w:rPr>
            <w:noProof/>
            <w:webHidden/>
          </w:rPr>
        </w:r>
        <w:r>
          <w:rPr>
            <w:noProof/>
            <w:webHidden/>
          </w:rPr>
          <w:fldChar w:fldCharType="separate"/>
        </w:r>
        <w:r w:rsidR="0056331A">
          <w:rPr>
            <w:noProof/>
            <w:webHidden/>
          </w:rPr>
          <w:t>17</w:t>
        </w:r>
        <w:r>
          <w:rPr>
            <w:noProof/>
            <w:webHidden/>
          </w:rPr>
          <w:fldChar w:fldCharType="end"/>
        </w:r>
      </w:hyperlink>
    </w:p>
    <w:p w14:paraId="7530E39C" w14:textId="41D4113C"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2" w:history="1">
        <w:r w:rsidRPr="00825F24">
          <w:rPr>
            <w:rStyle w:val="Hyperlink"/>
            <w:b/>
            <w:noProof/>
          </w:rPr>
          <w:t>Figure 17</w:t>
        </w:r>
        <w:r w:rsidRPr="00825F24">
          <w:rPr>
            <w:rStyle w:val="Hyperlink"/>
            <w:noProof/>
          </w:rPr>
          <w:t xml:space="preserve"> Écran des règles</w:t>
        </w:r>
        <w:r>
          <w:rPr>
            <w:noProof/>
            <w:webHidden/>
          </w:rPr>
          <w:tab/>
        </w:r>
        <w:r>
          <w:rPr>
            <w:noProof/>
            <w:webHidden/>
          </w:rPr>
          <w:fldChar w:fldCharType="begin"/>
        </w:r>
        <w:r>
          <w:rPr>
            <w:noProof/>
            <w:webHidden/>
          </w:rPr>
          <w:instrText xml:space="preserve"> PAGEREF _Toc8844792 \h </w:instrText>
        </w:r>
        <w:r>
          <w:rPr>
            <w:noProof/>
            <w:webHidden/>
          </w:rPr>
        </w:r>
        <w:r>
          <w:rPr>
            <w:noProof/>
            <w:webHidden/>
          </w:rPr>
          <w:fldChar w:fldCharType="separate"/>
        </w:r>
        <w:r w:rsidR="0056331A">
          <w:rPr>
            <w:noProof/>
            <w:webHidden/>
          </w:rPr>
          <w:t>17</w:t>
        </w:r>
        <w:r>
          <w:rPr>
            <w:noProof/>
            <w:webHidden/>
          </w:rPr>
          <w:fldChar w:fldCharType="end"/>
        </w:r>
      </w:hyperlink>
    </w:p>
    <w:p w14:paraId="6F98D5A0" w14:textId="1D606629"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3" w:history="1">
        <w:r w:rsidRPr="00825F24">
          <w:rPr>
            <w:rStyle w:val="Hyperlink"/>
            <w:b/>
            <w:noProof/>
          </w:rPr>
          <w:t>Figure 18</w:t>
        </w:r>
        <w:r w:rsidRPr="00825F24">
          <w:rPr>
            <w:rStyle w:val="Hyperlink"/>
            <w:noProof/>
          </w:rPr>
          <w:t xml:space="preserve"> Écran des scores</w:t>
        </w:r>
        <w:r>
          <w:rPr>
            <w:noProof/>
            <w:webHidden/>
          </w:rPr>
          <w:tab/>
        </w:r>
        <w:r>
          <w:rPr>
            <w:noProof/>
            <w:webHidden/>
          </w:rPr>
          <w:fldChar w:fldCharType="begin"/>
        </w:r>
        <w:r>
          <w:rPr>
            <w:noProof/>
            <w:webHidden/>
          </w:rPr>
          <w:instrText xml:space="preserve"> PAGEREF _Toc8844793 \h </w:instrText>
        </w:r>
        <w:r>
          <w:rPr>
            <w:noProof/>
            <w:webHidden/>
          </w:rPr>
        </w:r>
        <w:r>
          <w:rPr>
            <w:noProof/>
            <w:webHidden/>
          </w:rPr>
          <w:fldChar w:fldCharType="separate"/>
        </w:r>
        <w:r w:rsidR="0056331A">
          <w:rPr>
            <w:noProof/>
            <w:webHidden/>
          </w:rPr>
          <w:t>17</w:t>
        </w:r>
        <w:r>
          <w:rPr>
            <w:noProof/>
            <w:webHidden/>
          </w:rPr>
          <w:fldChar w:fldCharType="end"/>
        </w:r>
      </w:hyperlink>
    </w:p>
    <w:p w14:paraId="55484200" w14:textId="12FBDC72"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4" w:history="1">
        <w:r w:rsidRPr="00825F24">
          <w:rPr>
            <w:rStyle w:val="Hyperlink"/>
            <w:b/>
            <w:noProof/>
          </w:rPr>
          <w:t>Figure 19</w:t>
        </w:r>
        <w:r w:rsidRPr="00825F24">
          <w:rPr>
            <w:rStyle w:val="Hyperlink"/>
            <w:noProof/>
          </w:rPr>
          <w:t xml:space="preserve"> Écran des crédits</w:t>
        </w:r>
        <w:r>
          <w:rPr>
            <w:noProof/>
            <w:webHidden/>
          </w:rPr>
          <w:tab/>
        </w:r>
        <w:r>
          <w:rPr>
            <w:noProof/>
            <w:webHidden/>
          </w:rPr>
          <w:fldChar w:fldCharType="begin"/>
        </w:r>
        <w:r>
          <w:rPr>
            <w:noProof/>
            <w:webHidden/>
          </w:rPr>
          <w:instrText xml:space="preserve"> PAGEREF _Toc8844794 \h </w:instrText>
        </w:r>
        <w:r>
          <w:rPr>
            <w:noProof/>
            <w:webHidden/>
          </w:rPr>
        </w:r>
        <w:r>
          <w:rPr>
            <w:noProof/>
            <w:webHidden/>
          </w:rPr>
          <w:fldChar w:fldCharType="separate"/>
        </w:r>
        <w:r w:rsidR="0056331A">
          <w:rPr>
            <w:noProof/>
            <w:webHidden/>
          </w:rPr>
          <w:t>18</w:t>
        </w:r>
        <w:r>
          <w:rPr>
            <w:noProof/>
            <w:webHidden/>
          </w:rPr>
          <w:fldChar w:fldCharType="end"/>
        </w:r>
      </w:hyperlink>
    </w:p>
    <w:p w14:paraId="5018E2F9" w14:textId="5F07530C"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5" w:history="1">
        <w:r w:rsidRPr="00825F24">
          <w:rPr>
            <w:rStyle w:val="Hyperlink"/>
            <w:b/>
            <w:noProof/>
          </w:rPr>
          <w:t>Figure 20</w:t>
        </w:r>
        <w:r w:rsidRPr="00825F24">
          <w:rPr>
            <w:rStyle w:val="Hyperlink"/>
            <w:noProof/>
          </w:rPr>
          <w:t xml:space="preserve"> Écran de jeu</w:t>
        </w:r>
        <w:r>
          <w:rPr>
            <w:noProof/>
            <w:webHidden/>
          </w:rPr>
          <w:tab/>
        </w:r>
        <w:r>
          <w:rPr>
            <w:noProof/>
            <w:webHidden/>
          </w:rPr>
          <w:fldChar w:fldCharType="begin"/>
        </w:r>
        <w:r>
          <w:rPr>
            <w:noProof/>
            <w:webHidden/>
          </w:rPr>
          <w:instrText xml:space="preserve"> PAGEREF _Toc8844795 \h </w:instrText>
        </w:r>
        <w:r>
          <w:rPr>
            <w:noProof/>
            <w:webHidden/>
          </w:rPr>
        </w:r>
        <w:r>
          <w:rPr>
            <w:noProof/>
            <w:webHidden/>
          </w:rPr>
          <w:fldChar w:fldCharType="separate"/>
        </w:r>
        <w:r w:rsidR="0056331A">
          <w:rPr>
            <w:noProof/>
            <w:webHidden/>
          </w:rPr>
          <w:t>18</w:t>
        </w:r>
        <w:r>
          <w:rPr>
            <w:noProof/>
            <w:webHidden/>
          </w:rPr>
          <w:fldChar w:fldCharType="end"/>
        </w:r>
      </w:hyperlink>
    </w:p>
    <w:p w14:paraId="65C856A7" w14:textId="12C37925"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6" w:history="1">
        <w:r w:rsidRPr="00825F24">
          <w:rPr>
            <w:rStyle w:val="Hyperlink"/>
            <w:b/>
            <w:noProof/>
          </w:rPr>
          <w:t>Figure 21</w:t>
        </w:r>
        <w:r w:rsidRPr="00825F24">
          <w:rPr>
            <w:rStyle w:val="Hyperlink"/>
            <w:noProof/>
          </w:rPr>
          <w:t xml:space="preserve"> Écran d'inscription de score</w:t>
        </w:r>
        <w:r>
          <w:rPr>
            <w:noProof/>
            <w:webHidden/>
          </w:rPr>
          <w:tab/>
        </w:r>
        <w:r>
          <w:rPr>
            <w:noProof/>
            <w:webHidden/>
          </w:rPr>
          <w:fldChar w:fldCharType="begin"/>
        </w:r>
        <w:r>
          <w:rPr>
            <w:noProof/>
            <w:webHidden/>
          </w:rPr>
          <w:instrText xml:space="preserve"> PAGEREF _Toc8844796 \h </w:instrText>
        </w:r>
        <w:r>
          <w:rPr>
            <w:noProof/>
            <w:webHidden/>
          </w:rPr>
        </w:r>
        <w:r>
          <w:rPr>
            <w:noProof/>
            <w:webHidden/>
          </w:rPr>
          <w:fldChar w:fldCharType="separate"/>
        </w:r>
        <w:r w:rsidR="0056331A">
          <w:rPr>
            <w:noProof/>
            <w:webHidden/>
          </w:rPr>
          <w:t>18</w:t>
        </w:r>
        <w:r>
          <w:rPr>
            <w:noProof/>
            <w:webHidden/>
          </w:rPr>
          <w:fldChar w:fldCharType="end"/>
        </w:r>
      </w:hyperlink>
    </w:p>
    <w:p w14:paraId="51B12998" w14:textId="79520A59"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7" w:history="1">
        <w:r w:rsidRPr="00825F24">
          <w:rPr>
            <w:rStyle w:val="Hyperlink"/>
            <w:b/>
            <w:noProof/>
          </w:rPr>
          <w:t>Figure 22</w:t>
        </w:r>
        <w:r w:rsidRPr="00825F24">
          <w:rPr>
            <w:rStyle w:val="Hyperlink"/>
            <w:noProof/>
          </w:rPr>
          <w:t xml:space="preserve"> Log d'application</w:t>
        </w:r>
        <w:r>
          <w:rPr>
            <w:noProof/>
            <w:webHidden/>
          </w:rPr>
          <w:tab/>
        </w:r>
        <w:r>
          <w:rPr>
            <w:noProof/>
            <w:webHidden/>
          </w:rPr>
          <w:fldChar w:fldCharType="begin"/>
        </w:r>
        <w:r>
          <w:rPr>
            <w:noProof/>
            <w:webHidden/>
          </w:rPr>
          <w:instrText xml:space="preserve"> PAGEREF _Toc8844797 \h </w:instrText>
        </w:r>
        <w:r>
          <w:rPr>
            <w:noProof/>
            <w:webHidden/>
          </w:rPr>
        </w:r>
        <w:r>
          <w:rPr>
            <w:noProof/>
            <w:webHidden/>
          </w:rPr>
          <w:fldChar w:fldCharType="separate"/>
        </w:r>
        <w:r w:rsidR="0056331A">
          <w:rPr>
            <w:noProof/>
            <w:webHidden/>
          </w:rPr>
          <w:t>21</w:t>
        </w:r>
        <w:r>
          <w:rPr>
            <w:noProof/>
            <w:webHidden/>
          </w:rPr>
          <w:fldChar w:fldCharType="end"/>
        </w:r>
      </w:hyperlink>
    </w:p>
    <w:p w14:paraId="14959FC3" w14:textId="26C95FEE" w:rsidR="00A0033F" w:rsidRDefault="00A0033F">
      <w:pPr>
        <w:pStyle w:val="TableofFigures"/>
        <w:tabs>
          <w:tab w:val="right" w:leader="dot" w:pos="9742"/>
        </w:tabs>
        <w:rPr>
          <w:rFonts w:asciiTheme="minorHAnsi" w:hAnsiTheme="minorHAnsi" w:cstheme="minorBidi"/>
          <w:noProof/>
          <w:sz w:val="22"/>
          <w:szCs w:val="22"/>
          <w:lang w:val="en-BE" w:eastAsia="en-BE"/>
        </w:rPr>
      </w:pPr>
      <w:hyperlink w:anchor="_Toc8844798" w:history="1">
        <w:r w:rsidRPr="00825F24">
          <w:rPr>
            <w:rStyle w:val="Hyperlink"/>
            <w:b/>
            <w:noProof/>
          </w:rPr>
          <w:t>Figure 23</w:t>
        </w:r>
        <w:r w:rsidRPr="00825F24">
          <w:rPr>
            <w:rStyle w:val="Hyperlink"/>
            <w:noProof/>
          </w:rPr>
          <w:t xml:space="preserve"> Depencency Graph</w:t>
        </w:r>
        <w:r>
          <w:rPr>
            <w:noProof/>
            <w:webHidden/>
          </w:rPr>
          <w:tab/>
        </w:r>
        <w:r>
          <w:rPr>
            <w:noProof/>
            <w:webHidden/>
          </w:rPr>
          <w:fldChar w:fldCharType="begin"/>
        </w:r>
        <w:r>
          <w:rPr>
            <w:noProof/>
            <w:webHidden/>
          </w:rPr>
          <w:instrText xml:space="preserve"> PAGEREF _Toc8844798 \h </w:instrText>
        </w:r>
        <w:r>
          <w:rPr>
            <w:noProof/>
            <w:webHidden/>
          </w:rPr>
        </w:r>
        <w:r>
          <w:rPr>
            <w:noProof/>
            <w:webHidden/>
          </w:rPr>
          <w:fldChar w:fldCharType="separate"/>
        </w:r>
        <w:r w:rsidR="0056331A">
          <w:rPr>
            <w:noProof/>
            <w:webHidden/>
          </w:rPr>
          <w:t>23</w:t>
        </w:r>
        <w:r>
          <w:rPr>
            <w:noProof/>
            <w:webHidden/>
          </w:rPr>
          <w:fldChar w:fldCharType="end"/>
        </w:r>
      </w:hyperlink>
    </w:p>
    <w:p w14:paraId="460399E5" w14:textId="12052266" w:rsidR="00836599" w:rsidRPr="00836599" w:rsidRDefault="00836599" w:rsidP="00836599">
      <w:r>
        <w:fldChar w:fldCharType="end"/>
      </w:r>
    </w:p>
    <w:p w14:paraId="3E4AAE42" w14:textId="4C5051BE" w:rsidR="00A607B8" w:rsidRDefault="00A607B8" w:rsidP="00A607B8">
      <w:pPr>
        <w:pStyle w:val="Heading1"/>
      </w:pPr>
      <w:bookmarkStart w:id="87" w:name="_Toc8844844"/>
      <w:r w:rsidRPr="006B221D">
        <w:lastRenderedPageBreak/>
        <w:t>Outils</w:t>
      </w:r>
      <w:r w:rsidR="00913F6C" w:rsidRPr="006B221D">
        <w:t xml:space="preserve"> de développement utilisés</w:t>
      </w:r>
      <w:bookmarkEnd w:id="87"/>
    </w:p>
    <w:p w14:paraId="405CB8E5" w14:textId="3C554B6D" w:rsidR="0098601F" w:rsidRPr="0098601F" w:rsidRDefault="0098601F" w:rsidP="0098601F">
      <w:pPr>
        <w:pStyle w:val="Heading2"/>
      </w:pPr>
      <w:bookmarkStart w:id="88" w:name="_Toc8844845"/>
      <w:r>
        <w:t>Librairies</w:t>
      </w:r>
      <w:bookmarkEnd w:id="88"/>
    </w:p>
    <w:p w14:paraId="5DBA3A02" w14:textId="1F06D9C6" w:rsidR="0098601F" w:rsidRDefault="0098601F" w:rsidP="0098601F">
      <w:pPr>
        <w:pStyle w:val="BulletListParagraph"/>
        <w:rPr>
          <w:rStyle w:val="Hyperlink"/>
          <w:color w:val="auto"/>
          <w:u w:val="none"/>
        </w:rPr>
      </w:pPr>
      <w:r w:rsidRPr="006B221D">
        <w:rPr>
          <w:rStyle w:val="Hyperlink"/>
          <w:color w:val="auto"/>
          <w:u w:val="none"/>
        </w:rPr>
        <w:t>freeGLUT3</w:t>
      </w:r>
      <w:r w:rsidR="00A90619">
        <w:rPr>
          <w:rStyle w:val="Hyperlink"/>
          <w:color w:val="auto"/>
          <w:u w:val="none"/>
        </w:rPr>
        <w:t>-dev</w:t>
      </w:r>
    </w:p>
    <w:p w14:paraId="7711663A" w14:textId="61AF4CFC" w:rsidR="0098601F" w:rsidRDefault="00BB3A95" w:rsidP="0098601F">
      <w:pPr>
        <w:pStyle w:val="BulletListParagraph"/>
        <w:rPr>
          <w:rStyle w:val="Hyperlink"/>
          <w:color w:val="auto"/>
          <w:u w:val="none"/>
        </w:rPr>
      </w:pPr>
      <w:r>
        <w:rPr>
          <w:rStyle w:val="Hyperlink"/>
          <w:color w:val="auto"/>
          <w:u w:val="none"/>
        </w:rPr>
        <w:t>libfreetype6</w:t>
      </w:r>
      <w:r w:rsidR="004C6E47">
        <w:rPr>
          <w:rStyle w:val="Hyperlink"/>
          <w:color w:val="auto"/>
          <w:u w:val="none"/>
        </w:rPr>
        <w:t>-dev</w:t>
      </w:r>
    </w:p>
    <w:p w14:paraId="34B4DF54" w14:textId="73DE8D09" w:rsidR="00BB3A95" w:rsidRDefault="00A90619" w:rsidP="0098601F">
      <w:pPr>
        <w:pStyle w:val="BulletListParagraph"/>
        <w:rPr>
          <w:rStyle w:val="Hyperlink"/>
          <w:color w:val="auto"/>
          <w:u w:val="none"/>
        </w:rPr>
      </w:pPr>
      <w:r>
        <w:rPr>
          <w:rStyle w:val="Hyperlink"/>
          <w:color w:val="auto"/>
          <w:u w:val="none"/>
        </w:rPr>
        <w:t>libsoil-dev</w:t>
      </w:r>
    </w:p>
    <w:p w14:paraId="67B79744" w14:textId="707E00B8" w:rsidR="0098601F" w:rsidRPr="0098601F" w:rsidRDefault="0098601F" w:rsidP="0098601F">
      <w:pPr>
        <w:pStyle w:val="Heading2"/>
      </w:pPr>
      <w:bookmarkStart w:id="89" w:name="_Toc8844846"/>
      <w:r>
        <w:t>Programmes</w:t>
      </w:r>
      <w:bookmarkEnd w:id="89"/>
    </w:p>
    <w:p w14:paraId="55BB082D" w14:textId="49082884" w:rsidR="00A607B8" w:rsidRPr="006B221D" w:rsidRDefault="001B2861" w:rsidP="00A607B8">
      <w:pPr>
        <w:pStyle w:val="BulletListParagraph"/>
        <w:rPr>
          <w:i/>
        </w:rPr>
      </w:pPr>
      <w:hyperlink r:id="rId68" w:history="1">
        <w:r w:rsidR="00A607B8" w:rsidRPr="006B221D">
          <w:rPr>
            <w:rStyle w:val="Hyperlink"/>
          </w:rPr>
          <w:t>Linux Mint</w:t>
        </w:r>
      </w:hyperlink>
      <w:r w:rsidR="00A607B8" w:rsidRPr="006B221D">
        <w:t xml:space="preserve"> </w:t>
      </w:r>
      <w:r w:rsidR="00545B8C">
        <w:t>sur machine</w:t>
      </w:r>
      <w:r w:rsidR="00A607B8" w:rsidRPr="006B221D">
        <w:t xml:space="preserve"> </w:t>
      </w:r>
      <w:hyperlink r:id="rId69" w:history="1">
        <w:r w:rsidR="00A607B8" w:rsidRPr="006B221D">
          <w:rPr>
            <w:rStyle w:val="Hyperlink"/>
          </w:rPr>
          <w:t>VirtualBox</w:t>
        </w:r>
      </w:hyperlink>
      <w:r w:rsidR="00A607B8" w:rsidRPr="006B221D">
        <w:t>.</w:t>
      </w:r>
    </w:p>
    <w:p w14:paraId="2275FA74" w14:textId="7F4E994F" w:rsidR="00A607B8" w:rsidRPr="00DD725A" w:rsidRDefault="001B2861" w:rsidP="00A607B8">
      <w:pPr>
        <w:pStyle w:val="BulletListParagraph"/>
        <w:rPr>
          <w:i/>
          <w:lang w:val="en-US"/>
        </w:rPr>
      </w:pPr>
      <w:hyperlink r:id="rId70" w:history="1">
        <w:r w:rsidR="00A607B8" w:rsidRPr="00DD725A">
          <w:rPr>
            <w:rStyle w:val="Hyperlink"/>
            <w:lang w:val="en-US"/>
          </w:rPr>
          <w:t>Atom</w:t>
        </w:r>
      </w:hyperlink>
      <w:r w:rsidR="00A607B8" w:rsidRPr="00DD725A">
        <w:rPr>
          <w:lang w:val="en-US"/>
        </w:rPr>
        <w:t xml:space="preserve">, </w:t>
      </w:r>
      <w:r w:rsidR="00A607B8" w:rsidRPr="00DD725A">
        <w:rPr>
          <w:i/>
          <w:lang w:val="en-US"/>
        </w:rPr>
        <w:t>A hackable text editor for the 21st Century</w:t>
      </w:r>
      <w:r w:rsidR="00A607B8" w:rsidRPr="00DD725A">
        <w:rPr>
          <w:lang w:val="en-US"/>
        </w:rPr>
        <w:t xml:space="preserve">, </w:t>
      </w:r>
      <w:r w:rsidR="00D31246">
        <w:rPr>
          <w:lang w:val="en-US"/>
        </w:rPr>
        <w:t xml:space="preserve">avec les </w:t>
      </w:r>
      <w:r w:rsidR="00A607B8" w:rsidRPr="00DD725A">
        <w:rPr>
          <w:lang w:val="en-US"/>
        </w:rPr>
        <w:t>modules</w:t>
      </w:r>
      <w:r w:rsidR="00836599">
        <w:rPr>
          <w:lang w:val="en-US"/>
        </w:rPr>
        <w:t xml:space="preserve"> </w:t>
      </w:r>
      <w:r w:rsidR="00D31246">
        <w:rPr>
          <w:lang w:val="en-US"/>
        </w:rPr>
        <w:t xml:space="preserve">suivants </w:t>
      </w:r>
      <w:r w:rsidR="00836599">
        <w:rPr>
          <w:lang w:val="en-US"/>
        </w:rPr>
        <w:t>(non-exhausti</w:t>
      </w:r>
      <w:r w:rsidR="00D31246">
        <w:rPr>
          <w:lang w:val="en-US"/>
        </w:rPr>
        <w:t>f</w:t>
      </w:r>
      <w:r w:rsidR="00836599">
        <w:rPr>
          <w:lang w:val="en-US"/>
        </w:rPr>
        <w:t>)</w:t>
      </w:r>
      <w:r w:rsidR="00055CD1">
        <w:rPr>
          <w:lang w:val="en-US"/>
        </w:rPr>
        <w:t xml:space="preserve"> </w:t>
      </w:r>
      <w:r w:rsidR="00A607B8" w:rsidRPr="00DD725A">
        <w:rPr>
          <w:lang w:val="en-US"/>
        </w:rPr>
        <w:t>:</w:t>
      </w:r>
    </w:p>
    <w:p w14:paraId="5B477CC9" w14:textId="05738788" w:rsidR="00A607B8" w:rsidRPr="006B221D" w:rsidRDefault="00A607B8" w:rsidP="00A607B8">
      <w:pPr>
        <w:pStyle w:val="BulletListParagraph"/>
        <w:numPr>
          <w:ilvl w:val="1"/>
          <w:numId w:val="3"/>
        </w:numPr>
      </w:pPr>
      <w:r w:rsidRPr="006B221D">
        <w:t>linter (incl. linter-gcc</w:t>
      </w:r>
      <w:r w:rsidR="00836599">
        <w:t>/linter-gcc2</w:t>
      </w:r>
      <w:r w:rsidRPr="006B221D">
        <w:t>),</w:t>
      </w:r>
    </w:p>
    <w:p w14:paraId="5D889D5B" w14:textId="3476E1AC" w:rsidR="00A607B8" w:rsidRPr="006B221D" w:rsidRDefault="00A607B8" w:rsidP="00A607B8">
      <w:pPr>
        <w:pStyle w:val="BulletListParagraph"/>
        <w:numPr>
          <w:ilvl w:val="1"/>
          <w:numId w:val="3"/>
        </w:numPr>
      </w:pPr>
      <w:r w:rsidRPr="006B221D">
        <w:t>atom-beautifier (incl. Uncrustify)</w:t>
      </w:r>
    </w:p>
    <w:p w14:paraId="3DB88CE9" w14:textId="73BB36E4" w:rsidR="00A607B8" w:rsidRPr="006B221D" w:rsidRDefault="00A607B8" w:rsidP="00A607B8">
      <w:pPr>
        <w:pStyle w:val="BulletListParagraph"/>
        <w:numPr>
          <w:ilvl w:val="1"/>
          <w:numId w:val="3"/>
        </w:numPr>
      </w:pPr>
      <w:r w:rsidRPr="006B221D">
        <w:t>gcc-make-run</w:t>
      </w:r>
    </w:p>
    <w:p w14:paraId="114813BC" w14:textId="3D279F90" w:rsidR="00545B8C" w:rsidRPr="0098601F" w:rsidRDefault="001B2861" w:rsidP="00853B42">
      <w:pPr>
        <w:pStyle w:val="BulletListParagraph"/>
        <w:rPr>
          <w:rStyle w:val="Hyperlink"/>
          <w:color w:val="auto"/>
          <w:u w:val="none"/>
        </w:rPr>
      </w:pPr>
      <w:hyperlink r:id="rId71" w:history="1">
        <w:r w:rsidR="00913F6C" w:rsidRPr="006B221D">
          <w:rPr>
            <w:rStyle w:val="Hyperlink"/>
          </w:rPr>
          <w:t>GitHub</w:t>
        </w:r>
      </w:hyperlink>
      <w:r w:rsidR="0098601F" w:rsidRPr="0098601F">
        <w:t xml:space="preserve"> &amp; </w:t>
      </w:r>
      <w:hyperlink r:id="rId72" w:history="1">
        <w:r w:rsidR="00545B8C" w:rsidRPr="00545B8C">
          <w:rPr>
            <w:rStyle w:val="Hyperlink"/>
          </w:rPr>
          <w:t>Gitkraken</w:t>
        </w:r>
      </w:hyperlink>
    </w:p>
    <w:p w14:paraId="0B0D472C" w14:textId="54C20146" w:rsidR="00077E8D" w:rsidRPr="006B221D" w:rsidRDefault="001B2861" w:rsidP="006B221D">
      <w:pPr>
        <w:pStyle w:val="BulletListParagraph"/>
      </w:pPr>
      <w:hyperlink r:id="rId73" w:history="1">
        <w:r w:rsidR="00077E8D" w:rsidRPr="00FD1CEA">
          <w:rPr>
            <w:rStyle w:val="Hyperlink"/>
          </w:rPr>
          <w:t>draw.io</w:t>
        </w:r>
      </w:hyperlink>
    </w:p>
    <w:sectPr w:rsidR="00077E8D" w:rsidRPr="006B221D" w:rsidSect="0038178E">
      <w:pgSz w:w="11906" w:h="16838" w:code="9"/>
      <w:pgMar w:top="1134" w:right="1077" w:bottom="1134" w:left="1077"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C1E59" w14:textId="77777777" w:rsidR="001E43BD" w:rsidRDefault="001E43BD" w:rsidP="00357997">
      <w:r>
        <w:separator/>
      </w:r>
    </w:p>
    <w:p w14:paraId="6B5514E5" w14:textId="77777777" w:rsidR="001E43BD" w:rsidRDefault="001E43BD" w:rsidP="00357997"/>
    <w:p w14:paraId="3A0F89DB" w14:textId="77777777" w:rsidR="001E43BD" w:rsidRDefault="001E43BD"/>
  </w:endnote>
  <w:endnote w:type="continuationSeparator" w:id="0">
    <w:p w14:paraId="065E96E3" w14:textId="77777777" w:rsidR="001E43BD" w:rsidRDefault="001E43BD" w:rsidP="00357997">
      <w:r>
        <w:continuationSeparator/>
      </w:r>
    </w:p>
    <w:p w14:paraId="75CF393C" w14:textId="77777777" w:rsidR="001E43BD" w:rsidRDefault="001E43BD" w:rsidP="00357997"/>
    <w:p w14:paraId="29D3B608" w14:textId="77777777" w:rsidR="001E43BD" w:rsidRDefault="001E4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SL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EUEX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EUFM10">
    <w:altName w:val="Cambria"/>
    <w:panose1 w:val="00000000000000000000"/>
    <w:charset w:val="00"/>
    <w:family w:val="roman"/>
    <w:notTrueType/>
    <w:pitch w:val="default"/>
  </w:font>
  <w:font w:name="EURM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pace Mono">
    <w:panose1 w:val="02000509040000020004"/>
    <w:charset w:val="00"/>
    <w:family w:val="modern"/>
    <w:pitch w:val="fixed"/>
    <w:sig w:usb0="20000007" w:usb1="00000001" w:usb2="00000000" w:usb3="00000000" w:csb0="00000193" w:csb1="00000000"/>
  </w:font>
  <w:font w:name="Menlo,Consolas,&quot;DejaVuSansMono&quo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5D334" w14:textId="385C2A11" w:rsidR="001B2861" w:rsidRPr="00F10F9E" w:rsidRDefault="001B2861" w:rsidP="00F10F9E">
    <w:pPr>
      <w:pStyle w:val="Footer"/>
      <w:tabs>
        <w:tab w:val="clear" w:pos="4513"/>
        <w:tab w:val="clear" w:pos="9026"/>
        <w:tab w:val="left" w:pos="1239"/>
      </w:tabs>
      <w:spacing w:line="14" w:lineRule="auto"/>
      <w:jc w:val="left"/>
      <w:rPr>
        <w:sz w:val="16"/>
        <w:szCs w:val="16"/>
      </w:rPr>
    </w:pPr>
    <w:r w:rsidRPr="004605DD">
      <w:rPr>
        <w:sz w:val="16"/>
        <w:szCs w:val="16"/>
      </w:rPr>
      <w:t>IHDCB142</w:t>
    </w:r>
    <w:r w:rsidRPr="004605DD">
      <w:rPr>
        <w:sz w:val="16"/>
        <w:szCs w:val="16"/>
      </w:rPr>
      <w:ptab w:relativeTo="margin" w:alignment="right" w:leader="none"/>
    </w:r>
    <w:r w:rsidRPr="004605DD">
      <w:rPr>
        <w:sz w:val="16"/>
        <w:szCs w:val="16"/>
      </w:rPr>
      <w:fldChar w:fldCharType="begin"/>
    </w:r>
    <w:r w:rsidRPr="004605DD">
      <w:rPr>
        <w:sz w:val="16"/>
        <w:szCs w:val="16"/>
      </w:rPr>
      <w:instrText xml:space="preserve"> PAGE   \* MERGEFORMAT </w:instrText>
    </w:r>
    <w:r w:rsidRPr="004605DD">
      <w:rPr>
        <w:sz w:val="16"/>
        <w:szCs w:val="16"/>
      </w:rPr>
      <w:fldChar w:fldCharType="separate"/>
    </w:r>
    <w:r>
      <w:rPr>
        <w:sz w:val="16"/>
        <w:szCs w:val="16"/>
      </w:rPr>
      <w:t>2</w:t>
    </w:r>
    <w:r w:rsidRPr="004605DD">
      <w:rPr>
        <w:noProof/>
        <w:sz w:val="16"/>
        <w:szCs w:val="16"/>
      </w:rPr>
      <w:fldChar w:fldCharType="end"/>
    </w:r>
    <w:r w:rsidRPr="004605DD">
      <w:rPr>
        <w:sz w:val="16"/>
        <w:szCs w:val="16"/>
      </w:rPr>
      <w:t>/</w:t>
    </w:r>
    <w:r w:rsidRPr="004605DD">
      <w:rPr>
        <w:noProof/>
        <w:sz w:val="16"/>
        <w:szCs w:val="16"/>
      </w:rPr>
      <w:fldChar w:fldCharType="begin"/>
    </w:r>
    <w:r w:rsidRPr="004605DD">
      <w:rPr>
        <w:noProof/>
        <w:sz w:val="16"/>
        <w:szCs w:val="16"/>
      </w:rPr>
      <w:instrText xml:space="preserve"> NUMPAGES   \* MERGEFORMAT </w:instrText>
    </w:r>
    <w:r w:rsidRPr="004605DD">
      <w:rPr>
        <w:noProof/>
        <w:sz w:val="16"/>
        <w:szCs w:val="16"/>
      </w:rPr>
      <w:fldChar w:fldCharType="separate"/>
    </w:r>
    <w:r>
      <w:rPr>
        <w:noProof/>
        <w:sz w:val="16"/>
        <w:szCs w:val="16"/>
      </w:rPr>
      <w:t>8</w:t>
    </w:r>
    <w:r w:rsidRPr="004605DD">
      <w:rPr>
        <w:noProof/>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591E7" w14:textId="6319CB92" w:rsidR="001B2861" w:rsidRPr="00F10F9E" w:rsidRDefault="001B2861" w:rsidP="00F10F9E">
    <w:pPr>
      <w:pStyle w:val="Footer"/>
      <w:tabs>
        <w:tab w:val="clear" w:pos="4513"/>
        <w:tab w:val="clear" w:pos="9026"/>
        <w:tab w:val="left" w:pos="1239"/>
      </w:tabs>
      <w:spacing w:line="14" w:lineRule="auto"/>
      <w:jc w:val="left"/>
      <w:rPr>
        <w:sz w:val="16"/>
        <w:szCs w:val="16"/>
      </w:rPr>
    </w:pPr>
    <w:r w:rsidRPr="004605DD">
      <w:rPr>
        <w:sz w:val="16"/>
        <w:szCs w:val="16"/>
      </w:rPr>
      <w:t>IHDCB142</w:t>
    </w:r>
    <w:r w:rsidRPr="004605DD">
      <w:rPr>
        <w:sz w:val="16"/>
        <w:szCs w:val="16"/>
      </w:rPr>
      <w:ptab w:relativeTo="margin" w:alignment="right" w:leader="none"/>
    </w:r>
    <w:r w:rsidRPr="004605DD">
      <w:rPr>
        <w:sz w:val="16"/>
        <w:szCs w:val="16"/>
      </w:rPr>
      <w:fldChar w:fldCharType="begin"/>
    </w:r>
    <w:r w:rsidRPr="004605DD">
      <w:rPr>
        <w:sz w:val="16"/>
        <w:szCs w:val="16"/>
      </w:rPr>
      <w:instrText xml:space="preserve"> PAGE   \* MERGEFORMAT </w:instrText>
    </w:r>
    <w:r w:rsidRPr="004605DD">
      <w:rPr>
        <w:sz w:val="16"/>
        <w:szCs w:val="16"/>
      </w:rPr>
      <w:fldChar w:fldCharType="separate"/>
    </w:r>
    <w:r>
      <w:rPr>
        <w:sz w:val="16"/>
        <w:szCs w:val="16"/>
      </w:rPr>
      <w:t>2</w:t>
    </w:r>
    <w:r w:rsidRPr="004605DD">
      <w:rPr>
        <w:noProof/>
        <w:sz w:val="16"/>
        <w:szCs w:val="16"/>
      </w:rPr>
      <w:fldChar w:fldCharType="end"/>
    </w:r>
    <w:r w:rsidRPr="004605DD">
      <w:rPr>
        <w:sz w:val="16"/>
        <w:szCs w:val="16"/>
      </w:rPr>
      <w:t>/</w:t>
    </w:r>
    <w:r w:rsidRPr="004605DD">
      <w:rPr>
        <w:noProof/>
        <w:sz w:val="16"/>
        <w:szCs w:val="16"/>
      </w:rPr>
      <w:fldChar w:fldCharType="begin"/>
    </w:r>
    <w:r w:rsidRPr="004605DD">
      <w:rPr>
        <w:noProof/>
        <w:sz w:val="16"/>
        <w:szCs w:val="16"/>
      </w:rPr>
      <w:instrText xml:space="preserve"> NUMPAGES   \* MERGEFORMAT </w:instrText>
    </w:r>
    <w:r w:rsidRPr="004605DD">
      <w:rPr>
        <w:noProof/>
        <w:sz w:val="16"/>
        <w:szCs w:val="16"/>
      </w:rPr>
      <w:fldChar w:fldCharType="separate"/>
    </w:r>
    <w:r>
      <w:rPr>
        <w:noProof/>
        <w:sz w:val="16"/>
        <w:szCs w:val="16"/>
      </w:rPr>
      <w:t>26</w:t>
    </w:r>
    <w:r w:rsidRPr="004605DD">
      <w:rPr>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86C02" w14:textId="77777777" w:rsidR="001E43BD" w:rsidRDefault="001E43BD">
      <w:r>
        <w:separator/>
      </w:r>
    </w:p>
  </w:footnote>
  <w:footnote w:type="continuationSeparator" w:id="0">
    <w:p w14:paraId="35095B6A" w14:textId="77777777" w:rsidR="001E43BD" w:rsidRDefault="001E43BD" w:rsidP="00357997">
      <w:r>
        <w:continuationSeparator/>
      </w:r>
    </w:p>
    <w:p w14:paraId="4304C62D" w14:textId="77777777" w:rsidR="001E43BD" w:rsidRDefault="001E43BD" w:rsidP="00357997"/>
    <w:p w14:paraId="29338FEE" w14:textId="77777777" w:rsidR="001E43BD" w:rsidRDefault="001E43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7F6CC0D0"/>
    <w:name w:val="WW8Num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27191314"/>
    <w:multiLevelType w:val="multilevel"/>
    <w:tmpl w:val="88D014BA"/>
    <w:numStyleLink w:val="Math"/>
  </w:abstractNum>
  <w:abstractNum w:abstractNumId="2" w15:restartNumberingAfterBreak="0">
    <w:nsid w:val="2C643004"/>
    <w:multiLevelType w:val="multilevel"/>
    <w:tmpl w:val="88D014BA"/>
    <w:styleLink w:val="Math"/>
    <w:lvl w:ilvl="0">
      <w:start w:val="1"/>
      <w:numFmt w:val="bullet"/>
      <w:pStyle w:val="BulletListParagraph"/>
      <w:lvlText w:val="●"/>
      <w:lvlJc w:val="left"/>
      <w:pPr>
        <w:tabs>
          <w:tab w:val="num" w:pos="454"/>
        </w:tabs>
        <w:ind w:left="714" w:hanging="357"/>
      </w:pPr>
      <w:rPr>
        <w:rFonts w:ascii="Helvetica" w:hAnsi="Helvetica" w:hint="default"/>
      </w:rPr>
    </w:lvl>
    <w:lvl w:ilvl="1">
      <w:start w:val="1"/>
      <w:numFmt w:val="bullet"/>
      <w:lvlText w:val="o"/>
      <w:lvlJc w:val="left"/>
      <w:pPr>
        <w:tabs>
          <w:tab w:val="num" w:pos="811"/>
        </w:tabs>
        <w:ind w:left="1071" w:hanging="357"/>
      </w:pPr>
      <w:rPr>
        <w:rFonts w:ascii="Courier New" w:eastAsiaTheme="minorEastAsia" w:hAnsi="Courier New" w:hint="default"/>
      </w:rPr>
    </w:lvl>
    <w:lvl w:ilvl="2">
      <w:start w:val="1"/>
      <w:numFmt w:val="bullet"/>
      <w:lvlText w:val="▪"/>
      <w:lvlJc w:val="left"/>
      <w:pPr>
        <w:tabs>
          <w:tab w:val="num" w:pos="1168"/>
        </w:tabs>
        <w:ind w:left="1428" w:hanging="357"/>
      </w:pPr>
      <w:rPr>
        <w:rFonts w:ascii="Helvetica" w:hAnsi="Helvetica" w:hint="default"/>
      </w:rPr>
    </w:lvl>
    <w:lvl w:ilvl="3">
      <w:start w:val="1"/>
      <w:numFmt w:val="bullet"/>
      <w:lvlText w:val="▫"/>
      <w:lvlJc w:val="left"/>
      <w:pPr>
        <w:tabs>
          <w:tab w:val="num" w:pos="1525"/>
        </w:tabs>
        <w:ind w:left="1785" w:hanging="357"/>
      </w:pPr>
      <w:rPr>
        <w:rFonts w:ascii="Helvetica" w:hAnsi="Helvetica" w:hint="default"/>
      </w:rPr>
    </w:lvl>
    <w:lvl w:ilvl="4">
      <w:start w:val="1"/>
      <w:numFmt w:val="bullet"/>
      <w:lvlText w:val="o"/>
      <w:lvlJc w:val="left"/>
      <w:pPr>
        <w:tabs>
          <w:tab w:val="num" w:pos="1882"/>
        </w:tabs>
        <w:ind w:left="2142" w:hanging="357"/>
      </w:pPr>
      <w:rPr>
        <w:rFonts w:ascii="Courier New" w:hAnsi="Courier New" w:cs="Courier New" w:hint="default"/>
      </w:rPr>
    </w:lvl>
    <w:lvl w:ilvl="5">
      <w:start w:val="1"/>
      <w:numFmt w:val="bullet"/>
      <w:lvlText w:val=""/>
      <w:lvlJc w:val="left"/>
      <w:pPr>
        <w:tabs>
          <w:tab w:val="num" w:pos="2239"/>
        </w:tabs>
        <w:ind w:left="2499" w:hanging="357"/>
      </w:pPr>
      <w:rPr>
        <w:rFonts w:ascii="Wingdings" w:hAnsi="Wingdings" w:hint="default"/>
      </w:rPr>
    </w:lvl>
    <w:lvl w:ilvl="6">
      <w:start w:val="1"/>
      <w:numFmt w:val="bullet"/>
      <w:lvlText w:val=""/>
      <w:lvlJc w:val="left"/>
      <w:pPr>
        <w:tabs>
          <w:tab w:val="num" w:pos="2596"/>
        </w:tabs>
        <w:ind w:left="2856" w:hanging="357"/>
      </w:pPr>
      <w:rPr>
        <w:rFonts w:ascii="Symbol" w:hAnsi="Symbol" w:hint="default"/>
      </w:rPr>
    </w:lvl>
    <w:lvl w:ilvl="7">
      <w:start w:val="1"/>
      <w:numFmt w:val="bullet"/>
      <w:lvlText w:val="o"/>
      <w:lvlJc w:val="left"/>
      <w:pPr>
        <w:tabs>
          <w:tab w:val="num" w:pos="2953"/>
        </w:tabs>
        <w:ind w:left="3213" w:hanging="357"/>
      </w:pPr>
      <w:rPr>
        <w:rFonts w:ascii="Courier New" w:hAnsi="Courier New" w:cs="Courier New" w:hint="default"/>
      </w:rPr>
    </w:lvl>
    <w:lvl w:ilvl="8">
      <w:start w:val="1"/>
      <w:numFmt w:val="bullet"/>
      <w:lvlText w:val=""/>
      <w:lvlJc w:val="left"/>
      <w:pPr>
        <w:tabs>
          <w:tab w:val="num" w:pos="3310"/>
        </w:tabs>
        <w:ind w:left="3570" w:hanging="357"/>
      </w:pPr>
      <w:rPr>
        <w:rFonts w:ascii="Wingdings" w:hAnsi="Wingdings" w:hint="default"/>
      </w:rPr>
    </w:lvl>
  </w:abstractNum>
  <w:abstractNum w:abstractNumId="3" w15:restartNumberingAfterBreak="0">
    <w:nsid w:val="2CFD1B0C"/>
    <w:multiLevelType w:val="multilevel"/>
    <w:tmpl w:val="83E0BACE"/>
    <w:styleLink w:val="Enum"/>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4" w15:restartNumberingAfterBreak="0">
    <w:nsid w:val="384C08F6"/>
    <w:multiLevelType w:val="multilevel"/>
    <w:tmpl w:val="1CFE9ABA"/>
    <w:lvl w:ilvl="0">
      <w:start w:val="1"/>
      <w:numFmt w:val="decimal"/>
      <w:pStyle w:val="NumberedListParagraph"/>
      <w:lvlText w:val="%1."/>
      <w:lvlJc w:val="left"/>
      <w:pPr>
        <w:ind w:left="782"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5" w15:restartNumberingAfterBreak="0">
    <w:nsid w:val="42305F8C"/>
    <w:multiLevelType w:val="multilevel"/>
    <w:tmpl w:val="2000001D"/>
    <w:name w:val="WW8Num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3DE6D87"/>
    <w:multiLevelType w:val="hybridMultilevel"/>
    <w:tmpl w:val="AF1E97D0"/>
    <w:name w:val="WW8Num2222"/>
    <w:lvl w:ilvl="0" w:tplc="3EA80114">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15:restartNumberingAfterBreak="0">
    <w:nsid w:val="45550463"/>
    <w:multiLevelType w:val="hybridMultilevel"/>
    <w:tmpl w:val="F7785B8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7B35556"/>
    <w:multiLevelType w:val="multilevel"/>
    <w:tmpl w:val="2000001D"/>
    <w:name w:val="WW8Num222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91F7415"/>
    <w:multiLevelType w:val="hybridMultilevel"/>
    <w:tmpl w:val="3EFA60FA"/>
    <w:name w:val="WW8Num222"/>
    <w:lvl w:ilvl="0" w:tplc="A250889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1D36D76"/>
    <w:multiLevelType w:val="hybridMultilevel"/>
    <w:tmpl w:val="1B20ED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8791069"/>
    <w:multiLevelType w:val="multilevel"/>
    <w:tmpl w:val="B4BE7E1A"/>
    <w:name w:val="WW8Num2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num w:numId="1">
    <w:abstractNumId w:val="4"/>
  </w:num>
  <w:num w:numId="2">
    <w:abstractNumId w:val="2"/>
  </w:num>
  <w:num w:numId="3">
    <w:abstractNumId w:val="1"/>
  </w:num>
  <w:num w:numId="4">
    <w:abstractNumId w:val="3"/>
  </w:num>
  <w:num w:numId="5">
    <w:abstractNumId w:val="7"/>
  </w:num>
  <w:num w:numId="6">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37E"/>
    <w:rsid w:val="00000445"/>
    <w:rsid w:val="00000637"/>
    <w:rsid w:val="00000BCB"/>
    <w:rsid w:val="0000103A"/>
    <w:rsid w:val="0000180A"/>
    <w:rsid w:val="00002109"/>
    <w:rsid w:val="00003661"/>
    <w:rsid w:val="00003E75"/>
    <w:rsid w:val="0000446C"/>
    <w:rsid w:val="00004640"/>
    <w:rsid w:val="0000497E"/>
    <w:rsid w:val="00005853"/>
    <w:rsid w:val="00005FA3"/>
    <w:rsid w:val="00006188"/>
    <w:rsid w:val="00006867"/>
    <w:rsid w:val="00006DE0"/>
    <w:rsid w:val="00010B36"/>
    <w:rsid w:val="0001120D"/>
    <w:rsid w:val="00011415"/>
    <w:rsid w:val="00011E4E"/>
    <w:rsid w:val="000127CA"/>
    <w:rsid w:val="00012815"/>
    <w:rsid w:val="00012DDB"/>
    <w:rsid w:val="00012EE6"/>
    <w:rsid w:val="000134A0"/>
    <w:rsid w:val="00016D1F"/>
    <w:rsid w:val="00020BF9"/>
    <w:rsid w:val="0002140D"/>
    <w:rsid w:val="00021873"/>
    <w:rsid w:val="0002245E"/>
    <w:rsid w:val="00023CFD"/>
    <w:rsid w:val="00024C8B"/>
    <w:rsid w:val="000268C5"/>
    <w:rsid w:val="00026988"/>
    <w:rsid w:val="00026DE2"/>
    <w:rsid w:val="000275B1"/>
    <w:rsid w:val="000303E6"/>
    <w:rsid w:val="0003074C"/>
    <w:rsid w:val="00030DC7"/>
    <w:rsid w:val="00031787"/>
    <w:rsid w:val="000328E7"/>
    <w:rsid w:val="000333D3"/>
    <w:rsid w:val="000343FB"/>
    <w:rsid w:val="00034743"/>
    <w:rsid w:val="00034D40"/>
    <w:rsid w:val="00035099"/>
    <w:rsid w:val="00035287"/>
    <w:rsid w:val="00035496"/>
    <w:rsid w:val="0003550E"/>
    <w:rsid w:val="0003657F"/>
    <w:rsid w:val="00036A4A"/>
    <w:rsid w:val="00036F99"/>
    <w:rsid w:val="00040AB3"/>
    <w:rsid w:val="000430D2"/>
    <w:rsid w:val="00044148"/>
    <w:rsid w:val="0004422A"/>
    <w:rsid w:val="00046682"/>
    <w:rsid w:val="00050576"/>
    <w:rsid w:val="000516BE"/>
    <w:rsid w:val="00051C4C"/>
    <w:rsid w:val="000522B0"/>
    <w:rsid w:val="00052424"/>
    <w:rsid w:val="0005336F"/>
    <w:rsid w:val="000537AA"/>
    <w:rsid w:val="0005394C"/>
    <w:rsid w:val="00053FA7"/>
    <w:rsid w:val="000549DD"/>
    <w:rsid w:val="0005543C"/>
    <w:rsid w:val="00055C10"/>
    <w:rsid w:val="00055CD1"/>
    <w:rsid w:val="00055DCB"/>
    <w:rsid w:val="000563A9"/>
    <w:rsid w:val="00056A1F"/>
    <w:rsid w:val="0005779E"/>
    <w:rsid w:val="000578C6"/>
    <w:rsid w:val="00060703"/>
    <w:rsid w:val="00061267"/>
    <w:rsid w:val="0006247B"/>
    <w:rsid w:val="000629AF"/>
    <w:rsid w:val="00064426"/>
    <w:rsid w:val="00064E46"/>
    <w:rsid w:val="00066F5C"/>
    <w:rsid w:val="00067439"/>
    <w:rsid w:val="000674C0"/>
    <w:rsid w:val="00067F03"/>
    <w:rsid w:val="0007017E"/>
    <w:rsid w:val="0007023D"/>
    <w:rsid w:val="000702AB"/>
    <w:rsid w:val="00070E4C"/>
    <w:rsid w:val="00071AB6"/>
    <w:rsid w:val="00071B00"/>
    <w:rsid w:val="0007308C"/>
    <w:rsid w:val="00073548"/>
    <w:rsid w:val="000740D7"/>
    <w:rsid w:val="00075044"/>
    <w:rsid w:val="00075725"/>
    <w:rsid w:val="000759BC"/>
    <w:rsid w:val="00076B19"/>
    <w:rsid w:val="00077E8D"/>
    <w:rsid w:val="00080304"/>
    <w:rsid w:val="00081DD1"/>
    <w:rsid w:val="000823D0"/>
    <w:rsid w:val="000823D6"/>
    <w:rsid w:val="00082472"/>
    <w:rsid w:val="00083913"/>
    <w:rsid w:val="000839D3"/>
    <w:rsid w:val="00084101"/>
    <w:rsid w:val="00085E02"/>
    <w:rsid w:val="00085E30"/>
    <w:rsid w:val="00086829"/>
    <w:rsid w:val="00086A11"/>
    <w:rsid w:val="00087A5E"/>
    <w:rsid w:val="00087C97"/>
    <w:rsid w:val="0009059C"/>
    <w:rsid w:val="000913FF"/>
    <w:rsid w:val="0009227D"/>
    <w:rsid w:val="0009304D"/>
    <w:rsid w:val="00095092"/>
    <w:rsid w:val="0009716D"/>
    <w:rsid w:val="000A08F1"/>
    <w:rsid w:val="000A0A97"/>
    <w:rsid w:val="000A0D33"/>
    <w:rsid w:val="000A2390"/>
    <w:rsid w:val="000A24E5"/>
    <w:rsid w:val="000A2D01"/>
    <w:rsid w:val="000A3615"/>
    <w:rsid w:val="000A4667"/>
    <w:rsid w:val="000A5087"/>
    <w:rsid w:val="000A60EE"/>
    <w:rsid w:val="000A6DE1"/>
    <w:rsid w:val="000A731D"/>
    <w:rsid w:val="000B05B9"/>
    <w:rsid w:val="000B0F84"/>
    <w:rsid w:val="000B1A5A"/>
    <w:rsid w:val="000B34D8"/>
    <w:rsid w:val="000B3707"/>
    <w:rsid w:val="000B4194"/>
    <w:rsid w:val="000B42E4"/>
    <w:rsid w:val="000B4A63"/>
    <w:rsid w:val="000B5BF5"/>
    <w:rsid w:val="000B7639"/>
    <w:rsid w:val="000B7681"/>
    <w:rsid w:val="000B78A7"/>
    <w:rsid w:val="000B79B1"/>
    <w:rsid w:val="000B7E4C"/>
    <w:rsid w:val="000C00A3"/>
    <w:rsid w:val="000C102D"/>
    <w:rsid w:val="000C3C0A"/>
    <w:rsid w:val="000C50C9"/>
    <w:rsid w:val="000C5490"/>
    <w:rsid w:val="000C57A5"/>
    <w:rsid w:val="000C5C53"/>
    <w:rsid w:val="000C6C41"/>
    <w:rsid w:val="000D14C2"/>
    <w:rsid w:val="000D1D91"/>
    <w:rsid w:val="000D202C"/>
    <w:rsid w:val="000D2D21"/>
    <w:rsid w:val="000D320D"/>
    <w:rsid w:val="000D36B2"/>
    <w:rsid w:val="000D3E17"/>
    <w:rsid w:val="000D48A5"/>
    <w:rsid w:val="000D53B6"/>
    <w:rsid w:val="000D5754"/>
    <w:rsid w:val="000D5AFA"/>
    <w:rsid w:val="000D6CA4"/>
    <w:rsid w:val="000D6F5F"/>
    <w:rsid w:val="000D72BE"/>
    <w:rsid w:val="000D79A6"/>
    <w:rsid w:val="000D7BE0"/>
    <w:rsid w:val="000E00DC"/>
    <w:rsid w:val="000E02A4"/>
    <w:rsid w:val="000E1AD5"/>
    <w:rsid w:val="000E207A"/>
    <w:rsid w:val="000E3859"/>
    <w:rsid w:val="000E48EC"/>
    <w:rsid w:val="000E51A5"/>
    <w:rsid w:val="000E5AD1"/>
    <w:rsid w:val="000E768E"/>
    <w:rsid w:val="000F156E"/>
    <w:rsid w:val="000F2205"/>
    <w:rsid w:val="000F31DD"/>
    <w:rsid w:val="000F3340"/>
    <w:rsid w:val="000F5256"/>
    <w:rsid w:val="000F57ED"/>
    <w:rsid w:val="000F594C"/>
    <w:rsid w:val="000F7822"/>
    <w:rsid w:val="00100883"/>
    <w:rsid w:val="0010204B"/>
    <w:rsid w:val="00102FD5"/>
    <w:rsid w:val="00103233"/>
    <w:rsid w:val="00103A29"/>
    <w:rsid w:val="00103B5B"/>
    <w:rsid w:val="001060B3"/>
    <w:rsid w:val="001065E3"/>
    <w:rsid w:val="0010697E"/>
    <w:rsid w:val="001079BF"/>
    <w:rsid w:val="00110573"/>
    <w:rsid w:val="00110585"/>
    <w:rsid w:val="00110B7A"/>
    <w:rsid w:val="00110B7F"/>
    <w:rsid w:val="00111705"/>
    <w:rsid w:val="00111D63"/>
    <w:rsid w:val="00111FD1"/>
    <w:rsid w:val="001126EF"/>
    <w:rsid w:val="00112DC7"/>
    <w:rsid w:val="00113406"/>
    <w:rsid w:val="001136BA"/>
    <w:rsid w:val="001138A4"/>
    <w:rsid w:val="00113D65"/>
    <w:rsid w:val="00114D86"/>
    <w:rsid w:val="00115CE2"/>
    <w:rsid w:val="00116BE0"/>
    <w:rsid w:val="00117156"/>
    <w:rsid w:val="00117FCB"/>
    <w:rsid w:val="00122099"/>
    <w:rsid w:val="001226CE"/>
    <w:rsid w:val="00123706"/>
    <w:rsid w:val="00123A1A"/>
    <w:rsid w:val="001250A4"/>
    <w:rsid w:val="0012772C"/>
    <w:rsid w:val="0012790F"/>
    <w:rsid w:val="001279FB"/>
    <w:rsid w:val="00127FBF"/>
    <w:rsid w:val="00131828"/>
    <w:rsid w:val="00131DDF"/>
    <w:rsid w:val="001339ED"/>
    <w:rsid w:val="00133F83"/>
    <w:rsid w:val="00134D6C"/>
    <w:rsid w:val="001351AE"/>
    <w:rsid w:val="00135302"/>
    <w:rsid w:val="00136614"/>
    <w:rsid w:val="001402AA"/>
    <w:rsid w:val="001409D2"/>
    <w:rsid w:val="00141FF5"/>
    <w:rsid w:val="00142337"/>
    <w:rsid w:val="00142E68"/>
    <w:rsid w:val="0014335F"/>
    <w:rsid w:val="00143747"/>
    <w:rsid w:val="00143BF7"/>
    <w:rsid w:val="00143CF6"/>
    <w:rsid w:val="0014407F"/>
    <w:rsid w:val="00145B50"/>
    <w:rsid w:val="00145DFD"/>
    <w:rsid w:val="001501F8"/>
    <w:rsid w:val="00150486"/>
    <w:rsid w:val="0015187A"/>
    <w:rsid w:val="00152CF5"/>
    <w:rsid w:val="00153D54"/>
    <w:rsid w:val="00156165"/>
    <w:rsid w:val="001562DB"/>
    <w:rsid w:val="00156C92"/>
    <w:rsid w:val="0015790B"/>
    <w:rsid w:val="00157B55"/>
    <w:rsid w:val="00160556"/>
    <w:rsid w:val="0016454D"/>
    <w:rsid w:val="00165447"/>
    <w:rsid w:val="001660A0"/>
    <w:rsid w:val="00167331"/>
    <w:rsid w:val="00167ECB"/>
    <w:rsid w:val="00171697"/>
    <w:rsid w:val="00171BE4"/>
    <w:rsid w:val="0017262F"/>
    <w:rsid w:val="00172DC0"/>
    <w:rsid w:val="001730EA"/>
    <w:rsid w:val="0017331B"/>
    <w:rsid w:val="001733D5"/>
    <w:rsid w:val="00173F37"/>
    <w:rsid w:val="00174C58"/>
    <w:rsid w:val="001750D4"/>
    <w:rsid w:val="0017587A"/>
    <w:rsid w:val="00175A73"/>
    <w:rsid w:val="00180530"/>
    <w:rsid w:val="00180A0D"/>
    <w:rsid w:val="00180D22"/>
    <w:rsid w:val="00181114"/>
    <w:rsid w:val="00181CA3"/>
    <w:rsid w:val="00182849"/>
    <w:rsid w:val="00184414"/>
    <w:rsid w:val="00184D28"/>
    <w:rsid w:val="0018534D"/>
    <w:rsid w:val="00185777"/>
    <w:rsid w:val="00185FED"/>
    <w:rsid w:val="00186191"/>
    <w:rsid w:val="00186744"/>
    <w:rsid w:val="00186FF0"/>
    <w:rsid w:val="00187526"/>
    <w:rsid w:val="001876E3"/>
    <w:rsid w:val="001901A9"/>
    <w:rsid w:val="001905E5"/>
    <w:rsid w:val="00190DD2"/>
    <w:rsid w:val="00191BFE"/>
    <w:rsid w:val="00193577"/>
    <w:rsid w:val="00196A13"/>
    <w:rsid w:val="0019754A"/>
    <w:rsid w:val="001975BD"/>
    <w:rsid w:val="00197853"/>
    <w:rsid w:val="00197DC9"/>
    <w:rsid w:val="00197ECB"/>
    <w:rsid w:val="001A0053"/>
    <w:rsid w:val="001A0EA0"/>
    <w:rsid w:val="001A1E98"/>
    <w:rsid w:val="001A1EB9"/>
    <w:rsid w:val="001A2D21"/>
    <w:rsid w:val="001A2E7E"/>
    <w:rsid w:val="001A5924"/>
    <w:rsid w:val="001A6067"/>
    <w:rsid w:val="001A67AE"/>
    <w:rsid w:val="001B0341"/>
    <w:rsid w:val="001B2812"/>
    <w:rsid w:val="001B2861"/>
    <w:rsid w:val="001B2D0B"/>
    <w:rsid w:val="001B4C25"/>
    <w:rsid w:val="001B5491"/>
    <w:rsid w:val="001B54E2"/>
    <w:rsid w:val="001B669B"/>
    <w:rsid w:val="001B6C86"/>
    <w:rsid w:val="001C001A"/>
    <w:rsid w:val="001C0883"/>
    <w:rsid w:val="001C0BCE"/>
    <w:rsid w:val="001C12D1"/>
    <w:rsid w:val="001C173A"/>
    <w:rsid w:val="001C219E"/>
    <w:rsid w:val="001C23BB"/>
    <w:rsid w:val="001C25D7"/>
    <w:rsid w:val="001C3CFF"/>
    <w:rsid w:val="001C4DA9"/>
    <w:rsid w:val="001C65A7"/>
    <w:rsid w:val="001C6F47"/>
    <w:rsid w:val="001C766D"/>
    <w:rsid w:val="001D0752"/>
    <w:rsid w:val="001D0C7A"/>
    <w:rsid w:val="001D1DA7"/>
    <w:rsid w:val="001D1DAE"/>
    <w:rsid w:val="001D1DD6"/>
    <w:rsid w:val="001D2D54"/>
    <w:rsid w:val="001D360A"/>
    <w:rsid w:val="001E0566"/>
    <w:rsid w:val="001E0C8E"/>
    <w:rsid w:val="001E1187"/>
    <w:rsid w:val="001E1231"/>
    <w:rsid w:val="001E2775"/>
    <w:rsid w:val="001E2F61"/>
    <w:rsid w:val="001E3546"/>
    <w:rsid w:val="001E38A9"/>
    <w:rsid w:val="001E43BD"/>
    <w:rsid w:val="001E6CB1"/>
    <w:rsid w:val="001F2497"/>
    <w:rsid w:val="001F35EA"/>
    <w:rsid w:val="001F3CDE"/>
    <w:rsid w:val="001F4664"/>
    <w:rsid w:val="001F536B"/>
    <w:rsid w:val="001F7EAD"/>
    <w:rsid w:val="002002B5"/>
    <w:rsid w:val="00200803"/>
    <w:rsid w:val="002009EF"/>
    <w:rsid w:val="00201207"/>
    <w:rsid w:val="0020199B"/>
    <w:rsid w:val="00204A6F"/>
    <w:rsid w:val="0020502F"/>
    <w:rsid w:val="002066ED"/>
    <w:rsid w:val="00206B0E"/>
    <w:rsid w:val="00206B70"/>
    <w:rsid w:val="00206F2A"/>
    <w:rsid w:val="002072AA"/>
    <w:rsid w:val="002077E7"/>
    <w:rsid w:val="00207A11"/>
    <w:rsid w:val="002102D5"/>
    <w:rsid w:val="0021196F"/>
    <w:rsid w:val="00211E3A"/>
    <w:rsid w:val="002120D1"/>
    <w:rsid w:val="002124B9"/>
    <w:rsid w:val="00214718"/>
    <w:rsid w:val="0021480D"/>
    <w:rsid w:val="002153EA"/>
    <w:rsid w:val="00215478"/>
    <w:rsid w:val="0021555E"/>
    <w:rsid w:val="0021605B"/>
    <w:rsid w:val="002162B0"/>
    <w:rsid w:val="00216868"/>
    <w:rsid w:val="0021727F"/>
    <w:rsid w:val="00220343"/>
    <w:rsid w:val="00220C8F"/>
    <w:rsid w:val="00221250"/>
    <w:rsid w:val="0022208A"/>
    <w:rsid w:val="00222517"/>
    <w:rsid w:val="002227D6"/>
    <w:rsid w:val="00223088"/>
    <w:rsid w:val="00223FB3"/>
    <w:rsid w:val="002249F5"/>
    <w:rsid w:val="002269A0"/>
    <w:rsid w:val="00227B7E"/>
    <w:rsid w:val="0023091C"/>
    <w:rsid w:val="00231290"/>
    <w:rsid w:val="00232622"/>
    <w:rsid w:val="002333D3"/>
    <w:rsid w:val="0023450C"/>
    <w:rsid w:val="00236109"/>
    <w:rsid w:val="00236969"/>
    <w:rsid w:val="002413B4"/>
    <w:rsid w:val="00242DF0"/>
    <w:rsid w:val="00242EE1"/>
    <w:rsid w:val="00243156"/>
    <w:rsid w:val="0024425D"/>
    <w:rsid w:val="00244A4B"/>
    <w:rsid w:val="00244C1F"/>
    <w:rsid w:val="00246F51"/>
    <w:rsid w:val="002470CA"/>
    <w:rsid w:val="002471A0"/>
    <w:rsid w:val="0024728C"/>
    <w:rsid w:val="00247644"/>
    <w:rsid w:val="002477D7"/>
    <w:rsid w:val="00250268"/>
    <w:rsid w:val="0025061C"/>
    <w:rsid w:val="002513AA"/>
    <w:rsid w:val="00252A05"/>
    <w:rsid w:val="002539F5"/>
    <w:rsid w:val="002544E8"/>
    <w:rsid w:val="00255474"/>
    <w:rsid w:val="00255648"/>
    <w:rsid w:val="00255CAD"/>
    <w:rsid w:val="002560AB"/>
    <w:rsid w:val="0025610D"/>
    <w:rsid w:val="002563E5"/>
    <w:rsid w:val="00256CCD"/>
    <w:rsid w:val="00257B8F"/>
    <w:rsid w:val="00257E40"/>
    <w:rsid w:val="00260680"/>
    <w:rsid w:val="00261767"/>
    <w:rsid w:val="00261A81"/>
    <w:rsid w:val="00261BD1"/>
    <w:rsid w:val="00262DEB"/>
    <w:rsid w:val="00262F72"/>
    <w:rsid w:val="002645A6"/>
    <w:rsid w:val="00264C9D"/>
    <w:rsid w:val="00265640"/>
    <w:rsid w:val="00265950"/>
    <w:rsid w:val="00265AE5"/>
    <w:rsid w:val="00265FB4"/>
    <w:rsid w:val="0026606C"/>
    <w:rsid w:val="002661A1"/>
    <w:rsid w:val="00266FD7"/>
    <w:rsid w:val="00267419"/>
    <w:rsid w:val="00270526"/>
    <w:rsid w:val="00270AF8"/>
    <w:rsid w:val="00270D9B"/>
    <w:rsid w:val="0027236E"/>
    <w:rsid w:val="0027277C"/>
    <w:rsid w:val="00274172"/>
    <w:rsid w:val="00274244"/>
    <w:rsid w:val="002755CA"/>
    <w:rsid w:val="002769CA"/>
    <w:rsid w:val="00276CF6"/>
    <w:rsid w:val="002775CE"/>
    <w:rsid w:val="0027780C"/>
    <w:rsid w:val="00277FC9"/>
    <w:rsid w:val="00280BB6"/>
    <w:rsid w:val="0028188E"/>
    <w:rsid w:val="002837D2"/>
    <w:rsid w:val="00283FD8"/>
    <w:rsid w:val="002841DB"/>
    <w:rsid w:val="002856AD"/>
    <w:rsid w:val="00286412"/>
    <w:rsid w:val="002869B2"/>
    <w:rsid w:val="00286B2A"/>
    <w:rsid w:val="00286D4E"/>
    <w:rsid w:val="00286F71"/>
    <w:rsid w:val="0029121F"/>
    <w:rsid w:val="00292108"/>
    <w:rsid w:val="00293122"/>
    <w:rsid w:val="00293AE2"/>
    <w:rsid w:val="0029466A"/>
    <w:rsid w:val="00294B96"/>
    <w:rsid w:val="0029545D"/>
    <w:rsid w:val="00295570"/>
    <w:rsid w:val="00295890"/>
    <w:rsid w:val="002962F6"/>
    <w:rsid w:val="002A17F8"/>
    <w:rsid w:val="002A1B71"/>
    <w:rsid w:val="002A24DB"/>
    <w:rsid w:val="002A2880"/>
    <w:rsid w:val="002A2DEB"/>
    <w:rsid w:val="002A38DC"/>
    <w:rsid w:val="002A39ED"/>
    <w:rsid w:val="002A40F6"/>
    <w:rsid w:val="002A4807"/>
    <w:rsid w:val="002A497B"/>
    <w:rsid w:val="002A5801"/>
    <w:rsid w:val="002A6566"/>
    <w:rsid w:val="002A6F41"/>
    <w:rsid w:val="002A7F28"/>
    <w:rsid w:val="002B298E"/>
    <w:rsid w:val="002B2E54"/>
    <w:rsid w:val="002B3937"/>
    <w:rsid w:val="002B5AD3"/>
    <w:rsid w:val="002B667D"/>
    <w:rsid w:val="002B76E9"/>
    <w:rsid w:val="002C0E3F"/>
    <w:rsid w:val="002C0EBD"/>
    <w:rsid w:val="002C1442"/>
    <w:rsid w:val="002C1576"/>
    <w:rsid w:val="002C16CF"/>
    <w:rsid w:val="002C4A30"/>
    <w:rsid w:val="002C6957"/>
    <w:rsid w:val="002C6AC3"/>
    <w:rsid w:val="002C734E"/>
    <w:rsid w:val="002C7C4C"/>
    <w:rsid w:val="002D1D2F"/>
    <w:rsid w:val="002D36A6"/>
    <w:rsid w:val="002D36E8"/>
    <w:rsid w:val="002D3A93"/>
    <w:rsid w:val="002D3DCE"/>
    <w:rsid w:val="002D46D1"/>
    <w:rsid w:val="002D4A9E"/>
    <w:rsid w:val="002D51E2"/>
    <w:rsid w:val="002D6A01"/>
    <w:rsid w:val="002D7433"/>
    <w:rsid w:val="002D7807"/>
    <w:rsid w:val="002E17EE"/>
    <w:rsid w:val="002E1C44"/>
    <w:rsid w:val="002E3737"/>
    <w:rsid w:val="002E3F83"/>
    <w:rsid w:val="002E46E0"/>
    <w:rsid w:val="002E5592"/>
    <w:rsid w:val="002E586D"/>
    <w:rsid w:val="002E6DBD"/>
    <w:rsid w:val="002E77A9"/>
    <w:rsid w:val="002F1FF6"/>
    <w:rsid w:val="002F2546"/>
    <w:rsid w:val="002F35FA"/>
    <w:rsid w:val="002F3825"/>
    <w:rsid w:val="002F3D26"/>
    <w:rsid w:val="002F4093"/>
    <w:rsid w:val="002F429A"/>
    <w:rsid w:val="002F4AB5"/>
    <w:rsid w:val="002F5589"/>
    <w:rsid w:val="002F5BC8"/>
    <w:rsid w:val="002F5F9E"/>
    <w:rsid w:val="002F6516"/>
    <w:rsid w:val="002F73BF"/>
    <w:rsid w:val="002F779A"/>
    <w:rsid w:val="003013D3"/>
    <w:rsid w:val="0030234D"/>
    <w:rsid w:val="00302EE7"/>
    <w:rsid w:val="00303B7B"/>
    <w:rsid w:val="0030417B"/>
    <w:rsid w:val="00304443"/>
    <w:rsid w:val="00306292"/>
    <w:rsid w:val="003066B2"/>
    <w:rsid w:val="003067A2"/>
    <w:rsid w:val="00310FD8"/>
    <w:rsid w:val="00311B38"/>
    <w:rsid w:val="00311BA3"/>
    <w:rsid w:val="003126D0"/>
    <w:rsid w:val="00312CF9"/>
    <w:rsid w:val="00313987"/>
    <w:rsid w:val="00314299"/>
    <w:rsid w:val="00314687"/>
    <w:rsid w:val="00315674"/>
    <w:rsid w:val="003200BF"/>
    <w:rsid w:val="00320469"/>
    <w:rsid w:val="003208DB"/>
    <w:rsid w:val="00321D5C"/>
    <w:rsid w:val="003228AD"/>
    <w:rsid w:val="00322C01"/>
    <w:rsid w:val="0032335A"/>
    <w:rsid w:val="003237FF"/>
    <w:rsid w:val="003242AF"/>
    <w:rsid w:val="003245B7"/>
    <w:rsid w:val="003267A0"/>
    <w:rsid w:val="00327254"/>
    <w:rsid w:val="00332334"/>
    <w:rsid w:val="00334245"/>
    <w:rsid w:val="00334303"/>
    <w:rsid w:val="00335E00"/>
    <w:rsid w:val="00337F22"/>
    <w:rsid w:val="003410BE"/>
    <w:rsid w:val="00341416"/>
    <w:rsid w:val="003419CA"/>
    <w:rsid w:val="00341C3D"/>
    <w:rsid w:val="00341FA1"/>
    <w:rsid w:val="0034273B"/>
    <w:rsid w:val="00342BB2"/>
    <w:rsid w:val="0034325A"/>
    <w:rsid w:val="003432D9"/>
    <w:rsid w:val="003455C2"/>
    <w:rsid w:val="003460FC"/>
    <w:rsid w:val="003466D6"/>
    <w:rsid w:val="00347B2F"/>
    <w:rsid w:val="00347CD9"/>
    <w:rsid w:val="00347E74"/>
    <w:rsid w:val="003508AE"/>
    <w:rsid w:val="00353017"/>
    <w:rsid w:val="003534E3"/>
    <w:rsid w:val="00353D1A"/>
    <w:rsid w:val="0035485A"/>
    <w:rsid w:val="00355612"/>
    <w:rsid w:val="00357997"/>
    <w:rsid w:val="003602A1"/>
    <w:rsid w:val="00361198"/>
    <w:rsid w:val="003616B2"/>
    <w:rsid w:val="0036438F"/>
    <w:rsid w:val="00364617"/>
    <w:rsid w:val="00364B1B"/>
    <w:rsid w:val="00364E5C"/>
    <w:rsid w:val="003657BD"/>
    <w:rsid w:val="003662FA"/>
    <w:rsid w:val="003671A2"/>
    <w:rsid w:val="00371607"/>
    <w:rsid w:val="00371DFE"/>
    <w:rsid w:val="0037228B"/>
    <w:rsid w:val="00372C8C"/>
    <w:rsid w:val="00372CCE"/>
    <w:rsid w:val="003734A0"/>
    <w:rsid w:val="00373A5C"/>
    <w:rsid w:val="003754CC"/>
    <w:rsid w:val="00375602"/>
    <w:rsid w:val="00376016"/>
    <w:rsid w:val="0037609B"/>
    <w:rsid w:val="00377262"/>
    <w:rsid w:val="003773AA"/>
    <w:rsid w:val="00377884"/>
    <w:rsid w:val="00377CCB"/>
    <w:rsid w:val="00377F90"/>
    <w:rsid w:val="003801BF"/>
    <w:rsid w:val="003806DE"/>
    <w:rsid w:val="0038099B"/>
    <w:rsid w:val="0038178E"/>
    <w:rsid w:val="0038337A"/>
    <w:rsid w:val="003837D7"/>
    <w:rsid w:val="0038573E"/>
    <w:rsid w:val="00387043"/>
    <w:rsid w:val="00390ED4"/>
    <w:rsid w:val="003937F7"/>
    <w:rsid w:val="00393FA5"/>
    <w:rsid w:val="00394A02"/>
    <w:rsid w:val="00395214"/>
    <w:rsid w:val="00395238"/>
    <w:rsid w:val="00395409"/>
    <w:rsid w:val="0039598E"/>
    <w:rsid w:val="00395AC2"/>
    <w:rsid w:val="00396EA8"/>
    <w:rsid w:val="0039709F"/>
    <w:rsid w:val="0039777B"/>
    <w:rsid w:val="003A01DB"/>
    <w:rsid w:val="003A07ED"/>
    <w:rsid w:val="003A1995"/>
    <w:rsid w:val="003A2371"/>
    <w:rsid w:val="003A3680"/>
    <w:rsid w:val="003A4CB0"/>
    <w:rsid w:val="003A5626"/>
    <w:rsid w:val="003A6026"/>
    <w:rsid w:val="003A73DA"/>
    <w:rsid w:val="003A7EA2"/>
    <w:rsid w:val="003A7F86"/>
    <w:rsid w:val="003B069A"/>
    <w:rsid w:val="003B0B39"/>
    <w:rsid w:val="003B1804"/>
    <w:rsid w:val="003B18A9"/>
    <w:rsid w:val="003B25F3"/>
    <w:rsid w:val="003B2D1F"/>
    <w:rsid w:val="003B2F33"/>
    <w:rsid w:val="003B73D6"/>
    <w:rsid w:val="003C04C2"/>
    <w:rsid w:val="003C0CFB"/>
    <w:rsid w:val="003C0D17"/>
    <w:rsid w:val="003C127A"/>
    <w:rsid w:val="003C1834"/>
    <w:rsid w:val="003C3818"/>
    <w:rsid w:val="003C42F9"/>
    <w:rsid w:val="003C4D13"/>
    <w:rsid w:val="003C53A7"/>
    <w:rsid w:val="003C5C1F"/>
    <w:rsid w:val="003C6813"/>
    <w:rsid w:val="003C7031"/>
    <w:rsid w:val="003C7A08"/>
    <w:rsid w:val="003D0657"/>
    <w:rsid w:val="003D104A"/>
    <w:rsid w:val="003D129D"/>
    <w:rsid w:val="003D1AEB"/>
    <w:rsid w:val="003D1BE1"/>
    <w:rsid w:val="003D3132"/>
    <w:rsid w:val="003D375A"/>
    <w:rsid w:val="003D3867"/>
    <w:rsid w:val="003D3B24"/>
    <w:rsid w:val="003D40A7"/>
    <w:rsid w:val="003D5142"/>
    <w:rsid w:val="003D5675"/>
    <w:rsid w:val="003E23F9"/>
    <w:rsid w:val="003E2D23"/>
    <w:rsid w:val="003E36F8"/>
    <w:rsid w:val="003E3AE6"/>
    <w:rsid w:val="003E56EC"/>
    <w:rsid w:val="003E5F50"/>
    <w:rsid w:val="003E7ABD"/>
    <w:rsid w:val="003F1932"/>
    <w:rsid w:val="003F20D4"/>
    <w:rsid w:val="003F25B9"/>
    <w:rsid w:val="003F2746"/>
    <w:rsid w:val="003F2783"/>
    <w:rsid w:val="003F3CE7"/>
    <w:rsid w:val="003F3D7E"/>
    <w:rsid w:val="003F4125"/>
    <w:rsid w:val="003F4649"/>
    <w:rsid w:val="003F540B"/>
    <w:rsid w:val="003F5F52"/>
    <w:rsid w:val="003F67E9"/>
    <w:rsid w:val="003F710E"/>
    <w:rsid w:val="003F7948"/>
    <w:rsid w:val="004000DE"/>
    <w:rsid w:val="00400886"/>
    <w:rsid w:val="00402AB9"/>
    <w:rsid w:val="00403517"/>
    <w:rsid w:val="00404335"/>
    <w:rsid w:val="00405B02"/>
    <w:rsid w:val="00405C54"/>
    <w:rsid w:val="00410205"/>
    <w:rsid w:val="00411264"/>
    <w:rsid w:val="004115A1"/>
    <w:rsid w:val="00412CB4"/>
    <w:rsid w:val="00412EDA"/>
    <w:rsid w:val="00413BD4"/>
    <w:rsid w:val="004145EF"/>
    <w:rsid w:val="004159D5"/>
    <w:rsid w:val="004163A5"/>
    <w:rsid w:val="004166A9"/>
    <w:rsid w:val="0041724C"/>
    <w:rsid w:val="00417DC8"/>
    <w:rsid w:val="0042006A"/>
    <w:rsid w:val="004200EC"/>
    <w:rsid w:val="00420DDC"/>
    <w:rsid w:val="0042222C"/>
    <w:rsid w:val="004225B8"/>
    <w:rsid w:val="00422A10"/>
    <w:rsid w:val="00422A3C"/>
    <w:rsid w:val="00422ACF"/>
    <w:rsid w:val="004234E8"/>
    <w:rsid w:val="004239C3"/>
    <w:rsid w:val="00423DD8"/>
    <w:rsid w:val="00423E35"/>
    <w:rsid w:val="00424718"/>
    <w:rsid w:val="00424741"/>
    <w:rsid w:val="00426DF0"/>
    <w:rsid w:val="00431647"/>
    <w:rsid w:val="00431CDE"/>
    <w:rsid w:val="00433820"/>
    <w:rsid w:val="00434113"/>
    <w:rsid w:val="00434E7B"/>
    <w:rsid w:val="00436883"/>
    <w:rsid w:val="00436CF6"/>
    <w:rsid w:val="00436D35"/>
    <w:rsid w:val="00436FA3"/>
    <w:rsid w:val="004404FA"/>
    <w:rsid w:val="00440509"/>
    <w:rsid w:val="004405B8"/>
    <w:rsid w:val="004410E0"/>
    <w:rsid w:val="0044249D"/>
    <w:rsid w:val="00442DCD"/>
    <w:rsid w:val="0044369F"/>
    <w:rsid w:val="00444C69"/>
    <w:rsid w:val="00444E63"/>
    <w:rsid w:val="00445AF3"/>
    <w:rsid w:val="00447B4F"/>
    <w:rsid w:val="00447FF0"/>
    <w:rsid w:val="00451F7E"/>
    <w:rsid w:val="00452929"/>
    <w:rsid w:val="00452F42"/>
    <w:rsid w:val="0045315F"/>
    <w:rsid w:val="00453DB0"/>
    <w:rsid w:val="004547E5"/>
    <w:rsid w:val="004550D0"/>
    <w:rsid w:val="0045586B"/>
    <w:rsid w:val="00455EF8"/>
    <w:rsid w:val="004567E2"/>
    <w:rsid w:val="004605DD"/>
    <w:rsid w:val="00460D34"/>
    <w:rsid w:val="00461CE1"/>
    <w:rsid w:val="004624DC"/>
    <w:rsid w:val="00462840"/>
    <w:rsid w:val="0046415E"/>
    <w:rsid w:val="004663E4"/>
    <w:rsid w:val="00466D85"/>
    <w:rsid w:val="004679BF"/>
    <w:rsid w:val="00467D69"/>
    <w:rsid w:val="00473188"/>
    <w:rsid w:val="00474F9D"/>
    <w:rsid w:val="004756BE"/>
    <w:rsid w:val="004767E0"/>
    <w:rsid w:val="00476AF6"/>
    <w:rsid w:val="00476DC4"/>
    <w:rsid w:val="00477995"/>
    <w:rsid w:val="00480946"/>
    <w:rsid w:val="0048158B"/>
    <w:rsid w:val="00481921"/>
    <w:rsid w:val="00482DFA"/>
    <w:rsid w:val="004835DD"/>
    <w:rsid w:val="00485EB2"/>
    <w:rsid w:val="00486C33"/>
    <w:rsid w:val="00487D4C"/>
    <w:rsid w:val="00487DC0"/>
    <w:rsid w:val="0049069E"/>
    <w:rsid w:val="00490B6B"/>
    <w:rsid w:val="00491795"/>
    <w:rsid w:val="00492C5A"/>
    <w:rsid w:val="00493727"/>
    <w:rsid w:val="00493B75"/>
    <w:rsid w:val="00493C55"/>
    <w:rsid w:val="0049494C"/>
    <w:rsid w:val="00494F29"/>
    <w:rsid w:val="004A2E19"/>
    <w:rsid w:val="004A6503"/>
    <w:rsid w:val="004A6E2D"/>
    <w:rsid w:val="004B293D"/>
    <w:rsid w:val="004B2A63"/>
    <w:rsid w:val="004B2DAA"/>
    <w:rsid w:val="004B316F"/>
    <w:rsid w:val="004B3876"/>
    <w:rsid w:val="004B3D80"/>
    <w:rsid w:val="004B465C"/>
    <w:rsid w:val="004B4EA2"/>
    <w:rsid w:val="004B5176"/>
    <w:rsid w:val="004B6000"/>
    <w:rsid w:val="004B679B"/>
    <w:rsid w:val="004B68AF"/>
    <w:rsid w:val="004B6FF2"/>
    <w:rsid w:val="004C12CB"/>
    <w:rsid w:val="004C1F42"/>
    <w:rsid w:val="004C2D10"/>
    <w:rsid w:val="004C2F6B"/>
    <w:rsid w:val="004C2F7F"/>
    <w:rsid w:val="004C4868"/>
    <w:rsid w:val="004C4915"/>
    <w:rsid w:val="004C4A5E"/>
    <w:rsid w:val="004C4BD0"/>
    <w:rsid w:val="004C552C"/>
    <w:rsid w:val="004C618B"/>
    <w:rsid w:val="004C691D"/>
    <w:rsid w:val="004C6BE1"/>
    <w:rsid w:val="004C6E47"/>
    <w:rsid w:val="004C6F9C"/>
    <w:rsid w:val="004C76EF"/>
    <w:rsid w:val="004C7CB0"/>
    <w:rsid w:val="004D0F64"/>
    <w:rsid w:val="004D11CF"/>
    <w:rsid w:val="004D1970"/>
    <w:rsid w:val="004D6367"/>
    <w:rsid w:val="004D7B9E"/>
    <w:rsid w:val="004E11E8"/>
    <w:rsid w:val="004E272B"/>
    <w:rsid w:val="004E28A8"/>
    <w:rsid w:val="004E370E"/>
    <w:rsid w:val="004E3DC2"/>
    <w:rsid w:val="004E4E61"/>
    <w:rsid w:val="004E77B1"/>
    <w:rsid w:val="004F014A"/>
    <w:rsid w:val="004F2348"/>
    <w:rsid w:val="004F23F4"/>
    <w:rsid w:val="004F269C"/>
    <w:rsid w:val="004F3DB0"/>
    <w:rsid w:val="004F4BE0"/>
    <w:rsid w:val="004F4F12"/>
    <w:rsid w:val="004F6014"/>
    <w:rsid w:val="004F6F7F"/>
    <w:rsid w:val="005009AF"/>
    <w:rsid w:val="00500EFC"/>
    <w:rsid w:val="00501801"/>
    <w:rsid w:val="005033B7"/>
    <w:rsid w:val="0050378E"/>
    <w:rsid w:val="0050403F"/>
    <w:rsid w:val="00504522"/>
    <w:rsid w:val="0050556C"/>
    <w:rsid w:val="00505D0E"/>
    <w:rsid w:val="00505FCE"/>
    <w:rsid w:val="00506166"/>
    <w:rsid w:val="00506AD6"/>
    <w:rsid w:val="00511A65"/>
    <w:rsid w:val="00512A76"/>
    <w:rsid w:val="00512CC8"/>
    <w:rsid w:val="00513340"/>
    <w:rsid w:val="005137B7"/>
    <w:rsid w:val="00514613"/>
    <w:rsid w:val="005154C7"/>
    <w:rsid w:val="00516931"/>
    <w:rsid w:val="0051714B"/>
    <w:rsid w:val="00521098"/>
    <w:rsid w:val="005214FA"/>
    <w:rsid w:val="00522931"/>
    <w:rsid w:val="00522EEB"/>
    <w:rsid w:val="00522FFD"/>
    <w:rsid w:val="00523E80"/>
    <w:rsid w:val="005241D5"/>
    <w:rsid w:val="00525314"/>
    <w:rsid w:val="00525894"/>
    <w:rsid w:val="005265B3"/>
    <w:rsid w:val="0052683B"/>
    <w:rsid w:val="005268DD"/>
    <w:rsid w:val="005278FE"/>
    <w:rsid w:val="00527B06"/>
    <w:rsid w:val="00530B74"/>
    <w:rsid w:val="00533F3B"/>
    <w:rsid w:val="005340F6"/>
    <w:rsid w:val="00534B4F"/>
    <w:rsid w:val="00535F6B"/>
    <w:rsid w:val="005363A3"/>
    <w:rsid w:val="0053696B"/>
    <w:rsid w:val="00537B5C"/>
    <w:rsid w:val="00537B7F"/>
    <w:rsid w:val="005404BC"/>
    <w:rsid w:val="0054179B"/>
    <w:rsid w:val="00542966"/>
    <w:rsid w:val="00542E5A"/>
    <w:rsid w:val="00543C24"/>
    <w:rsid w:val="00545B8C"/>
    <w:rsid w:val="00545DB5"/>
    <w:rsid w:val="00545FEE"/>
    <w:rsid w:val="005467E1"/>
    <w:rsid w:val="0054794E"/>
    <w:rsid w:val="00547B56"/>
    <w:rsid w:val="00547FD1"/>
    <w:rsid w:val="00550038"/>
    <w:rsid w:val="005525AD"/>
    <w:rsid w:val="0055267F"/>
    <w:rsid w:val="00552BD4"/>
    <w:rsid w:val="00552DA7"/>
    <w:rsid w:val="00552FDC"/>
    <w:rsid w:val="005547D0"/>
    <w:rsid w:val="00555B2C"/>
    <w:rsid w:val="00556E26"/>
    <w:rsid w:val="00557F11"/>
    <w:rsid w:val="0056003D"/>
    <w:rsid w:val="00560B81"/>
    <w:rsid w:val="00562035"/>
    <w:rsid w:val="0056249B"/>
    <w:rsid w:val="00562A73"/>
    <w:rsid w:val="00562BC8"/>
    <w:rsid w:val="00562E93"/>
    <w:rsid w:val="00562F39"/>
    <w:rsid w:val="0056331A"/>
    <w:rsid w:val="0056390D"/>
    <w:rsid w:val="00563E88"/>
    <w:rsid w:val="00564560"/>
    <w:rsid w:val="00564ABC"/>
    <w:rsid w:val="005657E6"/>
    <w:rsid w:val="00565F50"/>
    <w:rsid w:val="0057296E"/>
    <w:rsid w:val="00573359"/>
    <w:rsid w:val="00573D7D"/>
    <w:rsid w:val="005743D3"/>
    <w:rsid w:val="00574C9A"/>
    <w:rsid w:val="005764DB"/>
    <w:rsid w:val="00580964"/>
    <w:rsid w:val="00580F17"/>
    <w:rsid w:val="00583769"/>
    <w:rsid w:val="005850CE"/>
    <w:rsid w:val="005852B4"/>
    <w:rsid w:val="005856DF"/>
    <w:rsid w:val="00586409"/>
    <w:rsid w:val="00591538"/>
    <w:rsid w:val="0059159C"/>
    <w:rsid w:val="00591754"/>
    <w:rsid w:val="00591E17"/>
    <w:rsid w:val="005921E9"/>
    <w:rsid w:val="00593416"/>
    <w:rsid w:val="00593CAF"/>
    <w:rsid w:val="00594F2C"/>
    <w:rsid w:val="00595571"/>
    <w:rsid w:val="005965EB"/>
    <w:rsid w:val="00597892"/>
    <w:rsid w:val="00597915"/>
    <w:rsid w:val="00597C41"/>
    <w:rsid w:val="005A0AE4"/>
    <w:rsid w:val="005A0F53"/>
    <w:rsid w:val="005A37A7"/>
    <w:rsid w:val="005A4DBE"/>
    <w:rsid w:val="005A5887"/>
    <w:rsid w:val="005A5EE2"/>
    <w:rsid w:val="005A64CF"/>
    <w:rsid w:val="005A681B"/>
    <w:rsid w:val="005B045B"/>
    <w:rsid w:val="005B1654"/>
    <w:rsid w:val="005B1984"/>
    <w:rsid w:val="005B248E"/>
    <w:rsid w:val="005B26A8"/>
    <w:rsid w:val="005B3A3A"/>
    <w:rsid w:val="005B4F61"/>
    <w:rsid w:val="005B5526"/>
    <w:rsid w:val="005B6149"/>
    <w:rsid w:val="005B6918"/>
    <w:rsid w:val="005B7943"/>
    <w:rsid w:val="005C06A8"/>
    <w:rsid w:val="005C0718"/>
    <w:rsid w:val="005C141E"/>
    <w:rsid w:val="005C1599"/>
    <w:rsid w:val="005C1F42"/>
    <w:rsid w:val="005C2672"/>
    <w:rsid w:val="005C3662"/>
    <w:rsid w:val="005C3F40"/>
    <w:rsid w:val="005C3FC3"/>
    <w:rsid w:val="005C4515"/>
    <w:rsid w:val="005C4832"/>
    <w:rsid w:val="005C4C68"/>
    <w:rsid w:val="005C5225"/>
    <w:rsid w:val="005C534E"/>
    <w:rsid w:val="005C5372"/>
    <w:rsid w:val="005C6BC7"/>
    <w:rsid w:val="005C6F97"/>
    <w:rsid w:val="005C7436"/>
    <w:rsid w:val="005D0ED9"/>
    <w:rsid w:val="005D3534"/>
    <w:rsid w:val="005D3F00"/>
    <w:rsid w:val="005D4F84"/>
    <w:rsid w:val="005D5977"/>
    <w:rsid w:val="005D66C7"/>
    <w:rsid w:val="005D728D"/>
    <w:rsid w:val="005D7CFB"/>
    <w:rsid w:val="005D7F80"/>
    <w:rsid w:val="005E023C"/>
    <w:rsid w:val="005E0D02"/>
    <w:rsid w:val="005E18E5"/>
    <w:rsid w:val="005E1C8A"/>
    <w:rsid w:val="005E1FD0"/>
    <w:rsid w:val="005E2454"/>
    <w:rsid w:val="005E2603"/>
    <w:rsid w:val="005E26F2"/>
    <w:rsid w:val="005E6992"/>
    <w:rsid w:val="005E7093"/>
    <w:rsid w:val="005E7F0B"/>
    <w:rsid w:val="005F024D"/>
    <w:rsid w:val="005F0BA6"/>
    <w:rsid w:val="005F152C"/>
    <w:rsid w:val="005F1F14"/>
    <w:rsid w:val="005F202D"/>
    <w:rsid w:val="005F550A"/>
    <w:rsid w:val="005F5885"/>
    <w:rsid w:val="00600DDE"/>
    <w:rsid w:val="0060208D"/>
    <w:rsid w:val="0060370D"/>
    <w:rsid w:val="00603E1B"/>
    <w:rsid w:val="006040C1"/>
    <w:rsid w:val="00604707"/>
    <w:rsid w:val="00604A70"/>
    <w:rsid w:val="00605129"/>
    <w:rsid w:val="0060644D"/>
    <w:rsid w:val="00606B19"/>
    <w:rsid w:val="00610556"/>
    <w:rsid w:val="006107D9"/>
    <w:rsid w:val="00612630"/>
    <w:rsid w:val="00612AB4"/>
    <w:rsid w:val="00615B60"/>
    <w:rsid w:val="00616E01"/>
    <w:rsid w:val="006177E4"/>
    <w:rsid w:val="00617E3D"/>
    <w:rsid w:val="00620C7E"/>
    <w:rsid w:val="00622DAE"/>
    <w:rsid w:val="0062317E"/>
    <w:rsid w:val="006246DF"/>
    <w:rsid w:val="006247FB"/>
    <w:rsid w:val="00625E2A"/>
    <w:rsid w:val="00625ECA"/>
    <w:rsid w:val="006269A7"/>
    <w:rsid w:val="00626BBA"/>
    <w:rsid w:val="00627836"/>
    <w:rsid w:val="006278B7"/>
    <w:rsid w:val="00630530"/>
    <w:rsid w:val="00630F41"/>
    <w:rsid w:val="006314EB"/>
    <w:rsid w:val="0063190E"/>
    <w:rsid w:val="00631969"/>
    <w:rsid w:val="00631FD4"/>
    <w:rsid w:val="0063200D"/>
    <w:rsid w:val="00633787"/>
    <w:rsid w:val="00633D93"/>
    <w:rsid w:val="00634530"/>
    <w:rsid w:val="00634FEC"/>
    <w:rsid w:val="00635733"/>
    <w:rsid w:val="00635747"/>
    <w:rsid w:val="00636253"/>
    <w:rsid w:val="006366D3"/>
    <w:rsid w:val="0063753F"/>
    <w:rsid w:val="006375B6"/>
    <w:rsid w:val="00637D6E"/>
    <w:rsid w:val="00641662"/>
    <w:rsid w:val="00642676"/>
    <w:rsid w:val="00642A8F"/>
    <w:rsid w:val="00642ACE"/>
    <w:rsid w:val="00642FEF"/>
    <w:rsid w:val="00643168"/>
    <w:rsid w:val="00643F21"/>
    <w:rsid w:val="00645567"/>
    <w:rsid w:val="006457FF"/>
    <w:rsid w:val="00645FCB"/>
    <w:rsid w:val="006460DA"/>
    <w:rsid w:val="00650D95"/>
    <w:rsid w:val="00651878"/>
    <w:rsid w:val="00651A3A"/>
    <w:rsid w:val="00651D70"/>
    <w:rsid w:val="006520DA"/>
    <w:rsid w:val="00652542"/>
    <w:rsid w:val="00654712"/>
    <w:rsid w:val="00654AFF"/>
    <w:rsid w:val="006556D7"/>
    <w:rsid w:val="0065666D"/>
    <w:rsid w:val="006570CA"/>
    <w:rsid w:val="006573C2"/>
    <w:rsid w:val="0065743C"/>
    <w:rsid w:val="006578C0"/>
    <w:rsid w:val="00657931"/>
    <w:rsid w:val="00657B3D"/>
    <w:rsid w:val="006600E6"/>
    <w:rsid w:val="00661730"/>
    <w:rsid w:val="0066292E"/>
    <w:rsid w:val="006633CB"/>
    <w:rsid w:val="006642E2"/>
    <w:rsid w:val="00664D39"/>
    <w:rsid w:val="00664D58"/>
    <w:rsid w:val="00665800"/>
    <w:rsid w:val="00666772"/>
    <w:rsid w:val="006669AC"/>
    <w:rsid w:val="006673B2"/>
    <w:rsid w:val="00671922"/>
    <w:rsid w:val="006721C8"/>
    <w:rsid w:val="00672676"/>
    <w:rsid w:val="00672AF7"/>
    <w:rsid w:val="0067352B"/>
    <w:rsid w:val="00673ACB"/>
    <w:rsid w:val="00674755"/>
    <w:rsid w:val="00675476"/>
    <w:rsid w:val="00675B69"/>
    <w:rsid w:val="006763F5"/>
    <w:rsid w:val="00676F65"/>
    <w:rsid w:val="006770D3"/>
    <w:rsid w:val="006811AA"/>
    <w:rsid w:val="00683202"/>
    <w:rsid w:val="0068340D"/>
    <w:rsid w:val="0068392A"/>
    <w:rsid w:val="0068432F"/>
    <w:rsid w:val="00684B99"/>
    <w:rsid w:val="00684E1B"/>
    <w:rsid w:val="00685872"/>
    <w:rsid w:val="00685D5D"/>
    <w:rsid w:val="00686712"/>
    <w:rsid w:val="00686A65"/>
    <w:rsid w:val="00687D2F"/>
    <w:rsid w:val="0069102D"/>
    <w:rsid w:val="0069109C"/>
    <w:rsid w:val="00691DF5"/>
    <w:rsid w:val="006921DF"/>
    <w:rsid w:val="0069242A"/>
    <w:rsid w:val="00693F0B"/>
    <w:rsid w:val="006946C6"/>
    <w:rsid w:val="0069536A"/>
    <w:rsid w:val="0069549C"/>
    <w:rsid w:val="0069563D"/>
    <w:rsid w:val="00696560"/>
    <w:rsid w:val="00696923"/>
    <w:rsid w:val="00697101"/>
    <w:rsid w:val="00697890"/>
    <w:rsid w:val="00697D84"/>
    <w:rsid w:val="006A0808"/>
    <w:rsid w:val="006A110C"/>
    <w:rsid w:val="006A24F9"/>
    <w:rsid w:val="006A25D8"/>
    <w:rsid w:val="006A3082"/>
    <w:rsid w:val="006A35D3"/>
    <w:rsid w:val="006A3744"/>
    <w:rsid w:val="006A3C6E"/>
    <w:rsid w:val="006A4D94"/>
    <w:rsid w:val="006A5291"/>
    <w:rsid w:val="006A57D9"/>
    <w:rsid w:val="006A5C20"/>
    <w:rsid w:val="006A69D3"/>
    <w:rsid w:val="006B0543"/>
    <w:rsid w:val="006B0C79"/>
    <w:rsid w:val="006B120E"/>
    <w:rsid w:val="006B21BE"/>
    <w:rsid w:val="006B221D"/>
    <w:rsid w:val="006B2D90"/>
    <w:rsid w:val="006B33BF"/>
    <w:rsid w:val="006B4411"/>
    <w:rsid w:val="006B47BC"/>
    <w:rsid w:val="006B4A45"/>
    <w:rsid w:val="006B4A8E"/>
    <w:rsid w:val="006B583F"/>
    <w:rsid w:val="006B6293"/>
    <w:rsid w:val="006B7BDF"/>
    <w:rsid w:val="006C371C"/>
    <w:rsid w:val="006C514D"/>
    <w:rsid w:val="006C52FD"/>
    <w:rsid w:val="006C56E3"/>
    <w:rsid w:val="006C5858"/>
    <w:rsid w:val="006C60CD"/>
    <w:rsid w:val="006C7591"/>
    <w:rsid w:val="006C791B"/>
    <w:rsid w:val="006C7C4A"/>
    <w:rsid w:val="006D0EE6"/>
    <w:rsid w:val="006D47E6"/>
    <w:rsid w:val="006D6136"/>
    <w:rsid w:val="006D774F"/>
    <w:rsid w:val="006D791A"/>
    <w:rsid w:val="006E123E"/>
    <w:rsid w:val="006E1A30"/>
    <w:rsid w:val="006E3557"/>
    <w:rsid w:val="006E3D06"/>
    <w:rsid w:val="006E4B1E"/>
    <w:rsid w:val="006E5CB8"/>
    <w:rsid w:val="006E6DED"/>
    <w:rsid w:val="006F13AC"/>
    <w:rsid w:val="006F2BC3"/>
    <w:rsid w:val="006F2E68"/>
    <w:rsid w:val="006F36DC"/>
    <w:rsid w:val="006F4525"/>
    <w:rsid w:val="006F57EC"/>
    <w:rsid w:val="006F660C"/>
    <w:rsid w:val="00702F38"/>
    <w:rsid w:val="0070363F"/>
    <w:rsid w:val="00703E5F"/>
    <w:rsid w:val="00706294"/>
    <w:rsid w:val="0070704A"/>
    <w:rsid w:val="0070756B"/>
    <w:rsid w:val="00707777"/>
    <w:rsid w:val="00707E36"/>
    <w:rsid w:val="00710CF6"/>
    <w:rsid w:val="00710F0A"/>
    <w:rsid w:val="00711AB4"/>
    <w:rsid w:val="00711E0A"/>
    <w:rsid w:val="00712230"/>
    <w:rsid w:val="00712EE7"/>
    <w:rsid w:val="0071333E"/>
    <w:rsid w:val="00713D25"/>
    <w:rsid w:val="00713EC5"/>
    <w:rsid w:val="00715270"/>
    <w:rsid w:val="007166EA"/>
    <w:rsid w:val="007206F4"/>
    <w:rsid w:val="0072086A"/>
    <w:rsid w:val="007209E2"/>
    <w:rsid w:val="00720B01"/>
    <w:rsid w:val="00721B3D"/>
    <w:rsid w:val="00722F09"/>
    <w:rsid w:val="007244D7"/>
    <w:rsid w:val="00724784"/>
    <w:rsid w:val="00725C67"/>
    <w:rsid w:val="007278CD"/>
    <w:rsid w:val="00727D63"/>
    <w:rsid w:val="00731188"/>
    <w:rsid w:val="00731365"/>
    <w:rsid w:val="00731CDC"/>
    <w:rsid w:val="00733896"/>
    <w:rsid w:val="007371EC"/>
    <w:rsid w:val="0074074D"/>
    <w:rsid w:val="00741B79"/>
    <w:rsid w:val="0074205D"/>
    <w:rsid w:val="00742248"/>
    <w:rsid w:val="00744518"/>
    <w:rsid w:val="00744B15"/>
    <w:rsid w:val="00744E98"/>
    <w:rsid w:val="00744F64"/>
    <w:rsid w:val="00745406"/>
    <w:rsid w:val="0074552B"/>
    <w:rsid w:val="007456E4"/>
    <w:rsid w:val="00745EA6"/>
    <w:rsid w:val="00747787"/>
    <w:rsid w:val="007479F5"/>
    <w:rsid w:val="00747D34"/>
    <w:rsid w:val="00747F8F"/>
    <w:rsid w:val="0075050E"/>
    <w:rsid w:val="00750791"/>
    <w:rsid w:val="00750EBA"/>
    <w:rsid w:val="00753208"/>
    <w:rsid w:val="007570B3"/>
    <w:rsid w:val="00760168"/>
    <w:rsid w:val="00760426"/>
    <w:rsid w:val="00761761"/>
    <w:rsid w:val="0076189B"/>
    <w:rsid w:val="00761F1E"/>
    <w:rsid w:val="00762B3D"/>
    <w:rsid w:val="0076392B"/>
    <w:rsid w:val="007650E8"/>
    <w:rsid w:val="007653B9"/>
    <w:rsid w:val="00765722"/>
    <w:rsid w:val="0076751A"/>
    <w:rsid w:val="00772D5C"/>
    <w:rsid w:val="00773478"/>
    <w:rsid w:val="00773C26"/>
    <w:rsid w:val="007753D2"/>
    <w:rsid w:val="00775C5B"/>
    <w:rsid w:val="0077650B"/>
    <w:rsid w:val="00776D31"/>
    <w:rsid w:val="00777C80"/>
    <w:rsid w:val="007808E8"/>
    <w:rsid w:val="00780DFD"/>
    <w:rsid w:val="00781853"/>
    <w:rsid w:val="00782D08"/>
    <w:rsid w:val="00783420"/>
    <w:rsid w:val="0078545E"/>
    <w:rsid w:val="00785DFC"/>
    <w:rsid w:val="00786FA5"/>
    <w:rsid w:val="00790420"/>
    <w:rsid w:val="007914EF"/>
    <w:rsid w:val="0079266F"/>
    <w:rsid w:val="00792948"/>
    <w:rsid w:val="007929AE"/>
    <w:rsid w:val="007930A0"/>
    <w:rsid w:val="00794CF9"/>
    <w:rsid w:val="007958FE"/>
    <w:rsid w:val="00795923"/>
    <w:rsid w:val="00797661"/>
    <w:rsid w:val="00797B20"/>
    <w:rsid w:val="007A0C63"/>
    <w:rsid w:val="007A19FD"/>
    <w:rsid w:val="007A2F73"/>
    <w:rsid w:val="007A3016"/>
    <w:rsid w:val="007A34D7"/>
    <w:rsid w:val="007A3C80"/>
    <w:rsid w:val="007A5B97"/>
    <w:rsid w:val="007A6066"/>
    <w:rsid w:val="007A6510"/>
    <w:rsid w:val="007B03F6"/>
    <w:rsid w:val="007B0712"/>
    <w:rsid w:val="007B0E55"/>
    <w:rsid w:val="007B288C"/>
    <w:rsid w:val="007B2A67"/>
    <w:rsid w:val="007B3570"/>
    <w:rsid w:val="007B635A"/>
    <w:rsid w:val="007B66BF"/>
    <w:rsid w:val="007C21C5"/>
    <w:rsid w:val="007C2AEB"/>
    <w:rsid w:val="007C2D62"/>
    <w:rsid w:val="007C3171"/>
    <w:rsid w:val="007C5322"/>
    <w:rsid w:val="007C599E"/>
    <w:rsid w:val="007C6506"/>
    <w:rsid w:val="007C6B72"/>
    <w:rsid w:val="007D073E"/>
    <w:rsid w:val="007D21FF"/>
    <w:rsid w:val="007D2538"/>
    <w:rsid w:val="007D26C3"/>
    <w:rsid w:val="007D54A3"/>
    <w:rsid w:val="007D5596"/>
    <w:rsid w:val="007D7931"/>
    <w:rsid w:val="007D7D2A"/>
    <w:rsid w:val="007E0276"/>
    <w:rsid w:val="007E0850"/>
    <w:rsid w:val="007E123C"/>
    <w:rsid w:val="007E12DA"/>
    <w:rsid w:val="007E20AA"/>
    <w:rsid w:val="007E35F5"/>
    <w:rsid w:val="007E4E60"/>
    <w:rsid w:val="007E68ED"/>
    <w:rsid w:val="007F0227"/>
    <w:rsid w:val="007F0C7A"/>
    <w:rsid w:val="007F120F"/>
    <w:rsid w:val="007F1663"/>
    <w:rsid w:val="007F1931"/>
    <w:rsid w:val="007F1D9D"/>
    <w:rsid w:val="007F3837"/>
    <w:rsid w:val="007F57AF"/>
    <w:rsid w:val="007F6A8F"/>
    <w:rsid w:val="007F6D1F"/>
    <w:rsid w:val="0080020D"/>
    <w:rsid w:val="008011AF"/>
    <w:rsid w:val="00801905"/>
    <w:rsid w:val="00804BF7"/>
    <w:rsid w:val="00805892"/>
    <w:rsid w:val="00805FF8"/>
    <w:rsid w:val="00810894"/>
    <w:rsid w:val="0081132D"/>
    <w:rsid w:val="00811713"/>
    <w:rsid w:val="008118E8"/>
    <w:rsid w:val="008119B6"/>
    <w:rsid w:val="00811F9B"/>
    <w:rsid w:val="00812B80"/>
    <w:rsid w:val="0081335C"/>
    <w:rsid w:val="00813818"/>
    <w:rsid w:val="00813D5E"/>
    <w:rsid w:val="008143F7"/>
    <w:rsid w:val="00814E72"/>
    <w:rsid w:val="008155A3"/>
    <w:rsid w:val="008159C6"/>
    <w:rsid w:val="0081602B"/>
    <w:rsid w:val="008167F0"/>
    <w:rsid w:val="0081775F"/>
    <w:rsid w:val="00820E20"/>
    <w:rsid w:val="00822EFE"/>
    <w:rsid w:val="008234B9"/>
    <w:rsid w:val="008235C1"/>
    <w:rsid w:val="00824515"/>
    <w:rsid w:val="00824FB6"/>
    <w:rsid w:val="00825A74"/>
    <w:rsid w:val="00825F4A"/>
    <w:rsid w:val="008263E4"/>
    <w:rsid w:val="00826688"/>
    <w:rsid w:val="008275B3"/>
    <w:rsid w:val="00827CC3"/>
    <w:rsid w:val="008308CD"/>
    <w:rsid w:val="0083135D"/>
    <w:rsid w:val="008332AD"/>
    <w:rsid w:val="0083340D"/>
    <w:rsid w:val="008346C3"/>
    <w:rsid w:val="00834711"/>
    <w:rsid w:val="008359F9"/>
    <w:rsid w:val="00836599"/>
    <w:rsid w:val="0083777B"/>
    <w:rsid w:val="00837E50"/>
    <w:rsid w:val="008404EA"/>
    <w:rsid w:val="0084119F"/>
    <w:rsid w:val="00841278"/>
    <w:rsid w:val="00842573"/>
    <w:rsid w:val="00842B08"/>
    <w:rsid w:val="00843541"/>
    <w:rsid w:val="00843D47"/>
    <w:rsid w:val="00843F9F"/>
    <w:rsid w:val="00844C42"/>
    <w:rsid w:val="0084502D"/>
    <w:rsid w:val="008457F4"/>
    <w:rsid w:val="00845906"/>
    <w:rsid w:val="00846038"/>
    <w:rsid w:val="008472DB"/>
    <w:rsid w:val="00847E82"/>
    <w:rsid w:val="00850A1B"/>
    <w:rsid w:val="0085145F"/>
    <w:rsid w:val="00851F1F"/>
    <w:rsid w:val="008538BA"/>
    <w:rsid w:val="00853B42"/>
    <w:rsid w:val="008542A0"/>
    <w:rsid w:val="0085497A"/>
    <w:rsid w:val="00854C2D"/>
    <w:rsid w:val="00854F4C"/>
    <w:rsid w:val="008555CF"/>
    <w:rsid w:val="00856B98"/>
    <w:rsid w:val="00856DFC"/>
    <w:rsid w:val="008572A7"/>
    <w:rsid w:val="00857BE0"/>
    <w:rsid w:val="00857CB1"/>
    <w:rsid w:val="00857D0B"/>
    <w:rsid w:val="00860459"/>
    <w:rsid w:val="0086216B"/>
    <w:rsid w:val="00864BE7"/>
    <w:rsid w:val="0086515D"/>
    <w:rsid w:val="00866C97"/>
    <w:rsid w:val="00867783"/>
    <w:rsid w:val="00867D42"/>
    <w:rsid w:val="0087002F"/>
    <w:rsid w:val="00872635"/>
    <w:rsid w:val="00873869"/>
    <w:rsid w:val="008752B3"/>
    <w:rsid w:val="00876362"/>
    <w:rsid w:val="0087646E"/>
    <w:rsid w:val="0087798A"/>
    <w:rsid w:val="00881351"/>
    <w:rsid w:val="008831BF"/>
    <w:rsid w:val="00883778"/>
    <w:rsid w:val="00885056"/>
    <w:rsid w:val="00885F43"/>
    <w:rsid w:val="008873ED"/>
    <w:rsid w:val="008903A4"/>
    <w:rsid w:val="00890539"/>
    <w:rsid w:val="008905AD"/>
    <w:rsid w:val="00891CAA"/>
    <w:rsid w:val="0089202B"/>
    <w:rsid w:val="008928CD"/>
    <w:rsid w:val="00893C37"/>
    <w:rsid w:val="00893FE8"/>
    <w:rsid w:val="008957D6"/>
    <w:rsid w:val="008965C1"/>
    <w:rsid w:val="008A0B6C"/>
    <w:rsid w:val="008A2372"/>
    <w:rsid w:val="008A2456"/>
    <w:rsid w:val="008A4FD9"/>
    <w:rsid w:val="008A6E89"/>
    <w:rsid w:val="008A737C"/>
    <w:rsid w:val="008A7B43"/>
    <w:rsid w:val="008B0F45"/>
    <w:rsid w:val="008B1E23"/>
    <w:rsid w:val="008B1E28"/>
    <w:rsid w:val="008B1E58"/>
    <w:rsid w:val="008B2698"/>
    <w:rsid w:val="008B3073"/>
    <w:rsid w:val="008B3106"/>
    <w:rsid w:val="008B3F3A"/>
    <w:rsid w:val="008B4FD7"/>
    <w:rsid w:val="008B56E0"/>
    <w:rsid w:val="008B6756"/>
    <w:rsid w:val="008C1ED5"/>
    <w:rsid w:val="008C1F48"/>
    <w:rsid w:val="008C23B6"/>
    <w:rsid w:val="008C25D6"/>
    <w:rsid w:val="008C297C"/>
    <w:rsid w:val="008C30A8"/>
    <w:rsid w:val="008C3FB9"/>
    <w:rsid w:val="008C4D71"/>
    <w:rsid w:val="008C4E90"/>
    <w:rsid w:val="008C511F"/>
    <w:rsid w:val="008C5DB2"/>
    <w:rsid w:val="008C6994"/>
    <w:rsid w:val="008C724D"/>
    <w:rsid w:val="008D0989"/>
    <w:rsid w:val="008D09DE"/>
    <w:rsid w:val="008D0A53"/>
    <w:rsid w:val="008D0FA4"/>
    <w:rsid w:val="008D121A"/>
    <w:rsid w:val="008D2030"/>
    <w:rsid w:val="008D27FA"/>
    <w:rsid w:val="008D55F0"/>
    <w:rsid w:val="008D5C5B"/>
    <w:rsid w:val="008D6C0A"/>
    <w:rsid w:val="008D6D20"/>
    <w:rsid w:val="008E0D14"/>
    <w:rsid w:val="008E29A8"/>
    <w:rsid w:val="008E31AE"/>
    <w:rsid w:val="008E4B3C"/>
    <w:rsid w:val="008E4FBD"/>
    <w:rsid w:val="008E6889"/>
    <w:rsid w:val="008E6BB4"/>
    <w:rsid w:val="008E6CC1"/>
    <w:rsid w:val="008E716D"/>
    <w:rsid w:val="008E749D"/>
    <w:rsid w:val="008F0BE9"/>
    <w:rsid w:val="008F1495"/>
    <w:rsid w:val="008F1887"/>
    <w:rsid w:val="008F2706"/>
    <w:rsid w:val="008F275D"/>
    <w:rsid w:val="008F35E3"/>
    <w:rsid w:val="008F35FC"/>
    <w:rsid w:val="008F3DD7"/>
    <w:rsid w:val="008F4514"/>
    <w:rsid w:val="008F4D40"/>
    <w:rsid w:val="008F573E"/>
    <w:rsid w:val="008F666D"/>
    <w:rsid w:val="008F68BA"/>
    <w:rsid w:val="008F70BA"/>
    <w:rsid w:val="008F7ABB"/>
    <w:rsid w:val="00900820"/>
    <w:rsid w:val="00900B3A"/>
    <w:rsid w:val="0090113A"/>
    <w:rsid w:val="00901625"/>
    <w:rsid w:val="00901632"/>
    <w:rsid w:val="009057A0"/>
    <w:rsid w:val="00906CD8"/>
    <w:rsid w:val="00906DCC"/>
    <w:rsid w:val="00907833"/>
    <w:rsid w:val="009130AF"/>
    <w:rsid w:val="0091389E"/>
    <w:rsid w:val="00913F6C"/>
    <w:rsid w:val="00914185"/>
    <w:rsid w:val="00914754"/>
    <w:rsid w:val="00914EF0"/>
    <w:rsid w:val="00915ADA"/>
    <w:rsid w:val="00915B6D"/>
    <w:rsid w:val="0091674F"/>
    <w:rsid w:val="00917A9B"/>
    <w:rsid w:val="00917E23"/>
    <w:rsid w:val="00920D20"/>
    <w:rsid w:val="009211E2"/>
    <w:rsid w:val="00921370"/>
    <w:rsid w:val="00921FAB"/>
    <w:rsid w:val="0092203C"/>
    <w:rsid w:val="009222E4"/>
    <w:rsid w:val="009235B6"/>
    <w:rsid w:val="0092378F"/>
    <w:rsid w:val="009237D4"/>
    <w:rsid w:val="00924B2F"/>
    <w:rsid w:val="00924DA6"/>
    <w:rsid w:val="009264CC"/>
    <w:rsid w:val="0092663A"/>
    <w:rsid w:val="009273D0"/>
    <w:rsid w:val="00927B25"/>
    <w:rsid w:val="00930A61"/>
    <w:rsid w:val="00930EE3"/>
    <w:rsid w:val="00931054"/>
    <w:rsid w:val="009343F7"/>
    <w:rsid w:val="009364E3"/>
    <w:rsid w:val="0093664D"/>
    <w:rsid w:val="00936731"/>
    <w:rsid w:val="0094375C"/>
    <w:rsid w:val="00943AFA"/>
    <w:rsid w:val="00944C99"/>
    <w:rsid w:val="00945FCD"/>
    <w:rsid w:val="009466A6"/>
    <w:rsid w:val="00946C75"/>
    <w:rsid w:val="0094715E"/>
    <w:rsid w:val="00950EE7"/>
    <w:rsid w:val="00951520"/>
    <w:rsid w:val="00951A9D"/>
    <w:rsid w:val="00951C6C"/>
    <w:rsid w:val="00953170"/>
    <w:rsid w:val="009547F9"/>
    <w:rsid w:val="0095496D"/>
    <w:rsid w:val="00954D80"/>
    <w:rsid w:val="009551BC"/>
    <w:rsid w:val="009556E5"/>
    <w:rsid w:val="00956120"/>
    <w:rsid w:val="0095771F"/>
    <w:rsid w:val="00957980"/>
    <w:rsid w:val="0096282B"/>
    <w:rsid w:val="009632F6"/>
    <w:rsid w:val="00963B30"/>
    <w:rsid w:val="00964AD5"/>
    <w:rsid w:val="00965E4A"/>
    <w:rsid w:val="00966095"/>
    <w:rsid w:val="00966C8A"/>
    <w:rsid w:val="00966D38"/>
    <w:rsid w:val="00966EEC"/>
    <w:rsid w:val="00970E75"/>
    <w:rsid w:val="00970F7E"/>
    <w:rsid w:val="009719A1"/>
    <w:rsid w:val="00972F56"/>
    <w:rsid w:val="00973E55"/>
    <w:rsid w:val="009742D2"/>
    <w:rsid w:val="0097498D"/>
    <w:rsid w:val="00976029"/>
    <w:rsid w:val="00977C1A"/>
    <w:rsid w:val="00977CF5"/>
    <w:rsid w:val="009807F0"/>
    <w:rsid w:val="00982A61"/>
    <w:rsid w:val="00982B8B"/>
    <w:rsid w:val="00983EF5"/>
    <w:rsid w:val="00984061"/>
    <w:rsid w:val="00984554"/>
    <w:rsid w:val="00984799"/>
    <w:rsid w:val="00985AB4"/>
    <w:rsid w:val="0098601F"/>
    <w:rsid w:val="00986085"/>
    <w:rsid w:val="00986D0F"/>
    <w:rsid w:val="00991635"/>
    <w:rsid w:val="00992097"/>
    <w:rsid w:val="00993050"/>
    <w:rsid w:val="00994562"/>
    <w:rsid w:val="00994BF6"/>
    <w:rsid w:val="00995635"/>
    <w:rsid w:val="00996630"/>
    <w:rsid w:val="00996810"/>
    <w:rsid w:val="00996FF8"/>
    <w:rsid w:val="00997064"/>
    <w:rsid w:val="009A08AD"/>
    <w:rsid w:val="009A0A82"/>
    <w:rsid w:val="009A195B"/>
    <w:rsid w:val="009A1D0E"/>
    <w:rsid w:val="009A6D96"/>
    <w:rsid w:val="009A76F5"/>
    <w:rsid w:val="009B009F"/>
    <w:rsid w:val="009B08B4"/>
    <w:rsid w:val="009B0D70"/>
    <w:rsid w:val="009B15F8"/>
    <w:rsid w:val="009B1F90"/>
    <w:rsid w:val="009B497B"/>
    <w:rsid w:val="009B5269"/>
    <w:rsid w:val="009B5784"/>
    <w:rsid w:val="009B63BF"/>
    <w:rsid w:val="009B683F"/>
    <w:rsid w:val="009B6DD5"/>
    <w:rsid w:val="009B733B"/>
    <w:rsid w:val="009C081F"/>
    <w:rsid w:val="009C0A32"/>
    <w:rsid w:val="009C0AB1"/>
    <w:rsid w:val="009C2D1F"/>
    <w:rsid w:val="009C40B4"/>
    <w:rsid w:val="009C44B0"/>
    <w:rsid w:val="009C4908"/>
    <w:rsid w:val="009C51E5"/>
    <w:rsid w:val="009C7869"/>
    <w:rsid w:val="009D0B70"/>
    <w:rsid w:val="009D14B4"/>
    <w:rsid w:val="009D16BD"/>
    <w:rsid w:val="009D19B2"/>
    <w:rsid w:val="009D1A3D"/>
    <w:rsid w:val="009D2A51"/>
    <w:rsid w:val="009D3288"/>
    <w:rsid w:val="009D331D"/>
    <w:rsid w:val="009D3E13"/>
    <w:rsid w:val="009D41CA"/>
    <w:rsid w:val="009D4221"/>
    <w:rsid w:val="009D50E7"/>
    <w:rsid w:val="009D5BFB"/>
    <w:rsid w:val="009D6328"/>
    <w:rsid w:val="009D63B7"/>
    <w:rsid w:val="009E2764"/>
    <w:rsid w:val="009E3165"/>
    <w:rsid w:val="009E3888"/>
    <w:rsid w:val="009E42C5"/>
    <w:rsid w:val="009E44C4"/>
    <w:rsid w:val="009E4C8E"/>
    <w:rsid w:val="009E4E1D"/>
    <w:rsid w:val="009E5541"/>
    <w:rsid w:val="009E581E"/>
    <w:rsid w:val="009E5878"/>
    <w:rsid w:val="009E59D6"/>
    <w:rsid w:val="009E6341"/>
    <w:rsid w:val="009E70B0"/>
    <w:rsid w:val="009E7823"/>
    <w:rsid w:val="009E7968"/>
    <w:rsid w:val="009E7DF3"/>
    <w:rsid w:val="009F0615"/>
    <w:rsid w:val="009F0840"/>
    <w:rsid w:val="009F1069"/>
    <w:rsid w:val="009F1087"/>
    <w:rsid w:val="009F122A"/>
    <w:rsid w:val="009F12B4"/>
    <w:rsid w:val="009F5479"/>
    <w:rsid w:val="009F71EF"/>
    <w:rsid w:val="009F7DA0"/>
    <w:rsid w:val="00A0033F"/>
    <w:rsid w:val="00A00B27"/>
    <w:rsid w:val="00A00C7F"/>
    <w:rsid w:val="00A01782"/>
    <w:rsid w:val="00A02A81"/>
    <w:rsid w:val="00A02A8A"/>
    <w:rsid w:val="00A0437E"/>
    <w:rsid w:val="00A043B4"/>
    <w:rsid w:val="00A04866"/>
    <w:rsid w:val="00A07237"/>
    <w:rsid w:val="00A07C70"/>
    <w:rsid w:val="00A10002"/>
    <w:rsid w:val="00A1028F"/>
    <w:rsid w:val="00A11C63"/>
    <w:rsid w:val="00A11CE3"/>
    <w:rsid w:val="00A13579"/>
    <w:rsid w:val="00A13E2C"/>
    <w:rsid w:val="00A1450A"/>
    <w:rsid w:val="00A14E46"/>
    <w:rsid w:val="00A15E8C"/>
    <w:rsid w:val="00A16D6A"/>
    <w:rsid w:val="00A214A2"/>
    <w:rsid w:val="00A2185A"/>
    <w:rsid w:val="00A219CD"/>
    <w:rsid w:val="00A21E5B"/>
    <w:rsid w:val="00A22521"/>
    <w:rsid w:val="00A24FD3"/>
    <w:rsid w:val="00A2525C"/>
    <w:rsid w:val="00A254B3"/>
    <w:rsid w:val="00A27212"/>
    <w:rsid w:val="00A30BC8"/>
    <w:rsid w:val="00A3105B"/>
    <w:rsid w:val="00A31289"/>
    <w:rsid w:val="00A319A0"/>
    <w:rsid w:val="00A320D0"/>
    <w:rsid w:val="00A3303B"/>
    <w:rsid w:val="00A3461E"/>
    <w:rsid w:val="00A34DE8"/>
    <w:rsid w:val="00A35A78"/>
    <w:rsid w:val="00A3640A"/>
    <w:rsid w:val="00A37235"/>
    <w:rsid w:val="00A377E0"/>
    <w:rsid w:val="00A37ED7"/>
    <w:rsid w:val="00A40B4C"/>
    <w:rsid w:val="00A43356"/>
    <w:rsid w:val="00A444FD"/>
    <w:rsid w:val="00A4586B"/>
    <w:rsid w:val="00A45F60"/>
    <w:rsid w:val="00A46754"/>
    <w:rsid w:val="00A46F30"/>
    <w:rsid w:val="00A474FF"/>
    <w:rsid w:val="00A502DD"/>
    <w:rsid w:val="00A50728"/>
    <w:rsid w:val="00A515E2"/>
    <w:rsid w:val="00A519D4"/>
    <w:rsid w:val="00A52876"/>
    <w:rsid w:val="00A52A0E"/>
    <w:rsid w:val="00A5361E"/>
    <w:rsid w:val="00A53FB5"/>
    <w:rsid w:val="00A549D8"/>
    <w:rsid w:val="00A57926"/>
    <w:rsid w:val="00A57C36"/>
    <w:rsid w:val="00A60716"/>
    <w:rsid w:val="00A607B8"/>
    <w:rsid w:val="00A60AA5"/>
    <w:rsid w:val="00A62444"/>
    <w:rsid w:val="00A654BC"/>
    <w:rsid w:val="00A65589"/>
    <w:rsid w:val="00A660DA"/>
    <w:rsid w:val="00A67485"/>
    <w:rsid w:val="00A67F1B"/>
    <w:rsid w:val="00A70955"/>
    <w:rsid w:val="00A70D47"/>
    <w:rsid w:val="00A72488"/>
    <w:rsid w:val="00A72882"/>
    <w:rsid w:val="00A72D26"/>
    <w:rsid w:val="00A734FD"/>
    <w:rsid w:val="00A7482F"/>
    <w:rsid w:val="00A75EB9"/>
    <w:rsid w:val="00A761C9"/>
    <w:rsid w:val="00A768D8"/>
    <w:rsid w:val="00A80091"/>
    <w:rsid w:val="00A80181"/>
    <w:rsid w:val="00A80D57"/>
    <w:rsid w:val="00A826B5"/>
    <w:rsid w:val="00A82812"/>
    <w:rsid w:val="00A82AFF"/>
    <w:rsid w:val="00A83E6D"/>
    <w:rsid w:val="00A84D0E"/>
    <w:rsid w:val="00A85E18"/>
    <w:rsid w:val="00A86A26"/>
    <w:rsid w:val="00A86B75"/>
    <w:rsid w:val="00A876C9"/>
    <w:rsid w:val="00A90619"/>
    <w:rsid w:val="00A90644"/>
    <w:rsid w:val="00A90EA1"/>
    <w:rsid w:val="00A910D2"/>
    <w:rsid w:val="00A923B7"/>
    <w:rsid w:val="00A9257E"/>
    <w:rsid w:val="00A928C8"/>
    <w:rsid w:val="00A93039"/>
    <w:rsid w:val="00A935BB"/>
    <w:rsid w:val="00A95378"/>
    <w:rsid w:val="00A95412"/>
    <w:rsid w:val="00A9554F"/>
    <w:rsid w:val="00A96833"/>
    <w:rsid w:val="00A9691F"/>
    <w:rsid w:val="00A96AC7"/>
    <w:rsid w:val="00A9784F"/>
    <w:rsid w:val="00A97F37"/>
    <w:rsid w:val="00AA035E"/>
    <w:rsid w:val="00AA0D70"/>
    <w:rsid w:val="00AA2480"/>
    <w:rsid w:val="00AA2D4D"/>
    <w:rsid w:val="00AA2E9A"/>
    <w:rsid w:val="00AA2F77"/>
    <w:rsid w:val="00AA3309"/>
    <w:rsid w:val="00AA338A"/>
    <w:rsid w:val="00AA33F3"/>
    <w:rsid w:val="00AA50D7"/>
    <w:rsid w:val="00AA6384"/>
    <w:rsid w:val="00AB0A5A"/>
    <w:rsid w:val="00AB1E76"/>
    <w:rsid w:val="00AB382A"/>
    <w:rsid w:val="00AB4285"/>
    <w:rsid w:val="00AB42BA"/>
    <w:rsid w:val="00AC003C"/>
    <w:rsid w:val="00AC0107"/>
    <w:rsid w:val="00AC1FF8"/>
    <w:rsid w:val="00AC26C7"/>
    <w:rsid w:val="00AC2D0A"/>
    <w:rsid w:val="00AC2FBD"/>
    <w:rsid w:val="00AC4476"/>
    <w:rsid w:val="00AC4578"/>
    <w:rsid w:val="00AC5D48"/>
    <w:rsid w:val="00AC66DE"/>
    <w:rsid w:val="00AC7681"/>
    <w:rsid w:val="00AD0880"/>
    <w:rsid w:val="00AD0947"/>
    <w:rsid w:val="00AD2624"/>
    <w:rsid w:val="00AD273D"/>
    <w:rsid w:val="00AD2895"/>
    <w:rsid w:val="00AD31C5"/>
    <w:rsid w:val="00AD346B"/>
    <w:rsid w:val="00AD4751"/>
    <w:rsid w:val="00AD5454"/>
    <w:rsid w:val="00AD550A"/>
    <w:rsid w:val="00AD63EE"/>
    <w:rsid w:val="00AD6B5A"/>
    <w:rsid w:val="00AD75C1"/>
    <w:rsid w:val="00AE08F1"/>
    <w:rsid w:val="00AE1EBD"/>
    <w:rsid w:val="00AE2309"/>
    <w:rsid w:val="00AE380F"/>
    <w:rsid w:val="00AE49FB"/>
    <w:rsid w:val="00AE517C"/>
    <w:rsid w:val="00AE5915"/>
    <w:rsid w:val="00AE5C67"/>
    <w:rsid w:val="00AF0DEA"/>
    <w:rsid w:val="00AF1465"/>
    <w:rsid w:val="00AF15FE"/>
    <w:rsid w:val="00AF23DE"/>
    <w:rsid w:val="00AF25FC"/>
    <w:rsid w:val="00AF304D"/>
    <w:rsid w:val="00AF59FF"/>
    <w:rsid w:val="00AF5BB5"/>
    <w:rsid w:val="00AF6A5D"/>
    <w:rsid w:val="00AF6B03"/>
    <w:rsid w:val="00AF7CED"/>
    <w:rsid w:val="00B005E4"/>
    <w:rsid w:val="00B0088F"/>
    <w:rsid w:val="00B010CC"/>
    <w:rsid w:val="00B01A0A"/>
    <w:rsid w:val="00B03C9D"/>
    <w:rsid w:val="00B03E28"/>
    <w:rsid w:val="00B042E6"/>
    <w:rsid w:val="00B0496E"/>
    <w:rsid w:val="00B050C4"/>
    <w:rsid w:val="00B05C90"/>
    <w:rsid w:val="00B06B6C"/>
    <w:rsid w:val="00B1053B"/>
    <w:rsid w:val="00B10B36"/>
    <w:rsid w:val="00B10F22"/>
    <w:rsid w:val="00B1119B"/>
    <w:rsid w:val="00B1520E"/>
    <w:rsid w:val="00B1591A"/>
    <w:rsid w:val="00B15B53"/>
    <w:rsid w:val="00B15E8D"/>
    <w:rsid w:val="00B16C6E"/>
    <w:rsid w:val="00B17FDA"/>
    <w:rsid w:val="00B2039B"/>
    <w:rsid w:val="00B207A9"/>
    <w:rsid w:val="00B21C6C"/>
    <w:rsid w:val="00B221C5"/>
    <w:rsid w:val="00B2268D"/>
    <w:rsid w:val="00B2417A"/>
    <w:rsid w:val="00B24D2C"/>
    <w:rsid w:val="00B25316"/>
    <w:rsid w:val="00B25400"/>
    <w:rsid w:val="00B25F56"/>
    <w:rsid w:val="00B275BA"/>
    <w:rsid w:val="00B2777F"/>
    <w:rsid w:val="00B30007"/>
    <w:rsid w:val="00B32470"/>
    <w:rsid w:val="00B32BDC"/>
    <w:rsid w:val="00B34391"/>
    <w:rsid w:val="00B35F17"/>
    <w:rsid w:val="00B364B2"/>
    <w:rsid w:val="00B367B5"/>
    <w:rsid w:val="00B36C8D"/>
    <w:rsid w:val="00B37A4D"/>
    <w:rsid w:val="00B40815"/>
    <w:rsid w:val="00B40BE1"/>
    <w:rsid w:val="00B40C95"/>
    <w:rsid w:val="00B417A1"/>
    <w:rsid w:val="00B419E4"/>
    <w:rsid w:val="00B41D2F"/>
    <w:rsid w:val="00B41FFB"/>
    <w:rsid w:val="00B4297C"/>
    <w:rsid w:val="00B433AB"/>
    <w:rsid w:val="00B44662"/>
    <w:rsid w:val="00B44BB3"/>
    <w:rsid w:val="00B4525F"/>
    <w:rsid w:val="00B45428"/>
    <w:rsid w:val="00B4591E"/>
    <w:rsid w:val="00B45DBF"/>
    <w:rsid w:val="00B46EB0"/>
    <w:rsid w:val="00B474EC"/>
    <w:rsid w:val="00B5059F"/>
    <w:rsid w:val="00B529D3"/>
    <w:rsid w:val="00B52E80"/>
    <w:rsid w:val="00B553EE"/>
    <w:rsid w:val="00B55CCB"/>
    <w:rsid w:val="00B55E5A"/>
    <w:rsid w:val="00B57E8F"/>
    <w:rsid w:val="00B57F12"/>
    <w:rsid w:val="00B6107B"/>
    <w:rsid w:val="00B618F7"/>
    <w:rsid w:val="00B63619"/>
    <w:rsid w:val="00B63BC6"/>
    <w:rsid w:val="00B63C10"/>
    <w:rsid w:val="00B6427B"/>
    <w:rsid w:val="00B64D0F"/>
    <w:rsid w:val="00B64D4E"/>
    <w:rsid w:val="00B65766"/>
    <w:rsid w:val="00B65CC8"/>
    <w:rsid w:val="00B66646"/>
    <w:rsid w:val="00B6712A"/>
    <w:rsid w:val="00B67EF6"/>
    <w:rsid w:val="00B7188C"/>
    <w:rsid w:val="00B71C24"/>
    <w:rsid w:val="00B71D6E"/>
    <w:rsid w:val="00B71EE4"/>
    <w:rsid w:val="00B73066"/>
    <w:rsid w:val="00B73960"/>
    <w:rsid w:val="00B743A5"/>
    <w:rsid w:val="00B74BE8"/>
    <w:rsid w:val="00B765ED"/>
    <w:rsid w:val="00B80A0B"/>
    <w:rsid w:val="00B80E54"/>
    <w:rsid w:val="00B80FA9"/>
    <w:rsid w:val="00B8173E"/>
    <w:rsid w:val="00B820E1"/>
    <w:rsid w:val="00B833A4"/>
    <w:rsid w:val="00B84250"/>
    <w:rsid w:val="00B84F19"/>
    <w:rsid w:val="00B85086"/>
    <w:rsid w:val="00B85B86"/>
    <w:rsid w:val="00B86FD9"/>
    <w:rsid w:val="00B87FA9"/>
    <w:rsid w:val="00B9046F"/>
    <w:rsid w:val="00B91154"/>
    <w:rsid w:val="00B92A5D"/>
    <w:rsid w:val="00B92B4B"/>
    <w:rsid w:val="00B92D02"/>
    <w:rsid w:val="00B93053"/>
    <w:rsid w:val="00B93427"/>
    <w:rsid w:val="00B946FA"/>
    <w:rsid w:val="00B9501D"/>
    <w:rsid w:val="00B96592"/>
    <w:rsid w:val="00B96E0D"/>
    <w:rsid w:val="00B9717E"/>
    <w:rsid w:val="00BA05A2"/>
    <w:rsid w:val="00BA1115"/>
    <w:rsid w:val="00BA1B8A"/>
    <w:rsid w:val="00BA3185"/>
    <w:rsid w:val="00BA32C1"/>
    <w:rsid w:val="00BA4FAD"/>
    <w:rsid w:val="00BA523D"/>
    <w:rsid w:val="00BA54A0"/>
    <w:rsid w:val="00BA54F4"/>
    <w:rsid w:val="00BA5713"/>
    <w:rsid w:val="00BA660E"/>
    <w:rsid w:val="00BA6DBA"/>
    <w:rsid w:val="00BA793B"/>
    <w:rsid w:val="00BB0280"/>
    <w:rsid w:val="00BB063D"/>
    <w:rsid w:val="00BB0B6C"/>
    <w:rsid w:val="00BB0BE7"/>
    <w:rsid w:val="00BB0CBC"/>
    <w:rsid w:val="00BB20B4"/>
    <w:rsid w:val="00BB23ED"/>
    <w:rsid w:val="00BB27EC"/>
    <w:rsid w:val="00BB2D79"/>
    <w:rsid w:val="00BB2F71"/>
    <w:rsid w:val="00BB3A95"/>
    <w:rsid w:val="00BB4741"/>
    <w:rsid w:val="00BB6901"/>
    <w:rsid w:val="00BB6A5B"/>
    <w:rsid w:val="00BC11BF"/>
    <w:rsid w:val="00BC29D2"/>
    <w:rsid w:val="00BC3F2D"/>
    <w:rsid w:val="00BD0A99"/>
    <w:rsid w:val="00BD0F6B"/>
    <w:rsid w:val="00BD114D"/>
    <w:rsid w:val="00BD1540"/>
    <w:rsid w:val="00BD2F25"/>
    <w:rsid w:val="00BD3631"/>
    <w:rsid w:val="00BD43A0"/>
    <w:rsid w:val="00BD4A85"/>
    <w:rsid w:val="00BD5E9C"/>
    <w:rsid w:val="00BD79B1"/>
    <w:rsid w:val="00BE0BF8"/>
    <w:rsid w:val="00BE0F0D"/>
    <w:rsid w:val="00BE240F"/>
    <w:rsid w:val="00BE2F81"/>
    <w:rsid w:val="00BE305A"/>
    <w:rsid w:val="00BE3149"/>
    <w:rsid w:val="00BE3242"/>
    <w:rsid w:val="00BE3BEC"/>
    <w:rsid w:val="00BE590F"/>
    <w:rsid w:val="00BE5A24"/>
    <w:rsid w:val="00BE6932"/>
    <w:rsid w:val="00BE752B"/>
    <w:rsid w:val="00BE76E0"/>
    <w:rsid w:val="00BE790A"/>
    <w:rsid w:val="00BF13F5"/>
    <w:rsid w:val="00BF2B44"/>
    <w:rsid w:val="00BF2F94"/>
    <w:rsid w:val="00BF30D5"/>
    <w:rsid w:val="00BF39CC"/>
    <w:rsid w:val="00BF3E42"/>
    <w:rsid w:val="00BF51D9"/>
    <w:rsid w:val="00BF5750"/>
    <w:rsid w:val="00BF5B8F"/>
    <w:rsid w:val="00BF73B8"/>
    <w:rsid w:val="00C018FD"/>
    <w:rsid w:val="00C01B86"/>
    <w:rsid w:val="00C01C6E"/>
    <w:rsid w:val="00C042BF"/>
    <w:rsid w:val="00C04D38"/>
    <w:rsid w:val="00C05B35"/>
    <w:rsid w:val="00C060CC"/>
    <w:rsid w:val="00C074C9"/>
    <w:rsid w:val="00C101C0"/>
    <w:rsid w:val="00C10CE0"/>
    <w:rsid w:val="00C110EE"/>
    <w:rsid w:val="00C11B72"/>
    <w:rsid w:val="00C12A4B"/>
    <w:rsid w:val="00C12D93"/>
    <w:rsid w:val="00C15426"/>
    <w:rsid w:val="00C15837"/>
    <w:rsid w:val="00C166CA"/>
    <w:rsid w:val="00C16A00"/>
    <w:rsid w:val="00C16A05"/>
    <w:rsid w:val="00C16ED8"/>
    <w:rsid w:val="00C176D6"/>
    <w:rsid w:val="00C17D24"/>
    <w:rsid w:val="00C200F1"/>
    <w:rsid w:val="00C21F42"/>
    <w:rsid w:val="00C22422"/>
    <w:rsid w:val="00C22BDB"/>
    <w:rsid w:val="00C22F9F"/>
    <w:rsid w:val="00C2335E"/>
    <w:rsid w:val="00C24030"/>
    <w:rsid w:val="00C24F9A"/>
    <w:rsid w:val="00C267E2"/>
    <w:rsid w:val="00C26C0C"/>
    <w:rsid w:val="00C2701C"/>
    <w:rsid w:val="00C27FDF"/>
    <w:rsid w:val="00C302F1"/>
    <w:rsid w:val="00C3052E"/>
    <w:rsid w:val="00C307A2"/>
    <w:rsid w:val="00C316D6"/>
    <w:rsid w:val="00C319BE"/>
    <w:rsid w:val="00C32708"/>
    <w:rsid w:val="00C327BD"/>
    <w:rsid w:val="00C34C06"/>
    <w:rsid w:val="00C355AC"/>
    <w:rsid w:val="00C35938"/>
    <w:rsid w:val="00C36692"/>
    <w:rsid w:val="00C36809"/>
    <w:rsid w:val="00C3784F"/>
    <w:rsid w:val="00C40209"/>
    <w:rsid w:val="00C40BDE"/>
    <w:rsid w:val="00C411A8"/>
    <w:rsid w:val="00C416CE"/>
    <w:rsid w:val="00C432E2"/>
    <w:rsid w:val="00C432F3"/>
    <w:rsid w:val="00C435EF"/>
    <w:rsid w:val="00C435F7"/>
    <w:rsid w:val="00C436BC"/>
    <w:rsid w:val="00C436FD"/>
    <w:rsid w:val="00C44A3F"/>
    <w:rsid w:val="00C45C95"/>
    <w:rsid w:val="00C46E83"/>
    <w:rsid w:val="00C50D31"/>
    <w:rsid w:val="00C51233"/>
    <w:rsid w:val="00C513BD"/>
    <w:rsid w:val="00C5191A"/>
    <w:rsid w:val="00C52358"/>
    <w:rsid w:val="00C52370"/>
    <w:rsid w:val="00C52BEC"/>
    <w:rsid w:val="00C52EB5"/>
    <w:rsid w:val="00C533F4"/>
    <w:rsid w:val="00C53880"/>
    <w:rsid w:val="00C54E4C"/>
    <w:rsid w:val="00C55892"/>
    <w:rsid w:val="00C560D8"/>
    <w:rsid w:val="00C578EB"/>
    <w:rsid w:val="00C57E9C"/>
    <w:rsid w:val="00C600F1"/>
    <w:rsid w:val="00C6139B"/>
    <w:rsid w:val="00C6285D"/>
    <w:rsid w:val="00C62961"/>
    <w:rsid w:val="00C63A0A"/>
    <w:rsid w:val="00C64DE8"/>
    <w:rsid w:val="00C65464"/>
    <w:rsid w:val="00C66647"/>
    <w:rsid w:val="00C71CA6"/>
    <w:rsid w:val="00C72A56"/>
    <w:rsid w:val="00C7534E"/>
    <w:rsid w:val="00C75470"/>
    <w:rsid w:val="00C754E2"/>
    <w:rsid w:val="00C7601B"/>
    <w:rsid w:val="00C7658C"/>
    <w:rsid w:val="00C766F3"/>
    <w:rsid w:val="00C77796"/>
    <w:rsid w:val="00C77A21"/>
    <w:rsid w:val="00C801B9"/>
    <w:rsid w:val="00C8127D"/>
    <w:rsid w:val="00C818AC"/>
    <w:rsid w:val="00C81D66"/>
    <w:rsid w:val="00C82094"/>
    <w:rsid w:val="00C823B5"/>
    <w:rsid w:val="00C8247D"/>
    <w:rsid w:val="00C86021"/>
    <w:rsid w:val="00C86CC5"/>
    <w:rsid w:val="00C8706F"/>
    <w:rsid w:val="00C90374"/>
    <w:rsid w:val="00C910D1"/>
    <w:rsid w:val="00C9125A"/>
    <w:rsid w:val="00C912C0"/>
    <w:rsid w:val="00C921EB"/>
    <w:rsid w:val="00C928B0"/>
    <w:rsid w:val="00C934B2"/>
    <w:rsid w:val="00C93630"/>
    <w:rsid w:val="00C9420A"/>
    <w:rsid w:val="00C94C84"/>
    <w:rsid w:val="00C95011"/>
    <w:rsid w:val="00C965CC"/>
    <w:rsid w:val="00C96B81"/>
    <w:rsid w:val="00C970B4"/>
    <w:rsid w:val="00C97377"/>
    <w:rsid w:val="00CA0301"/>
    <w:rsid w:val="00CA0969"/>
    <w:rsid w:val="00CA0FF6"/>
    <w:rsid w:val="00CA1C76"/>
    <w:rsid w:val="00CA1C88"/>
    <w:rsid w:val="00CA412A"/>
    <w:rsid w:val="00CA4815"/>
    <w:rsid w:val="00CA4FF9"/>
    <w:rsid w:val="00CA54C1"/>
    <w:rsid w:val="00CA5E8D"/>
    <w:rsid w:val="00CA6DDD"/>
    <w:rsid w:val="00CA706A"/>
    <w:rsid w:val="00CB0278"/>
    <w:rsid w:val="00CB0C36"/>
    <w:rsid w:val="00CB0E5C"/>
    <w:rsid w:val="00CB2B73"/>
    <w:rsid w:val="00CB2D66"/>
    <w:rsid w:val="00CB2DD7"/>
    <w:rsid w:val="00CB3146"/>
    <w:rsid w:val="00CB3434"/>
    <w:rsid w:val="00CB3855"/>
    <w:rsid w:val="00CB3E36"/>
    <w:rsid w:val="00CB4A37"/>
    <w:rsid w:val="00CB549A"/>
    <w:rsid w:val="00CB714C"/>
    <w:rsid w:val="00CB7406"/>
    <w:rsid w:val="00CB761F"/>
    <w:rsid w:val="00CB78D2"/>
    <w:rsid w:val="00CC027A"/>
    <w:rsid w:val="00CC04C2"/>
    <w:rsid w:val="00CC0693"/>
    <w:rsid w:val="00CC07D5"/>
    <w:rsid w:val="00CC0929"/>
    <w:rsid w:val="00CC40EC"/>
    <w:rsid w:val="00CD1AF3"/>
    <w:rsid w:val="00CD22AE"/>
    <w:rsid w:val="00CD23EA"/>
    <w:rsid w:val="00CD2AEA"/>
    <w:rsid w:val="00CD2C39"/>
    <w:rsid w:val="00CD42D7"/>
    <w:rsid w:val="00CD475B"/>
    <w:rsid w:val="00CD65D3"/>
    <w:rsid w:val="00CD69B9"/>
    <w:rsid w:val="00CD69FE"/>
    <w:rsid w:val="00CD7137"/>
    <w:rsid w:val="00CE0374"/>
    <w:rsid w:val="00CE0C20"/>
    <w:rsid w:val="00CE0F27"/>
    <w:rsid w:val="00CE1332"/>
    <w:rsid w:val="00CE3041"/>
    <w:rsid w:val="00CE30BF"/>
    <w:rsid w:val="00CE47F7"/>
    <w:rsid w:val="00CE4871"/>
    <w:rsid w:val="00CE5DDF"/>
    <w:rsid w:val="00CE5F1E"/>
    <w:rsid w:val="00CE6F4C"/>
    <w:rsid w:val="00CE7DA7"/>
    <w:rsid w:val="00CF0040"/>
    <w:rsid w:val="00CF00CC"/>
    <w:rsid w:val="00CF27E0"/>
    <w:rsid w:val="00CF4044"/>
    <w:rsid w:val="00CF55BA"/>
    <w:rsid w:val="00CF58C4"/>
    <w:rsid w:val="00CF6D79"/>
    <w:rsid w:val="00CF6DF7"/>
    <w:rsid w:val="00CF70EB"/>
    <w:rsid w:val="00D00888"/>
    <w:rsid w:val="00D01473"/>
    <w:rsid w:val="00D014D6"/>
    <w:rsid w:val="00D021AA"/>
    <w:rsid w:val="00D0494E"/>
    <w:rsid w:val="00D0521C"/>
    <w:rsid w:val="00D05CAB"/>
    <w:rsid w:val="00D05F1B"/>
    <w:rsid w:val="00D061EC"/>
    <w:rsid w:val="00D13188"/>
    <w:rsid w:val="00D13613"/>
    <w:rsid w:val="00D139B2"/>
    <w:rsid w:val="00D13E3E"/>
    <w:rsid w:val="00D14097"/>
    <w:rsid w:val="00D14BF2"/>
    <w:rsid w:val="00D15681"/>
    <w:rsid w:val="00D15B4A"/>
    <w:rsid w:val="00D17632"/>
    <w:rsid w:val="00D200F2"/>
    <w:rsid w:val="00D201CC"/>
    <w:rsid w:val="00D201EE"/>
    <w:rsid w:val="00D225F3"/>
    <w:rsid w:val="00D22FF4"/>
    <w:rsid w:val="00D2334D"/>
    <w:rsid w:val="00D250E7"/>
    <w:rsid w:val="00D30FB3"/>
    <w:rsid w:val="00D31246"/>
    <w:rsid w:val="00D325F3"/>
    <w:rsid w:val="00D32AE2"/>
    <w:rsid w:val="00D32CE1"/>
    <w:rsid w:val="00D339C9"/>
    <w:rsid w:val="00D34C12"/>
    <w:rsid w:val="00D34DDC"/>
    <w:rsid w:val="00D350B4"/>
    <w:rsid w:val="00D368BB"/>
    <w:rsid w:val="00D37170"/>
    <w:rsid w:val="00D37B31"/>
    <w:rsid w:val="00D40635"/>
    <w:rsid w:val="00D40E88"/>
    <w:rsid w:val="00D415A7"/>
    <w:rsid w:val="00D41F57"/>
    <w:rsid w:val="00D433A2"/>
    <w:rsid w:val="00D438F5"/>
    <w:rsid w:val="00D445C8"/>
    <w:rsid w:val="00D456C8"/>
    <w:rsid w:val="00D45C95"/>
    <w:rsid w:val="00D45EA3"/>
    <w:rsid w:val="00D46300"/>
    <w:rsid w:val="00D46787"/>
    <w:rsid w:val="00D4712C"/>
    <w:rsid w:val="00D476E8"/>
    <w:rsid w:val="00D478E9"/>
    <w:rsid w:val="00D47DDB"/>
    <w:rsid w:val="00D47F28"/>
    <w:rsid w:val="00D519D3"/>
    <w:rsid w:val="00D53380"/>
    <w:rsid w:val="00D5383A"/>
    <w:rsid w:val="00D53AEC"/>
    <w:rsid w:val="00D55AAC"/>
    <w:rsid w:val="00D56812"/>
    <w:rsid w:val="00D6046C"/>
    <w:rsid w:val="00D62D1E"/>
    <w:rsid w:val="00D63ADF"/>
    <w:rsid w:val="00D6409F"/>
    <w:rsid w:val="00D640B0"/>
    <w:rsid w:val="00D64701"/>
    <w:rsid w:val="00D649FE"/>
    <w:rsid w:val="00D66A7B"/>
    <w:rsid w:val="00D677DD"/>
    <w:rsid w:val="00D70717"/>
    <w:rsid w:val="00D71D9F"/>
    <w:rsid w:val="00D71EF3"/>
    <w:rsid w:val="00D72523"/>
    <w:rsid w:val="00D7255F"/>
    <w:rsid w:val="00D7264A"/>
    <w:rsid w:val="00D7384E"/>
    <w:rsid w:val="00D73DC2"/>
    <w:rsid w:val="00D76869"/>
    <w:rsid w:val="00D80E5A"/>
    <w:rsid w:val="00D816D7"/>
    <w:rsid w:val="00D828D9"/>
    <w:rsid w:val="00D82976"/>
    <w:rsid w:val="00D83A08"/>
    <w:rsid w:val="00D840F4"/>
    <w:rsid w:val="00D845DA"/>
    <w:rsid w:val="00D854F1"/>
    <w:rsid w:val="00D85F8B"/>
    <w:rsid w:val="00D86404"/>
    <w:rsid w:val="00D867AC"/>
    <w:rsid w:val="00D91369"/>
    <w:rsid w:val="00D91CB1"/>
    <w:rsid w:val="00D930DD"/>
    <w:rsid w:val="00D935F8"/>
    <w:rsid w:val="00D96E8C"/>
    <w:rsid w:val="00D96F49"/>
    <w:rsid w:val="00D9713E"/>
    <w:rsid w:val="00DA2623"/>
    <w:rsid w:val="00DA37E5"/>
    <w:rsid w:val="00DA3AF1"/>
    <w:rsid w:val="00DA5822"/>
    <w:rsid w:val="00DA5940"/>
    <w:rsid w:val="00DA6569"/>
    <w:rsid w:val="00DA6C9E"/>
    <w:rsid w:val="00DA77C4"/>
    <w:rsid w:val="00DB0291"/>
    <w:rsid w:val="00DB14BA"/>
    <w:rsid w:val="00DB16C9"/>
    <w:rsid w:val="00DB1F38"/>
    <w:rsid w:val="00DB25C7"/>
    <w:rsid w:val="00DB298C"/>
    <w:rsid w:val="00DB4431"/>
    <w:rsid w:val="00DB515C"/>
    <w:rsid w:val="00DB56CD"/>
    <w:rsid w:val="00DB606B"/>
    <w:rsid w:val="00DB6459"/>
    <w:rsid w:val="00DB6A0C"/>
    <w:rsid w:val="00DB7C9A"/>
    <w:rsid w:val="00DC0690"/>
    <w:rsid w:val="00DC1956"/>
    <w:rsid w:val="00DC1AF4"/>
    <w:rsid w:val="00DC3417"/>
    <w:rsid w:val="00DC3A18"/>
    <w:rsid w:val="00DC46EB"/>
    <w:rsid w:val="00DC4D58"/>
    <w:rsid w:val="00DC5AFB"/>
    <w:rsid w:val="00DC6670"/>
    <w:rsid w:val="00DC6DA3"/>
    <w:rsid w:val="00DC6DC8"/>
    <w:rsid w:val="00DC6E11"/>
    <w:rsid w:val="00DC716E"/>
    <w:rsid w:val="00DC77B5"/>
    <w:rsid w:val="00DD0887"/>
    <w:rsid w:val="00DD0E73"/>
    <w:rsid w:val="00DD1434"/>
    <w:rsid w:val="00DD18ED"/>
    <w:rsid w:val="00DD1A3B"/>
    <w:rsid w:val="00DD1BBE"/>
    <w:rsid w:val="00DD3344"/>
    <w:rsid w:val="00DD3C60"/>
    <w:rsid w:val="00DD438C"/>
    <w:rsid w:val="00DD725A"/>
    <w:rsid w:val="00DE0214"/>
    <w:rsid w:val="00DE0D1C"/>
    <w:rsid w:val="00DE0E00"/>
    <w:rsid w:val="00DE0F39"/>
    <w:rsid w:val="00DE2976"/>
    <w:rsid w:val="00DE2C07"/>
    <w:rsid w:val="00DE2FC4"/>
    <w:rsid w:val="00DE32D2"/>
    <w:rsid w:val="00DE37CB"/>
    <w:rsid w:val="00DE4529"/>
    <w:rsid w:val="00DE5717"/>
    <w:rsid w:val="00DE5F3D"/>
    <w:rsid w:val="00DE610A"/>
    <w:rsid w:val="00DE6786"/>
    <w:rsid w:val="00DE7382"/>
    <w:rsid w:val="00DE76FA"/>
    <w:rsid w:val="00DF02CD"/>
    <w:rsid w:val="00DF02F2"/>
    <w:rsid w:val="00DF1E4A"/>
    <w:rsid w:val="00DF2CE7"/>
    <w:rsid w:val="00DF378B"/>
    <w:rsid w:val="00DF397D"/>
    <w:rsid w:val="00DF3FB6"/>
    <w:rsid w:val="00DF47D4"/>
    <w:rsid w:val="00DF514D"/>
    <w:rsid w:val="00DF59A7"/>
    <w:rsid w:val="00DF7412"/>
    <w:rsid w:val="00E008B5"/>
    <w:rsid w:val="00E0127D"/>
    <w:rsid w:val="00E0141B"/>
    <w:rsid w:val="00E01C44"/>
    <w:rsid w:val="00E02994"/>
    <w:rsid w:val="00E031FD"/>
    <w:rsid w:val="00E03568"/>
    <w:rsid w:val="00E0596E"/>
    <w:rsid w:val="00E05D2B"/>
    <w:rsid w:val="00E11C08"/>
    <w:rsid w:val="00E11C82"/>
    <w:rsid w:val="00E11D1A"/>
    <w:rsid w:val="00E1273B"/>
    <w:rsid w:val="00E1329A"/>
    <w:rsid w:val="00E1337E"/>
    <w:rsid w:val="00E13FDC"/>
    <w:rsid w:val="00E15610"/>
    <w:rsid w:val="00E158AA"/>
    <w:rsid w:val="00E15D6F"/>
    <w:rsid w:val="00E17769"/>
    <w:rsid w:val="00E17B1A"/>
    <w:rsid w:val="00E17BEF"/>
    <w:rsid w:val="00E20080"/>
    <w:rsid w:val="00E21570"/>
    <w:rsid w:val="00E21A81"/>
    <w:rsid w:val="00E225F2"/>
    <w:rsid w:val="00E22B2F"/>
    <w:rsid w:val="00E234C7"/>
    <w:rsid w:val="00E2476C"/>
    <w:rsid w:val="00E24B61"/>
    <w:rsid w:val="00E270E3"/>
    <w:rsid w:val="00E2712F"/>
    <w:rsid w:val="00E275B3"/>
    <w:rsid w:val="00E278BC"/>
    <w:rsid w:val="00E279BA"/>
    <w:rsid w:val="00E31A61"/>
    <w:rsid w:val="00E32883"/>
    <w:rsid w:val="00E3492E"/>
    <w:rsid w:val="00E35648"/>
    <w:rsid w:val="00E358FF"/>
    <w:rsid w:val="00E35B23"/>
    <w:rsid w:val="00E35C49"/>
    <w:rsid w:val="00E36176"/>
    <w:rsid w:val="00E36272"/>
    <w:rsid w:val="00E3700A"/>
    <w:rsid w:val="00E40418"/>
    <w:rsid w:val="00E40A33"/>
    <w:rsid w:val="00E41E4C"/>
    <w:rsid w:val="00E44162"/>
    <w:rsid w:val="00E4580C"/>
    <w:rsid w:val="00E463B2"/>
    <w:rsid w:val="00E476FD"/>
    <w:rsid w:val="00E50143"/>
    <w:rsid w:val="00E50776"/>
    <w:rsid w:val="00E50ED8"/>
    <w:rsid w:val="00E513C4"/>
    <w:rsid w:val="00E51A59"/>
    <w:rsid w:val="00E5281E"/>
    <w:rsid w:val="00E52DE0"/>
    <w:rsid w:val="00E5466C"/>
    <w:rsid w:val="00E55651"/>
    <w:rsid w:val="00E55E2D"/>
    <w:rsid w:val="00E5604B"/>
    <w:rsid w:val="00E56CAD"/>
    <w:rsid w:val="00E56F62"/>
    <w:rsid w:val="00E57068"/>
    <w:rsid w:val="00E57104"/>
    <w:rsid w:val="00E57F41"/>
    <w:rsid w:val="00E60AD5"/>
    <w:rsid w:val="00E60B23"/>
    <w:rsid w:val="00E60D31"/>
    <w:rsid w:val="00E61D77"/>
    <w:rsid w:val="00E62027"/>
    <w:rsid w:val="00E621C7"/>
    <w:rsid w:val="00E627EB"/>
    <w:rsid w:val="00E62978"/>
    <w:rsid w:val="00E62F44"/>
    <w:rsid w:val="00E63056"/>
    <w:rsid w:val="00E63A03"/>
    <w:rsid w:val="00E63D35"/>
    <w:rsid w:val="00E650F1"/>
    <w:rsid w:val="00E65A8D"/>
    <w:rsid w:val="00E668E9"/>
    <w:rsid w:val="00E67438"/>
    <w:rsid w:val="00E67806"/>
    <w:rsid w:val="00E67DA8"/>
    <w:rsid w:val="00E70467"/>
    <w:rsid w:val="00E71A9C"/>
    <w:rsid w:val="00E72F3C"/>
    <w:rsid w:val="00E738ED"/>
    <w:rsid w:val="00E7391E"/>
    <w:rsid w:val="00E73970"/>
    <w:rsid w:val="00E739A3"/>
    <w:rsid w:val="00E73D8D"/>
    <w:rsid w:val="00E74743"/>
    <w:rsid w:val="00E74F0D"/>
    <w:rsid w:val="00E75F5D"/>
    <w:rsid w:val="00E8000B"/>
    <w:rsid w:val="00E81928"/>
    <w:rsid w:val="00E82341"/>
    <w:rsid w:val="00E82A5F"/>
    <w:rsid w:val="00E8378A"/>
    <w:rsid w:val="00E83B55"/>
    <w:rsid w:val="00E83C52"/>
    <w:rsid w:val="00E84F2F"/>
    <w:rsid w:val="00E85E65"/>
    <w:rsid w:val="00E862B1"/>
    <w:rsid w:val="00E86315"/>
    <w:rsid w:val="00E863C0"/>
    <w:rsid w:val="00E8748A"/>
    <w:rsid w:val="00E8774A"/>
    <w:rsid w:val="00E90515"/>
    <w:rsid w:val="00E90914"/>
    <w:rsid w:val="00E912FB"/>
    <w:rsid w:val="00E91497"/>
    <w:rsid w:val="00E925CA"/>
    <w:rsid w:val="00E9480F"/>
    <w:rsid w:val="00E94EBE"/>
    <w:rsid w:val="00E960EA"/>
    <w:rsid w:val="00E96B5E"/>
    <w:rsid w:val="00E9746E"/>
    <w:rsid w:val="00E97EDE"/>
    <w:rsid w:val="00EA027B"/>
    <w:rsid w:val="00EA06A8"/>
    <w:rsid w:val="00EA2037"/>
    <w:rsid w:val="00EA2894"/>
    <w:rsid w:val="00EA2BF3"/>
    <w:rsid w:val="00EA455C"/>
    <w:rsid w:val="00EA4C73"/>
    <w:rsid w:val="00EA4D33"/>
    <w:rsid w:val="00EA6B38"/>
    <w:rsid w:val="00EA7451"/>
    <w:rsid w:val="00EB0EF6"/>
    <w:rsid w:val="00EB39FF"/>
    <w:rsid w:val="00EB474F"/>
    <w:rsid w:val="00EB50F9"/>
    <w:rsid w:val="00EB5602"/>
    <w:rsid w:val="00EB6367"/>
    <w:rsid w:val="00EB64F1"/>
    <w:rsid w:val="00EB7093"/>
    <w:rsid w:val="00EB750B"/>
    <w:rsid w:val="00EC01E8"/>
    <w:rsid w:val="00EC02A2"/>
    <w:rsid w:val="00EC2318"/>
    <w:rsid w:val="00EC48EF"/>
    <w:rsid w:val="00EC4953"/>
    <w:rsid w:val="00EC51BB"/>
    <w:rsid w:val="00EC6372"/>
    <w:rsid w:val="00ED007E"/>
    <w:rsid w:val="00ED1A2C"/>
    <w:rsid w:val="00ED304B"/>
    <w:rsid w:val="00ED31C4"/>
    <w:rsid w:val="00ED32E0"/>
    <w:rsid w:val="00ED3E63"/>
    <w:rsid w:val="00ED535C"/>
    <w:rsid w:val="00ED680A"/>
    <w:rsid w:val="00ED6EA5"/>
    <w:rsid w:val="00ED6EFE"/>
    <w:rsid w:val="00ED781C"/>
    <w:rsid w:val="00ED7BA2"/>
    <w:rsid w:val="00EE07E6"/>
    <w:rsid w:val="00EE10B5"/>
    <w:rsid w:val="00EE1537"/>
    <w:rsid w:val="00EE2117"/>
    <w:rsid w:val="00EE255D"/>
    <w:rsid w:val="00EE33A0"/>
    <w:rsid w:val="00EE4830"/>
    <w:rsid w:val="00EE4D40"/>
    <w:rsid w:val="00EE4D5B"/>
    <w:rsid w:val="00EE6A51"/>
    <w:rsid w:val="00EE6A66"/>
    <w:rsid w:val="00EE6D6B"/>
    <w:rsid w:val="00EF04A7"/>
    <w:rsid w:val="00EF253D"/>
    <w:rsid w:val="00EF344A"/>
    <w:rsid w:val="00EF3B49"/>
    <w:rsid w:val="00EF3F5A"/>
    <w:rsid w:val="00EF404D"/>
    <w:rsid w:val="00EF5C47"/>
    <w:rsid w:val="00EF77AC"/>
    <w:rsid w:val="00F007B8"/>
    <w:rsid w:val="00F010F6"/>
    <w:rsid w:val="00F018B8"/>
    <w:rsid w:val="00F01EFB"/>
    <w:rsid w:val="00F0381E"/>
    <w:rsid w:val="00F044AE"/>
    <w:rsid w:val="00F046EC"/>
    <w:rsid w:val="00F05DC1"/>
    <w:rsid w:val="00F070C6"/>
    <w:rsid w:val="00F07B43"/>
    <w:rsid w:val="00F1062A"/>
    <w:rsid w:val="00F10F9E"/>
    <w:rsid w:val="00F11BB0"/>
    <w:rsid w:val="00F12B56"/>
    <w:rsid w:val="00F14E02"/>
    <w:rsid w:val="00F15AB8"/>
    <w:rsid w:val="00F16D68"/>
    <w:rsid w:val="00F17139"/>
    <w:rsid w:val="00F202B9"/>
    <w:rsid w:val="00F21882"/>
    <w:rsid w:val="00F21AD4"/>
    <w:rsid w:val="00F21C70"/>
    <w:rsid w:val="00F22883"/>
    <w:rsid w:val="00F22D36"/>
    <w:rsid w:val="00F248AB"/>
    <w:rsid w:val="00F257AD"/>
    <w:rsid w:val="00F26258"/>
    <w:rsid w:val="00F27A22"/>
    <w:rsid w:val="00F3038F"/>
    <w:rsid w:val="00F31F11"/>
    <w:rsid w:val="00F329B6"/>
    <w:rsid w:val="00F32DEE"/>
    <w:rsid w:val="00F347D5"/>
    <w:rsid w:val="00F34809"/>
    <w:rsid w:val="00F3534C"/>
    <w:rsid w:val="00F35ACE"/>
    <w:rsid w:val="00F362B1"/>
    <w:rsid w:val="00F416D9"/>
    <w:rsid w:val="00F41950"/>
    <w:rsid w:val="00F41BB7"/>
    <w:rsid w:val="00F41C08"/>
    <w:rsid w:val="00F42C8C"/>
    <w:rsid w:val="00F43BDE"/>
    <w:rsid w:val="00F44EC5"/>
    <w:rsid w:val="00F46FD8"/>
    <w:rsid w:val="00F4798C"/>
    <w:rsid w:val="00F47AD2"/>
    <w:rsid w:val="00F504D2"/>
    <w:rsid w:val="00F521AE"/>
    <w:rsid w:val="00F52CD4"/>
    <w:rsid w:val="00F52D73"/>
    <w:rsid w:val="00F536BB"/>
    <w:rsid w:val="00F54CC8"/>
    <w:rsid w:val="00F55201"/>
    <w:rsid w:val="00F5626F"/>
    <w:rsid w:val="00F56E38"/>
    <w:rsid w:val="00F600FA"/>
    <w:rsid w:val="00F60227"/>
    <w:rsid w:val="00F61A18"/>
    <w:rsid w:val="00F6210F"/>
    <w:rsid w:val="00F6218A"/>
    <w:rsid w:val="00F627B0"/>
    <w:rsid w:val="00F62DBD"/>
    <w:rsid w:val="00F63FD8"/>
    <w:rsid w:val="00F64223"/>
    <w:rsid w:val="00F64600"/>
    <w:rsid w:val="00F65AD1"/>
    <w:rsid w:val="00F660B9"/>
    <w:rsid w:val="00F668E6"/>
    <w:rsid w:val="00F67104"/>
    <w:rsid w:val="00F709C3"/>
    <w:rsid w:val="00F7275D"/>
    <w:rsid w:val="00F72862"/>
    <w:rsid w:val="00F733C5"/>
    <w:rsid w:val="00F7551E"/>
    <w:rsid w:val="00F76B14"/>
    <w:rsid w:val="00F779BB"/>
    <w:rsid w:val="00F77B91"/>
    <w:rsid w:val="00F8000D"/>
    <w:rsid w:val="00F801C2"/>
    <w:rsid w:val="00F81240"/>
    <w:rsid w:val="00F81859"/>
    <w:rsid w:val="00F81E1F"/>
    <w:rsid w:val="00F82527"/>
    <w:rsid w:val="00F82D82"/>
    <w:rsid w:val="00F83C94"/>
    <w:rsid w:val="00F85557"/>
    <w:rsid w:val="00F860B9"/>
    <w:rsid w:val="00F876E8"/>
    <w:rsid w:val="00F91EC6"/>
    <w:rsid w:val="00F9207D"/>
    <w:rsid w:val="00F927E7"/>
    <w:rsid w:val="00F93F48"/>
    <w:rsid w:val="00F959C8"/>
    <w:rsid w:val="00F95CAC"/>
    <w:rsid w:val="00F95FF3"/>
    <w:rsid w:val="00F96FEE"/>
    <w:rsid w:val="00F97309"/>
    <w:rsid w:val="00FA0692"/>
    <w:rsid w:val="00FA232F"/>
    <w:rsid w:val="00FA23E5"/>
    <w:rsid w:val="00FA3294"/>
    <w:rsid w:val="00FA3E92"/>
    <w:rsid w:val="00FA4951"/>
    <w:rsid w:val="00FA5543"/>
    <w:rsid w:val="00FA5FB2"/>
    <w:rsid w:val="00FA7C88"/>
    <w:rsid w:val="00FB12D0"/>
    <w:rsid w:val="00FB1AF6"/>
    <w:rsid w:val="00FB276D"/>
    <w:rsid w:val="00FB3C1D"/>
    <w:rsid w:val="00FB4260"/>
    <w:rsid w:val="00FB71CA"/>
    <w:rsid w:val="00FC0787"/>
    <w:rsid w:val="00FC1290"/>
    <w:rsid w:val="00FC147A"/>
    <w:rsid w:val="00FC2446"/>
    <w:rsid w:val="00FC2FA1"/>
    <w:rsid w:val="00FC31A8"/>
    <w:rsid w:val="00FC3488"/>
    <w:rsid w:val="00FC673A"/>
    <w:rsid w:val="00FC6E3B"/>
    <w:rsid w:val="00FC7FAC"/>
    <w:rsid w:val="00FD1CEA"/>
    <w:rsid w:val="00FD211A"/>
    <w:rsid w:val="00FD3C71"/>
    <w:rsid w:val="00FD3F53"/>
    <w:rsid w:val="00FD412F"/>
    <w:rsid w:val="00FD52DA"/>
    <w:rsid w:val="00FD77EA"/>
    <w:rsid w:val="00FD77F5"/>
    <w:rsid w:val="00FE0721"/>
    <w:rsid w:val="00FE07BB"/>
    <w:rsid w:val="00FE2924"/>
    <w:rsid w:val="00FE4293"/>
    <w:rsid w:val="00FE470C"/>
    <w:rsid w:val="00FE56FB"/>
    <w:rsid w:val="00FE61E6"/>
    <w:rsid w:val="00FE789B"/>
    <w:rsid w:val="00FE798B"/>
    <w:rsid w:val="00FF0039"/>
    <w:rsid w:val="00FF0503"/>
    <w:rsid w:val="00FF0DAB"/>
    <w:rsid w:val="00FF12D7"/>
    <w:rsid w:val="00FF1462"/>
    <w:rsid w:val="00FF14FC"/>
    <w:rsid w:val="00FF1E79"/>
    <w:rsid w:val="00FF4AD9"/>
    <w:rsid w:val="00FF512F"/>
    <w:rsid w:val="00FF6315"/>
    <w:rsid w:val="00FF792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7B805"/>
  <w15:chartTrackingRefBased/>
  <w15:docId w15:val="{1A78D3E8-1D26-4013-8326-315640CE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997"/>
    <w:pPr>
      <w:spacing w:before="120" w:after="120" w:line="240" w:lineRule="auto"/>
      <w:jc w:val="both"/>
    </w:pPr>
    <w:rPr>
      <w:rFonts w:ascii="Helvetica" w:eastAsiaTheme="minorEastAsia" w:hAnsi="Helvetica" w:cs="Helvetica"/>
      <w:sz w:val="18"/>
      <w:szCs w:val="18"/>
      <w:lang w:eastAsia="fr-BE"/>
    </w:rPr>
  </w:style>
  <w:style w:type="paragraph" w:styleId="Heading1">
    <w:name w:val="heading 1"/>
    <w:basedOn w:val="Normal"/>
    <w:next w:val="Normal"/>
    <w:link w:val="Heading1Char"/>
    <w:uiPriority w:val="9"/>
    <w:qFormat/>
    <w:rsid w:val="008F35FC"/>
    <w:pPr>
      <w:keepNext/>
      <w:keepLines/>
      <w:pageBreakBefore/>
      <w:pBdr>
        <w:bottom w:val="single" w:sz="4" w:space="1" w:color="auto"/>
      </w:pBdr>
      <w:spacing w:before="240" w:after="0"/>
      <w:outlineLvl w:val="0"/>
    </w:pPr>
    <w:rPr>
      <w:rFonts w:eastAsiaTheme="majorEastAsia"/>
      <w:b/>
      <w:color w:val="494B53"/>
      <w:sz w:val="32"/>
      <w:szCs w:val="32"/>
    </w:rPr>
  </w:style>
  <w:style w:type="paragraph" w:styleId="Heading2">
    <w:name w:val="heading 2"/>
    <w:basedOn w:val="Normal"/>
    <w:next w:val="Normal"/>
    <w:link w:val="Heading2Char"/>
    <w:uiPriority w:val="9"/>
    <w:unhideWhenUsed/>
    <w:qFormat/>
    <w:rsid w:val="00F65AD1"/>
    <w:pPr>
      <w:keepNext/>
      <w:keepLines/>
      <w:spacing w:before="160" w:after="0"/>
      <w:outlineLvl w:val="1"/>
    </w:pPr>
    <w:rPr>
      <w:rFonts w:eastAsiaTheme="majorEastAsia"/>
      <w:b/>
      <w:color w:val="55AB26"/>
      <w:sz w:val="26"/>
      <w:szCs w:val="26"/>
    </w:rPr>
  </w:style>
  <w:style w:type="paragraph" w:styleId="Heading3">
    <w:name w:val="heading 3"/>
    <w:basedOn w:val="Normal"/>
    <w:next w:val="Normal"/>
    <w:link w:val="Heading3Char"/>
    <w:uiPriority w:val="9"/>
    <w:unhideWhenUsed/>
    <w:qFormat/>
    <w:rsid w:val="00DA37E5"/>
    <w:pPr>
      <w:keepNext/>
      <w:keepLines/>
      <w:spacing w:after="0"/>
      <w:outlineLvl w:val="2"/>
    </w:pPr>
    <w:rPr>
      <w:rFonts w:cstheme="majorBidi"/>
      <w:b/>
      <w:color w:val="242529" w:themeColor="accent1" w:themeShade="7F"/>
      <w:sz w:val="24"/>
      <w:szCs w:val="24"/>
    </w:rPr>
  </w:style>
  <w:style w:type="paragraph" w:styleId="Heading4">
    <w:name w:val="heading 4"/>
    <w:basedOn w:val="Normal"/>
    <w:next w:val="Normal"/>
    <w:link w:val="Heading4Char"/>
    <w:uiPriority w:val="9"/>
    <w:unhideWhenUsed/>
    <w:qFormat/>
    <w:rsid w:val="000D6F5F"/>
    <w:pPr>
      <w:keepNext/>
      <w:keepLines/>
      <w:spacing w:after="0"/>
      <w:outlineLvl w:val="3"/>
    </w:pPr>
    <w:rPr>
      <w:rFonts w:eastAsiaTheme="majorEastAsia"/>
      <w:i/>
      <w:iCs/>
      <w:color w:val="36383E" w:themeColor="accent1" w:themeShade="BF"/>
      <w:sz w:val="22"/>
      <w:lang w:val="en-US"/>
    </w:rPr>
  </w:style>
  <w:style w:type="paragraph" w:styleId="Heading5">
    <w:name w:val="heading 5"/>
    <w:basedOn w:val="Normal"/>
    <w:next w:val="Normal"/>
    <w:link w:val="Heading5Char"/>
    <w:uiPriority w:val="9"/>
    <w:unhideWhenUsed/>
    <w:qFormat/>
    <w:rsid w:val="004C12CB"/>
    <w:pPr>
      <w:keepNext/>
      <w:keepLines/>
      <w:spacing w:before="40" w:after="0"/>
      <w:outlineLvl w:val="4"/>
    </w:pPr>
    <w:rPr>
      <w:rFonts w:asciiTheme="majorHAnsi" w:eastAsiaTheme="majorEastAsia" w:hAnsiTheme="majorHAnsi" w:cstheme="majorBidi"/>
      <w:color w:val="36383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5FC"/>
    <w:rPr>
      <w:rFonts w:ascii="Helvetica" w:eastAsiaTheme="majorEastAsia" w:hAnsi="Helvetica" w:cs="Helvetica"/>
      <w:b/>
      <w:color w:val="494B53"/>
      <w:sz w:val="32"/>
      <w:szCs w:val="32"/>
      <w:lang w:eastAsia="fr-BE"/>
    </w:rPr>
  </w:style>
  <w:style w:type="character" w:customStyle="1" w:styleId="Heading2Char">
    <w:name w:val="Heading 2 Char"/>
    <w:basedOn w:val="DefaultParagraphFont"/>
    <w:link w:val="Heading2"/>
    <w:uiPriority w:val="9"/>
    <w:rsid w:val="00F65AD1"/>
    <w:rPr>
      <w:rFonts w:ascii="Helvetica" w:eastAsiaTheme="majorEastAsia" w:hAnsi="Helvetica" w:cs="Helvetica"/>
      <w:b/>
      <w:color w:val="55AB26"/>
      <w:sz w:val="26"/>
      <w:szCs w:val="26"/>
    </w:rPr>
  </w:style>
  <w:style w:type="character" w:customStyle="1" w:styleId="fontstyle01">
    <w:name w:val="fontstyle01"/>
    <w:basedOn w:val="DefaultParagraphFont"/>
    <w:rsid w:val="00537B7F"/>
    <w:rPr>
      <w:rFonts w:ascii="CMSL10" w:hAnsi="CMSL10" w:hint="default"/>
      <w:b w:val="0"/>
      <w:bCs w:val="0"/>
      <w:i w:val="0"/>
      <w:iCs w:val="0"/>
      <w:color w:val="000000"/>
      <w:sz w:val="22"/>
      <w:szCs w:val="22"/>
    </w:rPr>
  </w:style>
  <w:style w:type="character" w:customStyle="1" w:styleId="fontstyle21">
    <w:name w:val="fontstyle21"/>
    <w:basedOn w:val="DefaultParagraphFont"/>
    <w:rsid w:val="00537B7F"/>
    <w:rPr>
      <w:rFonts w:ascii="CMR10" w:hAnsi="CMR10" w:hint="default"/>
      <w:b w:val="0"/>
      <w:bCs w:val="0"/>
      <w:i w:val="0"/>
      <w:iCs w:val="0"/>
      <w:color w:val="000000"/>
      <w:sz w:val="22"/>
      <w:szCs w:val="22"/>
    </w:rPr>
  </w:style>
  <w:style w:type="paragraph" w:styleId="ListParagraph">
    <w:name w:val="List Paragraph"/>
    <w:basedOn w:val="Normal"/>
    <w:uiPriority w:val="34"/>
    <w:qFormat/>
    <w:rsid w:val="009B683F"/>
    <w:pPr>
      <w:contextualSpacing/>
    </w:pPr>
  </w:style>
  <w:style w:type="character" w:customStyle="1" w:styleId="fontstyle31">
    <w:name w:val="fontstyle31"/>
    <w:basedOn w:val="DefaultParagraphFont"/>
    <w:rsid w:val="000B05B9"/>
    <w:rPr>
      <w:rFonts w:ascii="EUEX10" w:hAnsi="EUEX10" w:hint="default"/>
      <w:b w:val="0"/>
      <w:bCs w:val="0"/>
      <w:i w:val="0"/>
      <w:iCs w:val="0"/>
      <w:color w:val="000000"/>
      <w:sz w:val="22"/>
      <w:szCs w:val="22"/>
    </w:rPr>
  </w:style>
  <w:style w:type="character" w:customStyle="1" w:styleId="fontstyle41">
    <w:name w:val="fontstyle41"/>
    <w:basedOn w:val="DefaultParagraphFont"/>
    <w:rsid w:val="000B05B9"/>
    <w:rPr>
      <w:rFonts w:ascii="CMSY10" w:hAnsi="CMSY10" w:hint="default"/>
      <w:b w:val="0"/>
      <w:bCs w:val="0"/>
      <w:i w:val="0"/>
      <w:iCs w:val="0"/>
      <w:color w:val="000000"/>
      <w:sz w:val="22"/>
      <w:szCs w:val="22"/>
    </w:rPr>
  </w:style>
  <w:style w:type="table" w:styleId="TableGrid">
    <w:name w:val="Table Grid"/>
    <w:basedOn w:val="TableNormal"/>
    <w:uiPriority w:val="39"/>
    <w:rsid w:val="00157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51">
    <w:name w:val="fontstyle51"/>
    <w:basedOn w:val="DefaultParagraphFont"/>
    <w:rsid w:val="00C600F1"/>
    <w:rPr>
      <w:rFonts w:ascii="EUFM10" w:hAnsi="EUFM10" w:hint="default"/>
      <w:b w:val="0"/>
      <w:bCs w:val="0"/>
      <w:i w:val="0"/>
      <w:iCs w:val="0"/>
      <w:color w:val="000000"/>
      <w:sz w:val="22"/>
      <w:szCs w:val="22"/>
    </w:rPr>
  </w:style>
  <w:style w:type="character" w:customStyle="1" w:styleId="fontstyle11">
    <w:name w:val="fontstyle11"/>
    <w:basedOn w:val="DefaultParagraphFont"/>
    <w:rsid w:val="003066B2"/>
    <w:rPr>
      <w:rFonts w:ascii="EURM10" w:hAnsi="EURM10" w:hint="default"/>
      <w:b w:val="0"/>
      <w:bCs w:val="0"/>
      <w:i w:val="0"/>
      <w:iCs w:val="0"/>
      <w:color w:val="000000"/>
      <w:sz w:val="22"/>
      <w:szCs w:val="22"/>
    </w:rPr>
  </w:style>
  <w:style w:type="character" w:customStyle="1" w:styleId="fontstyle61">
    <w:name w:val="fontstyle61"/>
    <w:basedOn w:val="DefaultParagraphFont"/>
    <w:rsid w:val="00DB0291"/>
    <w:rPr>
      <w:rFonts w:ascii="EUEX10" w:hAnsi="EUEX10" w:hint="default"/>
      <w:b w:val="0"/>
      <w:bCs w:val="0"/>
      <w:i w:val="0"/>
      <w:iCs w:val="0"/>
      <w:color w:val="000000"/>
      <w:sz w:val="22"/>
      <w:szCs w:val="22"/>
    </w:rPr>
  </w:style>
  <w:style w:type="paragraph" w:styleId="Header">
    <w:name w:val="header"/>
    <w:basedOn w:val="Normal"/>
    <w:link w:val="HeaderChar"/>
    <w:uiPriority w:val="99"/>
    <w:unhideWhenUsed/>
    <w:rsid w:val="00E008B5"/>
    <w:pPr>
      <w:tabs>
        <w:tab w:val="center" w:pos="4513"/>
        <w:tab w:val="right" w:pos="9026"/>
      </w:tabs>
      <w:spacing w:after="0"/>
    </w:pPr>
  </w:style>
  <w:style w:type="character" w:customStyle="1" w:styleId="HeaderChar">
    <w:name w:val="Header Char"/>
    <w:basedOn w:val="DefaultParagraphFont"/>
    <w:link w:val="Header"/>
    <w:uiPriority w:val="99"/>
    <w:rsid w:val="00E008B5"/>
  </w:style>
  <w:style w:type="paragraph" w:styleId="Footer">
    <w:name w:val="footer"/>
    <w:basedOn w:val="Normal"/>
    <w:link w:val="FooterChar"/>
    <w:uiPriority w:val="99"/>
    <w:unhideWhenUsed/>
    <w:rsid w:val="00B92D02"/>
    <w:pPr>
      <w:tabs>
        <w:tab w:val="center" w:pos="4513"/>
        <w:tab w:val="right" w:pos="9026"/>
      </w:tabs>
      <w:spacing w:after="0"/>
    </w:pPr>
    <w:rPr>
      <w:color w:val="64686B" w:themeColor="accent3"/>
    </w:rPr>
  </w:style>
  <w:style w:type="character" w:customStyle="1" w:styleId="FooterChar">
    <w:name w:val="Footer Char"/>
    <w:basedOn w:val="DefaultParagraphFont"/>
    <w:link w:val="Footer"/>
    <w:uiPriority w:val="99"/>
    <w:rsid w:val="00B92D02"/>
    <w:rPr>
      <w:rFonts w:ascii="Helvetica" w:eastAsiaTheme="minorEastAsia" w:hAnsi="Helvetica" w:cs="Helvetica"/>
      <w:color w:val="64686B" w:themeColor="accent3"/>
      <w:sz w:val="18"/>
      <w:szCs w:val="18"/>
      <w:lang w:eastAsia="fr-BE"/>
    </w:rPr>
  </w:style>
  <w:style w:type="character" w:styleId="PlaceholderText">
    <w:name w:val="Placeholder Text"/>
    <w:basedOn w:val="DefaultParagraphFont"/>
    <w:uiPriority w:val="99"/>
    <w:semiHidden/>
    <w:rsid w:val="0084502D"/>
    <w:rPr>
      <w:color w:val="808080"/>
    </w:rPr>
  </w:style>
  <w:style w:type="paragraph" w:styleId="NoSpacing">
    <w:name w:val="No Spacing"/>
    <w:uiPriority w:val="1"/>
    <w:qFormat/>
    <w:rsid w:val="00DB56CD"/>
    <w:pPr>
      <w:spacing w:after="0" w:line="240" w:lineRule="auto"/>
      <w:jc w:val="both"/>
    </w:pPr>
    <w:rPr>
      <w:rFonts w:ascii="Helvetica" w:hAnsi="Helvetica" w:cstheme="minorHAnsi"/>
      <w:sz w:val="18"/>
      <w:szCs w:val="18"/>
      <w:lang w:eastAsia="fr-BE"/>
    </w:rPr>
  </w:style>
  <w:style w:type="character" w:styleId="Hyperlink">
    <w:name w:val="Hyperlink"/>
    <w:basedOn w:val="DefaultParagraphFont"/>
    <w:uiPriority w:val="99"/>
    <w:unhideWhenUsed/>
    <w:rsid w:val="009B497B"/>
    <w:rPr>
      <w:color w:val="0563C1" w:themeColor="hyperlink"/>
      <w:u w:val="single"/>
    </w:rPr>
  </w:style>
  <w:style w:type="character" w:styleId="UnresolvedMention">
    <w:name w:val="Unresolved Mention"/>
    <w:basedOn w:val="DefaultParagraphFont"/>
    <w:uiPriority w:val="99"/>
    <w:semiHidden/>
    <w:unhideWhenUsed/>
    <w:rsid w:val="009B497B"/>
    <w:rPr>
      <w:color w:val="605E5C"/>
      <w:shd w:val="clear" w:color="auto" w:fill="E1DFDD"/>
    </w:rPr>
  </w:style>
  <w:style w:type="paragraph" w:styleId="Title">
    <w:name w:val="Title"/>
    <w:basedOn w:val="Normal"/>
    <w:next w:val="Normal"/>
    <w:link w:val="TitleChar"/>
    <w:uiPriority w:val="10"/>
    <w:qFormat/>
    <w:rsid w:val="00AC1FF8"/>
    <w:pPr>
      <w:spacing w:after="0"/>
      <w:contextualSpacing/>
    </w:pPr>
    <w:rPr>
      <w:rFonts w:eastAsiaTheme="majorEastAsia"/>
      <w:b/>
      <w:color w:val="55AB26"/>
      <w:spacing w:val="-10"/>
      <w:kern w:val="28"/>
      <w:sz w:val="56"/>
      <w:szCs w:val="56"/>
    </w:rPr>
  </w:style>
  <w:style w:type="character" w:customStyle="1" w:styleId="TitleChar">
    <w:name w:val="Title Char"/>
    <w:basedOn w:val="DefaultParagraphFont"/>
    <w:link w:val="Title"/>
    <w:uiPriority w:val="10"/>
    <w:rsid w:val="00AC1FF8"/>
    <w:rPr>
      <w:rFonts w:ascii="Helvetica" w:eastAsiaTheme="majorEastAsia" w:hAnsi="Helvetica" w:cs="Helvetica"/>
      <w:b/>
      <w:color w:val="55AB26"/>
      <w:spacing w:val="-10"/>
      <w:kern w:val="28"/>
      <w:sz w:val="56"/>
      <w:szCs w:val="56"/>
    </w:rPr>
  </w:style>
  <w:style w:type="paragraph" w:styleId="TOCHeading">
    <w:name w:val="TOC Heading"/>
    <w:basedOn w:val="Heading1"/>
    <w:next w:val="Normal"/>
    <w:uiPriority w:val="39"/>
    <w:unhideWhenUsed/>
    <w:qFormat/>
    <w:rsid w:val="000B1A5A"/>
    <w:pPr>
      <w:outlineLvl w:val="9"/>
    </w:pPr>
    <w:rPr>
      <w:rFonts w:asciiTheme="majorHAnsi" w:hAnsiTheme="majorHAnsi"/>
      <w:b w:val="0"/>
      <w:color w:val="36383E" w:themeColor="accent1" w:themeShade="BF"/>
      <w:lang w:val="en-US"/>
    </w:rPr>
  </w:style>
  <w:style w:type="paragraph" w:styleId="TOC1">
    <w:name w:val="toc 1"/>
    <w:basedOn w:val="Normal"/>
    <w:next w:val="Normal"/>
    <w:autoRedefine/>
    <w:uiPriority w:val="39"/>
    <w:unhideWhenUsed/>
    <w:rsid w:val="008F3DD7"/>
    <w:pPr>
      <w:tabs>
        <w:tab w:val="right" w:leader="dot" w:pos="9752"/>
      </w:tabs>
      <w:spacing w:after="100"/>
    </w:pPr>
    <w:rPr>
      <w:b/>
      <w:noProof/>
      <w:color w:val="494B53"/>
    </w:rPr>
  </w:style>
  <w:style w:type="paragraph" w:styleId="TOC2">
    <w:name w:val="toc 2"/>
    <w:basedOn w:val="Normal"/>
    <w:next w:val="Normal"/>
    <w:autoRedefine/>
    <w:uiPriority w:val="39"/>
    <w:unhideWhenUsed/>
    <w:rsid w:val="008F3DD7"/>
    <w:pPr>
      <w:keepNext/>
      <w:tabs>
        <w:tab w:val="right" w:leader="dot" w:pos="9742"/>
      </w:tabs>
      <w:spacing w:after="60"/>
      <w:ind w:left="181"/>
      <w:contextualSpacing/>
    </w:pPr>
    <w:rPr>
      <w:color w:val="55AB26"/>
    </w:rPr>
  </w:style>
  <w:style w:type="character" w:customStyle="1" w:styleId="Heading3Char">
    <w:name w:val="Heading 3 Char"/>
    <w:basedOn w:val="DefaultParagraphFont"/>
    <w:link w:val="Heading3"/>
    <w:uiPriority w:val="9"/>
    <w:rsid w:val="00DA37E5"/>
    <w:rPr>
      <w:rFonts w:ascii="Helvetica" w:eastAsiaTheme="minorEastAsia" w:hAnsi="Helvetica" w:cstheme="majorBidi"/>
      <w:b/>
      <w:color w:val="242529" w:themeColor="accent1" w:themeShade="7F"/>
      <w:sz w:val="24"/>
      <w:szCs w:val="24"/>
      <w:lang w:eastAsia="fr-BE"/>
    </w:rPr>
  </w:style>
  <w:style w:type="paragraph" w:styleId="TOC3">
    <w:name w:val="toc 3"/>
    <w:basedOn w:val="Normal"/>
    <w:next w:val="Normal"/>
    <w:autoRedefine/>
    <w:uiPriority w:val="39"/>
    <w:unhideWhenUsed/>
    <w:rsid w:val="006B6293"/>
    <w:pPr>
      <w:spacing w:after="60"/>
      <w:ind w:left="357"/>
      <w:contextualSpacing/>
    </w:pPr>
    <w:rPr>
      <w:b/>
      <w:color w:val="64686B" w:themeColor="accent3"/>
    </w:rPr>
  </w:style>
  <w:style w:type="paragraph" w:styleId="FootnoteText">
    <w:name w:val="footnote text"/>
    <w:basedOn w:val="Normal"/>
    <w:link w:val="FootnoteTextChar"/>
    <w:uiPriority w:val="99"/>
    <w:unhideWhenUsed/>
    <w:rsid w:val="00B03C9D"/>
    <w:pPr>
      <w:spacing w:before="60" w:after="0"/>
    </w:pPr>
    <w:rPr>
      <w:color w:val="494B53" w:themeColor="accent1"/>
      <w:sz w:val="16"/>
      <w:szCs w:val="20"/>
    </w:rPr>
  </w:style>
  <w:style w:type="character" w:customStyle="1" w:styleId="FootnoteTextChar">
    <w:name w:val="Footnote Text Char"/>
    <w:basedOn w:val="DefaultParagraphFont"/>
    <w:link w:val="FootnoteText"/>
    <w:uiPriority w:val="99"/>
    <w:rsid w:val="00B03C9D"/>
    <w:rPr>
      <w:rFonts w:ascii="Helvetica" w:eastAsiaTheme="minorEastAsia" w:hAnsi="Helvetica" w:cs="Helvetica"/>
      <w:color w:val="494B53" w:themeColor="accent1"/>
      <w:sz w:val="16"/>
      <w:szCs w:val="20"/>
      <w:lang w:eastAsia="fr-BE"/>
    </w:rPr>
  </w:style>
  <w:style w:type="character" w:styleId="FootnoteReference">
    <w:name w:val="footnote reference"/>
    <w:basedOn w:val="DefaultParagraphFont"/>
    <w:uiPriority w:val="99"/>
    <w:semiHidden/>
    <w:unhideWhenUsed/>
    <w:rsid w:val="001E38A9"/>
    <w:rPr>
      <w:vertAlign w:val="superscript"/>
    </w:rPr>
  </w:style>
  <w:style w:type="paragraph" w:styleId="NormalWeb">
    <w:name w:val="Normal (Web)"/>
    <w:basedOn w:val="Normal"/>
    <w:uiPriority w:val="99"/>
    <w:unhideWhenUsed/>
    <w:rsid w:val="00A923B7"/>
    <w:pPr>
      <w:spacing w:before="100" w:beforeAutospacing="1" w:after="100" w:afterAutospacing="1"/>
      <w:jc w:val="left"/>
    </w:pPr>
    <w:rPr>
      <w:rFonts w:ascii="Times New Roman" w:hAnsi="Times New Roman" w:cs="Times New Roman"/>
      <w:sz w:val="24"/>
      <w:szCs w:val="24"/>
      <w:lang w:val="en-BE" w:eastAsia="en-BE"/>
    </w:rPr>
  </w:style>
  <w:style w:type="character" w:customStyle="1" w:styleId="Heading4Char">
    <w:name w:val="Heading 4 Char"/>
    <w:basedOn w:val="DefaultParagraphFont"/>
    <w:link w:val="Heading4"/>
    <w:uiPriority w:val="9"/>
    <w:rsid w:val="000D6F5F"/>
    <w:rPr>
      <w:rFonts w:ascii="Helvetica" w:eastAsiaTheme="majorEastAsia" w:hAnsi="Helvetica" w:cs="Helvetica"/>
      <w:i/>
      <w:iCs/>
      <w:color w:val="36383E" w:themeColor="accent1" w:themeShade="BF"/>
      <w:szCs w:val="18"/>
      <w:lang w:val="en-US" w:eastAsia="fr-BE"/>
    </w:rPr>
  </w:style>
  <w:style w:type="character" w:styleId="CommentReference">
    <w:name w:val="annotation reference"/>
    <w:basedOn w:val="DefaultParagraphFont"/>
    <w:uiPriority w:val="99"/>
    <w:semiHidden/>
    <w:unhideWhenUsed/>
    <w:rsid w:val="007958FE"/>
    <w:rPr>
      <w:sz w:val="16"/>
      <w:szCs w:val="16"/>
    </w:rPr>
  </w:style>
  <w:style w:type="paragraph" w:styleId="CommentText">
    <w:name w:val="annotation text"/>
    <w:basedOn w:val="Normal"/>
    <w:link w:val="CommentTextChar"/>
    <w:uiPriority w:val="99"/>
    <w:unhideWhenUsed/>
    <w:rsid w:val="007958FE"/>
    <w:rPr>
      <w:sz w:val="20"/>
      <w:szCs w:val="20"/>
    </w:rPr>
  </w:style>
  <w:style w:type="character" w:customStyle="1" w:styleId="CommentTextChar">
    <w:name w:val="Comment Text Char"/>
    <w:basedOn w:val="DefaultParagraphFont"/>
    <w:link w:val="CommentText"/>
    <w:uiPriority w:val="99"/>
    <w:rsid w:val="007958FE"/>
    <w:rPr>
      <w:rFonts w:ascii="Helvetica" w:eastAsiaTheme="minorEastAsia" w:hAnsi="Helvetica" w:cs="Helvetica"/>
      <w:sz w:val="20"/>
      <w:szCs w:val="20"/>
      <w:lang w:eastAsia="fr-BE"/>
    </w:rPr>
  </w:style>
  <w:style w:type="paragraph" w:styleId="CommentSubject">
    <w:name w:val="annotation subject"/>
    <w:basedOn w:val="CommentText"/>
    <w:next w:val="CommentText"/>
    <w:link w:val="CommentSubjectChar"/>
    <w:uiPriority w:val="99"/>
    <w:semiHidden/>
    <w:unhideWhenUsed/>
    <w:rsid w:val="007958FE"/>
    <w:rPr>
      <w:b/>
      <w:bCs/>
    </w:rPr>
  </w:style>
  <w:style w:type="character" w:customStyle="1" w:styleId="CommentSubjectChar">
    <w:name w:val="Comment Subject Char"/>
    <w:basedOn w:val="CommentTextChar"/>
    <w:link w:val="CommentSubject"/>
    <w:uiPriority w:val="99"/>
    <w:semiHidden/>
    <w:rsid w:val="007958FE"/>
    <w:rPr>
      <w:rFonts w:ascii="Helvetica" w:eastAsiaTheme="minorEastAsia" w:hAnsi="Helvetica" w:cs="Helvetica"/>
      <w:b/>
      <w:bCs/>
      <w:sz w:val="20"/>
      <w:szCs w:val="20"/>
      <w:lang w:eastAsia="fr-BE"/>
    </w:rPr>
  </w:style>
  <w:style w:type="paragraph" w:styleId="BalloonText">
    <w:name w:val="Balloon Text"/>
    <w:basedOn w:val="Normal"/>
    <w:link w:val="BalloonTextChar"/>
    <w:uiPriority w:val="99"/>
    <w:semiHidden/>
    <w:unhideWhenUsed/>
    <w:rsid w:val="007958FE"/>
    <w:pPr>
      <w:spacing w:after="0"/>
    </w:pPr>
    <w:rPr>
      <w:rFonts w:ascii="Segoe UI" w:hAnsi="Segoe UI" w:cs="Segoe UI"/>
    </w:rPr>
  </w:style>
  <w:style w:type="character" w:customStyle="1" w:styleId="BalloonTextChar">
    <w:name w:val="Balloon Text Char"/>
    <w:basedOn w:val="DefaultParagraphFont"/>
    <w:link w:val="BalloonText"/>
    <w:uiPriority w:val="99"/>
    <w:semiHidden/>
    <w:rsid w:val="007958FE"/>
    <w:rPr>
      <w:rFonts w:ascii="Segoe UI" w:eastAsiaTheme="minorEastAsia" w:hAnsi="Segoe UI" w:cs="Segoe UI"/>
      <w:sz w:val="18"/>
      <w:szCs w:val="18"/>
      <w:lang w:eastAsia="fr-BE"/>
    </w:rPr>
  </w:style>
  <w:style w:type="paragraph" w:styleId="Revision">
    <w:name w:val="Revision"/>
    <w:hidden/>
    <w:uiPriority w:val="99"/>
    <w:semiHidden/>
    <w:rsid w:val="00B36C8D"/>
    <w:pPr>
      <w:spacing w:after="0" w:line="240" w:lineRule="auto"/>
    </w:pPr>
    <w:rPr>
      <w:rFonts w:ascii="Helvetica" w:eastAsiaTheme="minorEastAsia" w:hAnsi="Helvetica" w:cs="Helvetica"/>
      <w:sz w:val="18"/>
      <w:szCs w:val="18"/>
      <w:lang w:eastAsia="fr-BE"/>
    </w:rPr>
  </w:style>
  <w:style w:type="table" w:styleId="GridTable1Light-Accent6">
    <w:name w:val="Grid Table 1 Light Accent 6"/>
    <w:basedOn w:val="TableNormal"/>
    <w:uiPriority w:val="46"/>
    <w:rsid w:val="004A6E2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4A6E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NumberedListParagraph">
    <w:name w:val="Numbered List Paragraph"/>
    <w:basedOn w:val="ListParagraph"/>
    <w:qFormat/>
    <w:rsid w:val="0074552B"/>
    <w:pPr>
      <w:numPr>
        <w:numId w:val="1"/>
      </w:numPr>
      <w:spacing w:after="0"/>
    </w:pPr>
  </w:style>
  <w:style w:type="paragraph" w:customStyle="1" w:styleId="BulletListParagraph">
    <w:name w:val="Bullet List Paragraph"/>
    <w:basedOn w:val="ListParagraph"/>
    <w:qFormat/>
    <w:rsid w:val="00B84250"/>
    <w:pPr>
      <w:numPr>
        <w:numId w:val="3"/>
      </w:numPr>
      <w:spacing w:after="60"/>
    </w:pPr>
  </w:style>
  <w:style w:type="numbering" w:customStyle="1" w:styleId="Math">
    <w:name w:val="Math"/>
    <w:uiPriority w:val="99"/>
    <w:rsid w:val="009E4E1D"/>
    <w:pPr>
      <w:numPr>
        <w:numId w:val="2"/>
      </w:numPr>
    </w:pPr>
  </w:style>
  <w:style w:type="numbering" w:customStyle="1" w:styleId="Enum">
    <w:name w:val="Enum"/>
    <w:uiPriority w:val="99"/>
    <w:rsid w:val="00983EF5"/>
    <w:pPr>
      <w:numPr>
        <w:numId w:val="4"/>
      </w:numPr>
    </w:pPr>
  </w:style>
  <w:style w:type="table" w:styleId="ListTable3-Accent2">
    <w:name w:val="List Table 3 Accent 2"/>
    <w:basedOn w:val="TableNormal"/>
    <w:uiPriority w:val="48"/>
    <w:rsid w:val="00642676"/>
    <w:pPr>
      <w:spacing w:after="0" w:line="240" w:lineRule="auto"/>
    </w:pPr>
    <w:tblPr>
      <w:tblStyleRowBandSize w:val="1"/>
      <w:tblStyleColBandSize w:val="1"/>
      <w:tblBorders>
        <w:top w:val="single" w:sz="4" w:space="0" w:color="55AB26" w:themeColor="accent2"/>
        <w:left w:val="single" w:sz="4" w:space="0" w:color="55AB26" w:themeColor="accent2"/>
        <w:bottom w:val="single" w:sz="4" w:space="0" w:color="55AB26" w:themeColor="accent2"/>
        <w:right w:val="single" w:sz="4" w:space="0" w:color="55AB26" w:themeColor="accent2"/>
      </w:tblBorders>
    </w:tblPr>
    <w:tblStylePr w:type="firstRow">
      <w:rPr>
        <w:b/>
        <w:bCs/>
        <w:color w:val="FFFFFF" w:themeColor="background1"/>
      </w:rPr>
      <w:tblPr/>
      <w:tcPr>
        <w:shd w:val="clear" w:color="auto" w:fill="55AB26" w:themeFill="accent2"/>
      </w:tcPr>
    </w:tblStylePr>
    <w:tblStylePr w:type="lastRow">
      <w:rPr>
        <w:b/>
        <w:bCs/>
      </w:rPr>
      <w:tblPr/>
      <w:tcPr>
        <w:tcBorders>
          <w:top w:val="double" w:sz="4" w:space="0" w:color="55AB2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5AB26" w:themeColor="accent2"/>
          <w:right w:val="single" w:sz="4" w:space="0" w:color="55AB26" w:themeColor="accent2"/>
        </w:tcBorders>
      </w:tcPr>
    </w:tblStylePr>
    <w:tblStylePr w:type="band1Horz">
      <w:tblPr/>
      <w:tcPr>
        <w:tcBorders>
          <w:top w:val="single" w:sz="4" w:space="0" w:color="55AB26" w:themeColor="accent2"/>
          <w:bottom w:val="single" w:sz="4" w:space="0" w:color="55AB2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5AB26" w:themeColor="accent2"/>
          <w:left w:val="nil"/>
        </w:tcBorders>
      </w:tcPr>
    </w:tblStylePr>
    <w:tblStylePr w:type="swCell">
      <w:tblPr/>
      <w:tcPr>
        <w:tcBorders>
          <w:top w:val="double" w:sz="4" w:space="0" w:color="55AB26" w:themeColor="accent2"/>
          <w:right w:val="nil"/>
        </w:tcBorders>
      </w:tcPr>
    </w:tblStylePr>
  </w:style>
  <w:style w:type="table" w:styleId="GridTable1Light-Accent1">
    <w:name w:val="Grid Table 1 Light Accent 1"/>
    <w:basedOn w:val="TableNormal"/>
    <w:uiPriority w:val="46"/>
    <w:rsid w:val="00C86CC5"/>
    <w:pPr>
      <w:spacing w:after="0" w:line="240" w:lineRule="auto"/>
    </w:pPr>
    <w:tblPr>
      <w:tblStyleRowBandSize w:val="1"/>
      <w:tblStyleColBandSize w:val="1"/>
      <w:tblBorders>
        <w:top w:val="single" w:sz="4" w:space="0" w:color="B3B5BC" w:themeColor="accent1" w:themeTint="66"/>
        <w:left w:val="single" w:sz="4" w:space="0" w:color="B3B5BC" w:themeColor="accent1" w:themeTint="66"/>
        <w:bottom w:val="single" w:sz="4" w:space="0" w:color="B3B5BC" w:themeColor="accent1" w:themeTint="66"/>
        <w:right w:val="single" w:sz="4" w:space="0" w:color="B3B5BC" w:themeColor="accent1" w:themeTint="66"/>
        <w:insideH w:val="single" w:sz="4" w:space="0" w:color="B3B5BC" w:themeColor="accent1" w:themeTint="66"/>
        <w:insideV w:val="single" w:sz="4" w:space="0" w:color="B3B5BC" w:themeColor="accent1" w:themeTint="66"/>
      </w:tblBorders>
    </w:tblPr>
    <w:tblStylePr w:type="firstRow">
      <w:rPr>
        <w:b/>
        <w:bCs/>
      </w:rPr>
      <w:tblPr/>
      <w:tcPr>
        <w:tcBorders>
          <w:bottom w:val="single" w:sz="12" w:space="0" w:color="8D909B" w:themeColor="accent1" w:themeTint="99"/>
        </w:tcBorders>
      </w:tcPr>
    </w:tblStylePr>
    <w:tblStylePr w:type="lastRow">
      <w:rPr>
        <w:b/>
        <w:bCs/>
      </w:rPr>
      <w:tblPr/>
      <w:tcPr>
        <w:tcBorders>
          <w:top w:val="double" w:sz="2" w:space="0" w:color="8D909B"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0B7E4C"/>
    <w:pPr>
      <w:spacing w:after="0" w:line="240" w:lineRule="auto"/>
    </w:pPr>
    <w:tblPr>
      <w:tblStyleRowBandSize w:val="1"/>
      <w:tblStyleColBandSize w:val="1"/>
      <w:tblBorders>
        <w:top w:val="single" w:sz="4" w:space="0" w:color="93DE6B" w:themeColor="accent2" w:themeTint="99"/>
        <w:left w:val="single" w:sz="4" w:space="0" w:color="93DE6B" w:themeColor="accent2" w:themeTint="99"/>
        <w:bottom w:val="single" w:sz="4" w:space="0" w:color="93DE6B" w:themeColor="accent2" w:themeTint="99"/>
        <w:right w:val="single" w:sz="4" w:space="0" w:color="93DE6B" w:themeColor="accent2" w:themeTint="99"/>
        <w:insideH w:val="single" w:sz="4" w:space="0" w:color="93DE6B" w:themeColor="accent2" w:themeTint="99"/>
        <w:insideV w:val="single" w:sz="4" w:space="0" w:color="93DE6B" w:themeColor="accent2" w:themeTint="99"/>
      </w:tblBorders>
    </w:tblPr>
    <w:tblStylePr w:type="firstRow">
      <w:rPr>
        <w:b/>
        <w:bCs/>
        <w:color w:val="FFFFFF" w:themeColor="background1"/>
      </w:rPr>
      <w:tblPr/>
      <w:tcPr>
        <w:tcBorders>
          <w:top w:val="single" w:sz="4" w:space="0" w:color="55AB26" w:themeColor="accent2"/>
          <w:left w:val="single" w:sz="4" w:space="0" w:color="55AB26" w:themeColor="accent2"/>
          <w:bottom w:val="single" w:sz="4" w:space="0" w:color="55AB26" w:themeColor="accent2"/>
          <w:right w:val="single" w:sz="4" w:space="0" w:color="55AB26" w:themeColor="accent2"/>
          <w:insideH w:val="nil"/>
          <w:insideV w:val="nil"/>
        </w:tcBorders>
        <w:shd w:val="clear" w:color="auto" w:fill="55AB26" w:themeFill="accent2"/>
      </w:tcPr>
    </w:tblStylePr>
    <w:tblStylePr w:type="lastRow">
      <w:rPr>
        <w:b/>
        <w:bCs/>
      </w:rPr>
      <w:tblPr/>
      <w:tcPr>
        <w:tcBorders>
          <w:top w:val="double" w:sz="4" w:space="0" w:color="55AB26" w:themeColor="accent2"/>
        </w:tcBorders>
      </w:tcPr>
    </w:tblStylePr>
    <w:tblStylePr w:type="firstCol">
      <w:rPr>
        <w:b/>
        <w:bCs/>
      </w:rPr>
    </w:tblStylePr>
    <w:tblStylePr w:type="lastCol">
      <w:rPr>
        <w:b/>
        <w:bCs/>
      </w:rPr>
    </w:tblStylePr>
    <w:tblStylePr w:type="band1Vert">
      <w:tblPr/>
      <w:tcPr>
        <w:shd w:val="clear" w:color="auto" w:fill="DBF4CD" w:themeFill="accent2" w:themeFillTint="33"/>
      </w:tcPr>
    </w:tblStylePr>
    <w:tblStylePr w:type="band1Horz">
      <w:tblPr/>
      <w:tcPr>
        <w:shd w:val="clear" w:color="auto" w:fill="DBF4CD" w:themeFill="accent2" w:themeFillTint="33"/>
      </w:tcPr>
    </w:tblStylePr>
  </w:style>
  <w:style w:type="table" w:styleId="PlainTable1">
    <w:name w:val="Plain Table 1"/>
    <w:basedOn w:val="TableNormal"/>
    <w:uiPriority w:val="41"/>
    <w:rsid w:val="005479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6B6293"/>
    <w:pPr>
      <w:tabs>
        <w:tab w:val="right" w:leader="dot" w:pos="9742"/>
      </w:tabs>
      <w:spacing w:before="0" w:after="0"/>
      <w:ind w:left="658"/>
      <w:jc w:val="left"/>
    </w:pPr>
    <w:rPr>
      <w:rFonts w:cstheme="minorBidi"/>
      <w:i/>
      <w:szCs w:val="22"/>
      <w:lang w:val="en-BE" w:eastAsia="en-BE"/>
    </w:rPr>
  </w:style>
  <w:style w:type="paragraph" w:styleId="TOC5">
    <w:name w:val="toc 5"/>
    <w:basedOn w:val="Normal"/>
    <w:next w:val="Normal"/>
    <w:autoRedefine/>
    <w:uiPriority w:val="39"/>
    <w:unhideWhenUsed/>
    <w:rsid w:val="003455C2"/>
    <w:pPr>
      <w:spacing w:before="0" w:after="100" w:line="259" w:lineRule="auto"/>
      <w:ind w:left="880"/>
      <w:jc w:val="left"/>
    </w:pPr>
    <w:rPr>
      <w:rFonts w:asciiTheme="minorHAnsi" w:hAnsiTheme="minorHAnsi" w:cstheme="minorBidi"/>
      <w:sz w:val="22"/>
      <w:szCs w:val="22"/>
      <w:lang w:val="en-BE" w:eastAsia="en-BE"/>
    </w:rPr>
  </w:style>
  <w:style w:type="paragraph" w:styleId="TOC6">
    <w:name w:val="toc 6"/>
    <w:basedOn w:val="Normal"/>
    <w:next w:val="Normal"/>
    <w:autoRedefine/>
    <w:uiPriority w:val="39"/>
    <w:unhideWhenUsed/>
    <w:rsid w:val="003455C2"/>
    <w:pPr>
      <w:spacing w:before="0" w:after="100" w:line="259" w:lineRule="auto"/>
      <w:ind w:left="1100"/>
      <w:jc w:val="left"/>
    </w:pPr>
    <w:rPr>
      <w:rFonts w:asciiTheme="minorHAnsi" w:hAnsiTheme="minorHAnsi" w:cstheme="minorBidi"/>
      <w:sz w:val="22"/>
      <w:szCs w:val="22"/>
      <w:lang w:val="en-BE" w:eastAsia="en-BE"/>
    </w:rPr>
  </w:style>
  <w:style w:type="paragraph" w:styleId="TOC7">
    <w:name w:val="toc 7"/>
    <w:basedOn w:val="Normal"/>
    <w:next w:val="Normal"/>
    <w:autoRedefine/>
    <w:uiPriority w:val="39"/>
    <w:unhideWhenUsed/>
    <w:rsid w:val="003455C2"/>
    <w:pPr>
      <w:spacing w:before="0" w:after="100" w:line="259" w:lineRule="auto"/>
      <w:ind w:left="1320"/>
      <w:jc w:val="left"/>
    </w:pPr>
    <w:rPr>
      <w:rFonts w:asciiTheme="minorHAnsi" w:hAnsiTheme="minorHAnsi" w:cstheme="minorBidi"/>
      <w:sz w:val="22"/>
      <w:szCs w:val="22"/>
      <w:lang w:val="en-BE" w:eastAsia="en-BE"/>
    </w:rPr>
  </w:style>
  <w:style w:type="paragraph" w:styleId="TOC8">
    <w:name w:val="toc 8"/>
    <w:basedOn w:val="Normal"/>
    <w:next w:val="Normal"/>
    <w:autoRedefine/>
    <w:uiPriority w:val="39"/>
    <w:unhideWhenUsed/>
    <w:rsid w:val="003455C2"/>
    <w:pPr>
      <w:spacing w:before="0" w:after="100" w:line="259" w:lineRule="auto"/>
      <w:ind w:left="1540"/>
      <w:jc w:val="left"/>
    </w:pPr>
    <w:rPr>
      <w:rFonts w:asciiTheme="minorHAnsi" w:hAnsiTheme="minorHAnsi" w:cstheme="minorBidi"/>
      <w:sz w:val="22"/>
      <w:szCs w:val="22"/>
      <w:lang w:val="en-BE" w:eastAsia="en-BE"/>
    </w:rPr>
  </w:style>
  <w:style w:type="paragraph" w:styleId="TOC9">
    <w:name w:val="toc 9"/>
    <w:basedOn w:val="Normal"/>
    <w:next w:val="Normal"/>
    <w:autoRedefine/>
    <w:uiPriority w:val="39"/>
    <w:unhideWhenUsed/>
    <w:rsid w:val="003455C2"/>
    <w:pPr>
      <w:spacing w:before="0" w:after="100" w:line="259" w:lineRule="auto"/>
      <w:ind w:left="1760"/>
      <w:jc w:val="left"/>
    </w:pPr>
    <w:rPr>
      <w:rFonts w:asciiTheme="minorHAnsi" w:hAnsiTheme="minorHAnsi" w:cstheme="minorBidi"/>
      <w:sz w:val="22"/>
      <w:szCs w:val="22"/>
      <w:lang w:val="en-BE" w:eastAsia="en-BE"/>
    </w:rPr>
  </w:style>
  <w:style w:type="character" w:customStyle="1" w:styleId="Heading5Char">
    <w:name w:val="Heading 5 Char"/>
    <w:basedOn w:val="DefaultParagraphFont"/>
    <w:link w:val="Heading5"/>
    <w:uiPriority w:val="9"/>
    <w:rsid w:val="004C12CB"/>
    <w:rPr>
      <w:rFonts w:asciiTheme="majorHAnsi" w:eastAsiaTheme="majorEastAsia" w:hAnsiTheme="majorHAnsi" w:cstheme="majorBidi"/>
      <w:color w:val="36383E" w:themeColor="accent1" w:themeShade="BF"/>
      <w:sz w:val="18"/>
      <w:szCs w:val="18"/>
      <w:lang w:eastAsia="fr-BE"/>
    </w:rPr>
  </w:style>
  <w:style w:type="paragraph" w:styleId="Caption">
    <w:name w:val="caption"/>
    <w:basedOn w:val="Normal"/>
    <w:next w:val="Normal"/>
    <w:uiPriority w:val="35"/>
    <w:unhideWhenUsed/>
    <w:qFormat/>
    <w:rsid w:val="005F1F14"/>
    <w:pPr>
      <w:spacing w:before="0" w:after="200"/>
    </w:pPr>
    <w:rPr>
      <w:i/>
      <w:iCs/>
      <w:color w:val="64686B" w:themeColor="accent3"/>
    </w:rPr>
  </w:style>
  <w:style w:type="paragraph" w:styleId="TableofFigures">
    <w:name w:val="table of figures"/>
    <w:basedOn w:val="Normal"/>
    <w:next w:val="Normal"/>
    <w:uiPriority w:val="99"/>
    <w:unhideWhenUsed/>
    <w:rsid w:val="00836599"/>
    <w:pPr>
      <w:spacing w:after="0"/>
    </w:pPr>
  </w:style>
  <w:style w:type="paragraph" w:styleId="Bibliography">
    <w:name w:val="Bibliography"/>
    <w:basedOn w:val="Normal"/>
    <w:next w:val="Normal"/>
    <w:uiPriority w:val="37"/>
    <w:unhideWhenUsed/>
    <w:rsid w:val="00F42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3261">
      <w:bodyDiv w:val="1"/>
      <w:marLeft w:val="0"/>
      <w:marRight w:val="0"/>
      <w:marTop w:val="0"/>
      <w:marBottom w:val="0"/>
      <w:divBdr>
        <w:top w:val="none" w:sz="0" w:space="0" w:color="auto"/>
        <w:left w:val="none" w:sz="0" w:space="0" w:color="auto"/>
        <w:bottom w:val="none" w:sz="0" w:space="0" w:color="auto"/>
        <w:right w:val="none" w:sz="0" w:space="0" w:color="auto"/>
      </w:divBdr>
    </w:div>
    <w:div w:id="158422299">
      <w:bodyDiv w:val="1"/>
      <w:marLeft w:val="0"/>
      <w:marRight w:val="0"/>
      <w:marTop w:val="0"/>
      <w:marBottom w:val="0"/>
      <w:divBdr>
        <w:top w:val="none" w:sz="0" w:space="0" w:color="auto"/>
        <w:left w:val="none" w:sz="0" w:space="0" w:color="auto"/>
        <w:bottom w:val="none" w:sz="0" w:space="0" w:color="auto"/>
        <w:right w:val="none" w:sz="0" w:space="0" w:color="auto"/>
      </w:divBdr>
    </w:div>
    <w:div w:id="219176851">
      <w:bodyDiv w:val="1"/>
      <w:marLeft w:val="0"/>
      <w:marRight w:val="0"/>
      <w:marTop w:val="0"/>
      <w:marBottom w:val="0"/>
      <w:divBdr>
        <w:top w:val="none" w:sz="0" w:space="0" w:color="auto"/>
        <w:left w:val="none" w:sz="0" w:space="0" w:color="auto"/>
        <w:bottom w:val="none" w:sz="0" w:space="0" w:color="auto"/>
        <w:right w:val="none" w:sz="0" w:space="0" w:color="auto"/>
      </w:divBdr>
    </w:div>
    <w:div w:id="300548224">
      <w:bodyDiv w:val="1"/>
      <w:marLeft w:val="0"/>
      <w:marRight w:val="0"/>
      <w:marTop w:val="0"/>
      <w:marBottom w:val="0"/>
      <w:divBdr>
        <w:top w:val="none" w:sz="0" w:space="0" w:color="auto"/>
        <w:left w:val="none" w:sz="0" w:space="0" w:color="auto"/>
        <w:bottom w:val="none" w:sz="0" w:space="0" w:color="auto"/>
        <w:right w:val="none" w:sz="0" w:space="0" w:color="auto"/>
      </w:divBdr>
    </w:div>
    <w:div w:id="468135449">
      <w:bodyDiv w:val="1"/>
      <w:marLeft w:val="0"/>
      <w:marRight w:val="0"/>
      <w:marTop w:val="0"/>
      <w:marBottom w:val="0"/>
      <w:divBdr>
        <w:top w:val="none" w:sz="0" w:space="0" w:color="auto"/>
        <w:left w:val="none" w:sz="0" w:space="0" w:color="auto"/>
        <w:bottom w:val="none" w:sz="0" w:space="0" w:color="auto"/>
        <w:right w:val="none" w:sz="0" w:space="0" w:color="auto"/>
      </w:divBdr>
    </w:div>
    <w:div w:id="612203424">
      <w:bodyDiv w:val="1"/>
      <w:marLeft w:val="0"/>
      <w:marRight w:val="0"/>
      <w:marTop w:val="0"/>
      <w:marBottom w:val="0"/>
      <w:divBdr>
        <w:top w:val="none" w:sz="0" w:space="0" w:color="auto"/>
        <w:left w:val="none" w:sz="0" w:space="0" w:color="auto"/>
        <w:bottom w:val="none" w:sz="0" w:space="0" w:color="auto"/>
        <w:right w:val="none" w:sz="0" w:space="0" w:color="auto"/>
      </w:divBdr>
    </w:div>
    <w:div w:id="651831928">
      <w:bodyDiv w:val="1"/>
      <w:marLeft w:val="0"/>
      <w:marRight w:val="0"/>
      <w:marTop w:val="0"/>
      <w:marBottom w:val="0"/>
      <w:divBdr>
        <w:top w:val="none" w:sz="0" w:space="0" w:color="auto"/>
        <w:left w:val="none" w:sz="0" w:space="0" w:color="auto"/>
        <w:bottom w:val="none" w:sz="0" w:space="0" w:color="auto"/>
        <w:right w:val="none" w:sz="0" w:space="0" w:color="auto"/>
      </w:divBdr>
    </w:div>
    <w:div w:id="802427206">
      <w:bodyDiv w:val="1"/>
      <w:marLeft w:val="0"/>
      <w:marRight w:val="0"/>
      <w:marTop w:val="0"/>
      <w:marBottom w:val="0"/>
      <w:divBdr>
        <w:top w:val="none" w:sz="0" w:space="0" w:color="auto"/>
        <w:left w:val="none" w:sz="0" w:space="0" w:color="auto"/>
        <w:bottom w:val="none" w:sz="0" w:space="0" w:color="auto"/>
        <w:right w:val="none" w:sz="0" w:space="0" w:color="auto"/>
      </w:divBdr>
    </w:div>
    <w:div w:id="834611813">
      <w:bodyDiv w:val="1"/>
      <w:marLeft w:val="0"/>
      <w:marRight w:val="0"/>
      <w:marTop w:val="0"/>
      <w:marBottom w:val="0"/>
      <w:divBdr>
        <w:top w:val="none" w:sz="0" w:space="0" w:color="auto"/>
        <w:left w:val="none" w:sz="0" w:space="0" w:color="auto"/>
        <w:bottom w:val="none" w:sz="0" w:space="0" w:color="auto"/>
        <w:right w:val="none" w:sz="0" w:space="0" w:color="auto"/>
      </w:divBdr>
    </w:div>
    <w:div w:id="837622861">
      <w:bodyDiv w:val="1"/>
      <w:marLeft w:val="0"/>
      <w:marRight w:val="0"/>
      <w:marTop w:val="0"/>
      <w:marBottom w:val="0"/>
      <w:divBdr>
        <w:top w:val="none" w:sz="0" w:space="0" w:color="auto"/>
        <w:left w:val="none" w:sz="0" w:space="0" w:color="auto"/>
        <w:bottom w:val="none" w:sz="0" w:space="0" w:color="auto"/>
        <w:right w:val="none" w:sz="0" w:space="0" w:color="auto"/>
      </w:divBdr>
    </w:div>
    <w:div w:id="898785803">
      <w:bodyDiv w:val="1"/>
      <w:marLeft w:val="0"/>
      <w:marRight w:val="0"/>
      <w:marTop w:val="0"/>
      <w:marBottom w:val="0"/>
      <w:divBdr>
        <w:top w:val="none" w:sz="0" w:space="0" w:color="auto"/>
        <w:left w:val="none" w:sz="0" w:space="0" w:color="auto"/>
        <w:bottom w:val="none" w:sz="0" w:space="0" w:color="auto"/>
        <w:right w:val="none" w:sz="0" w:space="0" w:color="auto"/>
      </w:divBdr>
    </w:div>
    <w:div w:id="926429486">
      <w:bodyDiv w:val="1"/>
      <w:marLeft w:val="0"/>
      <w:marRight w:val="0"/>
      <w:marTop w:val="0"/>
      <w:marBottom w:val="0"/>
      <w:divBdr>
        <w:top w:val="none" w:sz="0" w:space="0" w:color="auto"/>
        <w:left w:val="none" w:sz="0" w:space="0" w:color="auto"/>
        <w:bottom w:val="none" w:sz="0" w:space="0" w:color="auto"/>
        <w:right w:val="none" w:sz="0" w:space="0" w:color="auto"/>
      </w:divBdr>
    </w:div>
    <w:div w:id="1019310132">
      <w:bodyDiv w:val="1"/>
      <w:marLeft w:val="0"/>
      <w:marRight w:val="0"/>
      <w:marTop w:val="0"/>
      <w:marBottom w:val="0"/>
      <w:divBdr>
        <w:top w:val="none" w:sz="0" w:space="0" w:color="auto"/>
        <w:left w:val="none" w:sz="0" w:space="0" w:color="auto"/>
        <w:bottom w:val="none" w:sz="0" w:space="0" w:color="auto"/>
        <w:right w:val="none" w:sz="0" w:space="0" w:color="auto"/>
      </w:divBdr>
    </w:div>
    <w:div w:id="1031610928">
      <w:bodyDiv w:val="1"/>
      <w:marLeft w:val="0"/>
      <w:marRight w:val="0"/>
      <w:marTop w:val="0"/>
      <w:marBottom w:val="0"/>
      <w:divBdr>
        <w:top w:val="none" w:sz="0" w:space="0" w:color="auto"/>
        <w:left w:val="none" w:sz="0" w:space="0" w:color="auto"/>
        <w:bottom w:val="none" w:sz="0" w:space="0" w:color="auto"/>
        <w:right w:val="none" w:sz="0" w:space="0" w:color="auto"/>
      </w:divBdr>
    </w:div>
    <w:div w:id="1207062501">
      <w:bodyDiv w:val="1"/>
      <w:marLeft w:val="0"/>
      <w:marRight w:val="0"/>
      <w:marTop w:val="0"/>
      <w:marBottom w:val="0"/>
      <w:divBdr>
        <w:top w:val="none" w:sz="0" w:space="0" w:color="auto"/>
        <w:left w:val="none" w:sz="0" w:space="0" w:color="auto"/>
        <w:bottom w:val="none" w:sz="0" w:space="0" w:color="auto"/>
        <w:right w:val="none" w:sz="0" w:space="0" w:color="auto"/>
      </w:divBdr>
    </w:div>
    <w:div w:id="1215849517">
      <w:bodyDiv w:val="1"/>
      <w:marLeft w:val="0"/>
      <w:marRight w:val="0"/>
      <w:marTop w:val="0"/>
      <w:marBottom w:val="0"/>
      <w:divBdr>
        <w:top w:val="none" w:sz="0" w:space="0" w:color="auto"/>
        <w:left w:val="none" w:sz="0" w:space="0" w:color="auto"/>
        <w:bottom w:val="none" w:sz="0" w:space="0" w:color="auto"/>
        <w:right w:val="none" w:sz="0" w:space="0" w:color="auto"/>
      </w:divBdr>
    </w:div>
    <w:div w:id="1417751332">
      <w:bodyDiv w:val="1"/>
      <w:marLeft w:val="0"/>
      <w:marRight w:val="0"/>
      <w:marTop w:val="0"/>
      <w:marBottom w:val="0"/>
      <w:divBdr>
        <w:top w:val="none" w:sz="0" w:space="0" w:color="auto"/>
        <w:left w:val="none" w:sz="0" w:space="0" w:color="auto"/>
        <w:bottom w:val="none" w:sz="0" w:space="0" w:color="auto"/>
        <w:right w:val="none" w:sz="0" w:space="0" w:color="auto"/>
      </w:divBdr>
    </w:div>
    <w:div w:id="1444955059">
      <w:bodyDiv w:val="1"/>
      <w:marLeft w:val="0"/>
      <w:marRight w:val="0"/>
      <w:marTop w:val="0"/>
      <w:marBottom w:val="0"/>
      <w:divBdr>
        <w:top w:val="none" w:sz="0" w:space="0" w:color="auto"/>
        <w:left w:val="none" w:sz="0" w:space="0" w:color="auto"/>
        <w:bottom w:val="none" w:sz="0" w:space="0" w:color="auto"/>
        <w:right w:val="none" w:sz="0" w:space="0" w:color="auto"/>
      </w:divBdr>
    </w:div>
    <w:div w:id="1496067922">
      <w:bodyDiv w:val="1"/>
      <w:marLeft w:val="0"/>
      <w:marRight w:val="0"/>
      <w:marTop w:val="0"/>
      <w:marBottom w:val="0"/>
      <w:divBdr>
        <w:top w:val="none" w:sz="0" w:space="0" w:color="auto"/>
        <w:left w:val="none" w:sz="0" w:space="0" w:color="auto"/>
        <w:bottom w:val="none" w:sz="0" w:space="0" w:color="auto"/>
        <w:right w:val="none" w:sz="0" w:space="0" w:color="auto"/>
      </w:divBdr>
    </w:div>
    <w:div w:id="1549533536">
      <w:bodyDiv w:val="1"/>
      <w:marLeft w:val="0"/>
      <w:marRight w:val="0"/>
      <w:marTop w:val="0"/>
      <w:marBottom w:val="0"/>
      <w:divBdr>
        <w:top w:val="none" w:sz="0" w:space="0" w:color="auto"/>
        <w:left w:val="none" w:sz="0" w:space="0" w:color="auto"/>
        <w:bottom w:val="none" w:sz="0" w:space="0" w:color="auto"/>
        <w:right w:val="none" w:sz="0" w:space="0" w:color="auto"/>
      </w:divBdr>
    </w:div>
    <w:div w:id="1573388453">
      <w:bodyDiv w:val="1"/>
      <w:marLeft w:val="0"/>
      <w:marRight w:val="0"/>
      <w:marTop w:val="0"/>
      <w:marBottom w:val="0"/>
      <w:divBdr>
        <w:top w:val="none" w:sz="0" w:space="0" w:color="auto"/>
        <w:left w:val="none" w:sz="0" w:space="0" w:color="auto"/>
        <w:bottom w:val="none" w:sz="0" w:space="0" w:color="auto"/>
        <w:right w:val="none" w:sz="0" w:space="0" w:color="auto"/>
      </w:divBdr>
    </w:div>
    <w:div w:id="1685011255">
      <w:bodyDiv w:val="1"/>
      <w:marLeft w:val="0"/>
      <w:marRight w:val="0"/>
      <w:marTop w:val="0"/>
      <w:marBottom w:val="0"/>
      <w:divBdr>
        <w:top w:val="none" w:sz="0" w:space="0" w:color="auto"/>
        <w:left w:val="none" w:sz="0" w:space="0" w:color="auto"/>
        <w:bottom w:val="none" w:sz="0" w:space="0" w:color="auto"/>
        <w:right w:val="none" w:sz="0" w:space="0" w:color="auto"/>
      </w:divBdr>
    </w:div>
    <w:div w:id="1695224307">
      <w:bodyDiv w:val="1"/>
      <w:marLeft w:val="0"/>
      <w:marRight w:val="0"/>
      <w:marTop w:val="0"/>
      <w:marBottom w:val="0"/>
      <w:divBdr>
        <w:top w:val="none" w:sz="0" w:space="0" w:color="auto"/>
        <w:left w:val="none" w:sz="0" w:space="0" w:color="auto"/>
        <w:bottom w:val="none" w:sz="0" w:space="0" w:color="auto"/>
        <w:right w:val="none" w:sz="0" w:space="0" w:color="auto"/>
      </w:divBdr>
    </w:div>
    <w:div w:id="1787262995">
      <w:bodyDiv w:val="1"/>
      <w:marLeft w:val="0"/>
      <w:marRight w:val="0"/>
      <w:marTop w:val="0"/>
      <w:marBottom w:val="0"/>
      <w:divBdr>
        <w:top w:val="none" w:sz="0" w:space="0" w:color="auto"/>
        <w:left w:val="none" w:sz="0" w:space="0" w:color="auto"/>
        <w:bottom w:val="none" w:sz="0" w:space="0" w:color="auto"/>
        <w:right w:val="none" w:sz="0" w:space="0" w:color="auto"/>
      </w:divBdr>
    </w:div>
    <w:div w:id="1826506812">
      <w:bodyDiv w:val="1"/>
      <w:marLeft w:val="0"/>
      <w:marRight w:val="0"/>
      <w:marTop w:val="0"/>
      <w:marBottom w:val="0"/>
      <w:divBdr>
        <w:top w:val="none" w:sz="0" w:space="0" w:color="auto"/>
        <w:left w:val="none" w:sz="0" w:space="0" w:color="auto"/>
        <w:bottom w:val="none" w:sz="0" w:space="0" w:color="auto"/>
        <w:right w:val="none" w:sz="0" w:space="0" w:color="auto"/>
      </w:divBdr>
    </w:div>
    <w:div w:id="1965188506">
      <w:bodyDiv w:val="1"/>
      <w:marLeft w:val="0"/>
      <w:marRight w:val="0"/>
      <w:marTop w:val="0"/>
      <w:marBottom w:val="0"/>
      <w:divBdr>
        <w:top w:val="none" w:sz="0" w:space="0" w:color="auto"/>
        <w:left w:val="none" w:sz="0" w:space="0" w:color="auto"/>
        <w:bottom w:val="none" w:sz="0" w:space="0" w:color="auto"/>
        <w:right w:val="none" w:sz="0" w:space="0" w:color="auto"/>
      </w:divBdr>
    </w:div>
    <w:div w:id="1983731119">
      <w:bodyDiv w:val="1"/>
      <w:marLeft w:val="0"/>
      <w:marRight w:val="0"/>
      <w:marTop w:val="0"/>
      <w:marBottom w:val="0"/>
      <w:divBdr>
        <w:top w:val="none" w:sz="0" w:space="0" w:color="auto"/>
        <w:left w:val="none" w:sz="0" w:space="0" w:color="auto"/>
        <w:bottom w:val="none" w:sz="0" w:space="0" w:color="auto"/>
        <w:right w:val="none" w:sz="0" w:space="0" w:color="auto"/>
      </w:divBdr>
    </w:div>
    <w:div w:id="198732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hyperlink" Target="file:///C:\Users\UNamur\AppData\Roaming\Microsoft\Word\linuxmint.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3.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7.png"/><Relationship Id="rId48" Type="http://schemas.openxmlformats.org/officeDocument/2006/relationships/hyperlink" Target="https://github.com/UNamurCSFaculty/1819_IHDCB132_Bailly_Hadrien" TargetMode="External"/><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file:///C:\Users\UNamur\AppData\Roaming\Microsoft\Word\virtualbox.org" TargetMode="External"/><Relationship Id="rId8" Type="http://schemas.openxmlformats.org/officeDocument/2006/relationships/image" Target="media/image1.png"/><Relationship Id="rId51" Type="http://schemas.openxmlformats.org/officeDocument/2006/relationships/footer" Target="footer1.xml"/><Relationship Id="rId72" Type="http://schemas.openxmlformats.org/officeDocument/2006/relationships/hyperlink" Target="gitkraken.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file:///C:\Users\UNamur\AppData\Roaming\Microsoft\Word\atom.io"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draw.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3.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UNamur\AppData\Roaming\Microsoft\Word\github.com\Yucukof\Progra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0AF3BA320643599550505F722E71DF"/>
        <w:category>
          <w:name w:val="General"/>
          <w:gallery w:val="placeholder"/>
        </w:category>
        <w:types>
          <w:type w:val="bbPlcHdr"/>
        </w:types>
        <w:behaviors>
          <w:behavior w:val="content"/>
        </w:behaviors>
        <w:guid w:val="{67ACA29F-E875-4799-A75E-69332CFD3B58}"/>
      </w:docPartPr>
      <w:docPartBody>
        <w:p w:rsidR="00AE1C08" w:rsidRDefault="00F3202A">
          <w:r w:rsidRPr="0009551D">
            <w:rPr>
              <w:rStyle w:val="PlaceholderText"/>
            </w:rPr>
            <w:t>[Title]</w:t>
          </w:r>
        </w:p>
      </w:docPartBody>
    </w:docPart>
    <w:docPart>
      <w:docPartPr>
        <w:name w:val="D7055E2F50D74C86AAAC9AE6095AA4F1"/>
        <w:category>
          <w:name w:val="General"/>
          <w:gallery w:val="placeholder"/>
        </w:category>
        <w:types>
          <w:type w:val="bbPlcHdr"/>
        </w:types>
        <w:behaviors>
          <w:behavior w:val="content"/>
        </w:behaviors>
        <w:guid w:val="{AAC1B61E-4A9B-4604-9D34-DF16FBDEA65A}"/>
      </w:docPartPr>
      <w:docPartBody>
        <w:p w:rsidR="00AE1C08" w:rsidRDefault="00F3202A" w:rsidP="00F3202A">
          <w:pPr>
            <w:pStyle w:val="D7055E2F50D74C86AAAC9AE6095AA4F1"/>
          </w:pPr>
          <w:r w:rsidRPr="0009551D">
            <w:rPr>
              <w:rStyle w:val="PlaceholderText"/>
            </w:rPr>
            <w:t>[Title]</w:t>
          </w:r>
        </w:p>
      </w:docPartBody>
    </w:docPart>
    <w:docPart>
      <w:docPartPr>
        <w:name w:val="491ED03FC46A4C3F88D9FE1A4ED22481"/>
        <w:category>
          <w:name w:val="General"/>
          <w:gallery w:val="placeholder"/>
        </w:category>
        <w:types>
          <w:type w:val="bbPlcHdr"/>
        </w:types>
        <w:behaviors>
          <w:behavior w:val="content"/>
        </w:behaviors>
        <w:guid w:val="{41987168-5FA4-489C-9A18-680E984FAC88}"/>
      </w:docPartPr>
      <w:docPartBody>
        <w:p w:rsidR="00AE1C08" w:rsidRDefault="00F3202A">
          <w:r w:rsidRPr="0009551D">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SL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EUEX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EUFM10">
    <w:altName w:val="Cambria"/>
    <w:panose1 w:val="00000000000000000000"/>
    <w:charset w:val="00"/>
    <w:family w:val="roman"/>
    <w:notTrueType/>
    <w:pitch w:val="default"/>
  </w:font>
  <w:font w:name="EURM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pace Mono">
    <w:panose1 w:val="02000509040000020004"/>
    <w:charset w:val="00"/>
    <w:family w:val="modern"/>
    <w:pitch w:val="fixed"/>
    <w:sig w:usb0="20000007" w:usb1="00000001" w:usb2="00000000" w:usb3="00000000" w:csb0="00000193" w:csb1="00000000"/>
  </w:font>
  <w:font w:name="Menlo,Consolas,&quot;DejaVuSansMono&quo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2A"/>
    <w:rsid w:val="00000826"/>
    <w:rsid w:val="00024D6F"/>
    <w:rsid w:val="00057D40"/>
    <w:rsid w:val="00060DD9"/>
    <w:rsid w:val="0006511C"/>
    <w:rsid w:val="000778D1"/>
    <w:rsid w:val="00151CBE"/>
    <w:rsid w:val="001A1D4E"/>
    <w:rsid w:val="001D002B"/>
    <w:rsid w:val="00265003"/>
    <w:rsid w:val="002821B9"/>
    <w:rsid w:val="0028327C"/>
    <w:rsid w:val="002B7B95"/>
    <w:rsid w:val="002C2D79"/>
    <w:rsid w:val="00321C13"/>
    <w:rsid w:val="0034159B"/>
    <w:rsid w:val="003454AB"/>
    <w:rsid w:val="0035505D"/>
    <w:rsid w:val="00513C73"/>
    <w:rsid w:val="005751AF"/>
    <w:rsid w:val="00583481"/>
    <w:rsid w:val="005C3EE4"/>
    <w:rsid w:val="00670FBD"/>
    <w:rsid w:val="0068353F"/>
    <w:rsid w:val="006A4861"/>
    <w:rsid w:val="006A5B1A"/>
    <w:rsid w:val="006B318B"/>
    <w:rsid w:val="006D248A"/>
    <w:rsid w:val="00822B89"/>
    <w:rsid w:val="008A45BC"/>
    <w:rsid w:val="008F2878"/>
    <w:rsid w:val="00974C6D"/>
    <w:rsid w:val="009D4298"/>
    <w:rsid w:val="00A44DD4"/>
    <w:rsid w:val="00A73640"/>
    <w:rsid w:val="00AC34D5"/>
    <w:rsid w:val="00AE1C08"/>
    <w:rsid w:val="00BC4E50"/>
    <w:rsid w:val="00BE1E71"/>
    <w:rsid w:val="00C13994"/>
    <w:rsid w:val="00D1781B"/>
    <w:rsid w:val="00DD1CC3"/>
    <w:rsid w:val="00E1614C"/>
    <w:rsid w:val="00E745A2"/>
    <w:rsid w:val="00E8109E"/>
    <w:rsid w:val="00E84E72"/>
    <w:rsid w:val="00EB52E1"/>
    <w:rsid w:val="00F00AB4"/>
    <w:rsid w:val="00F3202A"/>
    <w:rsid w:val="00F54643"/>
    <w:rsid w:val="00F618A0"/>
    <w:rsid w:val="00F90536"/>
    <w:rsid w:val="00FD286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4D6F"/>
    <w:rPr>
      <w:color w:val="808080"/>
    </w:rPr>
  </w:style>
  <w:style w:type="paragraph" w:customStyle="1" w:styleId="4435150D17C84086A84115F240F69DA5">
    <w:name w:val="4435150D17C84086A84115F240F69DA5"/>
    <w:rsid w:val="00F3202A"/>
  </w:style>
  <w:style w:type="paragraph" w:customStyle="1" w:styleId="D7055E2F50D74C86AAAC9AE6095AA4F1">
    <w:name w:val="D7055E2F50D74C86AAAC9AE6095AA4F1"/>
    <w:rsid w:val="00F3202A"/>
  </w:style>
  <w:style w:type="paragraph" w:customStyle="1" w:styleId="EE689F4C018C4A60A204219298B9C587">
    <w:name w:val="EE689F4C018C4A60A204219298B9C587"/>
    <w:rsid w:val="002B7B95"/>
    <w:rPr>
      <w:lang w:val="en-BE" w:eastAsia="en-BE"/>
    </w:rPr>
  </w:style>
  <w:style w:type="paragraph" w:customStyle="1" w:styleId="14F7428AFF524BEB99A044DDE9CC6CF0">
    <w:name w:val="14F7428AFF524BEB99A044DDE9CC6CF0"/>
    <w:rsid w:val="002B7B95"/>
    <w:rPr>
      <w:lang w:val="en-BE" w:eastAsia="en-BE"/>
    </w:rPr>
  </w:style>
  <w:style w:type="paragraph" w:customStyle="1" w:styleId="331C83A7A6E54DEC86B7607CC4C8BE4E">
    <w:name w:val="331C83A7A6E54DEC86B7607CC4C8BE4E"/>
    <w:rsid w:val="00EB52E1"/>
    <w:rPr>
      <w:lang w:val="en-BE" w:eastAsia="en-BE"/>
    </w:rPr>
  </w:style>
  <w:style w:type="paragraph" w:customStyle="1" w:styleId="36B7B797C063489E8DB857E943145108">
    <w:name w:val="36B7B797C063489E8DB857E943145108"/>
    <w:rsid w:val="00F54643"/>
    <w:rPr>
      <w:lang w:val="en-BE" w:eastAsia="en-BE"/>
    </w:rPr>
  </w:style>
  <w:style w:type="paragraph" w:customStyle="1" w:styleId="18412ADBBBE948DCB46922297C7E5085">
    <w:name w:val="18412ADBBBE948DCB46922297C7E5085"/>
    <w:rsid w:val="00F54643"/>
    <w:rPr>
      <w:lang w:val="en-BE" w:eastAsia="en-BE"/>
    </w:rPr>
  </w:style>
  <w:style w:type="paragraph" w:customStyle="1" w:styleId="D4348DFB46C24F2F950F941028E48045">
    <w:name w:val="D4348DFB46C24F2F950F941028E48045"/>
    <w:rsid w:val="0035505D"/>
    <w:rPr>
      <w:lang w:val="en-BE" w:eastAsia="en-BE"/>
    </w:rPr>
  </w:style>
  <w:style w:type="paragraph" w:customStyle="1" w:styleId="D2F3A16BBD994F0FAAC10CD081852793">
    <w:name w:val="D2F3A16BBD994F0FAAC10CD081852793"/>
    <w:rsid w:val="0035505D"/>
    <w:rPr>
      <w:lang w:val="en-BE" w:eastAsia="en-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94B53"/>
      </a:accent1>
      <a:accent2>
        <a:srgbClr val="55AB26"/>
      </a:accent2>
      <a:accent3>
        <a:srgbClr val="64686B"/>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ORe19</b:Tag>
    <b:SourceType>InternetSite</b:SourceType>
    <b:Guid>{90C12C7F-78B8-44BE-B39C-0EF879336F17}</b:Guid>
    <b:Author>
      <b:Author>
        <b:Corporate>O'Reilly</b:Corporate>
      </b:Author>
    </b:Author>
    <b:Title>TGA File Format Summary</b:Title>
    <b:InternetSiteTitle>FileFormat.Info</b:InternetSiteTitle>
    <b:Year>2019</b:Year>
    <b:Month>03</b:Month>
    <b:Day>01</b:Day>
    <b:URL>https://www.fileformat.info/format/tga/egff.htm</b:URL>
    <b:RefOrder>1</b:RefOrder>
  </b:Source>
  <b:Source>
    <b:Tag>Unk19</b:Tag>
    <b:SourceType>InternetSite</b:SourceType>
    <b:Guid>{64D5F748-C82B-46C7-A8C3-67FC5A45CFD9}</b:Guid>
    <b:Author>
      <b:Author>
        <b:Corporate>Unknown</b:Corporate>
      </b:Author>
    </b:Author>
    <b:InternetSiteTitle>asciitable.com</b:InternetSiteTitle>
    <b:Year>2019</b:Year>
    <b:URL>http://www.asciitable.com</b:URL>
    <b:RefOrder>2</b:RefOrder>
  </b:Source>
  <b:Source>
    <b:Tag>noo19</b:Tag>
    <b:SourceType>InternetSite</b:SourceType>
    <b:Guid>{F6A4E349-06F2-4B89-A23A-E5A1A13B4812}</b:Guid>
    <b:Author>
      <b:Author>
        <b:Corporate>noobtuts.com</b:Corporate>
      </b:Author>
    </b:Author>
    <b:Title>C++ 2D Pong Game</b:Title>
    <b:InternetSiteTitle>noobtuts.com</b:InternetSiteTitle>
    <b:Year>2019</b:Year>
    <b:URL>https://www.noobtuts.com/cpp/2d-pong-game</b:URL>
    <b:RefOrder>3</b:RefOrder>
  </b:Source>
  <b:Source>
    <b:Tag>Sim19</b:Tag>
    <b:SourceType>InternetSite</b:SourceType>
    <b:Guid>{BEC60440-124F-46BE-9C36-5130CA546A06}</b:Guid>
    <b:Title>Simple OpenGL Image Library</b:Title>
    <b:InternetSiteTitle>Lonesock.net</b:InternetSiteTitle>
    <b:Year>2019</b:Year>
    <b:URL>https://www.lonesock.net/soil.html</b:URL>
    <b:RefOrder>4</b:RefOrder>
  </b:Source>
  <b:Source>
    <b:Tag>Ope19</b:Tag>
    <b:SourceType>InternetSite</b:SourceType>
    <b:Guid>{1A79937B-DE23-4FB9-80BE-26F4D159FD5E}</b:Guid>
    <b:Title>The Official Guide to Learning OpenGL, Version 1.1</b:Title>
    <b:Year>2019</b:Year>
    <b:InternetSiteTitle>GlProgramming.com</b:InternetSiteTitle>
    <b:URL>glprogramming.com/red</b:URL>
    <b:Author>
      <b:Author>
        <b:Corporate>OpenGL Help Network</b:Corporate>
      </b:Author>
    </b:Author>
    <b:RefOrder>5</b:RefOrder>
  </b:Source>
  <b:Source>
    <b:Tag>Com19</b:Tag>
    <b:SourceType>InternetSite</b:SourceType>
    <b:Guid>{A975F0D9-125B-46EC-BD8D-111154B81B36}</b:Guid>
    <b:Author>
      <b:Author>
        <b:Corporate>Computer Hope</b:Corporate>
      </b:Author>
    </b:Author>
    <b:Title>Unix and Linux commands help</b:Title>
    <b:InternetSiteTitle>Computer Hope</b:InternetSiteTitle>
    <b:Year>2019</b:Year>
    <b:URL>https://www.computerhope.com/unix.htm</b:URL>
    <b:RefOrder>6</b:RefOrder>
  </b:Source>
  <b:Source>
    <b:Tag>0x719</b:Tag>
    <b:SourceType>InternetSite</b:SourceType>
    <b:Guid>{AA039FE0-6168-49E4-9878-44569F226B89}</b:Guid>
    <b:Author>
      <b:Author>
        <b:NameList>
          <b:Person>
            <b:Last>0x72</b:Last>
          </b:Person>
        </b:NameList>
      </b:Author>
    </b:Author>
    <b:Title>16x16 Dungeon Tileset II</b:Title>
    <b:InternetSiteTitle>Itch.io</b:InternetSiteTitle>
    <b:Year>2019</b:Year>
    <b:URL>https://0x72.itch.io/dungeontileset-ii</b:URL>
    <b:RefOrder>7</b:RefOrder>
  </b:Source>
  <b:Source>
    <b:Tag>0x7191</b:Tag>
    <b:SourceType>InternetSite</b:SourceType>
    <b:Guid>{3686DCDB-A904-4ABA-B7B7-43305D5442F0}</b:Guid>
    <b:Author>
      <b:Author>
        <b:NameList>
          <b:Person>
            <b:Last>0x72</b:Last>
          </b:Person>
        </b:NameList>
      </b:Author>
    </b:Author>
    <b:Title>16x16 Dungeon Tileset</b:Title>
    <b:InternetSiteTitle>Itch.io</b:InternetSiteTitle>
    <b:Year>2019</b:Year>
    <b:URL>https://0x72.itch.io/16x16-dungeon-tileset</b:URL>
    <b:RefOrder>8</b:RefOrder>
  </b:Source>
  <b:Source>
    <b:Tag>Mar191</b:Tag>
    <b:SourceType>InternetSite</b:SourceType>
    <b:Guid>{08F1310E-6B61-47D5-8DDB-02C3C1A858F4}</b:Guid>
    <b:Author>
      <b:Author>
        <b:NameList>
          <b:Person>
            <b:Last>B.</b:Last>
            <b:First>Mars</b:First>
          </b:Person>
        </b:NameList>
      </b:Author>
    </b:Author>
    <b:Title>Marginally Hopeful (Font)</b:Title>
    <b:InternetSiteTitle>Itch.io</b:InternetSiteTitle>
    <b:Year>2019</b:Year>
    <b:URL>https://disabledpaladin.itch.io/marginally-hopeful-font</b:URL>
    <b:Comments>Assets</b:Comments>
    <b:RefOrder>9</b:RefOrder>
  </b:Source>
  <b:Source>
    <b:Tag>Jon19</b:Tag>
    <b:SourceType>InternetSite</b:SourceType>
    <b:Guid>{A976F1FD-E335-4BA5-8A00-7649A40DE91E}</b:Guid>
    <b:Author>
      <b:Author>
        <b:NameList>
          <b:Person>
            <b:Last>Dummer</b:Last>
            <b:First>Jonathan</b:First>
            <b:Middle>Leigh</b:Middle>
          </b:Person>
        </b:NameList>
      </b:Author>
    </b:Author>
    <b:Title>Simple OpenGL Image Library</b:Title>
    <b:InternetSiteTitle>Lonesock.net</b:InternetSiteTitle>
    <b:Year>2019</b:Year>
    <b:URL>https://www.lonesock.net/soil.html</b:URL>
    <b:RefOrder>10</b:RefOrder>
  </b:Source>
  <b:Source>
    <b:Tag>fsy19</b:Tag>
    <b:SourceType>InternetSite</b:SourceType>
    <b:Guid>{8AC03117-23E6-430D-A6A5-492CEED40AAF}</b:Guid>
    <b:Author>
      <b:Author>
        <b:NameList>
          <b:Person>
            <b:Last>fsy</b:Last>
          </b:Person>
        </b:NameList>
      </b:Author>
    </b:Author>
    <b:Title>GUI - Game Buttons fsy002</b:Title>
    <b:InternetSiteTitle>Itch.io</b:InternetSiteTitle>
    <b:Year>2019</b:Year>
    <b:URL>https://fsy.itch.io/gui-game-buttons-fsy002</b:URL>
    <b:RefOrder>11</b:RefOrder>
  </b:Source>
  <b:Source>
    <b:Tag>Chu19</b:Tag>
    <b:SourceType>InternetSite</b:SourceType>
    <b:Guid>{484F025C-3FFA-447A-B3BA-1FE578A6B7B1}</b:Guid>
    <b:Author>
      <b:Author>
        <b:NameList>
          <b:Person>
            <b:Last>Hock-Chuan</b:Last>
            <b:First>Chua</b:First>
          </b:Person>
        </b:NameList>
      </b:Author>
    </b:Author>
    <b:Title>GCC and Make</b:Title>
    <b:InternetSiteTitle>programming notes</b:InternetSiteTitle>
    <b:Year>2019</b:Year>
    <b:URL>https://www3.ntu.edu.sg/home/ehchua/programming/cpp/gcc_make.html</b:URL>
    <b:RefOrder>12</b:RefOrder>
  </b:Source>
  <b:Source>
    <b:Tag>Mar19</b:Tag>
    <b:SourceType>InternetSite</b:SourceType>
    <b:Guid>{274A6F3C-7A15-4531-9473-75A48DFFBB32}</b:Guid>
    <b:Author>
      <b:Author>
        <b:NameList>
          <b:Person>
            <b:Last>Kilgard</b:Last>
            <b:First>Mark</b:First>
            <b:Middle>J.</b:Middle>
          </b:Person>
        </b:NameList>
      </b:Author>
    </b:Author>
    <b:Title>The OpenGL Utility Toolkit (GLUT) Programming Interface API Version 3</b:Title>
    <b:InternetSiteTitle>OpenGL.org</b:InternetSiteTitle>
    <b:Year>2019</b:Year>
    <b:URL>https://www.opengl.org/resources/libraries/glut/spec3/spec3.html</b:URL>
    <b:RefOrder>13</b:RefOrder>
  </b:Source>
  <b:Source>
    <b:Tag>Ale19</b:Tag>
    <b:SourceType>InternetSite</b:SourceType>
    <b:Guid>{5A0D55F6-93DB-4862-BC8A-F515E2CFEF2E}</b:Guid>
    <b:Author>
      <b:Author>
        <b:NameList>
          <b:Person>
            <b:Last>Laurent</b:Last>
            <b:First>Alexandre</b:First>
          </b:Person>
        </b:NameList>
      </b:Author>
    </b:Author>
    <b:Title>Comprendre la programmation d'un jeu vidéo - Les animations 2D</b:Title>
    <b:InternetSiteTitle>Developpez.com</b:InternetSiteTitle>
    <b:Year>2019</b:Year>
    <b:URL>https://alexandre-laurent.developpez.com/tutoriels/programmation-jeux/animations-2D/</b:URL>
    <b:RefOrder>14</b:RefOrder>
  </b:Source>
  <b:Source>
    <b:Tag>Gre19</b:Tag>
    <b:SourceType>InternetSite</b:SourceType>
    <b:Guid>{637DFC31-25D3-4ED7-A28C-129E2D96B808}</b:Guid>
    <b:Author>
      <b:Author>
        <b:NameList>
          <b:Person>
            <b:Last>Roelofs</b:Last>
            <b:First>Greg</b:First>
          </b:Person>
        </b:NameList>
      </b:Author>
    </b:Author>
    <b:Title>PNG - The Definitive Guide</b:Title>
    <b:InternetSiteTitle>libpng.org</b:InternetSiteTitle>
    <b:Year>2019</b:Year>
    <b:URL>http://www.libpng.org/pub/png/book/chapter13.html</b:URL>
    <b:RefOrder>15</b:RefOrder>
  </b:Source>
  <b:Source>
    <b:Tag>Swi19</b:Tag>
    <b:SourceType>InternetSite</b:SourceType>
    <b:Guid>{5D2C436D-AA89-4398-BFD4-4267DB06E925}</b:Guid>
    <b:Author>
      <b:Author>
        <b:NameList>
          <b:Person>
            <b:Last>Swiftless</b:Last>
          </b:Person>
        </b:NameList>
      </b:Author>
    </b:Author>
    <b:Title>OpenGL Keyboard Interaction (Version 2.0)</b:Title>
    <b:InternetSiteTitle>Swiftless.com</b:InternetSiteTitle>
    <b:Year>2019</b:Year>
    <b:URL>http://www.swiftless.com/tutorials/opengl/keyboard.html</b:URL>
    <b:RefOrder>16</b:RefOrder>
  </b:Source>
  <b:Source>
    <b:Tag>Joe19</b:Tag>
    <b:SourceType>InternetSite</b:SourceType>
    <b:Guid>{2EA417E5-F400-4783-9589-2FA575E10EDC}</b:Guid>
    <b:Author>
      <b:Author>
        <b:NameList>
          <b:Person>
            <b:Last>Vries</b:Last>
            <b:First>Joey</b:First>
            <b:Middle>de</b:Middle>
          </b:Person>
        </b:NameList>
      </b:Author>
    </b:Author>
    <b:Title>Learn OpenGL</b:Title>
    <b:Year>2019</b:Year>
    <b:URL>https://learnopengl.com/</b:URL>
    <b:RefOrder>17</b:RefOrder>
  </b:Source>
  <b:Source>
    <b:Tag>Sve19</b:Tag>
    <b:SourceType>InternetSite</b:SourceType>
    <b:Guid>{635E8FE6-E2DE-4C94-95DC-E33843A94587}</b:Guid>
    <b:Author>
      <b:Author>
        <b:NameList>
          <b:Person>
            <b:Last>Olsen</b:Last>
            <b:First>Sven</b:First>
          </b:Person>
        </b:NameList>
      </b:Author>
    </b:Author>
    <b:Title>NeHe Productions</b:Title>
    <b:InternetSiteTitle>http://nehe.gamedev.net</b:InternetSiteTitle>
    <b:Year>2019</b:Year>
    <b:URL>http://nehe.gamedev.net/tutorial/freetype_fonts_in_opengl/24001/</b:URL>
    <b:RefOrder>18</b:RefOrder>
  </b:Source>
  <b:Source>
    <b:Tag>Fre19</b:Tag>
    <b:SourceType>InternetSite</b:SourceType>
    <b:Guid>{ACA475A3-A60B-48A1-80B8-2D5BF53F2A74}</b:Guid>
    <b:Author>
      <b:Author>
        <b:Corporate>Free Software Foundation, Inc.</b:Corporate>
      </b:Author>
    </b:Author>
    <b:Title>GNU Make</b:Title>
    <b:InternetSiteTitle>GNU Operating System</b:InternetSiteTitle>
    <b:Year>2019</b:Year>
    <b:URL>https://www.gnu.org/software/make/manual/html_node/</b:URL>
    <b:RefOrder>19</b:RefOrder>
  </b:Source>
  <b:Source>
    <b:Tag>The19</b:Tag>
    <b:SourceType>InternetSite</b:SourceType>
    <b:Guid>{44488545-7A57-4FCF-A2D9-E6AF5C5B6372}</b:Guid>
    <b:Author>
      <b:Author>
        <b:Corporate>The Khronos Group Inc.</b:Corporate>
      </b:Author>
    </b:Author>
    <b:Title>OpenGL 2.1 Reference Pages</b:Title>
    <b:InternetSiteTitle>Khronos.org</b:InternetSiteTitle>
    <b:Year>2019</b:Year>
    <b:URL>www.khronos.org/registry/OpenGL-Refpages/gl2.1/xhtml/</b:URL>
    <b:RefOrder>20</b:RefOrder>
  </b:Source>
  <b:Source>
    <b:Tag>The192</b:Tag>
    <b:SourceType>InternetSite</b:SourceType>
    <b:Guid>{8E814803-B95E-41AD-81B2-1631E5FA7F77}</b:Guid>
    <b:Author>
      <b:Author>
        <b:Corporate>The FreeType Project</b:Corporate>
      </b:Author>
    </b:Author>
    <b:Title>FreeType Tutorial / I</b:Title>
    <b:InternetSiteTitle>freetype.org</b:InternetSiteTitle>
    <b:Year>2019</b:Year>
    <b:URL>https://www.freetype.org/freetype2/docs/tutorial/step1.html</b:URL>
    <b:RefOrder>21</b:RefOrder>
  </b:Source>
  <b:Source>
    <b:Tag>The191</b:Tag>
    <b:SourceType>InternetSite</b:SourceType>
    <b:Guid>{0F6182EC-8AEB-452A-BEB1-336A39530E9A}</b:Guid>
    <b:Author>
      <b:Author>
        <b:Corporate>The FreeType Project</b:Corporate>
      </b:Author>
    </b:Author>
    <b:Title>FreeType-2.10.0 API Reference</b:Title>
    <b:InternetSiteTitle>freetype.org</b:InternetSiteTitle>
    <b:Year>2019</b:Year>
    <b:URL>https://www.freetype.org/freetype2/docs/reference/ft2-version.html</b:URL>
    <b:RefOrder>22</b:RefOrder>
  </b:Source>
  <b:Source>
    <b:Tag>Pem19</b:Tag>
    <b:SourceType>InternetSite</b:SourceType>
    <b:Guid>{FFE1FD51-B8A9-4DCB-8DB1-D0ACBF922BB4}</b:Guid>
    <b:Author>
      <b:Author>
        <b:NameList>
          <b:Person>
            <b:Last>Pema</b:Last>
          </b:Person>
        </b:NameList>
      </b:Author>
    </b:Author>
    <b:Title>OpenGL Colour Codes</b:Title>
    <b:InternetSiteTitle>Pema's Vitual Hub</b:InternetSiteTitle>
    <b:Year>2019</b:Year>
    <b:URL>https://pemavirtualhub.wordpress.com/2016/06/20/opengl-color-codes/</b:URL>
    <b:RefOrder>23</b:RefOrder>
  </b:Source>
  <b:Source>
    <b:Tag>Tut19</b:Tag>
    <b:SourceType>InternetSite</b:SourceType>
    <b:Guid>{1D10E302-42C2-4397-A5AA-40AB114909D1}</b:Guid>
    <b:Author>
      <b:Author>
        <b:Corporate>Tutorials Point</b:Corporate>
      </b:Author>
    </b:Author>
    <b:Title>The C Standard Library</b:Title>
    <b:InternetSiteTitle>tutorialspoint.com</b:InternetSiteTitle>
    <b:Year>2019</b:Year>
    <b:URL>https://www.tutorialspoint.com/c_standard_library/index.htm</b:URL>
    <b:RefOrder>24</b:RefOrder>
  </b:Source>
  <b:Source>
    <b:Tag>Tut191</b:Tag>
    <b:SourceType>InternetSite</b:SourceType>
    <b:Guid>{B602C562-4954-443A-BD9C-882DED6B3A97}</b:Guid>
    <b:Author>
      <b:Author>
        <b:Corporate>Tutorials Point</b:Corporate>
      </b:Author>
    </b:Author>
    <b:Title>C Programming Tutorial</b:Title>
    <b:InternetSiteTitle>tutorialpoints.com</b:InternetSiteTitle>
    <b:Year>2019</b:Year>
    <b:URL>https://www.tutorialspoint.com/cprogramming/index.htm</b:URL>
    <b:RefOrder>25</b:RefOrder>
  </b:Source>
</b:Sources>
</file>

<file path=customXml/itemProps1.xml><?xml version="1.0" encoding="utf-8"?>
<ds:datastoreItem xmlns:ds="http://schemas.openxmlformats.org/officeDocument/2006/customXml" ds:itemID="{9750B879-E987-41F0-B191-6664E557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7545</Words>
  <Characters>43011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Programmation 2</vt:lpstr>
    </vt:vector>
  </TitlesOfParts>
  <Company>UNamur</Company>
  <LinksUpToDate>false</LinksUpToDate>
  <CharactersWithSpaces>50456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Programmation 2</dc:title>
  <dc:subject>IHDCB143</dc:subject>
  <dc:creator>Hadrien Bailly</dc:creator>
  <cp:keywords/>
  <dc:description/>
  <cp:lastModifiedBy>UNamur</cp:lastModifiedBy>
  <cp:revision>4</cp:revision>
  <cp:lastPrinted>2019-05-15T20:10:00Z</cp:lastPrinted>
  <dcterms:created xsi:type="dcterms:W3CDTF">2019-05-15T18:33:00Z</dcterms:created>
  <dcterms:modified xsi:type="dcterms:W3CDTF">2019-05-15T20:10:00Z</dcterms:modified>
  <cp:contentStatus>Draft</cp:contentStatus>
</cp:coreProperties>
</file>