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5880A283" w:rsidR="006D0DD3" w:rsidRPr="00EA0402" w:rsidRDefault="00EA0402" w:rsidP="00E62512">
            <w:pPr>
              <w:pStyle w:val="LithanTableContentNormal"/>
              <w:rPr>
                <w:rFonts w:ascii="Gotham" w:hAnsi="Gotham" w:cstheme="minorHAnsi"/>
                <w:sz w:val="24"/>
                <w:szCs w:val="24"/>
                <w:lang w:val="id-ID"/>
              </w:rPr>
            </w:pPr>
            <w:r>
              <w:rPr>
                <w:rFonts w:ascii="Gotham" w:hAnsi="Gotham" w:cstheme="minorHAnsi"/>
                <w:sz w:val="24"/>
                <w:szCs w:val="24"/>
                <w:lang w:val="id-ID"/>
              </w:rPr>
              <w:t>Agung Yuda Pratama</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4DC9EDEB" w:rsidR="006D0DD3" w:rsidRPr="00E43C63" w:rsidRDefault="00EA0402" w:rsidP="00E62512">
            <w:pPr>
              <w:pStyle w:val="LithanBodyTextNormal"/>
              <w:ind w:left="0"/>
              <w:rPr>
                <w:rFonts w:ascii="Gotham" w:hAnsi="Gotham" w:cstheme="minorHAnsi"/>
                <w:sz w:val="24"/>
                <w:szCs w:val="24"/>
              </w:rPr>
            </w:pPr>
            <w:r w:rsidRPr="00E74D78">
              <w:rPr>
                <w:noProof/>
              </w:rPr>
              <w:drawing>
                <wp:anchor distT="0" distB="0" distL="114300" distR="114300" simplePos="0" relativeHeight="251659264" behindDoc="0" locked="0" layoutInCell="1" allowOverlap="1" wp14:anchorId="1C5FEF74" wp14:editId="6FC58F96">
                  <wp:simplePos x="0" y="0"/>
                  <wp:positionH relativeFrom="column">
                    <wp:posOffset>1485900</wp:posOffset>
                  </wp:positionH>
                  <wp:positionV relativeFrom="paragraph">
                    <wp:posOffset>205740</wp:posOffset>
                  </wp:positionV>
                  <wp:extent cx="493395" cy="1134745"/>
                  <wp:effectExtent l="3175"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37555" t="16402" r="17989" b="20438"/>
                          <a:stretch/>
                        </pic:blipFill>
                        <pic:spPr bwMode="auto">
                          <a:xfrm rot="16200000">
                            <a:off x="0" y="0"/>
                            <a:ext cx="493395" cy="113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A415E3" w14:textId="5086CC7F" w:rsidR="006D0DD3" w:rsidRPr="00E43C63" w:rsidRDefault="006D0DD3" w:rsidP="00E62512">
            <w:pPr>
              <w:pStyle w:val="LithanBodyTextNormal"/>
              <w:ind w:left="0"/>
              <w:rPr>
                <w:rFonts w:ascii="Gotham" w:hAnsi="Gotham" w:cstheme="minorHAnsi"/>
                <w:sz w:val="24"/>
                <w:szCs w:val="24"/>
              </w:rPr>
            </w:pPr>
          </w:p>
          <w:p w14:paraId="4FE881ED" w14:textId="7797042A" w:rsidR="006D0DD3" w:rsidRPr="00E43C63" w:rsidRDefault="006D0DD3" w:rsidP="00E62512">
            <w:pPr>
              <w:pStyle w:val="LithanBodyTextNormal"/>
              <w:ind w:left="0"/>
              <w:rPr>
                <w:rFonts w:ascii="Gotham" w:hAnsi="Gotham" w:cstheme="minorHAnsi"/>
                <w:sz w:val="24"/>
                <w:szCs w:val="24"/>
              </w:rPr>
            </w:pPr>
          </w:p>
          <w:p w14:paraId="25CD407C" w14:textId="35533F76" w:rsidR="006D0DD3" w:rsidRPr="00EA0402" w:rsidRDefault="006D0DD3" w:rsidP="00E62512">
            <w:pPr>
              <w:pStyle w:val="LithanBodyTextNormal"/>
              <w:ind w:left="0"/>
              <w:rPr>
                <w:rFonts w:ascii="Gotham" w:hAnsi="Gotham" w:cstheme="minorHAnsi"/>
                <w:sz w:val="24"/>
                <w:szCs w:val="24"/>
                <w:lang w:val="id-ID"/>
              </w:rPr>
            </w:pPr>
            <w:r w:rsidRPr="00E43C63">
              <w:rPr>
                <w:rFonts w:ascii="Gotham" w:hAnsi="Gotham" w:cstheme="minorHAnsi"/>
                <w:sz w:val="24"/>
                <w:szCs w:val="24"/>
              </w:rPr>
              <w:t>Student signature:</w:t>
            </w:r>
            <w:r w:rsidR="00EA0402" w:rsidRPr="00E74D78">
              <w:rPr>
                <w:noProof/>
              </w:rPr>
              <w:t xml:space="preserve"> </w:t>
            </w:r>
            <w:r w:rsidRPr="00E43C63">
              <w:rPr>
                <w:rFonts w:ascii="Gotham" w:hAnsi="Gotham" w:cstheme="minorHAnsi"/>
                <w:sz w:val="24"/>
                <w:szCs w:val="24"/>
              </w:rPr>
              <w:t xml:space="preserve"> </w:t>
            </w:r>
            <w:r w:rsidRPr="00E43C63">
              <w:rPr>
                <w:rFonts w:ascii="Gotham" w:hAnsi="Gotham" w:cstheme="minorHAnsi"/>
                <w:sz w:val="24"/>
                <w:szCs w:val="24"/>
              </w:rPr>
              <w:tab/>
              <w:t xml:space="preserve">                                                                                 Date: </w:t>
            </w:r>
            <w:r w:rsidR="00EA0402">
              <w:rPr>
                <w:rFonts w:ascii="Gotham" w:hAnsi="Gotham" w:cstheme="minorHAnsi"/>
                <w:sz w:val="24"/>
                <w:szCs w:val="24"/>
                <w:lang w:val="id-ID"/>
              </w:rPr>
              <w:t>22-07-2023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530B3CD5" w14:textId="109430A8" w:rsidR="00025116" w:rsidRDefault="00025116" w:rsidP="00025116">
      <w:pPr>
        <w:pStyle w:val="Heading2"/>
        <w:rPr>
          <w:rFonts w:asciiTheme="minorHAnsi" w:eastAsiaTheme="minorHAnsi" w:hAnsiTheme="minorHAnsi" w:cstheme="minorBidi"/>
          <w:color w:val="auto"/>
          <w:sz w:val="22"/>
          <w:szCs w:val="22"/>
          <w:lang w:val="en-MY"/>
        </w:rPr>
      </w:pPr>
    </w:p>
    <w:p w14:paraId="201B5BC0" w14:textId="77777777" w:rsidR="006B160F" w:rsidRPr="006B160F" w:rsidRDefault="006B160F" w:rsidP="006B160F">
      <w:pPr>
        <w:rPr>
          <w:lang w:val="en-MY"/>
        </w:rPr>
      </w:pPr>
    </w:p>
    <w:p w14:paraId="7129AC57" w14:textId="7D8C75E8" w:rsidR="00025116" w:rsidRPr="006B160F" w:rsidRDefault="00025116" w:rsidP="006B160F">
      <w:pPr>
        <w:pStyle w:val="Heading1"/>
        <w:rPr>
          <w:rFonts w:ascii="Cambria" w:hAnsi="Cambria"/>
          <w:b/>
          <w:bCs/>
          <w:color w:val="auto"/>
        </w:rPr>
      </w:pPr>
      <w:r w:rsidRPr="006B160F">
        <w:rPr>
          <w:rFonts w:ascii="Cambria" w:hAnsi="Cambria"/>
          <w:b/>
          <w:bCs/>
          <w:color w:val="auto"/>
        </w:rPr>
        <w:lastRenderedPageBreak/>
        <w:t>1.Test Metrics</w:t>
      </w:r>
    </w:p>
    <w:tbl>
      <w:tblPr>
        <w:tblStyle w:val="TableGrid0"/>
        <w:tblpPr w:leftFromText="180" w:rightFromText="180" w:vertAnchor="page" w:horzAnchor="margin" w:tblpXSpec="center" w:tblpY="2737"/>
        <w:tblW w:w="9489" w:type="dxa"/>
        <w:tblInd w:w="0" w:type="dxa"/>
        <w:tblCellMar>
          <w:top w:w="47" w:type="dxa"/>
          <w:right w:w="220" w:type="dxa"/>
        </w:tblCellMar>
        <w:tblLook w:val="04A0" w:firstRow="1" w:lastRow="0" w:firstColumn="1" w:lastColumn="0" w:noHBand="0" w:noVBand="1"/>
      </w:tblPr>
      <w:tblGrid>
        <w:gridCol w:w="5726"/>
        <w:gridCol w:w="3763"/>
      </w:tblGrid>
      <w:tr w:rsidR="00025116" w14:paraId="73BD91CA" w14:textId="77777777" w:rsidTr="00025116">
        <w:trPr>
          <w:trHeight w:val="441"/>
        </w:trPr>
        <w:tc>
          <w:tcPr>
            <w:tcW w:w="5726" w:type="dxa"/>
            <w:tcBorders>
              <w:top w:val="nil"/>
              <w:left w:val="nil"/>
              <w:bottom w:val="nil"/>
              <w:right w:val="nil"/>
            </w:tcBorders>
            <w:shd w:val="clear" w:color="auto" w:fill="940B5E"/>
          </w:tcPr>
          <w:p w14:paraId="50FBDC99" w14:textId="77777777" w:rsidR="00025116" w:rsidRPr="006809DB" w:rsidRDefault="00025116" w:rsidP="00025116">
            <w:pPr>
              <w:ind w:right="2886"/>
              <w:jc w:val="right"/>
              <w:rPr>
                <w:sz w:val="24"/>
                <w:szCs w:val="16"/>
              </w:rPr>
            </w:pPr>
            <w:r w:rsidRPr="006809DB">
              <w:rPr>
                <w:rFonts w:ascii="Calibri" w:eastAsia="Calibri" w:hAnsi="Calibri" w:cs="Calibri"/>
                <w:color w:val="FFFFFF"/>
                <w:sz w:val="24"/>
                <w:szCs w:val="16"/>
              </w:rPr>
              <w:t xml:space="preserve">TEST METRIC                                   </w:t>
            </w:r>
          </w:p>
        </w:tc>
        <w:tc>
          <w:tcPr>
            <w:tcW w:w="3763" w:type="dxa"/>
            <w:tcBorders>
              <w:top w:val="nil"/>
              <w:left w:val="nil"/>
              <w:bottom w:val="nil"/>
              <w:right w:val="nil"/>
            </w:tcBorders>
            <w:shd w:val="clear" w:color="auto" w:fill="940B5E"/>
          </w:tcPr>
          <w:p w14:paraId="694AC03B" w14:textId="77777777" w:rsidR="00025116" w:rsidRPr="006809DB" w:rsidRDefault="00025116" w:rsidP="00025116">
            <w:pPr>
              <w:ind w:left="206"/>
              <w:jc w:val="center"/>
              <w:rPr>
                <w:sz w:val="24"/>
                <w:szCs w:val="16"/>
              </w:rPr>
            </w:pPr>
            <w:r w:rsidRPr="006809DB">
              <w:rPr>
                <w:rFonts w:ascii="Calibri" w:eastAsia="Calibri" w:hAnsi="Calibri" w:cs="Calibri"/>
                <w:color w:val="FFFFFF"/>
                <w:sz w:val="24"/>
                <w:szCs w:val="16"/>
              </w:rPr>
              <w:t>TESTING PHASE</w:t>
            </w:r>
          </w:p>
        </w:tc>
      </w:tr>
      <w:tr w:rsidR="00025116" w14:paraId="557119F8" w14:textId="77777777" w:rsidTr="00025116">
        <w:trPr>
          <w:trHeight w:val="449"/>
        </w:trPr>
        <w:tc>
          <w:tcPr>
            <w:tcW w:w="5726" w:type="dxa"/>
            <w:tcBorders>
              <w:top w:val="nil"/>
              <w:left w:val="nil"/>
              <w:bottom w:val="nil"/>
              <w:right w:val="nil"/>
            </w:tcBorders>
            <w:shd w:val="clear" w:color="auto" w:fill="E7E7E7"/>
          </w:tcPr>
          <w:p w14:paraId="4A8EE3F9" w14:textId="77777777" w:rsidR="00025116" w:rsidRPr="006809DB" w:rsidRDefault="00025116" w:rsidP="00025116">
            <w:pPr>
              <w:ind w:left="98"/>
              <w:rPr>
                <w:sz w:val="24"/>
                <w:szCs w:val="16"/>
              </w:rPr>
            </w:pPr>
            <w:r w:rsidRPr="006809DB">
              <w:rPr>
                <w:rFonts w:ascii="Calibri" w:eastAsia="Calibri" w:hAnsi="Calibri" w:cs="Calibri"/>
                <w:sz w:val="24"/>
                <w:szCs w:val="16"/>
              </w:rPr>
              <w:t xml:space="preserve">Number of test cases                    </w:t>
            </w:r>
          </w:p>
        </w:tc>
        <w:tc>
          <w:tcPr>
            <w:tcW w:w="3763" w:type="dxa"/>
            <w:tcBorders>
              <w:top w:val="nil"/>
              <w:left w:val="nil"/>
              <w:bottom w:val="nil"/>
              <w:right w:val="nil"/>
            </w:tcBorders>
            <w:shd w:val="clear" w:color="auto" w:fill="E7E7E7"/>
          </w:tcPr>
          <w:p w14:paraId="66CCAF61" w14:textId="77777777" w:rsidR="00025116" w:rsidRPr="006809DB" w:rsidRDefault="00025116" w:rsidP="00025116">
            <w:pPr>
              <w:rPr>
                <w:sz w:val="24"/>
                <w:szCs w:val="16"/>
              </w:rPr>
            </w:pPr>
            <w:r w:rsidRPr="006809DB">
              <w:rPr>
                <w:rFonts w:ascii="Calibri" w:eastAsia="Calibri" w:hAnsi="Calibri" w:cs="Calibri"/>
                <w:sz w:val="24"/>
                <w:szCs w:val="16"/>
              </w:rPr>
              <w:t>Test Development Phase</w:t>
            </w:r>
          </w:p>
        </w:tc>
      </w:tr>
      <w:tr w:rsidR="00025116" w14:paraId="2FE7BB1E" w14:textId="77777777" w:rsidTr="00025116">
        <w:trPr>
          <w:trHeight w:val="441"/>
        </w:trPr>
        <w:tc>
          <w:tcPr>
            <w:tcW w:w="5726" w:type="dxa"/>
            <w:tcBorders>
              <w:top w:val="nil"/>
              <w:left w:val="nil"/>
              <w:bottom w:val="nil"/>
              <w:right w:val="nil"/>
            </w:tcBorders>
            <w:shd w:val="clear" w:color="auto" w:fill="E7E7E7"/>
          </w:tcPr>
          <w:p w14:paraId="6EFE10FD" w14:textId="77777777" w:rsidR="00025116" w:rsidRPr="006809DB" w:rsidRDefault="00025116" w:rsidP="00025116">
            <w:pPr>
              <w:ind w:left="98"/>
              <w:rPr>
                <w:sz w:val="24"/>
                <w:szCs w:val="16"/>
              </w:rPr>
            </w:pPr>
            <w:r w:rsidRPr="006809DB">
              <w:rPr>
                <w:rFonts w:ascii="Calibri" w:eastAsia="Calibri" w:hAnsi="Calibri" w:cs="Calibri"/>
                <w:sz w:val="24"/>
                <w:szCs w:val="16"/>
              </w:rPr>
              <w:t xml:space="preserve">Number of Test cases Passed      </w:t>
            </w:r>
          </w:p>
        </w:tc>
        <w:tc>
          <w:tcPr>
            <w:tcW w:w="3763" w:type="dxa"/>
            <w:tcBorders>
              <w:top w:val="nil"/>
              <w:left w:val="nil"/>
              <w:bottom w:val="nil"/>
              <w:right w:val="nil"/>
            </w:tcBorders>
            <w:shd w:val="clear" w:color="auto" w:fill="E7E7E7"/>
          </w:tcPr>
          <w:p w14:paraId="23DEA835"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6002DA2F" w14:textId="77777777" w:rsidTr="00025116">
        <w:trPr>
          <w:trHeight w:val="441"/>
        </w:trPr>
        <w:tc>
          <w:tcPr>
            <w:tcW w:w="5726" w:type="dxa"/>
            <w:tcBorders>
              <w:top w:val="nil"/>
              <w:left w:val="nil"/>
              <w:bottom w:val="nil"/>
              <w:right w:val="nil"/>
            </w:tcBorders>
            <w:shd w:val="clear" w:color="auto" w:fill="E7E7E7"/>
          </w:tcPr>
          <w:p w14:paraId="68023AC6"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Executed   </w:t>
            </w:r>
          </w:p>
        </w:tc>
        <w:tc>
          <w:tcPr>
            <w:tcW w:w="3763" w:type="dxa"/>
            <w:tcBorders>
              <w:top w:val="nil"/>
              <w:left w:val="nil"/>
              <w:bottom w:val="nil"/>
              <w:right w:val="nil"/>
            </w:tcBorders>
            <w:shd w:val="clear" w:color="auto" w:fill="E7E7E7"/>
          </w:tcPr>
          <w:p w14:paraId="3895A5B5"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2681F42A" w14:textId="77777777" w:rsidTr="00025116">
        <w:trPr>
          <w:trHeight w:val="442"/>
        </w:trPr>
        <w:tc>
          <w:tcPr>
            <w:tcW w:w="5726" w:type="dxa"/>
            <w:tcBorders>
              <w:top w:val="nil"/>
              <w:left w:val="nil"/>
              <w:bottom w:val="nil"/>
              <w:right w:val="nil"/>
            </w:tcBorders>
            <w:shd w:val="clear" w:color="auto" w:fill="E7E7E7"/>
          </w:tcPr>
          <w:p w14:paraId="68791736"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Failed         </w:t>
            </w:r>
          </w:p>
        </w:tc>
        <w:tc>
          <w:tcPr>
            <w:tcW w:w="3763" w:type="dxa"/>
            <w:tcBorders>
              <w:top w:val="nil"/>
              <w:left w:val="nil"/>
              <w:bottom w:val="nil"/>
              <w:right w:val="nil"/>
            </w:tcBorders>
            <w:shd w:val="clear" w:color="auto" w:fill="E7E7E7"/>
          </w:tcPr>
          <w:p w14:paraId="087C602B"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20EF0F44" w14:textId="77777777" w:rsidTr="00025116">
        <w:trPr>
          <w:trHeight w:val="412"/>
        </w:trPr>
        <w:tc>
          <w:tcPr>
            <w:tcW w:w="5726" w:type="dxa"/>
            <w:tcBorders>
              <w:top w:val="nil"/>
              <w:left w:val="nil"/>
              <w:bottom w:val="nil"/>
              <w:right w:val="nil"/>
            </w:tcBorders>
            <w:shd w:val="clear" w:color="auto" w:fill="E7E7E7"/>
          </w:tcPr>
          <w:p w14:paraId="6280BEFB"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under  Investigation      </w:t>
            </w:r>
          </w:p>
        </w:tc>
        <w:tc>
          <w:tcPr>
            <w:tcW w:w="3763" w:type="dxa"/>
            <w:tcBorders>
              <w:top w:val="nil"/>
              <w:left w:val="nil"/>
              <w:bottom w:val="nil"/>
              <w:right w:val="nil"/>
            </w:tcBorders>
            <w:shd w:val="clear" w:color="auto" w:fill="E7E7E7"/>
          </w:tcPr>
          <w:p w14:paraId="002B8738" w14:textId="77777777" w:rsidR="00025116" w:rsidRPr="006809DB" w:rsidRDefault="00025116" w:rsidP="00025116">
            <w:pPr>
              <w:rPr>
                <w:sz w:val="24"/>
                <w:szCs w:val="16"/>
              </w:rPr>
            </w:pPr>
            <w:r w:rsidRPr="006809DB">
              <w:rPr>
                <w:rFonts w:ascii="Calibri" w:eastAsia="Calibri" w:hAnsi="Calibri" w:cs="Calibri"/>
                <w:sz w:val="24"/>
                <w:szCs w:val="16"/>
              </w:rPr>
              <w:t>Test Development Phase</w:t>
            </w:r>
          </w:p>
        </w:tc>
      </w:tr>
      <w:tr w:rsidR="00025116" w14:paraId="7E7D1BF2" w14:textId="77777777" w:rsidTr="00025116">
        <w:trPr>
          <w:trHeight w:val="686"/>
        </w:trPr>
        <w:tc>
          <w:tcPr>
            <w:tcW w:w="5726" w:type="dxa"/>
            <w:tcBorders>
              <w:top w:val="nil"/>
              <w:left w:val="nil"/>
              <w:bottom w:val="nil"/>
              <w:right w:val="nil"/>
            </w:tcBorders>
            <w:shd w:val="clear" w:color="auto" w:fill="E7E7E7"/>
            <w:vAlign w:val="center"/>
          </w:tcPr>
          <w:p w14:paraId="0E2965B8"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Blocked     </w:t>
            </w:r>
          </w:p>
        </w:tc>
        <w:tc>
          <w:tcPr>
            <w:tcW w:w="3763" w:type="dxa"/>
            <w:tcBorders>
              <w:top w:val="nil"/>
              <w:left w:val="nil"/>
              <w:bottom w:val="nil"/>
              <w:right w:val="nil"/>
            </w:tcBorders>
            <w:shd w:val="clear" w:color="auto" w:fill="E7E7E7"/>
          </w:tcPr>
          <w:p w14:paraId="653006AE" w14:textId="77777777" w:rsidR="00025116" w:rsidRPr="006809DB" w:rsidRDefault="00025116" w:rsidP="00025116">
            <w:pPr>
              <w:rPr>
                <w:sz w:val="24"/>
                <w:szCs w:val="16"/>
              </w:rPr>
            </w:pPr>
            <w:r w:rsidRPr="006809DB">
              <w:rPr>
                <w:rFonts w:ascii="Calibri" w:eastAsia="Calibri" w:hAnsi="Calibri" w:cs="Calibri"/>
                <w:sz w:val="24"/>
                <w:szCs w:val="16"/>
              </w:rPr>
              <w:t>Test Development Phase / Execution Phase</w:t>
            </w:r>
          </w:p>
        </w:tc>
      </w:tr>
      <w:tr w:rsidR="00025116" w14:paraId="1B116D08" w14:textId="77777777" w:rsidTr="00025116">
        <w:trPr>
          <w:trHeight w:val="416"/>
        </w:trPr>
        <w:tc>
          <w:tcPr>
            <w:tcW w:w="5726" w:type="dxa"/>
            <w:tcBorders>
              <w:top w:val="nil"/>
              <w:left w:val="nil"/>
              <w:bottom w:val="nil"/>
              <w:right w:val="nil"/>
            </w:tcBorders>
            <w:shd w:val="clear" w:color="auto" w:fill="E7E7E7"/>
          </w:tcPr>
          <w:p w14:paraId="20A611D8" w14:textId="77777777" w:rsidR="00025116" w:rsidRPr="006809DB" w:rsidRDefault="00025116" w:rsidP="00025116">
            <w:pPr>
              <w:ind w:left="15"/>
              <w:rPr>
                <w:sz w:val="24"/>
                <w:szCs w:val="16"/>
              </w:rPr>
            </w:pPr>
            <w:r w:rsidRPr="006809DB">
              <w:rPr>
                <w:rFonts w:ascii="Calibri" w:eastAsia="Calibri" w:hAnsi="Calibri" w:cs="Calibri"/>
                <w:sz w:val="24"/>
                <w:szCs w:val="16"/>
              </w:rPr>
              <w:t>Number of Test cases Re- executed</w:t>
            </w:r>
          </w:p>
        </w:tc>
        <w:tc>
          <w:tcPr>
            <w:tcW w:w="3763" w:type="dxa"/>
            <w:tcBorders>
              <w:top w:val="nil"/>
              <w:left w:val="nil"/>
              <w:bottom w:val="nil"/>
              <w:right w:val="nil"/>
            </w:tcBorders>
            <w:shd w:val="clear" w:color="auto" w:fill="E7E7E7"/>
          </w:tcPr>
          <w:p w14:paraId="1E0759EC" w14:textId="77777777" w:rsidR="00025116" w:rsidRPr="006809DB" w:rsidRDefault="00025116" w:rsidP="00025116">
            <w:pPr>
              <w:rPr>
                <w:sz w:val="24"/>
                <w:szCs w:val="16"/>
              </w:rPr>
            </w:pPr>
            <w:r w:rsidRPr="006809DB">
              <w:rPr>
                <w:rFonts w:ascii="Calibri" w:eastAsia="Calibri" w:hAnsi="Calibri" w:cs="Calibri"/>
                <w:sz w:val="24"/>
                <w:szCs w:val="16"/>
              </w:rPr>
              <w:t>Regression Phase</w:t>
            </w:r>
          </w:p>
        </w:tc>
      </w:tr>
      <w:tr w:rsidR="00025116" w14:paraId="6800ED1B" w14:textId="77777777" w:rsidTr="00025116">
        <w:trPr>
          <w:trHeight w:val="442"/>
        </w:trPr>
        <w:tc>
          <w:tcPr>
            <w:tcW w:w="5726" w:type="dxa"/>
            <w:tcBorders>
              <w:top w:val="nil"/>
              <w:left w:val="nil"/>
              <w:bottom w:val="nil"/>
              <w:right w:val="nil"/>
            </w:tcBorders>
            <w:shd w:val="clear" w:color="auto" w:fill="E7E7E7"/>
          </w:tcPr>
          <w:p w14:paraId="06908B86"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First run Failures          </w:t>
            </w:r>
          </w:p>
        </w:tc>
        <w:tc>
          <w:tcPr>
            <w:tcW w:w="3763" w:type="dxa"/>
            <w:tcBorders>
              <w:top w:val="nil"/>
              <w:left w:val="nil"/>
              <w:bottom w:val="nil"/>
              <w:right w:val="nil"/>
            </w:tcBorders>
            <w:shd w:val="clear" w:color="auto" w:fill="E7E7E7"/>
          </w:tcPr>
          <w:p w14:paraId="72454F52"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44469B77" w14:textId="77777777" w:rsidTr="00025116">
        <w:trPr>
          <w:trHeight w:val="442"/>
        </w:trPr>
        <w:tc>
          <w:tcPr>
            <w:tcW w:w="5726" w:type="dxa"/>
            <w:tcBorders>
              <w:top w:val="nil"/>
              <w:left w:val="nil"/>
              <w:bottom w:val="nil"/>
              <w:right w:val="nil"/>
            </w:tcBorders>
            <w:shd w:val="clear" w:color="auto" w:fill="E7E7E7"/>
          </w:tcPr>
          <w:p w14:paraId="06950971" w14:textId="77777777" w:rsidR="00025116" w:rsidRPr="006809DB" w:rsidRDefault="00025116" w:rsidP="00025116">
            <w:pPr>
              <w:ind w:left="98"/>
              <w:rPr>
                <w:sz w:val="24"/>
                <w:szCs w:val="16"/>
              </w:rPr>
            </w:pPr>
            <w:r w:rsidRPr="006809DB">
              <w:rPr>
                <w:rFonts w:ascii="Calibri" w:eastAsia="Calibri" w:hAnsi="Calibri" w:cs="Calibri"/>
                <w:sz w:val="24"/>
                <w:szCs w:val="16"/>
              </w:rPr>
              <w:t xml:space="preserve">Total Executions </w:t>
            </w:r>
          </w:p>
        </w:tc>
        <w:tc>
          <w:tcPr>
            <w:tcW w:w="3763" w:type="dxa"/>
            <w:tcBorders>
              <w:top w:val="nil"/>
              <w:left w:val="nil"/>
              <w:bottom w:val="nil"/>
              <w:right w:val="nil"/>
            </w:tcBorders>
            <w:shd w:val="clear" w:color="auto" w:fill="E7E7E7"/>
          </w:tcPr>
          <w:p w14:paraId="1E97E55B"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r w:rsidR="00025116" w14:paraId="54A73F36" w14:textId="77777777" w:rsidTr="00025116">
        <w:trPr>
          <w:trHeight w:val="441"/>
        </w:trPr>
        <w:tc>
          <w:tcPr>
            <w:tcW w:w="5726" w:type="dxa"/>
            <w:tcBorders>
              <w:top w:val="nil"/>
              <w:left w:val="nil"/>
              <w:bottom w:val="nil"/>
              <w:right w:val="nil"/>
            </w:tcBorders>
            <w:shd w:val="clear" w:color="auto" w:fill="E7E7E7"/>
          </w:tcPr>
          <w:p w14:paraId="63C7020A"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Total Passes and Failures          </w:t>
            </w:r>
          </w:p>
        </w:tc>
        <w:tc>
          <w:tcPr>
            <w:tcW w:w="3763" w:type="dxa"/>
            <w:tcBorders>
              <w:top w:val="nil"/>
              <w:left w:val="nil"/>
              <w:bottom w:val="nil"/>
              <w:right w:val="nil"/>
            </w:tcBorders>
            <w:shd w:val="clear" w:color="auto" w:fill="E7E7E7"/>
          </w:tcPr>
          <w:p w14:paraId="64A6235B"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r w:rsidR="00025116" w14:paraId="1E923DB6" w14:textId="77777777" w:rsidTr="00025116">
        <w:trPr>
          <w:trHeight w:val="441"/>
        </w:trPr>
        <w:tc>
          <w:tcPr>
            <w:tcW w:w="5726" w:type="dxa"/>
            <w:tcBorders>
              <w:top w:val="nil"/>
              <w:left w:val="nil"/>
              <w:bottom w:val="nil"/>
              <w:right w:val="nil"/>
            </w:tcBorders>
            <w:shd w:val="clear" w:color="auto" w:fill="E7E7E7"/>
          </w:tcPr>
          <w:p w14:paraId="2F30DCB3"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Test case Execution time                 </w:t>
            </w:r>
          </w:p>
        </w:tc>
        <w:tc>
          <w:tcPr>
            <w:tcW w:w="3763" w:type="dxa"/>
            <w:tcBorders>
              <w:top w:val="nil"/>
              <w:left w:val="nil"/>
              <w:bottom w:val="nil"/>
              <w:right w:val="nil"/>
            </w:tcBorders>
            <w:shd w:val="clear" w:color="auto" w:fill="E7E7E7"/>
          </w:tcPr>
          <w:p w14:paraId="008F8FF4"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r w:rsidR="00025116" w14:paraId="23C68D4B" w14:textId="77777777" w:rsidTr="00025116">
        <w:trPr>
          <w:trHeight w:val="437"/>
        </w:trPr>
        <w:tc>
          <w:tcPr>
            <w:tcW w:w="5726" w:type="dxa"/>
            <w:tcBorders>
              <w:top w:val="nil"/>
              <w:left w:val="nil"/>
              <w:bottom w:val="nil"/>
              <w:right w:val="nil"/>
            </w:tcBorders>
            <w:shd w:val="clear" w:color="auto" w:fill="E7E7E7"/>
          </w:tcPr>
          <w:p w14:paraId="6B564030"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Test Execution time                      </w:t>
            </w:r>
          </w:p>
        </w:tc>
        <w:tc>
          <w:tcPr>
            <w:tcW w:w="3763" w:type="dxa"/>
            <w:tcBorders>
              <w:top w:val="nil"/>
              <w:left w:val="nil"/>
              <w:bottom w:val="nil"/>
              <w:right w:val="nil"/>
            </w:tcBorders>
            <w:shd w:val="clear" w:color="auto" w:fill="E7E7E7"/>
          </w:tcPr>
          <w:p w14:paraId="66E96B4E"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bl>
    <w:p w14:paraId="57278F99" w14:textId="77777777" w:rsidR="00025116" w:rsidRDefault="00025116" w:rsidP="00025116">
      <w:pPr>
        <w:ind w:left="360"/>
      </w:pPr>
    </w:p>
    <w:p w14:paraId="7C8B2C4C" w14:textId="36D7D367" w:rsidR="00E52738" w:rsidRPr="0077402F" w:rsidRDefault="00E52738" w:rsidP="00E52738">
      <w:pPr>
        <w:spacing w:after="17" w:line="268" w:lineRule="auto"/>
        <w:ind w:left="-5" w:hanging="10"/>
        <w:rPr>
          <w:rFonts w:ascii="Calibri" w:eastAsia="Calibri" w:hAnsi="Calibri" w:cs="Calibri"/>
          <w:sz w:val="40"/>
          <w:lang w:val="id-ID"/>
        </w:rPr>
      </w:pPr>
      <w:r w:rsidRPr="006809DB">
        <w:rPr>
          <w:rFonts w:ascii="Calibri" w:eastAsia="Calibri" w:hAnsi="Calibri" w:cs="Calibri"/>
          <w:sz w:val="28"/>
          <w:szCs w:val="16"/>
        </w:rPr>
        <w:t>Defect Rate:</w:t>
      </w:r>
      <w:r w:rsidR="006809DB">
        <w:rPr>
          <w:rFonts w:ascii="Calibri" w:eastAsia="Calibri" w:hAnsi="Calibri" w:cs="Calibri"/>
          <w:sz w:val="28"/>
          <w:szCs w:val="16"/>
        </w:rPr>
        <w:t xml:space="preserve"> Total No of test </w:t>
      </w:r>
      <w:r w:rsidR="0077402F">
        <w:rPr>
          <w:rFonts w:ascii="Calibri" w:eastAsia="Calibri" w:hAnsi="Calibri" w:cs="Calibri"/>
          <w:sz w:val="28"/>
          <w:szCs w:val="16"/>
          <w:lang w:val="id-ID"/>
        </w:rPr>
        <w:t>14</w:t>
      </w:r>
    </w:p>
    <w:tbl>
      <w:tblPr>
        <w:tblStyle w:val="TableGrid"/>
        <w:tblW w:w="0" w:type="auto"/>
        <w:tblInd w:w="-5" w:type="dxa"/>
        <w:tblLook w:val="04A0" w:firstRow="1" w:lastRow="0" w:firstColumn="1" w:lastColumn="0" w:noHBand="0" w:noVBand="1"/>
      </w:tblPr>
      <w:tblGrid>
        <w:gridCol w:w="2920"/>
        <w:gridCol w:w="2920"/>
      </w:tblGrid>
      <w:tr w:rsidR="006809DB" w14:paraId="0FED5EBB" w14:textId="77777777" w:rsidTr="006809DB">
        <w:trPr>
          <w:trHeight w:val="540"/>
        </w:trPr>
        <w:tc>
          <w:tcPr>
            <w:tcW w:w="2920" w:type="dxa"/>
          </w:tcPr>
          <w:p w14:paraId="32056785" w14:textId="05F4695F" w:rsidR="006809DB" w:rsidRPr="006809DB" w:rsidRDefault="0077402F" w:rsidP="00E52738">
            <w:pPr>
              <w:spacing w:after="3" w:line="268" w:lineRule="auto"/>
              <w:rPr>
                <w:sz w:val="24"/>
                <w:szCs w:val="16"/>
              </w:rPr>
            </w:pPr>
            <w:r>
              <w:rPr>
                <w:rFonts w:ascii="Calibri" w:eastAsia="Calibri" w:hAnsi="Calibri" w:cs="Calibri"/>
                <w:sz w:val="24"/>
                <w:szCs w:val="16"/>
                <w:lang w:val="id-ID"/>
              </w:rPr>
              <w:t>Num.</w:t>
            </w:r>
            <w:r w:rsidR="006809DB" w:rsidRPr="006809DB">
              <w:rPr>
                <w:rFonts w:ascii="Calibri" w:eastAsia="Calibri" w:hAnsi="Calibri" w:cs="Calibri"/>
                <w:sz w:val="24"/>
                <w:szCs w:val="16"/>
              </w:rPr>
              <w:t xml:space="preserve"> of Test cases Passed </w:t>
            </w:r>
          </w:p>
        </w:tc>
        <w:tc>
          <w:tcPr>
            <w:tcW w:w="2920" w:type="dxa"/>
          </w:tcPr>
          <w:p w14:paraId="146129F1" w14:textId="09D96974" w:rsidR="006809DB" w:rsidRPr="0077402F" w:rsidRDefault="0077402F" w:rsidP="00E52738">
            <w:pPr>
              <w:spacing w:after="17" w:line="268" w:lineRule="auto"/>
              <w:rPr>
                <w:sz w:val="24"/>
                <w:szCs w:val="16"/>
                <w:lang w:val="id-ID"/>
              </w:rPr>
            </w:pPr>
            <w:r>
              <w:rPr>
                <w:sz w:val="24"/>
                <w:szCs w:val="16"/>
                <w:lang w:val="id-ID"/>
              </w:rPr>
              <w:t>14</w:t>
            </w:r>
          </w:p>
        </w:tc>
      </w:tr>
      <w:tr w:rsidR="006809DB" w14:paraId="7A49D48E" w14:textId="77777777" w:rsidTr="006809DB">
        <w:trPr>
          <w:trHeight w:val="276"/>
        </w:trPr>
        <w:tc>
          <w:tcPr>
            <w:tcW w:w="2920" w:type="dxa"/>
          </w:tcPr>
          <w:p w14:paraId="2057F298" w14:textId="260BE81F" w:rsidR="006809DB" w:rsidRPr="006809DB" w:rsidRDefault="0077402F" w:rsidP="00E52738">
            <w:pPr>
              <w:spacing w:after="17" w:line="268" w:lineRule="auto"/>
              <w:rPr>
                <w:sz w:val="24"/>
                <w:szCs w:val="16"/>
              </w:rPr>
            </w:pPr>
            <w:r>
              <w:rPr>
                <w:rFonts w:ascii="Calibri" w:eastAsia="Calibri" w:hAnsi="Calibri" w:cs="Calibri"/>
                <w:sz w:val="24"/>
                <w:szCs w:val="16"/>
                <w:lang w:val="id-ID"/>
              </w:rPr>
              <w:t xml:space="preserve">Num. </w:t>
            </w:r>
            <w:r w:rsidR="006809DB" w:rsidRPr="006809DB">
              <w:rPr>
                <w:rFonts w:ascii="Calibri" w:eastAsia="Calibri" w:hAnsi="Calibri" w:cs="Calibri"/>
                <w:sz w:val="24"/>
                <w:szCs w:val="16"/>
              </w:rPr>
              <w:t>of Test Coverage</w:t>
            </w:r>
          </w:p>
        </w:tc>
        <w:tc>
          <w:tcPr>
            <w:tcW w:w="2920" w:type="dxa"/>
          </w:tcPr>
          <w:p w14:paraId="69026FB5" w14:textId="17FD561C" w:rsidR="006809DB" w:rsidRPr="0077402F" w:rsidRDefault="0077402F" w:rsidP="00E52738">
            <w:pPr>
              <w:spacing w:after="17" w:line="268" w:lineRule="auto"/>
              <w:rPr>
                <w:sz w:val="24"/>
                <w:szCs w:val="16"/>
                <w:lang w:val="id-ID"/>
              </w:rPr>
            </w:pPr>
            <w:r>
              <w:rPr>
                <w:sz w:val="24"/>
                <w:szCs w:val="16"/>
                <w:lang w:val="id-ID"/>
              </w:rPr>
              <w:t>14</w:t>
            </w:r>
          </w:p>
        </w:tc>
      </w:tr>
      <w:tr w:rsidR="006809DB" w14:paraId="5BF67D7E" w14:textId="77777777" w:rsidTr="006809DB">
        <w:trPr>
          <w:trHeight w:val="816"/>
        </w:trPr>
        <w:tc>
          <w:tcPr>
            <w:tcW w:w="2920" w:type="dxa"/>
          </w:tcPr>
          <w:p w14:paraId="7A73DB7A" w14:textId="4B5CB9F5" w:rsidR="006809DB" w:rsidRPr="006809DB" w:rsidRDefault="0077402F" w:rsidP="00E52738">
            <w:pPr>
              <w:spacing w:after="3" w:line="268" w:lineRule="auto"/>
              <w:rPr>
                <w:sz w:val="24"/>
                <w:szCs w:val="16"/>
              </w:rPr>
            </w:pPr>
            <w:r>
              <w:rPr>
                <w:rFonts w:ascii="Calibri" w:eastAsia="Calibri" w:hAnsi="Calibri" w:cs="Calibri"/>
                <w:sz w:val="24"/>
                <w:szCs w:val="16"/>
                <w:lang w:val="id-ID"/>
              </w:rPr>
              <w:t xml:space="preserve">Num. </w:t>
            </w:r>
            <w:r w:rsidR="006809DB" w:rsidRPr="006809DB">
              <w:rPr>
                <w:rFonts w:ascii="Calibri" w:eastAsia="Calibri" w:hAnsi="Calibri" w:cs="Calibri"/>
                <w:sz w:val="24"/>
                <w:szCs w:val="16"/>
              </w:rPr>
              <w:t xml:space="preserve">of Defects corrected </w:t>
            </w:r>
          </w:p>
          <w:p w14:paraId="52B6F996" w14:textId="77777777" w:rsidR="006809DB" w:rsidRPr="006809DB" w:rsidRDefault="006809DB" w:rsidP="00E52738">
            <w:pPr>
              <w:spacing w:after="17" w:line="268" w:lineRule="auto"/>
              <w:rPr>
                <w:rFonts w:ascii="Calibri" w:eastAsia="Calibri" w:hAnsi="Calibri" w:cs="Calibri"/>
                <w:sz w:val="24"/>
                <w:szCs w:val="16"/>
              </w:rPr>
            </w:pPr>
          </w:p>
        </w:tc>
        <w:tc>
          <w:tcPr>
            <w:tcW w:w="2920" w:type="dxa"/>
          </w:tcPr>
          <w:p w14:paraId="5091D71E" w14:textId="28CEED87" w:rsidR="006809DB" w:rsidRPr="0077402F" w:rsidRDefault="00681873" w:rsidP="00E52738">
            <w:pPr>
              <w:spacing w:after="17" w:line="268" w:lineRule="auto"/>
              <w:rPr>
                <w:sz w:val="24"/>
                <w:szCs w:val="16"/>
                <w:lang w:val="id-ID"/>
              </w:rPr>
            </w:pPr>
            <w:r>
              <w:rPr>
                <w:sz w:val="24"/>
                <w:szCs w:val="16"/>
              </w:rPr>
              <w:t>14</w:t>
            </w:r>
          </w:p>
        </w:tc>
      </w:tr>
      <w:tr w:rsidR="006809DB" w14:paraId="1FE0C486" w14:textId="77777777" w:rsidTr="006809DB">
        <w:trPr>
          <w:trHeight w:val="540"/>
        </w:trPr>
        <w:tc>
          <w:tcPr>
            <w:tcW w:w="2920" w:type="dxa"/>
          </w:tcPr>
          <w:p w14:paraId="5C807C8B" w14:textId="61116CDD" w:rsidR="006809DB" w:rsidRPr="006809DB" w:rsidRDefault="0077402F" w:rsidP="00E52738">
            <w:pPr>
              <w:spacing w:after="3" w:line="268" w:lineRule="auto"/>
              <w:rPr>
                <w:rFonts w:ascii="Calibri" w:eastAsia="Calibri" w:hAnsi="Calibri" w:cs="Calibri"/>
                <w:sz w:val="24"/>
                <w:szCs w:val="16"/>
              </w:rPr>
            </w:pPr>
            <w:r>
              <w:rPr>
                <w:rFonts w:ascii="Calibri" w:eastAsia="Calibri" w:hAnsi="Calibri" w:cs="Calibri"/>
                <w:sz w:val="24"/>
                <w:szCs w:val="16"/>
                <w:lang w:val="id-ID"/>
              </w:rPr>
              <w:t xml:space="preserve">Num. </w:t>
            </w:r>
            <w:r w:rsidR="006809DB" w:rsidRPr="006809DB">
              <w:rPr>
                <w:rFonts w:ascii="Calibri" w:eastAsia="Calibri" w:hAnsi="Calibri" w:cs="Calibri"/>
                <w:sz w:val="24"/>
                <w:szCs w:val="16"/>
              </w:rPr>
              <w:t xml:space="preserve">of Test cases Blocked </w:t>
            </w:r>
          </w:p>
        </w:tc>
        <w:tc>
          <w:tcPr>
            <w:tcW w:w="2920" w:type="dxa"/>
          </w:tcPr>
          <w:p w14:paraId="4836D708" w14:textId="6FD3A997" w:rsidR="006809DB" w:rsidRPr="00681873" w:rsidRDefault="00681873" w:rsidP="00E52738">
            <w:pPr>
              <w:spacing w:after="17" w:line="268" w:lineRule="auto"/>
              <w:rPr>
                <w:sz w:val="24"/>
                <w:szCs w:val="16"/>
                <w:lang w:val="en-US"/>
              </w:rPr>
            </w:pPr>
            <w:r>
              <w:rPr>
                <w:sz w:val="24"/>
                <w:szCs w:val="16"/>
                <w:lang w:val="en-US"/>
              </w:rPr>
              <w:t>0</w:t>
            </w:r>
          </w:p>
        </w:tc>
      </w:tr>
      <w:tr w:rsidR="006809DB" w14:paraId="313F1EB3" w14:textId="77777777" w:rsidTr="006809DB">
        <w:trPr>
          <w:trHeight w:val="540"/>
        </w:trPr>
        <w:tc>
          <w:tcPr>
            <w:tcW w:w="2920" w:type="dxa"/>
          </w:tcPr>
          <w:p w14:paraId="017DE434" w14:textId="3BFCDB54" w:rsidR="006809DB" w:rsidRPr="006809DB" w:rsidRDefault="0077402F" w:rsidP="00E52738">
            <w:pPr>
              <w:spacing w:after="3" w:line="268" w:lineRule="auto"/>
              <w:rPr>
                <w:sz w:val="24"/>
                <w:szCs w:val="16"/>
              </w:rPr>
            </w:pPr>
            <w:r>
              <w:rPr>
                <w:rFonts w:ascii="Calibri" w:eastAsia="Calibri" w:hAnsi="Calibri" w:cs="Calibri"/>
                <w:sz w:val="24"/>
                <w:szCs w:val="16"/>
                <w:lang w:val="id-ID"/>
              </w:rPr>
              <w:t xml:space="preserve">Num. </w:t>
            </w:r>
            <w:r w:rsidR="006809DB" w:rsidRPr="006809DB">
              <w:rPr>
                <w:rFonts w:ascii="Calibri" w:eastAsia="Calibri" w:hAnsi="Calibri" w:cs="Calibri"/>
                <w:sz w:val="24"/>
                <w:szCs w:val="16"/>
              </w:rPr>
              <w:t xml:space="preserve">of Rework </w:t>
            </w:r>
          </w:p>
          <w:p w14:paraId="7D834ABF" w14:textId="77777777" w:rsidR="006809DB" w:rsidRPr="006809DB" w:rsidRDefault="006809DB" w:rsidP="00E52738">
            <w:pPr>
              <w:spacing w:after="3" w:line="268" w:lineRule="auto"/>
              <w:rPr>
                <w:rFonts w:ascii="Calibri" w:eastAsia="Calibri" w:hAnsi="Calibri" w:cs="Calibri"/>
                <w:sz w:val="24"/>
                <w:szCs w:val="16"/>
              </w:rPr>
            </w:pPr>
          </w:p>
        </w:tc>
        <w:tc>
          <w:tcPr>
            <w:tcW w:w="2920" w:type="dxa"/>
          </w:tcPr>
          <w:p w14:paraId="30D78377" w14:textId="66AAB856" w:rsidR="006809DB" w:rsidRPr="00681873" w:rsidRDefault="00681873" w:rsidP="00E52738">
            <w:pPr>
              <w:spacing w:after="17" w:line="268" w:lineRule="auto"/>
              <w:rPr>
                <w:sz w:val="24"/>
                <w:szCs w:val="16"/>
                <w:lang w:val="en-US"/>
              </w:rPr>
            </w:pPr>
            <w:r>
              <w:rPr>
                <w:sz w:val="24"/>
                <w:szCs w:val="16"/>
                <w:lang w:val="en-US"/>
              </w:rPr>
              <w:t>0</w:t>
            </w:r>
          </w:p>
        </w:tc>
      </w:tr>
      <w:tr w:rsidR="006809DB" w14:paraId="61E73B90" w14:textId="77777777" w:rsidTr="006809DB">
        <w:trPr>
          <w:trHeight w:val="810"/>
        </w:trPr>
        <w:tc>
          <w:tcPr>
            <w:tcW w:w="2920" w:type="dxa"/>
          </w:tcPr>
          <w:p w14:paraId="7FC33489" w14:textId="36C8449C" w:rsidR="006809DB" w:rsidRPr="006809DB" w:rsidRDefault="0077402F" w:rsidP="00E52738">
            <w:pPr>
              <w:spacing w:after="3" w:line="268" w:lineRule="auto"/>
              <w:rPr>
                <w:sz w:val="24"/>
                <w:szCs w:val="16"/>
              </w:rPr>
            </w:pPr>
            <w:r>
              <w:rPr>
                <w:rFonts w:ascii="Calibri" w:eastAsia="Calibri" w:hAnsi="Calibri" w:cs="Calibri"/>
                <w:sz w:val="24"/>
                <w:szCs w:val="16"/>
                <w:lang w:val="id-ID"/>
              </w:rPr>
              <w:t xml:space="preserve">Num. </w:t>
            </w:r>
            <w:r w:rsidR="006809DB" w:rsidRPr="006809DB">
              <w:rPr>
                <w:rFonts w:ascii="Calibri" w:eastAsia="Calibri" w:hAnsi="Calibri" w:cs="Calibri"/>
                <w:sz w:val="24"/>
                <w:szCs w:val="16"/>
              </w:rPr>
              <w:t xml:space="preserve">of Test Effectiveness </w:t>
            </w:r>
          </w:p>
          <w:p w14:paraId="3433E98D" w14:textId="77777777" w:rsidR="006809DB" w:rsidRPr="006809DB" w:rsidRDefault="006809DB" w:rsidP="00E52738">
            <w:pPr>
              <w:spacing w:after="3" w:line="268" w:lineRule="auto"/>
              <w:rPr>
                <w:rFonts w:ascii="Calibri" w:eastAsia="Calibri" w:hAnsi="Calibri" w:cs="Calibri"/>
                <w:sz w:val="24"/>
                <w:szCs w:val="16"/>
              </w:rPr>
            </w:pPr>
          </w:p>
        </w:tc>
        <w:tc>
          <w:tcPr>
            <w:tcW w:w="2920" w:type="dxa"/>
          </w:tcPr>
          <w:p w14:paraId="46938490" w14:textId="22AA71AB" w:rsidR="006809DB" w:rsidRPr="006809DB" w:rsidRDefault="00681873" w:rsidP="006809DB">
            <w:pPr>
              <w:spacing w:after="17" w:line="268" w:lineRule="auto"/>
              <w:rPr>
                <w:sz w:val="24"/>
                <w:szCs w:val="16"/>
              </w:rPr>
            </w:pPr>
            <w:r>
              <w:rPr>
                <w:sz w:val="24"/>
                <w:szCs w:val="16"/>
              </w:rPr>
              <w:t>100%</w:t>
            </w:r>
          </w:p>
        </w:tc>
      </w:tr>
    </w:tbl>
    <w:p w14:paraId="651355ED" w14:textId="77777777" w:rsidR="00E52738" w:rsidRDefault="00E52738" w:rsidP="00E52738">
      <w:pPr>
        <w:spacing w:after="17" w:line="268" w:lineRule="auto"/>
        <w:ind w:left="-5" w:hanging="10"/>
      </w:pPr>
    </w:p>
    <w:p w14:paraId="05CCC858" w14:textId="77777777" w:rsidR="006809DB" w:rsidRDefault="006809DB" w:rsidP="00E52738">
      <w:pPr>
        <w:spacing w:after="17" w:line="268" w:lineRule="auto"/>
        <w:ind w:left="-5" w:hanging="10"/>
      </w:pPr>
    </w:p>
    <w:p w14:paraId="4E93D9A0" w14:textId="77777777" w:rsidR="00025116" w:rsidRPr="009F091A" w:rsidRDefault="00025116" w:rsidP="00025116">
      <w:pPr>
        <w:rPr>
          <w:i/>
          <w:iCs/>
        </w:rPr>
      </w:pPr>
    </w:p>
    <w:p w14:paraId="33B9F1BA" w14:textId="77777777" w:rsidR="009F091A" w:rsidRDefault="009F091A" w:rsidP="009F091A">
      <w:pPr>
        <w:rPr>
          <w:lang w:val="en-MY"/>
        </w:rPr>
      </w:pPr>
    </w:p>
    <w:p w14:paraId="5743E612" w14:textId="4C11E910" w:rsidR="006809DB" w:rsidRPr="006B160F" w:rsidRDefault="006809DB" w:rsidP="006B160F">
      <w:pPr>
        <w:pStyle w:val="Heading1"/>
        <w:rPr>
          <w:rFonts w:ascii="Cambria" w:hAnsi="Cambria"/>
          <w:b/>
          <w:bCs/>
          <w:i/>
          <w:iCs/>
          <w:color w:val="auto"/>
        </w:rPr>
      </w:pPr>
      <w:r w:rsidRPr="006B160F">
        <w:rPr>
          <w:rFonts w:ascii="Cambria" w:hAnsi="Cambria"/>
          <w:b/>
          <w:bCs/>
          <w:color w:val="auto"/>
        </w:rPr>
        <w:lastRenderedPageBreak/>
        <w:t>Test Schedule</w:t>
      </w:r>
    </w:p>
    <w:tbl>
      <w:tblPr>
        <w:tblStyle w:val="GridTable5Dark-Accent6"/>
        <w:tblW w:w="8298" w:type="dxa"/>
        <w:tblLook w:val="04A0" w:firstRow="1" w:lastRow="0" w:firstColumn="1" w:lastColumn="0" w:noHBand="0" w:noVBand="1"/>
      </w:tblPr>
      <w:tblGrid>
        <w:gridCol w:w="693"/>
        <w:gridCol w:w="2164"/>
        <w:gridCol w:w="2372"/>
        <w:gridCol w:w="1701"/>
        <w:gridCol w:w="1368"/>
      </w:tblGrid>
      <w:tr w:rsidR="00136C11" w14:paraId="4038BEE4" w14:textId="4DB8576F" w:rsidTr="0079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E964783" w14:textId="7F7186F5" w:rsidR="00136C11" w:rsidRPr="00794E0A" w:rsidRDefault="00136C11" w:rsidP="00B44C87">
            <w:pPr>
              <w:pStyle w:val="ListParagraph"/>
              <w:ind w:left="0"/>
              <w:rPr>
                <w:b w:val="0"/>
                <w:bCs w:val="0"/>
                <w:lang w:val="en-SG"/>
              </w:rPr>
            </w:pPr>
            <w:r w:rsidRPr="00794E0A">
              <w:rPr>
                <w:b w:val="0"/>
                <w:bCs w:val="0"/>
                <w:lang w:val="en-SG"/>
              </w:rPr>
              <w:t>Sno</w:t>
            </w:r>
          </w:p>
        </w:tc>
        <w:tc>
          <w:tcPr>
            <w:tcW w:w="2164" w:type="dxa"/>
          </w:tcPr>
          <w:p w14:paraId="1642587D" w14:textId="37D32DDE" w:rsidR="00136C11" w:rsidRPr="00794E0A" w:rsidRDefault="00136C11" w:rsidP="00B44C87">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SG"/>
              </w:rPr>
            </w:pPr>
            <w:r w:rsidRPr="00794E0A">
              <w:rPr>
                <w:b w:val="0"/>
                <w:bCs w:val="0"/>
                <w:lang w:val="en-SG"/>
              </w:rPr>
              <w:t>Test Description</w:t>
            </w:r>
          </w:p>
        </w:tc>
        <w:tc>
          <w:tcPr>
            <w:tcW w:w="2372" w:type="dxa"/>
          </w:tcPr>
          <w:p w14:paraId="0A497C78" w14:textId="73BC2ED9" w:rsidR="00136C11" w:rsidRPr="00794E0A" w:rsidRDefault="00136C11" w:rsidP="00B44C87">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id-ID"/>
              </w:rPr>
            </w:pPr>
            <w:r w:rsidRPr="00794E0A">
              <w:rPr>
                <w:b w:val="0"/>
                <w:bCs w:val="0"/>
              </w:rPr>
              <w:t>Optimal scheduling Time</w:t>
            </w:r>
            <w:r w:rsidR="00D65BB4" w:rsidRPr="00794E0A">
              <w:rPr>
                <w:b w:val="0"/>
                <w:bCs w:val="0"/>
                <w:lang w:val="id-ID"/>
              </w:rPr>
              <w:t xml:space="preserve"> (hours)</w:t>
            </w:r>
          </w:p>
        </w:tc>
        <w:tc>
          <w:tcPr>
            <w:tcW w:w="1701" w:type="dxa"/>
          </w:tcPr>
          <w:p w14:paraId="2B5F1BE5" w14:textId="03D21ECB" w:rsidR="00136C11" w:rsidRPr="00794E0A" w:rsidRDefault="00136C11" w:rsidP="00136C11">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rsidRPr="00794E0A">
              <w:rPr>
                <w:b w:val="0"/>
                <w:bCs w:val="0"/>
              </w:rPr>
              <w:t>Start Date</w:t>
            </w:r>
          </w:p>
        </w:tc>
        <w:tc>
          <w:tcPr>
            <w:tcW w:w="1368" w:type="dxa"/>
          </w:tcPr>
          <w:p w14:paraId="33FF0D46" w14:textId="12E0BD2F" w:rsidR="00136C11" w:rsidRPr="00794E0A" w:rsidRDefault="00136C11" w:rsidP="00136C11">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rsidRPr="00794E0A">
              <w:rPr>
                <w:b w:val="0"/>
                <w:bCs w:val="0"/>
              </w:rPr>
              <w:t>End Date</w:t>
            </w:r>
          </w:p>
        </w:tc>
      </w:tr>
      <w:tr w:rsidR="00136C11" w14:paraId="4F342E36" w14:textId="71933AC6" w:rsidTr="0079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5C000C9D" w14:textId="2AFF82E4" w:rsidR="00136C11" w:rsidRPr="0077402F" w:rsidRDefault="00136C11" w:rsidP="0077402F">
            <w:pPr>
              <w:pStyle w:val="ListParagraph"/>
              <w:numPr>
                <w:ilvl w:val="0"/>
                <w:numId w:val="31"/>
              </w:numPr>
              <w:ind w:left="0"/>
              <w:rPr>
                <w:lang w:val="en-SG"/>
              </w:rPr>
            </w:pPr>
          </w:p>
        </w:tc>
        <w:tc>
          <w:tcPr>
            <w:tcW w:w="2164" w:type="dxa"/>
          </w:tcPr>
          <w:p w14:paraId="08F0D06F" w14:textId="267A0E7F" w:rsidR="00136C11" w:rsidRPr="0077402F" w:rsidRDefault="00F229D5" w:rsidP="00B44C87">
            <w:pPr>
              <w:pStyle w:val="ListParagraph"/>
              <w:ind w:left="0"/>
              <w:cnfStyle w:val="000000100000" w:firstRow="0" w:lastRow="0" w:firstColumn="0" w:lastColumn="0" w:oddVBand="0" w:evenVBand="0" w:oddHBand="1" w:evenHBand="0" w:firstRowFirstColumn="0" w:firstRowLastColumn="0" w:lastRowFirstColumn="0" w:lastRowLastColumn="0"/>
              <w:rPr>
                <w:lang w:val="en-SG"/>
              </w:rPr>
            </w:pPr>
            <w:r w:rsidRPr="0077402F">
              <w:rPr>
                <w:lang w:val="en-SG"/>
              </w:rPr>
              <w:t>UAT</w:t>
            </w:r>
            <w:r w:rsidR="0077402F">
              <w:rPr>
                <w:lang w:val="id-ID"/>
              </w:rPr>
              <w:t xml:space="preserve"> T</w:t>
            </w:r>
            <w:r w:rsidRPr="0077402F">
              <w:rPr>
                <w:lang w:val="en-SG"/>
              </w:rPr>
              <w:t>est</w:t>
            </w:r>
          </w:p>
        </w:tc>
        <w:tc>
          <w:tcPr>
            <w:tcW w:w="2372" w:type="dxa"/>
          </w:tcPr>
          <w:p w14:paraId="1978ED4C" w14:textId="6FEE2959" w:rsidR="00136C11" w:rsidRPr="006B160F" w:rsidRDefault="006B160F" w:rsidP="00B44C8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c>
          <w:tcPr>
            <w:tcW w:w="1701" w:type="dxa"/>
          </w:tcPr>
          <w:p w14:paraId="64677F80" w14:textId="57586BC8" w:rsidR="00136C11" w:rsidRPr="0077402F" w:rsidRDefault="00F229D5" w:rsidP="00136C11">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c>
          <w:tcPr>
            <w:tcW w:w="1368" w:type="dxa"/>
          </w:tcPr>
          <w:p w14:paraId="38429FA3" w14:textId="298C263E" w:rsidR="00136C11" w:rsidRPr="0077402F" w:rsidRDefault="0077402F" w:rsidP="00136C11">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r>
      <w:tr w:rsidR="0077402F" w14:paraId="72B8D040" w14:textId="77777777" w:rsidTr="00794E0A">
        <w:tc>
          <w:tcPr>
            <w:cnfStyle w:val="001000000000" w:firstRow="0" w:lastRow="0" w:firstColumn="1" w:lastColumn="0" w:oddVBand="0" w:evenVBand="0" w:oddHBand="0" w:evenHBand="0" w:firstRowFirstColumn="0" w:firstRowLastColumn="0" w:lastRowFirstColumn="0" w:lastRowLastColumn="0"/>
            <w:tcW w:w="693" w:type="dxa"/>
          </w:tcPr>
          <w:p w14:paraId="5814881A" w14:textId="77777777" w:rsidR="0077402F" w:rsidRPr="0077402F" w:rsidRDefault="0077402F" w:rsidP="0077402F">
            <w:pPr>
              <w:pStyle w:val="ListParagraph"/>
              <w:numPr>
                <w:ilvl w:val="0"/>
                <w:numId w:val="31"/>
              </w:numPr>
              <w:ind w:left="0"/>
              <w:rPr>
                <w:lang w:val="en-SG"/>
              </w:rPr>
            </w:pPr>
          </w:p>
        </w:tc>
        <w:tc>
          <w:tcPr>
            <w:tcW w:w="2164" w:type="dxa"/>
          </w:tcPr>
          <w:p w14:paraId="26B62197" w14:textId="118D011C" w:rsidR="0077402F" w:rsidRPr="0077402F" w:rsidRDefault="00794E0A" w:rsidP="0077402F">
            <w:pPr>
              <w:pStyle w:val="ListParagraph"/>
              <w:ind w:left="0"/>
              <w:cnfStyle w:val="000000000000" w:firstRow="0" w:lastRow="0" w:firstColumn="0" w:lastColumn="0" w:oddVBand="0" w:evenVBand="0" w:oddHBand="0" w:evenHBand="0" w:firstRowFirstColumn="0" w:firstRowLastColumn="0" w:lastRowFirstColumn="0" w:lastRowLastColumn="0"/>
              <w:rPr>
                <w:lang w:val="id-ID"/>
              </w:rPr>
            </w:pPr>
            <w:r>
              <w:rPr>
                <w:lang w:val="id-ID"/>
              </w:rPr>
              <w:t>Compatibility</w:t>
            </w:r>
            <w:r w:rsidR="0077402F">
              <w:rPr>
                <w:lang w:val="id-ID"/>
              </w:rPr>
              <w:t xml:space="preserve"> Test</w:t>
            </w:r>
          </w:p>
        </w:tc>
        <w:tc>
          <w:tcPr>
            <w:tcW w:w="2372" w:type="dxa"/>
          </w:tcPr>
          <w:p w14:paraId="34337705" w14:textId="3FA4B3AB" w:rsidR="0077402F" w:rsidRPr="00D65BB4" w:rsidRDefault="006B160F" w:rsidP="0077402F">
            <w:pPr>
              <w:pStyle w:val="ListParagraph"/>
              <w:ind w:left="0"/>
              <w:cnfStyle w:val="000000000000" w:firstRow="0" w:lastRow="0" w:firstColumn="0" w:lastColumn="0" w:oddVBand="0" w:evenVBand="0" w:oddHBand="0" w:evenHBand="0" w:firstRowFirstColumn="0" w:firstRowLastColumn="0" w:lastRowFirstColumn="0" w:lastRowLastColumn="0"/>
              <w:rPr>
                <w:lang w:val="id-ID"/>
              </w:rPr>
            </w:pPr>
            <w:r>
              <w:rPr>
                <w:lang w:val="en-US"/>
              </w:rPr>
              <w:t>0.5</w:t>
            </w:r>
          </w:p>
        </w:tc>
        <w:tc>
          <w:tcPr>
            <w:tcW w:w="1701" w:type="dxa"/>
          </w:tcPr>
          <w:p w14:paraId="3569DA80" w14:textId="5267292D" w:rsidR="0077402F" w:rsidRPr="0077402F" w:rsidRDefault="0077402F" w:rsidP="0077402F">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c>
          <w:tcPr>
            <w:tcW w:w="1368" w:type="dxa"/>
          </w:tcPr>
          <w:p w14:paraId="38F0389E" w14:textId="5AA37DC9" w:rsidR="0077402F" w:rsidRPr="0077402F" w:rsidRDefault="0077402F" w:rsidP="0077402F">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r>
      <w:tr w:rsidR="0077402F" w14:paraId="1BE14AF7" w14:textId="77777777" w:rsidTr="0079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EC323D7" w14:textId="77777777" w:rsidR="0077402F" w:rsidRPr="0077402F" w:rsidRDefault="0077402F" w:rsidP="0077402F">
            <w:pPr>
              <w:pStyle w:val="ListParagraph"/>
              <w:numPr>
                <w:ilvl w:val="0"/>
                <w:numId w:val="31"/>
              </w:numPr>
              <w:ind w:left="0"/>
              <w:rPr>
                <w:lang w:val="en-SG"/>
              </w:rPr>
            </w:pPr>
          </w:p>
        </w:tc>
        <w:tc>
          <w:tcPr>
            <w:tcW w:w="2164" w:type="dxa"/>
          </w:tcPr>
          <w:p w14:paraId="4F42D35C" w14:textId="21AA81E2" w:rsidR="0077402F" w:rsidRPr="0077402F" w:rsidRDefault="0077402F" w:rsidP="0077402F">
            <w:pPr>
              <w:pStyle w:val="ListParagraph"/>
              <w:ind w:left="0"/>
              <w:cnfStyle w:val="000000100000" w:firstRow="0" w:lastRow="0" w:firstColumn="0" w:lastColumn="0" w:oddVBand="0" w:evenVBand="0" w:oddHBand="1" w:evenHBand="0" w:firstRowFirstColumn="0" w:firstRowLastColumn="0" w:lastRowFirstColumn="0" w:lastRowLastColumn="0"/>
              <w:rPr>
                <w:lang w:val="id-ID"/>
              </w:rPr>
            </w:pPr>
            <w:r>
              <w:rPr>
                <w:lang w:val="id-ID"/>
              </w:rPr>
              <w:t>Performance Test</w:t>
            </w:r>
          </w:p>
        </w:tc>
        <w:tc>
          <w:tcPr>
            <w:tcW w:w="2372" w:type="dxa"/>
          </w:tcPr>
          <w:p w14:paraId="51B34BC2" w14:textId="49EA0270" w:rsidR="0077402F" w:rsidRPr="00D65BB4" w:rsidRDefault="006B160F" w:rsidP="0077402F">
            <w:pPr>
              <w:pStyle w:val="ListParagraph"/>
              <w:ind w:left="0"/>
              <w:cnfStyle w:val="000000100000" w:firstRow="0" w:lastRow="0" w:firstColumn="0" w:lastColumn="0" w:oddVBand="0" w:evenVBand="0" w:oddHBand="1" w:evenHBand="0" w:firstRowFirstColumn="0" w:firstRowLastColumn="0" w:lastRowFirstColumn="0" w:lastRowLastColumn="0"/>
              <w:rPr>
                <w:lang w:val="id-ID"/>
              </w:rPr>
            </w:pPr>
            <w:r>
              <w:rPr>
                <w:lang w:val="en-US"/>
              </w:rPr>
              <w:t>0.5</w:t>
            </w:r>
          </w:p>
        </w:tc>
        <w:tc>
          <w:tcPr>
            <w:tcW w:w="1701" w:type="dxa"/>
          </w:tcPr>
          <w:p w14:paraId="666E3B6C" w14:textId="607831B1" w:rsidR="0077402F" w:rsidRPr="0077402F" w:rsidRDefault="0077402F" w:rsidP="0077402F">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c>
          <w:tcPr>
            <w:tcW w:w="1368" w:type="dxa"/>
          </w:tcPr>
          <w:p w14:paraId="2DEA984B" w14:textId="7E17432A" w:rsidR="0077402F" w:rsidRPr="0077402F" w:rsidRDefault="0077402F" w:rsidP="0077402F">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r>
      <w:tr w:rsidR="0077402F" w14:paraId="15F83983" w14:textId="77777777" w:rsidTr="00794E0A">
        <w:tc>
          <w:tcPr>
            <w:cnfStyle w:val="001000000000" w:firstRow="0" w:lastRow="0" w:firstColumn="1" w:lastColumn="0" w:oddVBand="0" w:evenVBand="0" w:oddHBand="0" w:evenHBand="0" w:firstRowFirstColumn="0" w:firstRowLastColumn="0" w:lastRowFirstColumn="0" w:lastRowLastColumn="0"/>
            <w:tcW w:w="693" w:type="dxa"/>
          </w:tcPr>
          <w:p w14:paraId="6D8BC8D4" w14:textId="77777777" w:rsidR="0077402F" w:rsidRPr="0077402F" w:rsidRDefault="0077402F" w:rsidP="0077402F">
            <w:pPr>
              <w:pStyle w:val="ListParagraph"/>
              <w:numPr>
                <w:ilvl w:val="0"/>
                <w:numId w:val="31"/>
              </w:numPr>
              <w:ind w:left="0"/>
              <w:rPr>
                <w:lang w:val="en-SG"/>
              </w:rPr>
            </w:pPr>
          </w:p>
        </w:tc>
        <w:tc>
          <w:tcPr>
            <w:tcW w:w="2164" w:type="dxa"/>
          </w:tcPr>
          <w:p w14:paraId="26A45E02" w14:textId="33BC743D" w:rsidR="0077402F" w:rsidRPr="0077402F" w:rsidRDefault="0077402F" w:rsidP="0077402F">
            <w:pPr>
              <w:pStyle w:val="ListParagraph"/>
              <w:ind w:left="0"/>
              <w:cnfStyle w:val="000000000000" w:firstRow="0" w:lastRow="0" w:firstColumn="0" w:lastColumn="0" w:oddVBand="0" w:evenVBand="0" w:oddHBand="0" w:evenHBand="0" w:firstRowFirstColumn="0" w:firstRowLastColumn="0" w:lastRowFirstColumn="0" w:lastRowLastColumn="0"/>
              <w:rPr>
                <w:lang w:val="id-ID"/>
              </w:rPr>
            </w:pPr>
            <w:r>
              <w:rPr>
                <w:lang w:val="id-ID"/>
              </w:rPr>
              <w:t>Portability Test</w:t>
            </w:r>
          </w:p>
        </w:tc>
        <w:tc>
          <w:tcPr>
            <w:tcW w:w="2372" w:type="dxa"/>
          </w:tcPr>
          <w:p w14:paraId="0AB74946" w14:textId="25BBF1FE" w:rsidR="0077402F" w:rsidRPr="00D65BB4" w:rsidRDefault="006B160F" w:rsidP="0077402F">
            <w:pPr>
              <w:pStyle w:val="ListParagraph"/>
              <w:ind w:left="0"/>
              <w:cnfStyle w:val="000000000000" w:firstRow="0" w:lastRow="0" w:firstColumn="0" w:lastColumn="0" w:oddVBand="0" w:evenVBand="0" w:oddHBand="0" w:evenHBand="0" w:firstRowFirstColumn="0" w:firstRowLastColumn="0" w:lastRowFirstColumn="0" w:lastRowLastColumn="0"/>
              <w:rPr>
                <w:lang w:val="id-ID"/>
              </w:rPr>
            </w:pPr>
            <w:r>
              <w:rPr>
                <w:lang w:val="en-US"/>
              </w:rPr>
              <w:t>0.5</w:t>
            </w:r>
          </w:p>
        </w:tc>
        <w:tc>
          <w:tcPr>
            <w:tcW w:w="1701" w:type="dxa"/>
          </w:tcPr>
          <w:p w14:paraId="3482AE0A" w14:textId="15E5C592" w:rsidR="0077402F" w:rsidRPr="0077402F" w:rsidRDefault="0077402F" w:rsidP="0077402F">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c>
          <w:tcPr>
            <w:tcW w:w="1368" w:type="dxa"/>
          </w:tcPr>
          <w:p w14:paraId="145B8489" w14:textId="2AD931F4" w:rsidR="0077402F" w:rsidRPr="0077402F" w:rsidRDefault="0077402F" w:rsidP="0077402F">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r>
    </w:tbl>
    <w:p w14:paraId="3E14CC46" w14:textId="77777777" w:rsidR="00B44C87" w:rsidRPr="006809DB" w:rsidRDefault="00B44C87" w:rsidP="00B44C87">
      <w:pPr>
        <w:pStyle w:val="ListParagraph"/>
        <w:rPr>
          <w:i/>
          <w:iCs/>
          <w:lang w:val="en-SG"/>
        </w:rPr>
      </w:pPr>
    </w:p>
    <w:p w14:paraId="193D621B" w14:textId="77777777" w:rsidR="006809DB" w:rsidRPr="006809DB" w:rsidRDefault="006809DB" w:rsidP="006809DB">
      <w:pPr>
        <w:pStyle w:val="ListParagraph"/>
        <w:rPr>
          <w:i/>
          <w:iCs/>
          <w:lang w:val="en-SG"/>
        </w:rPr>
      </w:pPr>
    </w:p>
    <w:p w14:paraId="277D8EE9" w14:textId="363F602F" w:rsidR="0077402F" w:rsidRPr="006B160F" w:rsidRDefault="006809DB" w:rsidP="006B160F">
      <w:pPr>
        <w:pStyle w:val="Heading1"/>
        <w:rPr>
          <w:rFonts w:ascii="Cambria" w:hAnsi="Cambria"/>
          <w:b/>
          <w:bCs/>
          <w:color w:val="auto"/>
        </w:rPr>
      </w:pPr>
      <w:r w:rsidRPr="006B160F">
        <w:rPr>
          <w:rFonts w:ascii="Cambria" w:hAnsi="Cambria"/>
          <w:b/>
          <w:bCs/>
          <w:color w:val="auto"/>
        </w:rPr>
        <w:t>Test Cases</w:t>
      </w:r>
      <w:bookmarkStart w:id="2" w:name="_Hlk140657999"/>
    </w:p>
    <w:tbl>
      <w:tblPr>
        <w:tblStyle w:val="GridTable4-Accent6"/>
        <w:tblW w:w="9656" w:type="dxa"/>
        <w:tblLook w:val="04A0" w:firstRow="1" w:lastRow="0" w:firstColumn="1" w:lastColumn="0" w:noHBand="0" w:noVBand="1"/>
      </w:tblPr>
      <w:tblGrid>
        <w:gridCol w:w="1098"/>
        <w:gridCol w:w="1410"/>
        <w:gridCol w:w="2732"/>
        <w:gridCol w:w="1522"/>
        <w:gridCol w:w="2894"/>
      </w:tblGrid>
      <w:tr w:rsidR="0077402F" w:rsidRPr="00E74D78" w14:paraId="20B64460" w14:textId="77777777" w:rsidTr="00E83801">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5240" w:type="dxa"/>
            <w:gridSpan w:val="3"/>
            <w:noWrap/>
            <w:hideMark/>
          </w:tcPr>
          <w:p w14:paraId="16E0389E" w14:textId="77777777" w:rsidR="0077402F" w:rsidRPr="00162C9E" w:rsidRDefault="0077402F" w:rsidP="00BA27D6">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522" w:type="dxa"/>
            <w:noWrap/>
            <w:hideMark/>
          </w:tcPr>
          <w:p w14:paraId="32E8D32D" w14:textId="77777777" w:rsidR="0077402F" w:rsidRPr="00E74D78" w:rsidRDefault="0077402F" w:rsidP="00BA27D6">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2894" w:type="dxa"/>
            <w:noWrap/>
            <w:hideMark/>
          </w:tcPr>
          <w:p w14:paraId="28FA2DA8" w14:textId="77777777" w:rsidR="0077402F" w:rsidRPr="00E74D78" w:rsidRDefault="0077402F" w:rsidP="00BA27D6">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77402F" w:rsidRPr="00E74D78" w14:paraId="09E9863B" w14:textId="77777777" w:rsidTr="00E83801">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98" w:type="dxa"/>
            <w:hideMark/>
          </w:tcPr>
          <w:p w14:paraId="0B69CF26" w14:textId="77777777" w:rsidR="0077402F" w:rsidRPr="00E74D78" w:rsidRDefault="0077402F" w:rsidP="00BA27D6">
            <w:pP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410" w:type="dxa"/>
            <w:hideMark/>
          </w:tcPr>
          <w:p w14:paraId="753CA816"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730" w:type="dxa"/>
            <w:hideMark/>
          </w:tcPr>
          <w:p w14:paraId="3309588B"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522" w:type="dxa"/>
            <w:hideMark/>
          </w:tcPr>
          <w:p w14:paraId="08968C6A"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894" w:type="dxa"/>
            <w:hideMark/>
          </w:tcPr>
          <w:p w14:paraId="12956FAA"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77402F" w:rsidRPr="00E74D78" w14:paraId="417C3A56" w14:textId="77777777" w:rsidTr="00E83801">
        <w:trPr>
          <w:trHeight w:val="1666"/>
        </w:trPr>
        <w:tc>
          <w:tcPr>
            <w:cnfStyle w:val="001000000000" w:firstRow="0" w:lastRow="0" w:firstColumn="1" w:lastColumn="0" w:oddVBand="0" w:evenVBand="0" w:oddHBand="0" w:evenHBand="0" w:firstRowFirstColumn="0" w:firstRowLastColumn="0" w:lastRowFirstColumn="0" w:lastRowLastColumn="0"/>
            <w:tcW w:w="1098" w:type="dxa"/>
            <w:hideMark/>
          </w:tcPr>
          <w:p w14:paraId="5ECF451F"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w:t>
            </w:r>
          </w:p>
        </w:tc>
        <w:tc>
          <w:tcPr>
            <w:tcW w:w="1410" w:type="dxa"/>
            <w:hideMark/>
          </w:tcPr>
          <w:p w14:paraId="509B9F3C"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730" w:type="dxa"/>
            <w:hideMark/>
          </w:tcPr>
          <w:p w14:paraId="7D38ACFD"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522" w:type="dxa"/>
            <w:hideMark/>
          </w:tcPr>
          <w:p w14:paraId="02517135"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894" w:type="dxa"/>
            <w:hideMark/>
          </w:tcPr>
          <w:p w14:paraId="0970A525" w14:textId="77777777" w:rsidR="0077402F" w:rsidRPr="00E74D78" w:rsidRDefault="0077402F" w:rsidP="00BA27D6">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77402F" w:rsidRPr="00E74D78" w14:paraId="7C571ED0" w14:textId="77777777" w:rsidTr="00E83801">
        <w:trPr>
          <w:cnfStyle w:val="000000100000" w:firstRow="0" w:lastRow="0" w:firstColumn="0" w:lastColumn="0" w:oddVBand="0" w:evenVBand="0" w:oddHBand="1"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1098" w:type="dxa"/>
            <w:hideMark/>
          </w:tcPr>
          <w:p w14:paraId="55D6C10F"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2</w:t>
            </w:r>
          </w:p>
        </w:tc>
        <w:tc>
          <w:tcPr>
            <w:tcW w:w="1410" w:type="dxa"/>
            <w:hideMark/>
          </w:tcPr>
          <w:p w14:paraId="2AB94679"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730" w:type="dxa"/>
            <w:hideMark/>
          </w:tcPr>
          <w:p w14:paraId="20D16A9F" w14:textId="77777777" w:rsidR="0077402F" w:rsidRPr="00162C9E"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register or </w:t>
            </w:r>
            <w:r>
              <w:rPr>
                <w:rFonts w:ascii="Cambria" w:eastAsia="Times New Roman" w:hAnsi="Cambria" w:cs="Calibri"/>
                <w:color w:val="000000"/>
                <w:lang w:val="id-ID" w:eastAsia="en-IN"/>
              </w:rPr>
              <w:t>n</w:t>
            </w:r>
            <w:r w:rsidRPr="00E74D78">
              <w:rPr>
                <w:rFonts w:ascii="Cambria" w:eastAsia="Times New Roman" w:hAnsi="Cambria" w:cs="Calibri"/>
                <w:color w:val="000000"/>
                <w:lang w:val="en-IN" w:eastAsia="en-IN"/>
              </w:rPr>
              <w:t>o</w:t>
            </w:r>
            <w:r>
              <w:rPr>
                <w:rFonts w:ascii="Cambria" w:eastAsia="Times New Roman" w:hAnsi="Cambria" w:cs="Calibri"/>
                <w:color w:val="000000"/>
                <w:lang w:val="id-ID" w:eastAsia="en-IN"/>
              </w:rPr>
              <w:t>t.</w:t>
            </w:r>
          </w:p>
        </w:tc>
        <w:tc>
          <w:tcPr>
            <w:tcW w:w="1522" w:type="dxa"/>
            <w:hideMark/>
          </w:tcPr>
          <w:p w14:paraId="1CF4275C"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894" w:type="dxa"/>
            <w:hideMark/>
          </w:tcPr>
          <w:p w14:paraId="5D96C6D7" w14:textId="77777777" w:rsidR="0077402F" w:rsidRPr="00162C9E" w:rsidRDefault="0077402F" w:rsidP="00BA27D6">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Pr>
                <w:rFonts w:ascii="Cambria" w:eastAsia="Times New Roman" w:hAnsi="Cambria" w:cs="Calibri"/>
                <w:color w:val="000000"/>
                <w:lang w:val="id-ID" w:eastAsia="en-IN"/>
              </w:rPr>
              <w:t>.</w:t>
            </w:r>
          </w:p>
        </w:tc>
      </w:tr>
      <w:tr w:rsidR="0077402F" w:rsidRPr="00E74D78" w14:paraId="73A79540" w14:textId="77777777" w:rsidTr="00E83801">
        <w:trPr>
          <w:trHeight w:val="833"/>
        </w:trPr>
        <w:tc>
          <w:tcPr>
            <w:cnfStyle w:val="001000000000" w:firstRow="0" w:lastRow="0" w:firstColumn="1" w:lastColumn="0" w:oddVBand="0" w:evenVBand="0" w:oddHBand="0" w:evenHBand="0" w:firstRowFirstColumn="0" w:firstRowLastColumn="0" w:lastRowFirstColumn="0" w:lastRowLastColumn="0"/>
            <w:tcW w:w="1098" w:type="dxa"/>
            <w:hideMark/>
          </w:tcPr>
          <w:p w14:paraId="3546034E"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3</w:t>
            </w:r>
          </w:p>
        </w:tc>
        <w:tc>
          <w:tcPr>
            <w:tcW w:w="1410" w:type="dxa"/>
            <w:hideMark/>
          </w:tcPr>
          <w:p w14:paraId="59F996FC"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730" w:type="dxa"/>
          </w:tcPr>
          <w:p w14:paraId="57221E9B" w14:textId="77777777" w:rsidR="0077402F" w:rsidRPr="00162C9E"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w:t>
            </w:r>
            <w:r>
              <w:rPr>
                <w:rFonts w:ascii="Cambria" w:eastAsia="Times New Roman" w:hAnsi="Cambria" w:cs="Calibri"/>
                <w:color w:val="000000"/>
                <w:lang w:val="id-ID" w:eastAsia="en-IN"/>
              </w:rPr>
              <w:t>use forgot password feature.</w:t>
            </w:r>
          </w:p>
        </w:tc>
        <w:tc>
          <w:tcPr>
            <w:tcW w:w="1522" w:type="dxa"/>
          </w:tcPr>
          <w:p w14:paraId="52FD1113"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894" w:type="dxa"/>
          </w:tcPr>
          <w:p w14:paraId="5184EDE7" w14:textId="77777777" w:rsidR="0077402F" w:rsidRPr="00E74D78" w:rsidRDefault="0077402F" w:rsidP="00BA27D6">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77402F" w:rsidRPr="00E74D78" w14:paraId="41493D4A" w14:textId="77777777" w:rsidTr="00E8380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098" w:type="dxa"/>
            <w:hideMark/>
          </w:tcPr>
          <w:p w14:paraId="7F15AC63"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4</w:t>
            </w:r>
          </w:p>
        </w:tc>
        <w:tc>
          <w:tcPr>
            <w:tcW w:w="1410" w:type="dxa"/>
            <w:hideMark/>
          </w:tcPr>
          <w:p w14:paraId="7D8340C8"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730" w:type="dxa"/>
            <w:hideMark/>
          </w:tcPr>
          <w:p w14:paraId="2F592B5F"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Make sure users can accurately edit their profile information.</w:t>
            </w:r>
          </w:p>
        </w:tc>
        <w:tc>
          <w:tcPr>
            <w:tcW w:w="1522" w:type="dxa"/>
            <w:hideMark/>
          </w:tcPr>
          <w:p w14:paraId="0AE1B8F3"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2894" w:type="dxa"/>
            <w:hideMark/>
          </w:tcPr>
          <w:p w14:paraId="1081092A" w14:textId="77777777" w:rsidR="0077402F" w:rsidRPr="00162C9E" w:rsidRDefault="0077402F" w:rsidP="00BA27D6">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77402F" w:rsidRPr="00E74D78" w14:paraId="3AB6D853" w14:textId="77777777" w:rsidTr="00E83801">
        <w:trPr>
          <w:trHeight w:val="289"/>
        </w:trPr>
        <w:tc>
          <w:tcPr>
            <w:cnfStyle w:val="001000000000" w:firstRow="0" w:lastRow="0" w:firstColumn="1" w:lastColumn="0" w:oddVBand="0" w:evenVBand="0" w:oddHBand="0" w:evenHBand="0" w:firstRowFirstColumn="0" w:firstRowLastColumn="0" w:lastRowFirstColumn="0" w:lastRowLastColumn="0"/>
            <w:tcW w:w="1098" w:type="dxa"/>
            <w:hideMark/>
          </w:tcPr>
          <w:p w14:paraId="31C12018"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5</w:t>
            </w:r>
          </w:p>
        </w:tc>
        <w:tc>
          <w:tcPr>
            <w:tcW w:w="1410" w:type="dxa"/>
            <w:hideMark/>
          </w:tcPr>
          <w:p w14:paraId="58F8F4E3"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730" w:type="dxa"/>
            <w:hideMark/>
          </w:tcPr>
          <w:p w14:paraId="61D77CD5"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Find different programmers by using the search function.</w:t>
            </w:r>
            <w:r w:rsidRPr="00E74D78">
              <w:rPr>
                <w:rFonts w:ascii="Cambria" w:eastAsia="Times New Roman" w:hAnsi="Cambria" w:cs="Calibri"/>
                <w:color w:val="000000"/>
                <w:lang w:val="en-IN" w:eastAsia="en-IN"/>
              </w:rPr>
              <w:t> </w:t>
            </w:r>
          </w:p>
        </w:tc>
        <w:tc>
          <w:tcPr>
            <w:tcW w:w="1522" w:type="dxa"/>
            <w:hideMark/>
          </w:tcPr>
          <w:p w14:paraId="22DCE573"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2894" w:type="dxa"/>
            <w:hideMark/>
          </w:tcPr>
          <w:p w14:paraId="0F5B401A" w14:textId="77777777" w:rsidR="0077402F" w:rsidRPr="00E74D78" w:rsidRDefault="0077402F" w:rsidP="00BA27D6">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(eg</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1395A872" w14:textId="108D6745" w:rsidR="0077402F" w:rsidRDefault="0077402F" w:rsidP="0077402F">
      <w:pPr>
        <w:rPr>
          <w:rFonts w:ascii="Cambria" w:hAnsi="Cambria"/>
          <w:lang w:val="en-MY"/>
        </w:rPr>
      </w:pPr>
    </w:p>
    <w:p w14:paraId="1BBF8761" w14:textId="05836054" w:rsidR="0077402F" w:rsidRDefault="0077402F" w:rsidP="0077402F">
      <w:pPr>
        <w:rPr>
          <w:rFonts w:ascii="Cambria" w:hAnsi="Cambria"/>
          <w:lang w:val="en-MY"/>
        </w:rPr>
      </w:pPr>
    </w:p>
    <w:p w14:paraId="1C13219A" w14:textId="24FCD56F" w:rsidR="00E83801" w:rsidRDefault="00E83801" w:rsidP="0077402F">
      <w:pPr>
        <w:rPr>
          <w:rFonts w:ascii="Cambria" w:hAnsi="Cambria"/>
          <w:lang w:val="en-MY"/>
        </w:rPr>
      </w:pPr>
    </w:p>
    <w:p w14:paraId="1294B78D" w14:textId="77777777" w:rsidR="00E83801" w:rsidRDefault="00E83801" w:rsidP="0077402F">
      <w:pPr>
        <w:rPr>
          <w:rFonts w:ascii="Cambria" w:hAnsi="Cambria"/>
          <w:lang w:val="en-MY"/>
        </w:rPr>
      </w:pPr>
    </w:p>
    <w:p w14:paraId="681AE7FC" w14:textId="77777777" w:rsidR="0077402F" w:rsidRPr="00E74D78" w:rsidRDefault="0077402F" w:rsidP="0077402F">
      <w:pPr>
        <w:rPr>
          <w:rFonts w:ascii="Cambria" w:hAnsi="Cambria"/>
          <w:lang w:val="en-MY"/>
        </w:rPr>
      </w:pPr>
    </w:p>
    <w:tbl>
      <w:tblPr>
        <w:tblStyle w:val="GridTable4-Accent6"/>
        <w:tblW w:w="9611" w:type="dxa"/>
        <w:tblLook w:val="04A0" w:firstRow="1" w:lastRow="0" w:firstColumn="1" w:lastColumn="0" w:noHBand="0" w:noVBand="1"/>
      </w:tblPr>
      <w:tblGrid>
        <w:gridCol w:w="1369"/>
        <w:gridCol w:w="1368"/>
        <w:gridCol w:w="2487"/>
        <w:gridCol w:w="1501"/>
        <w:gridCol w:w="2886"/>
      </w:tblGrid>
      <w:tr w:rsidR="0077402F" w:rsidRPr="00E74D78" w14:paraId="1F5BA06C" w14:textId="77777777" w:rsidTr="008B5D3A">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6725" w:type="dxa"/>
            <w:gridSpan w:val="4"/>
            <w:noWrap/>
            <w:hideMark/>
          </w:tcPr>
          <w:p w14:paraId="6F6BCB0B" w14:textId="77777777" w:rsidR="0077402F" w:rsidRPr="00C3430E" w:rsidRDefault="0077402F" w:rsidP="00BA27D6">
            <w:pPr>
              <w:pStyle w:val="Heading2"/>
              <w:outlineLvl w:val="1"/>
              <w:rPr>
                <w:rFonts w:eastAsia="Times New Roman"/>
                <w:b w:val="0"/>
                <w:bCs w:val="0"/>
                <w:lang w:val="id-ID" w:eastAsia="en-IN"/>
              </w:rPr>
            </w:pPr>
            <w:r w:rsidRPr="000620EA">
              <w:rPr>
                <w:rFonts w:eastAsia="Times New Roman"/>
                <w:b w:val="0"/>
                <w:bCs w:val="0"/>
                <w:color w:val="FFFFFF" w:themeColor="background1"/>
                <w:lang w:val="en-IN" w:eastAsia="en-IN"/>
              </w:rPr>
              <w:lastRenderedPageBreak/>
              <w:t>2.</w:t>
            </w:r>
            <w:r w:rsidRPr="000620EA">
              <w:rPr>
                <w:rFonts w:eastAsia="Times New Roman" w:cs="Times New Roman"/>
                <w:b w:val="0"/>
                <w:bCs w:val="0"/>
                <w:color w:val="FFFFFF" w:themeColor="background1"/>
                <w:sz w:val="14"/>
                <w:szCs w:val="14"/>
                <w:lang w:val="en-IN" w:eastAsia="en-IN"/>
              </w:rPr>
              <w:t xml:space="preserve">  </w:t>
            </w:r>
            <w:r w:rsidRPr="000620EA">
              <w:rPr>
                <w:rFonts w:eastAsia="Times New Roman"/>
                <w:b w:val="0"/>
                <w:bCs w:val="0"/>
                <w:color w:val="FFFFFF" w:themeColor="background1"/>
                <w:lang w:val="en-IN" w:eastAsia="en-IN"/>
              </w:rPr>
              <w:t xml:space="preserve">Compatibility - Cross-browser </w:t>
            </w:r>
            <w:r w:rsidRPr="000620EA">
              <w:rPr>
                <w:rFonts w:eastAsia="Times New Roman"/>
                <w:b w:val="0"/>
                <w:bCs w:val="0"/>
                <w:color w:val="FFFFFF" w:themeColor="background1"/>
                <w:lang w:val="id-ID" w:eastAsia="en-IN"/>
              </w:rPr>
              <w:t>testing/responsiveness</w:t>
            </w:r>
          </w:p>
        </w:tc>
        <w:tc>
          <w:tcPr>
            <w:tcW w:w="2886" w:type="dxa"/>
            <w:noWrap/>
            <w:hideMark/>
          </w:tcPr>
          <w:p w14:paraId="15595697" w14:textId="77777777" w:rsidR="0077402F" w:rsidRPr="00E74D78" w:rsidRDefault="0077402F" w:rsidP="00BA27D6">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77402F" w:rsidRPr="00E74D78" w14:paraId="480F8B0C" w14:textId="77777777" w:rsidTr="008B5D3A">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369" w:type="dxa"/>
            <w:hideMark/>
          </w:tcPr>
          <w:p w14:paraId="1926003D" w14:textId="77777777" w:rsidR="0077402F" w:rsidRPr="00E74D78" w:rsidRDefault="0077402F" w:rsidP="00BA27D6">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368" w:type="dxa"/>
            <w:hideMark/>
          </w:tcPr>
          <w:p w14:paraId="61E3F60E"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487" w:type="dxa"/>
            <w:hideMark/>
          </w:tcPr>
          <w:p w14:paraId="01636562"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500" w:type="dxa"/>
            <w:hideMark/>
          </w:tcPr>
          <w:p w14:paraId="5D352276"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886" w:type="dxa"/>
            <w:hideMark/>
          </w:tcPr>
          <w:p w14:paraId="5A77FC1B"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77402F" w:rsidRPr="00E74D78" w14:paraId="116475D2" w14:textId="77777777" w:rsidTr="008B5D3A">
        <w:trPr>
          <w:trHeight w:val="866"/>
        </w:trPr>
        <w:tc>
          <w:tcPr>
            <w:cnfStyle w:val="001000000000" w:firstRow="0" w:lastRow="0" w:firstColumn="1" w:lastColumn="0" w:oddVBand="0" w:evenVBand="0" w:oddHBand="0" w:evenHBand="0" w:firstRowFirstColumn="0" w:firstRowLastColumn="0" w:lastRowFirstColumn="0" w:lastRowLastColumn="0"/>
            <w:tcW w:w="1369" w:type="dxa"/>
            <w:hideMark/>
          </w:tcPr>
          <w:p w14:paraId="17563323"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6</w:t>
            </w:r>
          </w:p>
        </w:tc>
        <w:tc>
          <w:tcPr>
            <w:tcW w:w="1368" w:type="dxa"/>
            <w:hideMark/>
          </w:tcPr>
          <w:p w14:paraId="60F48F25"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2487" w:type="dxa"/>
            <w:hideMark/>
          </w:tcPr>
          <w:p w14:paraId="21245895"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Google Chrome.</w:t>
            </w:r>
          </w:p>
        </w:tc>
        <w:tc>
          <w:tcPr>
            <w:tcW w:w="1500" w:type="dxa"/>
            <w:hideMark/>
          </w:tcPr>
          <w:p w14:paraId="0A671350"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886" w:type="dxa"/>
            <w:hideMark/>
          </w:tcPr>
          <w:p w14:paraId="2F5CACF8"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77402F" w:rsidRPr="00E74D78" w14:paraId="09CF61BD" w14:textId="77777777" w:rsidTr="008B5D3A">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369" w:type="dxa"/>
            <w:hideMark/>
          </w:tcPr>
          <w:p w14:paraId="5608B6F4"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7</w:t>
            </w:r>
          </w:p>
        </w:tc>
        <w:tc>
          <w:tcPr>
            <w:tcW w:w="1368" w:type="dxa"/>
            <w:hideMark/>
          </w:tcPr>
          <w:p w14:paraId="275F9B4A"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2487" w:type="dxa"/>
            <w:hideMark/>
          </w:tcPr>
          <w:p w14:paraId="19D527E6"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500" w:type="dxa"/>
            <w:hideMark/>
          </w:tcPr>
          <w:p w14:paraId="21685702"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886" w:type="dxa"/>
            <w:hideMark/>
          </w:tcPr>
          <w:p w14:paraId="3ADEA0E6"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77402F" w:rsidRPr="00E74D78" w14:paraId="16BF4AD5" w14:textId="77777777" w:rsidTr="008B5D3A">
        <w:trPr>
          <w:trHeight w:val="866"/>
        </w:trPr>
        <w:tc>
          <w:tcPr>
            <w:cnfStyle w:val="001000000000" w:firstRow="0" w:lastRow="0" w:firstColumn="1" w:lastColumn="0" w:oddVBand="0" w:evenVBand="0" w:oddHBand="0" w:evenHBand="0" w:firstRowFirstColumn="0" w:firstRowLastColumn="0" w:lastRowFirstColumn="0" w:lastRowLastColumn="0"/>
            <w:tcW w:w="1369" w:type="dxa"/>
            <w:hideMark/>
          </w:tcPr>
          <w:p w14:paraId="73E53C64"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8</w:t>
            </w:r>
          </w:p>
        </w:tc>
        <w:tc>
          <w:tcPr>
            <w:tcW w:w="1368" w:type="dxa"/>
            <w:hideMark/>
          </w:tcPr>
          <w:p w14:paraId="3C4AB307"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2487" w:type="dxa"/>
            <w:hideMark/>
          </w:tcPr>
          <w:p w14:paraId="18C2E033"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500" w:type="dxa"/>
            <w:hideMark/>
          </w:tcPr>
          <w:p w14:paraId="071FB10A"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886" w:type="dxa"/>
            <w:hideMark/>
          </w:tcPr>
          <w:p w14:paraId="65D77C0F"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43A678C3" w14:textId="77777777" w:rsidR="0077402F" w:rsidRDefault="0077402F" w:rsidP="0077402F">
      <w:pPr>
        <w:rPr>
          <w:rFonts w:ascii="Cambria" w:hAnsi="Cambria"/>
          <w:lang w:val="en-MY"/>
        </w:rPr>
      </w:pPr>
    </w:p>
    <w:tbl>
      <w:tblPr>
        <w:tblStyle w:val="GridTable4-Accent6"/>
        <w:tblW w:w="9625" w:type="dxa"/>
        <w:tblLook w:val="04A0" w:firstRow="1" w:lastRow="0" w:firstColumn="1" w:lastColumn="0" w:noHBand="0" w:noVBand="1"/>
      </w:tblPr>
      <w:tblGrid>
        <w:gridCol w:w="1371"/>
        <w:gridCol w:w="1370"/>
        <w:gridCol w:w="2412"/>
        <w:gridCol w:w="1582"/>
        <w:gridCol w:w="2890"/>
      </w:tblGrid>
      <w:tr w:rsidR="0077402F" w:rsidRPr="00E74D78" w14:paraId="69D7D9DA" w14:textId="77777777" w:rsidTr="008B5D3A">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735" w:type="dxa"/>
            <w:gridSpan w:val="4"/>
            <w:noWrap/>
            <w:hideMark/>
          </w:tcPr>
          <w:p w14:paraId="516801FA" w14:textId="77777777" w:rsidR="0077402F" w:rsidRPr="00C3430E" w:rsidRDefault="0077402F" w:rsidP="00BA27D6">
            <w:pPr>
              <w:pStyle w:val="Heading2"/>
              <w:ind w:right="-252"/>
              <w:outlineLvl w:val="1"/>
              <w:rPr>
                <w:rFonts w:ascii="Cambria" w:eastAsia="Times New Roman" w:hAnsi="Cambria" w:cstheme="majorHAnsi"/>
                <w:b w:val="0"/>
                <w:bCs w:val="0"/>
                <w:color w:val="auto"/>
                <w:lang w:val="en-IN" w:eastAsia="en-IN"/>
              </w:rPr>
            </w:pPr>
            <w:r w:rsidRPr="000620EA">
              <w:rPr>
                <w:rFonts w:ascii="Cambria" w:eastAsia="Times New Roman" w:hAnsi="Cambria" w:cstheme="majorHAnsi"/>
                <w:b w:val="0"/>
                <w:bCs w:val="0"/>
                <w:color w:val="FFFFFF" w:themeColor="background1"/>
                <w:lang w:val="en-IN" w:eastAsia="en-IN"/>
              </w:rPr>
              <w:t>  3</w:t>
            </w:r>
            <w:r w:rsidRPr="000620EA">
              <w:rPr>
                <w:rFonts w:ascii="Cambria" w:eastAsia="Times New Roman" w:hAnsi="Cambria" w:cstheme="majorHAnsi"/>
                <w:b w:val="0"/>
                <w:bCs w:val="0"/>
                <w:color w:val="FFFFFF" w:themeColor="background1"/>
                <w:sz w:val="14"/>
                <w:szCs w:val="14"/>
                <w:lang w:val="en-IN" w:eastAsia="en-IN"/>
              </w:rPr>
              <w:t xml:space="preserve">. </w:t>
            </w:r>
            <w:r w:rsidRPr="000620EA">
              <w:rPr>
                <w:rFonts w:ascii="Cambria" w:eastAsia="Times New Roman" w:hAnsi="Cambria" w:cstheme="majorHAnsi"/>
                <w:b w:val="0"/>
                <w:bCs w:val="0"/>
                <w:color w:val="FFFFFF" w:themeColor="background1"/>
                <w:lang w:val="en-IN" w:eastAsia="en-IN"/>
              </w:rPr>
              <w:t xml:space="preserve">Performance Efficiency - Load Testing/Stress </w:t>
            </w:r>
            <w:r w:rsidRPr="000620EA">
              <w:rPr>
                <w:rFonts w:ascii="Cambria" w:eastAsia="Times New Roman" w:hAnsi="Cambria" w:cstheme="majorHAnsi"/>
                <w:b w:val="0"/>
                <w:bCs w:val="0"/>
                <w:color w:val="FFFFFF" w:themeColor="background1"/>
                <w:lang w:val="id-ID" w:eastAsia="en-IN"/>
              </w:rPr>
              <w:t>T</w:t>
            </w:r>
            <w:r w:rsidRPr="000620EA">
              <w:rPr>
                <w:rFonts w:ascii="Cambria" w:eastAsia="Times New Roman" w:hAnsi="Cambria" w:cstheme="majorHAnsi"/>
                <w:b w:val="0"/>
                <w:bCs w:val="0"/>
                <w:color w:val="FFFFFF" w:themeColor="background1"/>
                <w:lang w:val="en-IN" w:eastAsia="en-IN"/>
              </w:rPr>
              <w:t>esting</w:t>
            </w:r>
          </w:p>
        </w:tc>
        <w:tc>
          <w:tcPr>
            <w:tcW w:w="2890" w:type="dxa"/>
            <w:noWrap/>
            <w:hideMark/>
          </w:tcPr>
          <w:p w14:paraId="1E20C2A4" w14:textId="77777777" w:rsidR="0077402F" w:rsidRPr="00C3430E" w:rsidRDefault="0077402F" w:rsidP="00BA27D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77402F" w:rsidRPr="00E74D78" w14:paraId="66DAC133" w14:textId="77777777" w:rsidTr="008B5D3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371" w:type="dxa"/>
            <w:hideMark/>
          </w:tcPr>
          <w:p w14:paraId="18CD7CF4" w14:textId="77777777" w:rsidR="0077402F" w:rsidRPr="00E74D78" w:rsidRDefault="0077402F" w:rsidP="00BA27D6">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370" w:type="dxa"/>
            <w:hideMark/>
          </w:tcPr>
          <w:p w14:paraId="1E3F60AE"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412" w:type="dxa"/>
            <w:hideMark/>
          </w:tcPr>
          <w:p w14:paraId="006CA3FE"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582" w:type="dxa"/>
            <w:hideMark/>
          </w:tcPr>
          <w:p w14:paraId="62DC0443"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890" w:type="dxa"/>
            <w:hideMark/>
          </w:tcPr>
          <w:p w14:paraId="2D9C7900"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77402F" w:rsidRPr="00E74D78" w14:paraId="4B7EAACC" w14:textId="77777777" w:rsidTr="008B5D3A">
        <w:trPr>
          <w:trHeight w:val="699"/>
        </w:trPr>
        <w:tc>
          <w:tcPr>
            <w:cnfStyle w:val="001000000000" w:firstRow="0" w:lastRow="0" w:firstColumn="1" w:lastColumn="0" w:oddVBand="0" w:evenVBand="0" w:oddHBand="0" w:evenHBand="0" w:firstRowFirstColumn="0" w:firstRowLastColumn="0" w:lastRowFirstColumn="0" w:lastRowLastColumn="0"/>
            <w:tcW w:w="1371" w:type="dxa"/>
          </w:tcPr>
          <w:p w14:paraId="7132B750" w14:textId="77777777" w:rsidR="0077402F" w:rsidRPr="00EF4AE2" w:rsidRDefault="0077402F" w:rsidP="00BA27D6">
            <w:pPr>
              <w:ind w:firstLineChars="200" w:firstLine="442"/>
              <w:rPr>
                <w:rFonts w:ascii="Cambria" w:eastAsia="Times New Roman" w:hAnsi="Cambria" w:cs="Calibri"/>
                <w:color w:val="000000"/>
                <w:lang w:val="en-IN" w:eastAsia="en-IN"/>
              </w:rPr>
            </w:pPr>
            <w:r w:rsidRPr="00EF4AE2">
              <w:rPr>
                <w:rFonts w:ascii="Cambria" w:eastAsia="Times New Roman" w:hAnsi="Cambria" w:cs="Calibri"/>
                <w:color w:val="000000"/>
                <w:lang w:val="en-IN" w:eastAsia="en-IN"/>
              </w:rPr>
              <w:t>9</w:t>
            </w:r>
          </w:p>
        </w:tc>
        <w:tc>
          <w:tcPr>
            <w:tcW w:w="1370" w:type="dxa"/>
          </w:tcPr>
          <w:p w14:paraId="41AF6695"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TS009</w:t>
            </w:r>
          </w:p>
        </w:tc>
        <w:tc>
          <w:tcPr>
            <w:tcW w:w="2412" w:type="dxa"/>
          </w:tcPr>
          <w:p w14:paraId="00FF38FA" w14:textId="77777777" w:rsidR="0077402F" w:rsidRPr="00EF4AE2"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id-ID"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1582" w:type="dxa"/>
          </w:tcPr>
          <w:p w14:paraId="5A396FF0"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Performance Testing</w:t>
            </w:r>
          </w:p>
        </w:tc>
        <w:tc>
          <w:tcPr>
            <w:tcW w:w="2890" w:type="dxa"/>
          </w:tcPr>
          <w:p w14:paraId="68882EF7"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The index page will load in less than 15 seconds</w:t>
            </w:r>
          </w:p>
        </w:tc>
      </w:tr>
      <w:tr w:rsidR="0077402F" w:rsidRPr="00E74D78" w14:paraId="7110C162" w14:textId="77777777" w:rsidTr="008B5D3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371" w:type="dxa"/>
          </w:tcPr>
          <w:p w14:paraId="556B319E" w14:textId="77777777" w:rsidR="0077402F" w:rsidRPr="00EF4AE2" w:rsidRDefault="0077402F" w:rsidP="00BA27D6">
            <w:pPr>
              <w:ind w:firstLineChars="200" w:firstLine="442"/>
              <w:rPr>
                <w:rFonts w:ascii="Cambria" w:eastAsia="Times New Roman" w:hAnsi="Cambria" w:cs="Calibri"/>
                <w:color w:val="000000"/>
                <w:lang w:val="id-ID" w:eastAsia="en-IN"/>
              </w:rPr>
            </w:pPr>
            <w:r w:rsidRPr="00EF4AE2">
              <w:rPr>
                <w:rFonts w:ascii="Cambria" w:eastAsia="Times New Roman" w:hAnsi="Cambria" w:cs="Calibri"/>
                <w:color w:val="000000"/>
                <w:lang w:val="id-ID" w:eastAsia="en-IN"/>
              </w:rPr>
              <w:t>10</w:t>
            </w:r>
          </w:p>
        </w:tc>
        <w:tc>
          <w:tcPr>
            <w:tcW w:w="1370" w:type="dxa"/>
          </w:tcPr>
          <w:p w14:paraId="0C5B6E9E" w14:textId="77777777" w:rsidR="0077402F" w:rsidRPr="00EF4AE2"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412" w:type="dxa"/>
          </w:tcPr>
          <w:p w14:paraId="2AAF4C50" w14:textId="77777777" w:rsidR="0077402F" w:rsidRPr="00EF4AE2"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582" w:type="dxa"/>
          </w:tcPr>
          <w:p w14:paraId="220F5349" w14:textId="77777777" w:rsidR="0077402F" w:rsidRPr="00EF4AE2"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890" w:type="dxa"/>
          </w:tcPr>
          <w:p w14:paraId="40FAD02A" w14:textId="77777777" w:rsidR="0077402F" w:rsidRPr="00EF4AE2"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r>
      <w:tr w:rsidR="0077402F" w:rsidRPr="00E74D78" w14:paraId="3222CFC2" w14:textId="77777777" w:rsidTr="008B5D3A">
        <w:trPr>
          <w:trHeight w:val="699"/>
        </w:trPr>
        <w:tc>
          <w:tcPr>
            <w:cnfStyle w:val="001000000000" w:firstRow="0" w:lastRow="0" w:firstColumn="1" w:lastColumn="0" w:oddVBand="0" w:evenVBand="0" w:oddHBand="0" w:evenHBand="0" w:firstRowFirstColumn="0" w:firstRowLastColumn="0" w:lastRowFirstColumn="0" w:lastRowLastColumn="0"/>
            <w:tcW w:w="1371" w:type="dxa"/>
          </w:tcPr>
          <w:p w14:paraId="2AD7BC8C" w14:textId="77777777" w:rsidR="0077402F" w:rsidRPr="00EF4AE2" w:rsidRDefault="0077402F" w:rsidP="00BA27D6">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11</w:t>
            </w:r>
          </w:p>
        </w:tc>
        <w:tc>
          <w:tcPr>
            <w:tcW w:w="1370" w:type="dxa"/>
          </w:tcPr>
          <w:p w14:paraId="316908B9" w14:textId="77777777" w:rsidR="0077402F" w:rsidRPr="00EF4AE2"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2412" w:type="dxa"/>
          </w:tcPr>
          <w:p w14:paraId="25806E16" w14:textId="77777777" w:rsidR="0077402F" w:rsidRPr="00EF4AE2"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582" w:type="dxa"/>
          </w:tcPr>
          <w:p w14:paraId="4B0C0367" w14:textId="77777777" w:rsidR="0077402F" w:rsidRPr="00EF4AE2"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890" w:type="dxa"/>
          </w:tcPr>
          <w:p w14:paraId="26EB7636" w14:textId="77777777" w:rsidR="0077402F" w:rsidRPr="00EF4AE2"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r>
    </w:tbl>
    <w:p w14:paraId="7C890CA8" w14:textId="77777777" w:rsidR="0077402F" w:rsidRPr="00E74D78" w:rsidRDefault="0077402F" w:rsidP="0077402F">
      <w:pPr>
        <w:rPr>
          <w:rFonts w:ascii="Cambria" w:hAnsi="Cambria"/>
          <w:lang w:val="en-MY"/>
        </w:rPr>
      </w:pPr>
    </w:p>
    <w:tbl>
      <w:tblPr>
        <w:tblStyle w:val="GridTable4-Accent6"/>
        <w:tblW w:w="9445" w:type="dxa"/>
        <w:tblLook w:val="04A0" w:firstRow="1" w:lastRow="0" w:firstColumn="1" w:lastColumn="0" w:noHBand="0" w:noVBand="1"/>
      </w:tblPr>
      <w:tblGrid>
        <w:gridCol w:w="1347"/>
        <w:gridCol w:w="1346"/>
        <w:gridCol w:w="2824"/>
        <w:gridCol w:w="1477"/>
        <w:gridCol w:w="2451"/>
      </w:tblGrid>
      <w:tr w:rsidR="0077402F" w:rsidRPr="00E74D78" w14:paraId="098EF1C6" w14:textId="77777777" w:rsidTr="008B5D3A">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445" w:type="dxa"/>
            <w:gridSpan w:val="5"/>
            <w:noWrap/>
            <w:hideMark/>
          </w:tcPr>
          <w:p w14:paraId="30B7784D" w14:textId="77777777" w:rsidR="0077402F" w:rsidRPr="005B665B" w:rsidRDefault="0077402F" w:rsidP="00BA27D6">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77402F" w:rsidRPr="00E74D78" w14:paraId="6D960ADC" w14:textId="77777777" w:rsidTr="008B5D3A">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347" w:type="dxa"/>
            <w:hideMark/>
          </w:tcPr>
          <w:p w14:paraId="4BDDFD90" w14:textId="77777777" w:rsidR="0077402F" w:rsidRPr="00E74D78" w:rsidRDefault="0077402F" w:rsidP="00BA27D6">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346" w:type="dxa"/>
            <w:hideMark/>
          </w:tcPr>
          <w:p w14:paraId="1E5565D7"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824" w:type="dxa"/>
            <w:hideMark/>
          </w:tcPr>
          <w:p w14:paraId="4D30AB7E"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477" w:type="dxa"/>
            <w:hideMark/>
          </w:tcPr>
          <w:p w14:paraId="5F2FD810"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449" w:type="dxa"/>
            <w:hideMark/>
          </w:tcPr>
          <w:p w14:paraId="4980CF1B"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77402F" w:rsidRPr="00E74D78" w14:paraId="001AC2A6" w14:textId="77777777" w:rsidTr="008B5D3A">
        <w:trPr>
          <w:trHeight w:val="1137"/>
        </w:trPr>
        <w:tc>
          <w:tcPr>
            <w:cnfStyle w:val="001000000000" w:firstRow="0" w:lastRow="0" w:firstColumn="1" w:lastColumn="0" w:oddVBand="0" w:evenVBand="0" w:oddHBand="0" w:evenHBand="0" w:firstRowFirstColumn="0" w:firstRowLastColumn="0" w:lastRowFirstColumn="0" w:lastRowLastColumn="0"/>
            <w:tcW w:w="1347" w:type="dxa"/>
          </w:tcPr>
          <w:p w14:paraId="302B81C6" w14:textId="77777777" w:rsidR="0077402F" w:rsidRPr="00EF4AE2" w:rsidRDefault="0077402F" w:rsidP="00BA27D6">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2</w:t>
            </w:r>
          </w:p>
        </w:tc>
        <w:tc>
          <w:tcPr>
            <w:tcW w:w="1346" w:type="dxa"/>
          </w:tcPr>
          <w:p w14:paraId="101E597B" w14:textId="77777777" w:rsidR="0077402F" w:rsidRPr="00EF4AE2"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2824" w:type="dxa"/>
          </w:tcPr>
          <w:p w14:paraId="775B8146"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477" w:type="dxa"/>
          </w:tcPr>
          <w:p w14:paraId="0C7B401C"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449" w:type="dxa"/>
          </w:tcPr>
          <w:p w14:paraId="6F573861"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77402F" w:rsidRPr="00E74D78" w14:paraId="103F83BC" w14:textId="77777777" w:rsidTr="008B5D3A">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1347" w:type="dxa"/>
          </w:tcPr>
          <w:p w14:paraId="1DAA12E1" w14:textId="77777777" w:rsidR="0077402F" w:rsidRPr="00EF4AE2" w:rsidRDefault="0077402F" w:rsidP="00BA27D6">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3</w:t>
            </w:r>
          </w:p>
        </w:tc>
        <w:tc>
          <w:tcPr>
            <w:tcW w:w="1346" w:type="dxa"/>
          </w:tcPr>
          <w:p w14:paraId="20A2FA8A" w14:textId="77777777" w:rsidR="0077402F" w:rsidRPr="00EF4AE2"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2824" w:type="dxa"/>
          </w:tcPr>
          <w:p w14:paraId="277235DC"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1477" w:type="dxa"/>
          </w:tcPr>
          <w:p w14:paraId="6388F576"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449" w:type="dxa"/>
          </w:tcPr>
          <w:p w14:paraId="183DA715" w14:textId="77777777" w:rsidR="0077402F" w:rsidRPr="00E74D78" w:rsidRDefault="0077402F" w:rsidP="00BA27D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77402F" w:rsidRPr="00E74D78" w14:paraId="0A428801" w14:textId="77777777" w:rsidTr="008B5D3A">
        <w:trPr>
          <w:trHeight w:val="2002"/>
        </w:trPr>
        <w:tc>
          <w:tcPr>
            <w:cnfStyle w:val="001000000000" w:firstRow="0" w:lastRow="0" w:firstColumn="1" w:lastColumn="0" w:oddVBand="0" w:evenVBand="0" w:oddHBand="0" w:evenHBand="0" w:firstRowFirstColumn="0" w:firstRowLastColumn="0" w:lastRowFirstColumn="0" w:lastRowLastColumn="0"/>
            <w:tcW w:w="1347" w:type="dxa"/>
            <w:hideMark/>
          </w:tcPr>
          <w:p w14:paraId="6FAD7220" w14:textId="77777777" w:rsidR="0077402F" w:rsidRPr="00E74D78" w:rsidRDefault="0077402F" w:rsidP="00BA27D6">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14</w:t>
            </w:r>
          </w:p>
        </w:tc>
        <w:tc>
          <w:tcPr>
            <w:tcW w:w="1346" w:type="dxa"/>
            <w:hideMark/>
          </w:tcPr>
          <w:p w14:paraId="6C00239E"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2824" w:type="dxa"/>
            <w:hideMark/>
          </w:tcPr>
          <w:p w14:paraId="5C63571D"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477" w:type="dxa"/>
            <w:hideMark/>
          </w:tcPr>
          <w:p w14:paraId="6A11D0F8"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449" w:type="dxa"/>
            <w:hideMark/>
          </w:tcPr>
          <w:p w14:paraId="488AA757" w14:textId="77777777" w:rsidR="0077402F" w:rsidRPr="00E74D78" w:rsidRDefault="0077402F" w:rsidP="00BA27D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bookmarkEnd w:id="2"/>
    </w:tbl>
    <w:p w14:paraId="18DB8FC6" w14:textId="77777777" w:rsidR="001A0654" w:rsidRDefault="001A0654" w:rsidP="006809DB">
      <w:pPr>
        <w:pStyle w:val="ListParagraph"/>
        <w:numPr>
          <w:ilvl w:val="0"/>
          <w:numId w:val="20"/>
        </w:numPr>
        <w:sectPr w:rsidR="001A0654"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09D4642" w14:textId="30EFC976" w:rsidR="006809DB" w:rsidRPr="006B160F" w:rsidRDefault="006809DB" w:rsidP="006B160F">
      <w:pPr>
        <w:pStyle w:val="Heading1"/>
        <w:rPr>
          <w:rFonts w:ascii="Cambria" w:hAnsi="Cambria"/>
          <w:b/>
          <w:bCs/>
          <w:i/>
          <w:iCs/>
          <w:color w:val="auto"/>
        </w:rPr>
      </w:pPr>
      <w:r w:rsidRPr="006B160F">
        <w:rPr>
          <w:rFonts w:ascii="Cambria" w:hAnsi="Cambria"/>
          <w:b/>
          <w:bCs/>
          <w:color w:val="auto"/>
        </w:rPr>
        <w:lastRenderedPageBreak/>
        <w:t>Test Data</w:t>
      </w:r>
    </w:p>
    <w:p w14:paraId="76214A94" w14:textId="77777777" w:rsidR="00B44C87" w:rsidRPr="006B160F" w:rsidRDefault="00B44C87" w:rsidP="006B160F">
      <w:pPr>
        <w:pStyle w:val="Heading2"/>
        <w:rPr>
          <w:rFonts w:ascii="Cambria" w:hAnsi="Cambria"/>
          <w:b/>
          <w:bCs/>
          <w:color w:val="auto"/>
        </w:rPr>
      </w:pPr>
      <w:r w:rsidRPr="006B160F">
        <w:rPr>
          <w:rFonts w:ascii="Cambria" w:hAnsi="Cambria"/>
          <w:b/>
          <w:bCs/>
          <w:color w:val="auto"/>
        </w:rPr>
        <w:t xml:space="preserve">Test Cases : </w:t>
      </w:r>
    </w:p>
    <w:tbl>
      <w:tblPr>
        <w:tblStyle w:val="GridTable5Dark-Accent6"/>
        <w:tblW w:w="15034" w:type="dxa"/>
        <w:tblInd w:w="-572" w:type="dxa"/>
        <w:tblLook w:val="04A0" w:firstRow="1" w:lastRow="0" w:firstColumn="1" w:lastColumn="0" w:noHBand="0" w:noVBand="1"/>
      </w:tblPr>
      <w:tblGrid>
        <w:gridCol w:w="1248"/>
        <w:gridCol w:w="854"/>
        <w:gridCol w:w="2075"/>
        <w:gridCol w:w="3812"/>
        <w:gridCol w:w="2513"/>
        <w:gridCol w:w="2314"/>
        <w:gridCol w:w="1328"/>
        <w:gridCol w:w="890"/>
      </w:tblGrid>
      <w:tr w:rsidR="00CA0AF6" w14:paraId="3C7F11A0" w14:textId="77777777" w:rsidTr="00CA0AF6">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248" w:type="dxa"/>
          </w:tcPr>
          <w:p w14:paraId="76370566" w14:textId="77777777" w:rsidR="00CA0AF6" w:rsidRPr="005E5463" w:rsidRDefault="00CA0AF6" w:rsidP="00E85F02">
            <w:pPr>
              <w:pStyle w:val="NoSpacing"/>
              <w:jc w:val="center"/>
              <w:rPr>
                <w:rFonts w:ascii="Cambria" w:hAnsi="Cambria"/>
                <w:b w:val="0"/>
                <w:bCs w:val="0"/>
                <w:szCs w:val="24"/>
              </w:rPr>
            </w:pPr>
            <w:r w:rsidRPr="005E5463">
              <w:rPr>
                <w:rFonts w:ascii="Cambria" w:hAnsi="Cambria"/>
                <w:szCs w:val="24"/>
              </w:rPr>
              <w:t>Scenario ID</w:t>
            </w:r>
          </w:p>
        </w:tc>
        <w:tc>
          <w:tcPr>
            <w:tcW w:w="854" w:type="dxa"/>
          </w:tcPr>
          <w:p w14:paraId="37D72127" w14:textId="77777777" w:rsidR="00CA0AF6" w:rsidRPr="005E5463" w:rsidRDefault="00CA0AF6" w:rsidP="00E85F02">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Cs w:val="24"/>
              </w:rPr>
            </w:pPr>
            <w:r w:rsidRPr="005E5463">
              <w:rPr>
                <w:rFonts w:ascii="Cambria" w:hAnsi="Cambria"/>
                <w:szCs w:val="24"/>
              </w:rPr>
              <w:t>Test Case ID</w:t>
            </w:r>
          </w:p>
        </w:tc>
        <w:tc>
          <w:tcPr>
            <w:tcW w:w="2075" w:type="dxa"/>
          </w:tcPr>
          <w:p w14:paraId="531F9BD3" w14:textId="77777777" w:rsidR="00CA0AF6" w:rsidRPr="005E5463" w:rsidRDefault="00CA0AF6" w:rsidP="00E85F02">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Cs w:val="24"/>
              </w:rPr>
            </w:pPr>
            <w:r w:rsidRPr="005E5463">
              <w:rPr>
                <w:rFonts w:ascii="Cambria" w:hAnsi="Cambria"/>
                <w:szCs w:val="24"/>
              </w:rPr>
              <w:t>Test Case</w:t>
            </w:r>
          </w:p>
        </w:tc>
        <w:tc>
          <w:tcPr>
            <w:tcW w:w="3812" w:type="dxa"/>
          </w:tcPr>
          <w:p w14:paraId="0B4D54A3" w14:textId="4A942162" w:rsidR="00CA0AF6" w:rsidRPr="00A81C72" w:rsidRDefault="00CA0AF6" w:rsidP="00A81C72">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szCs w:val="24"/>
                <w:lang w:val="id-ID"/>
              </w:rPr>
            </w:pPr>
            <w:r w:rsidRPr="00A81C72">
              <w:rPr>
                <w:rFonts w:ascii="Cambria" w:hAnsi="Cambria"/>
                <w:b w:val="0"/>
                <w:szCs w:val="24"/>
                <w:lang w:val="id-ID"/>
              </w:rPr>
              <w:t>Test Step</w:t>
            </w:r>
          </w:p>
        </w:tc>
        <w:tc>
          <w:tcPr>
            <w:tcW w:w="2513" w:type="dxa"/>
          </w:tcPr>
          <w:p w14:paraId="40DB02CE" w14:textId="606E8767" w:rsidR="00CA0AF6" w:rsidRPr="005E5463" w:rsidRDefault="00CA0AF6" w:rsidP="00E85F02">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Cs w:val="24"/>
              </w:rPr>
            </w:pPr>
            <w:r w:rsidRPr="005E5463">
              <w:rPr>
                <w:rFonts w:ascii="Cambria" w:hAnsi="Cambria"/>
                <w:szCs w:val="24"/>
              </w:rPr>
              <w:t>Test Data</w:t>
            </w:r>
          </w:p>
        </w:tc>
        <w:tc>
          <w:tcPr>
            <w:tcW w:w="2314" w:type="dxa"/>
          </w:tcPr>
          <w:p w14:paraId="2D077EBD" w14:textId="77777777" w:rsidR="00CA0AF6" w:rsidRPr="005E5463" w:rsidRDefault="00CA0AF6" w:rsidP="00E85F02">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Cs w:val="24"/>
              </w:rPr>
            </w:pPr>
            <w:r w:rsidRPr="005E5463">
              <w:rPr>
                <w:rFonts w:ascii="Cambria" w:hAnsi="Cambria"/>
                <w:szCs w:val="24"/>
              </w:rPr>
              <w:t>Expected Results</w:t>
            </w:r>
          </w:p>
        </w:tc>
        <w:tc>
          <w:tcPr>
            <w:tcW w:w="1328" w:type="dxa"/>
          </w:tcPr>
          <w:p w14:paraId="1395F3B3" w14:textId="77777777" w:rsidR="00CA0AF6" w:rsidRPr="005E5463" w:rsidRDefault="00CA0AF6" w:rsidP="002E67F3">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Cs w:val="24"/>
              </w:rPr>
            </w:pPr>
            <w:r w:rsidRPr="005E5463">
              <w:rPr>
                <w:rFonts w:ascii="Cambria" w:hAnsi="Cambria"/>
                <w:szCs w:val="24"/>
              </w:rPr>
              <w:t>Actual Results</w:t>
            </w:r>
          </w:p>
        </w:tc>
        <w:tc>
          <w:tcPr>
            <w:tcW w:w="890" w:type="dxa"/>
          </w:tcPr>
          <w:p w14:paraId="7AB2E819" w14:textId="77777777" w:rsidR="00CA0AF6" w:rsidRPr="005E5463" w:rsidRDefault="00CA0AF6" w:rsidP="00E85F02">
            <w:pPr>
              <w:pStyle w:val="NoSpacing"/>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Cs w:val="24"/>
              </w:rPr>
            </w:pPr>
            <w:r w:rsidRPr="005E5463">
              <w:rPr>
                <w:rFonts w:ascii="Cambria" w:hAnsi="Cambria"/>
                <w:szCs w:val="24"/>
              </w:rPr>
              <w:t>Pass / Fail</w:t>
            </w:r>
          </w:p>
        </w:tc>
      </w:tr>
      <w:tr w:rsidR="00CA0AF6" w14:paraId="039E1A69"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71D3FB6B" w14:textId="77777777" w:rsidR="00CA0AF6" w:rsidRPr="00513C2A" w:rsidRDefault="00CA0AF6" w:rsidP="00A81C72">
            <w:pPr>
              <w:pStyle w:val="NoSpacing"/>
              <w:jc w:val="center"/>
              <w:rPr>
                <w:rFonts w:ascii="Cambria" w:hAnsi="Cambria"/>
                <w:bCs w:val="0"/>
                <w:szCs w:val="24"/>
              </w:rPr>
            </w:pPr>
            <w:r w:rsidRPr="00513C2A">
              <w:rPr>
                <w:rFonts w:ascii="Cambria" w:hAnsi="Cambria"/>
                <w:szCs w:val="24"/>
              </w:rPr>
              <w:t>TS001</w:t>
            </w:r>
          </w:p>
        </w:tc>
        <w:tc>
          <w:tcPr>
            <w:tcW w:w="854" w:type="dxa"/>
          </w:tcPr>
          <w:p w14:paraId="6C611EF8" w14:textId="77777777" w:rsidR="00CA0AF6" w:rsidRPr="00513C2A" w:rsidRDefault="00CA0AF6" w:rsidP="00A81C72">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64EE0DE5" w14:textId="3E23F4EF" w:rsidR="00CA0AF6" w:rsidRPr="00513C2A"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3812" w:type="dxa"/>
          </w:tcPr>
          <w:p w14:paraId="1B5E8026" w14:textId="3494309E"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CA0AF6">
              <w:rPr>
                <w:rFonts w:ascii="Cambria" w:hAnsi="Cambria"/>
              </w:rPr>
              <w:t>On the homepage, click sign-in bottom on the navbar. Input the email and password.</w:t>
            </w:r>
          </w:p>
        </w:tc>
        <w:tc>
          <w:tcPr>
            <w:tcW w:w="2513" w:type="dxa"/>
          </w:tcPr>
          <w:p w14:paraId="470F2C85" w14:textId="6F4B328A" w:rsidR="00CA0AF6" w:rsidRDefault="00CA0AF6" w:rsidP="00A81C72">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Email:</w:t>
            </w:r>
            <w:r>
              <w:rPr>
                <w:rFonts w:ascii="Cambria" w:hAnsi="Cambria"/>
                <w:szCs w:val="24"/>
              </w:rPr>
              <w:br/>
            </w:r>
            <w:hyperlink r:id="rId10" w:history="1">
              <w:r w:rsidRPr="00684C8B">
                <w:rPr>
                  <w:rStyle w:val="Hyperlink"/>
                  <w:rFonts w:ascii="Cambria" w:hAnsi="Cambria"/>
                  <w:szCs w:val="24"/>
                </w:rPr>
                <w:t>korekapi@gmail.com</w:t>
              </w:r>
            </w:hyperlink>
          </w:p>
          <w:p w14:paraId="237B7DE0" w14:textId="77777777" w:rsidR="00CA0AF6" w:rsidRDefault="00CA0AF6" w:rsidP="00A81C72">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14:paraId="4EEF507C" w14:textId="0CF1A685" w:rsidR="00CA0AF6" w:rsidRPr="00513C2A" w:rsidRDefault="00CA0AF6" w:rsidP="00A81C72">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r>
              <w:rPr>
                <w:rFonts w:ascii="Cambria" w:hAnsi="Cambria"/>
                <w:szCs w:val="24"/>
              </w:rPr>
              <w:br/>
              <w:t>obatnyamuk</w:t>
            </w:r>
          </w:p>
        </w:tc>
        <w:tc>
          <w:tcPr>
            <w:tcW w:w="2314" w:type="dxa"/>
          </w:tcPr>
          <w:p w14:paraId="4DEF9524" w14:textId="73798409" w:rsidR="00CA0AF6" w:rsidRPr="00513C2A"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c>
          <w:tcPr>
            <w:tcW w:w="1328" w:type="dxa"/>
          </w:tcPr>
          <w:p w14:paraId="7B3955B9" w14:textId="783196EE" w:rsidR="00CA0AF6" w:rsidRPr="00513C2A"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2E67F3">
              <w:rPr>
                <w:rFonts w:ascii="Cambria" w:hAnsi="Cambria"/>
                <w:bCs/>
                <w:szCs w:val="24"/>
              </w:rPr>
              <w:t>As</w:t>
            </w:r>
            <w:r>
              <w:rPr>
                <w:rFonts w:ascii="Cambria" w:hAnsi="Cambria"/>
                <w:bCs/>
                <w:szCs w:val="24"/>
              </w:rPr>
              <w:t xml:space="preserve"> </w:t>
            </w:r>
            <w:r w:rsidRPr="002E67F3">
              <w:rPr>
                <w:rFonts w:ascii="Cambria" w:hAnsi="Cambria"/>
                <w:bCs/>
                <w:szCs w:val="24"/>
              </w:rPr>
              <w:t>expected</w:t>
            </w:r>
          </w:p>
        </w:tc>
        <w:tc>
          <w:tcPr>
            <w:tcW w:w="890" w:type="dxa"/>
          </w:tcPr>
          <w:p w14:paraId="619A9DA1" w14:textId="3094EB27" w:rsidR="00CA0AF6" w:rsidRPr="00513C2A" w:rsidRDefault="00CA0AF6" w:rsidP="00A81C72">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Pr>
                <w:rFonts w:ascii="Cambria" w:hAnsi="Cambria"/>
                <w:bCs/>
                <w:szCs w:val="24"/>
              </w:rPr>
              <w:t>Pass</w:t>
            </w:r>
          </w:p>
        </w:tc>
      </w:tr>
      <w:tr w:rsidR="00CA0AF6" w14:paraId="0EEA382C"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4ED0DD55" w14:textId="770DA22F" w:rsidR="00CA0AF6" w:rsidRPr="005B23F6" w:rsidRDefault="00CA0AF6" w:rsidP="00A81C72">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2</w:t>
            </w:r>
          </w:p>
        </w:tc>
        <w:tc>
          <w:tcPr>
            <w:tcW w:w="854" w:type="dxa"/>
          </w:tcPr>
          <w:p w14:paraId="3DC7ECC2" w14:textId="77777777" w:rsidR="00CA0AF6" w:rsidRPr="00513C2A" w:rsidRDefault="00CA0AF6" w:rsidP="00A81C72">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39D29103" w14:textId="04784873" w:rsidR="00CA0AF6" w:rsidRPr="00513C2A"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register or </w:t>
            </w:r>
            <w:r>
              <w:rPr>
                <w:rFonts w:ascii="Cambria" w:eastAsia="Times New Roman" w:hAnsi="Cambria" w:cs="Calibri"/>
                <w:color w:val="000000"/>
                <w:lang w:val="id-ID" w:eastAsia="en-IN"/>
              </w:rPr>
              <w:t>n</w:t>
            </w:r>
            <w:r w:rsidRPr="00E74D78">
              <w:rPr>
                <w:rFonts w:ascii="Cambria" w:eastAsia="Times New Roman" w:hAnsi="Cambria" w:cs="Calibri"/>
                <w:color w:val="000000"/>
                <w:lang w:val="en-IN" w:eastAsia="en-IN"/>
              </w:rPr>
              <w:t>o</w:t>
            </w:r>
            <w:r>
              <w:rPr>
                <w:rFonts w:ascii="Cambria" w:eastAsia="Times New Roman" w:hAnsi="Cambria" w:cs="Calibri"/>
                <w:color w:val="000000"/>
                <w:lang w:val="id-ID" w:eastAsia="en-IN"/>
              </w:rPr>
              <w:t>t.</w:t>
            </w:r>
          </w:p>
        </w:tc>
        <w:tc>
          <w:tcPr>
            <w:tcW w:w="3812" w:type="dxa"/>
          </w:tcPr>
          <w:p w14:paraId="71C0DB6C" w14:textId="03FBF655"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CA0AF6">
              <w:rPr>
                <w:rFonts w:ascii="Cambria" w:hAnsi="Cambria"/>
              </w:rPr>
              <w:t>On the homepage, click sign-up button. Fulfill the form.</w:t>
            </w:r>
          </w:p>
        </w:tc>
        <w:tc>
          <w:tcPr>
            <w:tcW w:w="2513" w:type="dxa"/>
          </w:tcPr>
          <w:p w14:paraId="5B5F04FB" w14:textId="77777777" w:rsidR="00CA0AF6" w:rsidRDefault="00CA0AF6" w:rsidP="00A81C72">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Email:</w:t>
            </w:r>
            <w:r>
              <w:rPr>
                <w:rFonts w:ascii="Cambria" w:hAnsi="Cambria"/>
                <w:szCs w:val="24"/>
              </w:rPr>
              <w:br/>
            </w:r>
            <w:hyperlink r:id="rId11" w:history="1">
              <w:r w:rsidRPr="00684C8B">
                <w:rPr>
                  <w:rStyle w:val="Hyperlink"/>
                  <w:rFonts w:ascii="Cambria" w:hAnsi="Cambria"/>
                  <w:szCs w:val="24"/>
                </w:rPr>
                <w:t>korekapi@gmail.com</w:t>
              </w:r>
            </w:hyperlink>
          </w:p>
          <w:p w14:paraId="674F0279" w14:textId="77777777" w:rsidR="00CA0AF6" w:rsidRDefault="00CA0AF6" w:rsidP="00A81C72">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14:paraId="0FD75E20" w14:textId="5D1ECE5F" w:rsidR="00CA0AF6" w:rsidRPr="00513C2A" w:rsidRDefault="00CA0AF6" w:rsidP="00A81C72">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r>
              <w:rPr>
                <w:rFonts w:ascii="Cambria" w:hAnsi="Cambria"/>
                <w:szCs w:val="24"/>
              </w:rPr>
              <w:br/>
              <w:t>obatnyamuk</w:t>
            </w:r>
          </w:p>
        </w:tc>
        <w:tc>
          <w:tcPr>
            <w:tcW w:w="2314" w:type="dxa"/>
          </w:tcPr>
          <w:p w14:paraId="5442AC25" w14:textId="17CB381F" w:rsidR="00CA0AF6" w:rsidRPr="00513C2A"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Upon registration, they </w:t>
            </w:r>
            <w:r>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Pr>
                <w:rFonts w:ascii="Cambria" w:eastAsia="Times New Roman" w:hAnsi="Cambria" w:cs="Calibri"/>
                <w:color w:val="000000"/>
                <w:lang w:val="id-ID" w:eastAsia="en-IN"/>
              </w:rPr>
              <w:t>.</w:t>
            </w:r>
          </w:p>
        </w:tc>
        <w:tc>
          <w:tcPr>
            <w:tcW w:w="1328" w:type="dxa"/>
          </w:tcPr>
          <w:p w14:paraId="1CD2DBF7" w14:textId="3250425F" w:rsidR="00CA0AF6" w:rsidRPr="00513C2A"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604D4202" w14:textId="6DCB811E" w:rsidR="00CA0AF6" w:rsidRPr="00513C2A" w:rsidRDefault="00CA0AF6" w:rsidP="00A81C72">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Pr>
                <w:rFonts w:ascii="Cambria" w:hAnsi="Cambria"/>
                <w:bCs/>
                <w:szCs w:val="24"/>
              </w:rPr>
              <w:t>Pass</w:t>
            </w:r>
          </w:p>
        </w:tc>
      </w:tr>
      <w:tr w:rsidR="00CA0AF6" w14:paraId="641FAAF9"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70DACE3E" w14:textId="2096D7EB" w:rsidR="00CA0AF6" w:rsidRPr="005B23F6" w:rsidRDefault="00CA0AF6" w:rsidP="00A81C72">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3</w:t>
            </w:r>
          </w:p>
        </w:tc>
        <w:tc>
          <w:tcPr>
            <w:tcW w:w="854" w:type="dxa"/>
          </w:tcPr>
          <w:p w14:paraId="15270A40" w14:textId="77777777" w:rsidR="00CA0AF6" w:rsidRPr="00513C2A" w:rsidRDefault="00CA0AF6" w:rsidP="00A81C72">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15C0F81E" w14:textId="15800C2B" w:rsidR="00CA0AF6" w:rsidRPr="00513C2A"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w:t>
            </w:r>
            <w:r>
              <w:rPr>
                <w:rFonts w:ascii="Cambria" w:eastAsia="Times New Roman" w:hAnsi="Cambria" w:cs="Calibri"/>
                <w:color w:val="000000"/>
                <w:lang w:val="id-ID" w:eastAsia="en-IN"/>
              </w:rPr>
              <w:t>use forgot password feature.</w:t>
            </w:r>
          </w:p>
        </w:tc>
        <w:tc>
          <w:tcPr>
            <w:tcW w:w="3812" w:type="dxa"/>
          </w:tcPr>
          <w:p w14:paraId="6087A389" w14:textId="1AC1620B" w:rsidR="00CA0AF6" w:rsidRPr="00A81C72" w:rsidRDefault="00766159"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766159">
              <w:rPr>
                <w:rFonts w:ascii="Cambria" w:hAnsi="Cambria"/>
              </w:rPr>
              <w:t>On the homepage, click sign-in bottom on the navbar. Click Forgot Password Link. Enter your email, and enter a new password</w:t>
            </w:r>
          </w:p>
        </w:tc>
        <w:tc>
          <w:tcPr>
            <w:tcW w:w="2513" w:type="dxa"/>
          </w:tcPr>
          <w:p w14:paraId="04FF4878" w14:textId="77777777" w:rsidR="00CA0AF6" w:rsidRDefault="00CA0AF6" w:rsidP="00A81C72">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Email:</w:t>
            </w:r>
            <w:r>
              <w:rPr>
                <w:rFonts w:ascii="Cambria" w:hAnsi="Cambria"/>
                <w:szCs w:val="24"/>
              </w:rPr>
              <w:br/>
            </w:r>
            <w:hyperlink r:id="rId12" w:history="1">
              <w:r w:rsidRPr="00684C8B">
                <w:rPr>
                  <w:rStyle w:val="Hyperlink"/>
                  <w:rFonts w:ascii="Cambria" w:hAnsi="Cambria"/>
                  <w:szCs w:val="24"/>
                </w:rPr>
                <w:t>korekapi@gmail.com</w:t>
              </w:r>
            </w:hyperlink>
          </w:p>
          <w:p w14:paraId="508BCB3B" w14:textId="77777777" w:rsidR="00CA0AF6" w:rsidRDefault="00CA0AF6" w:rsidP="00A81C72">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14:paraId="4680CA0E" w14:textId="5F7ABCC4" w:rsidR="00CA0AF6" w:rsidRPr="00513C2A" w:rsidRDefault="00CA0AF6" w:rsidP="00A81C72">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r>
              <w:rPr>
                <w:rFonts w:ascii="Cambria" w:hAnsi="Cambria"/>
                <w:szCs w:val="24"/>
              </w:rPr>
              <w:br/>
              <w:t>garpit123</w:t>
            </w:r>
          </w:p>
        </w:tc>
        <w:tc>
          <w:tcPr>
            <w:tcW w:w="2314" w:type="dxa"/>
          </w:tcPr>
          <w:p w14:paraId="55D448A3" w14:textId="6A34B1A2" w:rsidR="00CA0AF6" w:rsidRPr="00513C2A"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162C9E">
              <w:rPr>
                <w:rFonts w:ascii="Cambria" w:eastAsia="Times New Roman" w:hAnsi="Cambria" w:cs="Calibri"/>
                <w:color w:val="000000"/>
                <w:lang w:val="en-IN" w:eastAsia="en-IN"/>
              </w:rPr>
              <w:t>The Reset Password Page should allow the user to enter a new password and confirm the password change.</w:t>
            </w:r>
          </w:p>
        </w:tc>
        <w:tc>
          <w:tcPr>
            <w:tcW w:w="1328" w:type="dxa"/>
          </w:tcPr>
          <w:p w14:paraId="4BF36EFB" w14:textId="4C0F05A3" w:rsidR="00CA0AF6" w:rsidRPr="00513C2A"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C87001">
              <w:t>As expected</w:t>
            </w:r>
          </w:p>
        </w:tc>
        <w:tc>
          <w:tcPr>
            <w:tcW w:w="890" w:type="dxa"/>
          </w:tcPr>
          <w:p w14:paraId="54F55DE3" w14:textId="33254300" w:rsidR="00CA0AF6" w:rsidRPr="00513C2A" w:rsidRDefault="00CA0AF6" w:rsidP="00A81C72">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Pr>
                <w:rFonts w:ascii="Cambria" w:hAnsi="Cambria"/>
                <w:bCs/>
                <w:szCs w:val="24"/>
              </w:rPr>
              <w:t>Pass</w:t>
            </w:r>
          </w:p>
        </w:tc>
      </w:tr>
      <w:tr w:rsidR="00CA0AF6" w14:paraId="1291FD22"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2DEF06AC" w14:textId="1B9D856B" w:rsidR="00CA0AF6" w:rsidRPr="005B23F6" w:rsidRDefault="00CA0AF6" w:rsidP="00A81C72">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4</w:t>
            </w:r>
          </w:p>
        </w:tc>
        <w:tc>
          <w:tcPr>
            <w:tcW w:w="854" w:type="dxa"/>
          </w:tcPr>
          <w:p w14:paraId="45DFC3C2" w14:textId="77777777" w:rsidR="00CA0AF6" w:rsidRPr="00513C2A" w:rsidRDefault="00CA0AF6" w:rsidP="00A81C72">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3465CA0F" w14:textId="6C5F7D6C" w:rsidR="00CA0AF6" w:rsidRPr="00513C2A"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Make sure users can accurately edit their profile information.</w:t>
            </w:r>
          </w:p>
        </w:tc>
        <w:tc>
          <w:tcPr>
            <w:tcW w:w="3812" w:type="dxa"/>
          </w:tcPr>
          <w:p w14:paraId="79CD58CF" w14:textId="3F0522C2" w:rsidR="00CA0AF6" w:rsidRPr="00A81C72" w:rsidRDefault="00766159"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766159">
              <w:t>After login, go to your profile, and click the edit profile button. Also, you can add education and experience</w:t>
            </w:r>
          </w:p>
        </w:tc>
        <w:tc>
          <w:tcPr>
            <w:tcW w:w="2513" w:type="dxa"/>
          </w:tcPr>
          <w:p w14:paraId="706F4CA3" w14:textId="77777777" w:rsidR="00CA0AF6" w:rsidRDefault="00CA0AF6" w:rsidP="00A81C72">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Phone number:</w:t>
            </w:r>
          </w:p>
          <w:p w14:paraId="4E0EDCA3" w14:textId="77777777" w:rsidR="00CA0AF6" w:rsidRDefault="00CA0AF6" w:rsidP="00A81C72">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5410A1">
              <w:rPr>
                <w:rFonts w:ascii="Cambria" w:hAnsi="Cambria"/>
                <w:szCs w:val="24"/>
              </w:rPr>
              <w:t>61236809612</w:t>
            </w:r>
          </w:p>
          <w:p w14:paraId="4D58866E" w14:textId="31EF8D5C" w:rsidR="00CA0AF6" w:rsidRPr="00513C2A" w:rsidRDefault="00CA0AF6" w:rsidP="00A81C72">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2314" w:type="dxa"/>
          </w:tcPr>
          <w:p w14:paraId="582A1209" w14:textId="028F92C9" w:rsidR="00CA0AF6" w:rsidRPr="00513C2A"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c>
          <w:tcPr>
            <w:tcW w:w="1328" w:type="dxa"/>
          </w:tcPr>
          <w:p w14:paraId="6102C892" w14:textId="775810DC" w:rsidR="00CA0AF6" w:rsidRPr="00513C2A"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42D5790F" w14:textId="37882E71" w:rsidR="00CA0AF6" w:rsidRPr="00513C2A" w:rsidRDefault="00CA0AF6" w:rsidP="00A81C72">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Pr>
                <w:rFonts w:ascii="Cambria" w:hAnsi="Cambria"/>
                <w:bCs/>
                <w:szCs w:val="24"/>
              </w:rPr>
              <w:t>Pass</w:t>
            </w:r>
          </w:p>
        </w:tc>
      </w:tr>
      <w:tr w:rsidR="00CA0AF6" w14:paraId="002A60C5"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75BD9E26" w14:textId="77741E64" w:rsidR="00CA0AF6" w:rsidRPr="005B23F6" w:rsidRDefault="00CA0AF6" w:rsidP="002E67F3">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5</w:t>
            </w:r>
          </w:p>
        </w:tc>
        <w:tc>
          <w:tcPr>
            <w:tcW w:w="854" w:type="dxa"/>
          </w:tcPr>
          <w:p w14:paraId="0669074D" w14:textId="77777777" w:rsidR="00CA0AF6" w:rsidRPr="00513C2A" w:rsidRDefault="00CA0AF6" w:rsidP="002E67F3">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0649D33E" w14:textId="265B9418"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2A51F3">
              <w:rPr>
                <w:rFonts w:ascii="Cambria" w:eastAsia="Times New Roman" w:hAnsi="Cambria" w:cs="Calibri"/>
                <w:color w:val="000000"/>
                <w:lang w:val="en-IN" w:eastAsia="en-IN"/>
              </w:rPr>
              <w:t>Find different programmers by using the search function.</w:t>
            </w:r>
            <w:r w:rsidRPr="00E74D78">
              <w:rPr>
                <w:rFonts w:ascii="Cambria" w:eastAsia="Times New Roman" w:hAnsi="Cambria" w:cs="Calibri"/>
                <w:color w:val="000000"/>
                <w:lang w:val="en-IN" w:eastAsia="en-IN"/>
              </w:rPr>
              <w:t> </w:t>
            </w:r>
          </w:p>
        </w:tc>
        <w:tc>
          <w:tcPr>
            <w:tcW w:w="3812" w:type="dxa"/>
          </w:tcPr>
          <w:p w14:paraId="6627144E" w14:textId="49A32576"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A81C72">
              <w:rPr>
                <w:rFonts w:ascii="Cambria" w:hAnsi="Cambria"/>
                <w:szCs w:val="24"/>
              </w:rPr>
              <w:t>After Login, click the button search on the navbar. You can search by first name, last name, and city.</w:t>
            </w:r>
          </w:p>
        </w:tc>
        <w:tc>
          <w:tcPr>
            <w:tcW w:w="2513" w:type="dxa"/>
          </w:tcPr>
          <w:p w14:paraId="0FEE1B0C" w14:textId="5F1E35C4" w:rsidR="00CA0AF6" w:rsidRPr="00513C2A" w:rsidRDefault="00CA0AF6" w:rsidP="002E67F3">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Pratama</w:t>
            </w:r>
          </w:p>
        </w:tc>
        <w:tc>
          <w:tcPr>
            <w:tcW w:w="2314" w:type="dxa"/>
          </w:tcPr>
          <w:p w14:paraId="3C905EB8" w14:textId="58FED0F5"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2A51F3">
              <w:rPr>
                <w:rFonts w:ascii="Cambria" w:eastAsia="Times New Roman" w:hAnsi="Cambria" w:cs="Calibri"/>
                <w:color w:val="000000"/>
                <w:lang w:val="en-IN" w:eastAsia="en-IN"/>
              </w:rPr>
              <w:t>The profile displayed must match the search parameters entered (eg</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c>
          <w:tcPr>
            <w:tcW w:w="1328" w:type="dxa"/>
          </w:tcPr>
          <w:p w14:paraId="098E9E00" w14:textId="088BAF2D"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C87001">
              <w:t>As expected</w:t>
            </w:r>
          </w:p>
        </w:tc>
        <w:tc>
          <w:tcPr>
            <w:tcW w:w="890" w:type="dxa"/>
          </w:tcPr>
          <w:p w14:paraId="3F5021B8" w14:textId="72C3F8AF" w:rsidR="00CA0AF6" w:rsidRPr="00513C2A" w:rsidRDefault="00CA0AF6" w:rsidP="002E67F3">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22BDB287"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74CF1FA2" w14:textId="4DDFC67E" w:rsidR="00CA0AF6" w:rsidRPr="005B23F6" w:rsidRDefault="00CA0AF6" w:rsidP="002E67F3">
            <w:pPr>
              <w:pStyle w:val="NoSpacing"/>
              <w:jc w:val="center"/>
              <w:rPr>
                <w:rFonts w:ascii="Cambria" w:hAnsi="Cambria"/>
                <w:szCs w:val="24"/>
                <w:lang w:val="id-ID"/>
              </w:rPr>
            </w:pPr>
            <w:r w:rsidRPr="00513C2A">
              <w:rPr>
                <w:rFonts w:ascii="Cambria" w:hAnsi="Cambria"/>
                <w:szCs w:val="24"/>
              </w:rPr>
              <w:lastRenderedPageBreak/>
              <w:t>TS00</w:t>
            </w:r>
            <w:r>
              <w:rPr>
                <w:rFonts w:ascii="Cambria" w:hAnsi="Cambria"/>
                <w:szCs w:val="24"/>
                <w:lang w:val="id-ID"/>
              </w:rPr>
              <w:t>6</w:t>
            </w:r>
          </w:p>
        </w:tc>
        <w:tc>
          <w:tcPr>
            <w:tcW w:w="854" w:type="dxa"/>
          </w:tcPr>
          <w:p w14:paraId="48FD814A" w14:textId="77777777" w:rsidR="00CA0AF6" w:rsidRPr="00513C2A" w:rsidRDefault="00CA0AF6" w:rsidP="002E67F3">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4055CA47" w14:textId="07EEE7B5"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Identify if the Result portal works as intended on Google Chrome.</w:t>
            </w:r>
          </w:p>
        </w:tc>
        <w:tc>
          <w:tcPr>
            <w:tcW w:w="3812" w:type="dxa"/>
          </w:tcPr>
          <w:p w14:paraId="2433F1BE" w14:textId="58C68E93"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 xml:space="preserve">Open Google Chrome and type </w:t>
            </w:r>
          </w:p>
          <w:p w14:paraId="14A6E699" w14:textId="138929A8"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http://localhost:8080/ABCPortal</w:t>
            </w:r>
          </w:p>
        </w:tc>
        <w:tc>
          <w:tcPr>
            <w:tcW w:w="2513" w:type="dxa"/>
          </w:tcPr>
          <w:p w14:paraId="44575EE3" w14:textId="136E5356" w:rsidR="00CA0AF6" w:rsidRPr="00513C2A" w:rsidRDefault="00CA0AF6" w:rsidP="002E67F3">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Google Chrome App</w:t>
            </w:r>
          </w:p>
        </w:tc>
        <w:tc>
          <w:tcPr>
            <w:tcW w:w="2314" w:type="dxa"/>
          </w:tcPr>
          <w:p w14:paraId="66DFFEE8" w14:textId="2B647106"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 look and feel are working as intended on Google Chrome.</w:t>
            </w:r>
          </w:p>
        </w:tc>
        <w:tc>
          <w:tcPr>
            <w:tcW w:w="1328" w:type="dxa"/>
          </w:tcPr>
          <w:p w14:paraId="3A42FF52" w14:textId="71CC1082"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3749BBFD" w14:textId="6328427D" w:rsidR="00CA0AF6" w:rsidRPr="00513C2A" w:rsidRDefault="00CA0AF6" w:rsidP="002E67F3">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0E1BC561"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6276A1CF" w14:textId="322C060C" w:rsidR="00CA0AF6" w:rsidRPr="005B23F6" w:rsidRDefault="00CA0AF6" w:rsidP="002E67F3">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7</w:t>
            </w:r>
          </w:p>
        </w:tc>
        <w:tc>
          <w:tcPr>
            <w:tcW w:w="854" w:type="dxa"/>
          </w:tcPr>
          <w:p w14:paraId="7C2A67F3" w14:textId="77777777" w:rsidR="00CA0AF6" w:rsidRPr="00513C2A" w:rsidRDefault="00CA0AF6" w:rsidP="002E67F3">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01E2C8BF" w14:textId="733BB589"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Identify if the Result portal works as intended on Microsoft Edge.</w:t>
            </w:r>
          </w:p>
        </w:tc>
        <w:tc>
          <w:tcPr>
            <w:tcW w:w="3812" w:type="dxa"/>
          </w:tcPr>
          <w:p w14:paraId="73E68048" w14:textId="3EC3C10B"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A81C72">
              <w:rPr>
                <w:rFonts w:ascii="Cambria" w:hAnsi="Cambria"/>
                <w:szCs w:val="24"/>
              </w:rPr>
              <w:t xml:space="preserve">Open Microsoft Edge and type </w:t>
            </w:r>
          </w:p>
          <w:p w14:paraId="49158BC0" w14:textId="6CD42D95"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A81C72">
              <w:rPr>
                <w:rFonts w:ascii="Cambria" w:hAnsi="Cambria"/>
                <w:szCs w:val="24"/>
              </w:rPr>
              <w:t>http://localhost:8080/ABCPortal</w:t>
            </w:r>
          </w:p>
        </w:tc>
        <w:tc>
          <w:tcPr>
            <w:tcW w:w="2513" w:type="dxa"/>
          </w:tcPr>
          <w:p w14:paraId="0C5DBD81" w14:textId="05CB9478" w:rsidR="00CA0AF6" w:rsidRPr="00513C2A" w:rsidRDefault="00CA0AF6" w:rsidP="002E67F3">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Microsoft Edge App</w:t>
            </w:r>
          </w:p>
        </w:tc>
        <w:tc>
          <w:tcPr>
            <w:tcW w:w="2314" w:type="dxa"/>
          </w:tcPr>
          <w:p w14:paraId="033BB8C3" w14:textId="4750AB9A"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 look and feel are working as intended on Microsoft Edge.</w:t>
            </w:r>
          </w:p>
        </w:tc>
        <w:tc>
          <w:tcPr>
            <w:tcW w:w="1328" w:type="dxa"/>
          </w:tcPr>
          <w:p w14:paraId="252BBB7A" w14:textId="3CA25026"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C87001">
              <w:t>As expected</w:t>
            </w:r>
          </w:p>
        </w:tc>
        <w:tc>
          <w:tcPr>
            <w:tcW w:w="890" w:type="dxa"/>
          </w:tcPr>
          <w:p w14:paraId="19C3F85D" w14:textId="1A8BAB6D" w:rsidR="00CA0AF6" w:rsidRPr="00513C2A" w:rsidRDefault="00CA0AF6" w:rsidP="002E67F3">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716A9D2F"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5A6FD98D" w14:textId="55856E38" w:rsidR="00CA0AF6" w:rsidRPr="005B23F6" w:rsidRDefault="00CA0AF6" w:rsidP="002E67F3">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8</w:t>
            </w:r>
          </w:p>
        </w:tc>
        <w:tc>
          <w:tcPr>
            <w:tcW w:w="854" w:type="dxa"/>
          </w:tcPr>
          <w:p w14:paraId="0FF9E2B9" w14:textId="77777777" w:rsidR="00CA0AF6" w:rsidRPr="00513C2A" w:rsidRDefault="00CA0AF6" w:rsidP="002E67F3">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007B8749" w14:textId="54B03E1B"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Identify if the result portal works as intended on Mozilla Firefox.</w:t>
            </w:r>
          </w:p>
        </w:tc>
        <w:tc>
          <w:tcPr>
            <w:tcW w:w="3812" w:type="dxa"/>
          </w:tcPr>
          <w:p w14:paraId="22E5AED5" w14:textId="05CEF755"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 xml:space="preserve">Open Mozilla Firefox and type </w:t>
            </w:r>
          </w:p>
          <w:p w14:paraId="274562EF" w14:textId="6070E50A"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http://localhost:8080/ABCPortal</w:t>
            </w:r>
          </w:p>
        </w:tc>
        <w:tc>
          <w:tcPr>
            <w:tcW w:w="2513" w:type="dxa"/>
          </w:tcPr>
          <w:p w14:paraId="2A6F2225" w14:textId="6B9E6234" w:rsidR="00CA0AF6" w:rsidRPr="00513C2A" w:rsidRDefault="00CA0AF6" w:rsidP="002E67F3">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Mozilla Firefox App</w:t>
            </w:r>
          </w:p>
        </w:tc>
        <w:tc>
          <w:tcPr>
            <w:tcW w:w="2314" w:type="dxa"/>
          </w:tcPr>
          <w:p w14:paraId="047DA3A3" w14:textId="7CD4042A"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 look and feel are working as intended on Mozilla Firefox.</w:t>
            </w:r>
          </w:p>
        </w:tc>
        <w:tc>
          <w:tcPr>
            <w:tcW w:w="1328" w:type="dxa"/>
          </w:tcPr>
          <w:p w14:paraId="62FB4E8C" w14:textId="39E9A4A3"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5E0142C0" w14:textId="7B3C2B4B" w:rsidR="00CA0AF6" w:rsidRPr="00513C2A" w:rsidRDefault="00CA0AF6" w:rsidP="002E67F3">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62AD8A37"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41756ADD" w14:textId="1B98F533" w:rsidR="00CA0AF6" w:rsidRPr="005B23F6" w:rsidRDefault="00CA0AF6" w:rsidP="002E67F3">
            <w:pPr>
              <w:pStyle w:val="NoSpacing"/>
              <w:jc w:val="center"/>
              <w:rPr>
                <w:rFonts w:ascii="Cambria" w:hAnsi="Cambria"/>
                <w:szCs w:val="24"/>
                <w:lang w:val="id-ID"/>
              </w:rPr>
            </w:pPr>
            <w:r w:rsidRPr="00513C2A">
              <w:rPr>
                <w:rFonts w:ascii="Cambria" w:hAnsi="Cambria"/>
                <w:szCs w:val="24"/>
              </w:rPr>
              <w:t>TS00</w:t>
            </w:r>
            <w:r>
              <w:rPr>
                <w:rFonts w:ascii="Cambria" w:hAnsi="Cambria"/>
                <w:szCs w:val="24"/>
                <w:lang w:val="id-ID"/>
              </w:rPr>
              <w:t>9</w:t>
            </w:r>
          </w:p>
        </w:tc>
        <w:tc>
          <w:tcPr>
            <w:tcW w:w="854" w:type="dxa"/>
          </w:tcPr>
          <w:p w14:paraId="50917ABA" w14:textId="77777777" w:rsidR="00CA0AF6" w:rsidRPr="00513C2A" w:rsidRDefault="00CA0AF6" w:rsidP="002E67F3">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781E0543" w14:textId="2042995A"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3812" w:type="dxa"/>
          </w:tcPr>
          <w:p w14:paraId="34CC8215" w14:textId="77777777"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A81C72">
              <w:rPr>
                <w:rFonts w:ascii="Cambria" w:hAnsi="Cambria"/>
                <w:szCs w:val="24"/>
              </w:rPr>
              <w:t xml:space="preserve">type </w:t>
            </w:r>
          </w:p>
          <w:p w14:paraId="5C6C1E69" w14:textId="541D4C34"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hyperlink r:id="rId13"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the page will load less in 15 seconds</w:t>
            </w:r>
          </w:p>
        </w:tc>
        <w:tc>
          <w:tcPr>
            <w:tcW w:w="2513" w:type="dxa"/>
          </w:tcPr>
          <w:p w14:paraId="6CC6CC06" w14:textId="7277E01C" w:rsidR="00CA0AF6" w:rsidRPr="00513C2A" w:rsidRDefault="00CA0AF6" w:rsidP="002E67F3">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Browser</w:t>
            </w:r>
          </w:p>
        </w:tc>
        <w:tc>
          <w:tcPr>
            <w:tcW w:w="2314" w:type="dxa"/>
          </w:tcPr>
          <w:p w14:paraId="218DE22A" w14:textId="0051CB22"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 index page will load in less than 15 seconds</w:t>
            </w:r>
          </w:p>
        </w:tc>
        <w:tc>
          <w:tcPr>
            <w:tcW w:w="1328" w:type="dxa"/>
          </w:tcPr>
          <w:p w14:paraId="5B2A32F5" w14:textId="535DCB18"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C87001">
              <w:t>As expected</w:t>
            </w:r>
          </w:p>
        </w:tc>
        <w:tc>
          <w:tcPr>
            <w:tcW w:w="890" w:type="dxa"/>
          </w:tcPr>
          <w:p w14:paraId="7CF1C8B4" w14:textId="4E55CD03" w:rsidR="00CA0AF6" w:rsidRPr="00513C2A" w:rsidRDefault="00CA0AF6" w:rsidP="002E67F3">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245DCD26"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369C3E51" w14:textId="0AA1DBCD" w:rsidR="00CA0AF6" w:rsidRPr="005B23F6" w:rsidRDefault="00CA0AF6" w:rsidP="002E67F3">
            <w:pPr>
              <w:pStyle w:val="NoSpacing"/>
              <w:jc w:val="center"/>
              <w:rPr>
                <w:rFonts w:ascii="Cambria" w:hAnsi="Cambria"/>
                <w:szCs w:val="24"/>
                <w:lang w:val="id-ID"/>
              </w:rPr>
            </w:pPr>
            <w:r w:rsidRPr="00513C2A">
              <w:rPr>
                <w:rFonts w:ascii="Cambria" w:hAnsi="Cambria"/>
                <w:szCs w:val="24"/>
              </w:rPr>
              <w:t>TS0</w:t>
            </w:r>
            <w:r>
              <w:rPr>
                <w:rFonts w:ascii="Cambria" w:hAnsi="Cambria"/>
                <w:szCs w:val="24"/>
                <w:lang w:val="id-ID"/>
              </w:rPr>
              <w:t>10</w:t>
            </w:r>
          </w:p>
        </w:tc>
        <w:tc>
          <w:tcPr>
            <w:tcW w:w="854" w:type="dxa"/>
          </w:tcPr>
          <w:p w14:paraId="230F7734" w14:textId="77777777" w:rsidR="00CA0AF6" w:rsidRPr="00513C2A" w:rsidRDefault="00CA0AF6" w:rsidP="002E67F3">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235CCE33" w14:textId="3601D6C8"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3812" w:type="dxa"/>
          </w:tcPr>
          <w:p w14:paraId="7979D02C" w14:textId="075A4B13"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Click the Sign In button, and you will go to Login Page and see the page will load in less than 15 seconds.</w:t>
            </w:r>
          </w:p>
        </w:tc>
        <w:tc>
          <w:tcPr>
            <w:tcW w:w="2513" w:type="dxa"/>
          </w:tcPr>
          <w:p w14:paraId="3D2762CE" w14:textId="30843299" w:rsidR="00CA0AF6" w:rsidRPr="00513C2A" w:rsidRDefault="00CA0AF6" w:rsidP="002E67F3">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Browser</w:t>
            </w:r>
          </w:p>
        </w:tc>
        <w:tc>
          <w:tcPr>
            <w:tcW w:w="2314" w:type="dxa"/>
          </w:tcPr>
          <w:p w14:paraId="2B06572C" w14:textId="5CEA977B"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c>
          <w:tcPr>
            <w:tcW w:w="1328" w:type="dxa"/>
          </w:tcPr>
          <w:p w14:paraId="2D4B00C3" w14:textId="5045354E"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31690126" w14:textId="4CA6D42A" w:rsidR="00CA0AF6" w:rsidRPr="00513C2A" w:rsidRDefault="00CA0AF6" w:rsidP="002E67F3">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486F5C5C"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3D93E314" w14:textId="25DCBF04" w:rsidR="00CA0AF6" w:rsidRPr="005B23F6" w:rsidRDefault="00CA0AF6" w:rsidP="002E67F3">
            <w:pPr>
              <w:pStyle w:val="NoSpacing"/>
              <w:jc w:val="center"/>
              <w:rPr>
                <w:rFonts w:ascii="Cambria" w:hAnsi="Cambria"/>
                <w:szCs w:val="24"/>
                <w:lang w:val="id-ID"/>
              </w:rPr>
            </w:pPr>
            <w:r w:rsidRPr="00513C2A">
              <w:rPr>
                <w:rFonts w:ascii="Cambria" w:hAnsi="Cambria"/>
                <w:szCs w:val="24"/>
              </w:rPr>
              <w:t>TS0</w:t>
            </w:r>
            <w:r>
              <w:rPr>
                <w:rFonts w:ascii="Cambria" w:hAnsi="Cambria"/>
                <w:szCs w:val="24"/>
                <w:lang w:val="id-ID"/>
              </w:rPr>
              <w:t>11</w:t>
            </w:r>
          </w:p>
        </w:tc>
        <w:tc>
          <w:tcPr>
            <w:tcW w:w="854" w:type="dxa"/>
          </w:tcPr>
          <w:p w14:paraId="6D7B398C" w14:textId="77777777" w:rsidR="00CA0AF6" w:rsidRPr="00513C2A" w:rsidRDefault="00CA0AF6" w:rsidP="002E67F3">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2B5BB469" w14:textId="7F997C43"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3812" w:type="dxa"/>
          </w:tcPr>
          <w:p w14:paraId="552816F3" w14:textId="1CAF2CE7"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A81C72">
              <w:rPr>
                <w:rFonts w:ascii="Cambria" w:hAnsi="Cambria"/>
                <w:szCs w:val="24"/>
              </w:rPr>
              <w:t>Click the Sign-Up button, and you will go to Login Page and see the page will load in less than 15 seconds.</w:t>
            </w:r>
          </w:p>
        </w:tc>
        <w:tc>
          <w:tcPr>
            <w:tcW w:w="2513" w:type="dxa"/>
          </w:tcPr>
          <w:p w14:paraId="5B44C190" w14:textId="5A95EC53" w:rsidR="00CA0AF6" w:rsidRPr="00513C2A" w:rsidRDefault="00CA0AF6" w:rsidP="002E67F3">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Browser</w:t>
            </w:r>
          </w:p>
        </w:tc>
        <w:tc>
          <w:tcPr>
            <w:tcW w:w="2314" w:type="dxa"/>
          </w:tcPr>
          <w:p w14:paraId="77C2975D" w14:textId="2EC226DA"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c>
          <w:tcPr>
            <w:tcW w:w="1328" w:type="dxa"/>
          </w:tcPr>
          <w:p w14:paraId="7F35B3C2" w14:textId="0A1AC629"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C87001">
              <w:t>As expected</w:t>
            </w:r>
          </w:p>
        </w:tc>
        <w:tc>
          <w:tcPr>
            <w:tcW w:w="890" w:type="dxa"/>
          </w:tcPr>
          <w:p w14:paraId="4A3E05BF" w14:textId="37263490" w:rsidR="00CA0AF6" w:rsidRPr="00513C2A" w:rsidRDefault="00CA0AF6" w:rsidP="002E67F3">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17C79B0A"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73370571" w14:textId="2EB8C2DF" w:rsidR="00CA0AF6" w:rsidRPr="005B23F6" w:rsidRDefault="00CA0AF6" w:rsidP="002E67F3">
            <w:pPr>
              <w:pStyle w:val="NoSpacing"/>
              <w:jc w:val="center"/>
              <w:rPr>
                <w:rFonts w:ascii="Cambria" w:hAnsi="Cambria"/>
                <w:szCs w:val="24"/>
                <w:lang w:val="id-ID"/>
              </w:rPr>
            </w:pPr>
            <w:r w:rsidRPr="00513C2A">
              <w:rPr>
                <w:rFonts w:ascii="Cambria" w:hAnsi="Cambria"/>
                <w:szCs w:val="24"/>
              </w:rPr>
              <w:t>TS0</w:t>
            </w:r>
            <w:r>
              <w:rPr>
                <w:rFonts w:ascii="Cambria" w:hAnsi="Cambria"/>
                <w:szCs w:val="24"/>
                <w:lang w:val="id-ID"/>
              </w:rPr>
              <w:t>12</w:t>
            </w:r>
          </w:p>
        </w:tc>
        <w:tc>
          <w:tcPr>
            <w:tcW w:w="854" w:type="dxa"/>
          </w:tcPr>
          <w:p w14:paraId="20D8BFF5" w14:textId="77777777" w:rsidR="00CA0AF6" w:rsidRPr="00513C2A" w:rsidRDefault="00CA0AF6" w:rsidP="002E67F3">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3648CFE1" w14:textId="42C5769F"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3812" w:type="dxa"/>
          </w:tcPr>
          <w:p w14:paraId="1D17456B" w14:textId="77777777"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 xml:space="preserve">type </w:t>
            </w:r>
          </w:p>
          <w:p w14:paraId="2D194FCD" w14:textId="2768F04A"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hyperlink r:id="rId14"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if the page will appear correctly.</w:t>
            </w:r>
          </w:p>
        </w:tc>
        <w:tc>
          <w:tcPr>
            <w:tcW w:w="2513" w:type="dxa"/>
          </w:tcPr>
          <w:p w14:paraId="500C5D7E" w14:textId="449816B3" w:rsidR="00CA0AF6" w:rsidRPr="00513C2A" w:rsidRDefault="00CA0AF6" w:rsidP="002E67F3">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Browser</w:t>
            </w:r>
          </w:p>
        </w:tc>
        <w:tc>
          <w:tcPr>
            <w:tcW w:w="2314" w:type="dxa"/>
          </w:tcPr>
          <w:p w14:paraId="056B78ED" w14:textId="19611D1E"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c>
          <w:tcPr>
            <w:tcW w:w="1328" w:type="dxa"/>
          </w:tcPr>
          <w:p w14:paraId="070AE0E3" w14:textId="4030B7AF"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47620E33" w14:textId="4FBB41F7" w:rsidR="00CA0AF6" w:rsidRPr="00513C2A" w:rsidRDefault="00CA0AF6" w:rsidP="002E67F3">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6844BAD4" w14:textId="77777777" w:rsidTr="00CA0AF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48" w:type="dxa"/>
          </w:tcPr>
          <w:p w14:paraId="5F93804F" w14:textId="0FC475C9" w:rsidR="00CA0AF6" w:rsidRPr="005B23F6" w:rsidRDefault="00CA0AF6" w:rsidP="002E67F3">
            <w:pPr>
              <w:pStyle w:val="NoSpacing"/>
              <w:jc w:val="center"/>
              <w:rPr>
                <w:rFonts w:ascii="Cambria" w:hAnsi="Cambria"/>
                <w:szCs w:val="24"/>
                <w:lang w:val="id-ID"/>
              </w:rPr>
            </w:pPr>
            <w:r w:rsidRPr="00513C2A">
              <w:rPr>
                <w:rFonts w:ascii="Cambria" w:hAnsi="Cambria"/>
                <w:szCs w:val="24"/>
              </w:rPr>
              <w:t>TS0</w:t>
            </w:r>
            <w:r>
              <w:rPr>
                <w:rFonts w:ascii="Cambria" w:hAnsi="Cambria"/>
                <w:szCs w:val="24"/>
                <w:lang w:val="id-ID"/>
              </w:rPr>
              <w:t>13</w:t>
            </w:r>
          </w:p>
        </w:tc>
        <w:tc>
          <w:tcPr>
            <w:tcW w:w="854" w:type="dxa"/>
          </w:tcPr>
          <w:p w14:paraId="38AE40F3" w14:textId="77777777" w:rsidR="00CA0AF6" w:rsidRPr="00513C2A" w:rsidRDefault="00CA0AF6" w:rsidP="002E67F3">
            <w:pPr>
              <w:pStyle w:val="NoSpacing"/>
              <w:numPr>
                <w:ilvl w:val="0"/>
                <w:numId w:val="32"/>
              </w:numPr>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p>
        </w:tc>
        <w:tc>
          <w:tcPr>
            <w:tcW w:w="2075" w:type="dxa"/>
          </w:tcPr>
          <w:p w14:paraId="0FFE737C" w14:textId="2C647CEB" w:rsidR="00CA0AF6" w:rsidRPr="00513C2A" w:rsidRDefault="00CA0AF6" w:rsidP="002E67F3">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whether the portal functionality works as intended using </w:t>
            </w:r>
            <w:r w:rsidRPr="00E74D78">
              <w:rPr>
                <w:rFonts w:ascii="Cambria" w:eastAsia="Times New Roman" w:hAnsi="Cambria" w:cs="Calibri"/>
                <w:color w:val="000000"/>
                <w:lang w:val="en-IN" w:eastAsia="en-IN"/>
              </w:rPr>
              <w:lastRenderedPageBreak/>
              <w:t xml:space="preserve">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3812" w:type="dxa"/>
          </w:tcPr>
          <w:p w14:paraId="1AD7A106" w14:textId="77777777"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A81C72">
              <w:rPr>
                <w:rFonts w:ascii="Cambria" w:hAnsi="Cambria"/>
                <w:szCs w:val="24"/>
              </w:rPr>
              <w:lastRenderedPageBreak/>
              <w:t xml:space="preserve">type </w:t>
            </w:r>
          </w:p>
          <w:p w14:paraId="7960B007" w14:textId="5D491EF9" w:rsidR="00CA0AF6" w:rsidRPr="00A81C72" w:rsidRDefault="00CA0AF6" w:rsidP="00A81C72">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szCs w:val="24"/>
              </w:rPr>
            </w:pPr>
            <w:hyperlink r:id="rId15"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if the page will appear correctly.</w:t>
            </w:r>
          </w:p>
        </w:tc>
        <w:tc>
          <w:tcPr>
            <w:tcW w:w="2513" w:type="dxa"/>
          </w:tcPr>
          <w:p w14:paraId="6DE9B32B" w14:textId="19ABB61C" w:rsidR="00CA0AF6" w:rsidRPr="00513C2A" w:rsidRDefault="00CA0AF6" w:rsidP="002E67F3">
            <w:pPr>
              <w:pStyle w:val="No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Browser</w:t>
            </w:r>
          </w:p>
        </w:tc>
        <w:tc>
          <w:tcPr>
            <w:tcW w:w="2314" w:type="dxa"/>
          </w:tcPr>
          <w:p w14:paraId="398B7946" w14:textId="3DA6D78C"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c>
          <w:tcPr>
            <w:tcW w:w="1328" w:type="dxa"/>
          </w:tcPr>
          <w:p w14:paraId="36B847A0" w14:textId="28039589" w:rsidR="00CA0AF6" w:rsidRPr="00513C2A" w:rsidRDefault="00CA0AF6" w:rsidP="002E67F3">
            <w:pPr>
              <w:pStyle w:val="NoSpacing"/>
              <w:jc w:val="both"/>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C87001">
              <w:t>As expected</w:t>
            </w:r>
          </w:p>
        </w:tc>
        <w:tc>
          <w:tcPr>
            <w:tcW w:w="890" w:type="dxa"/>
          </w:tcPr>
          <w:p w14:paraId="56A08CC1" w14:textId="5DDE8FC6" w:rsidR="00CA0AF6" w:rsidRPr="00513C2A" w:rsidRDefault="00CA0AF6" w:rsidP="002E67F3">
            <w:pPr>
              <w:pStyle w:val="NoSpacing"/>
              <w:jc w:val="center"/>
              <w:cnfStyle w:val="000000100000" w:firstRow="0" w:lastRow="0" w:firstColumn="0" w:lastColumn="0" w:oddVBand="0" w:evenVBand="0" w:oddHBand="1" w:evenHBand="0" w:firstRowFirstColumn="0" w:firstRowLastColumn="0" w:lastRowFirstColumn="0" w:lastRowLastColumn="0"/>
              <w:rPr>
                <w:rFonts w:ascii="Cambria" w:hAnsi="Cambria"/>
                <w:bCs/>
                <w:szCs w:val="24"/>
              </w:rPr>
            </w:pPr>
            <w:r w:rsidRPr="00F47E52">
              <w:rPr>
                <w:rFonts w:ascii="Cambria" w:hAnsi="Cambria"/>
                <w:bCs/>
                <w:szCs w:val="24"/>
              </w:rPr>
              <w:t>Pass</w:t>
            </w:r>
          </w:p>
        </w:tc>
      </w:tr>
      <w:tr w:rsidR="00CA0AF6" w14:paraId="31FEA1D3" w14:textId="77777777" w:rsidTr="00CA0AF6">
        <w:trPr>
          <w:trHeight w:val="759"/>
        </w:trPr>
        <w:tc>
          <w:tcPr>
            <w:cnfStyle w:val="001000000000" w:firstRow="0" w:lastRow="0" w:firstColumn="1" w:lastColumn="0" w:oddVBand="0" w:evenVBand="0" w:oddHBand="0" w:evenHBand="0" w:firstRowFirstColumn="0" w:firstRowLastColumn="0" w:lastRowFirstColumn="0" w:lastRowLastColumn="0"/>
            <w:tcW w:w="1248" w:type="dxa"/>
          </w:tcPr>
          <w:p w14:paraId="2FC03461" w14:textId="7A822AD8" w:rsidR="00CA0AF6" w:rsidRPr="005B23F6" w:rsidRDefault="00CA0AF6" w:rsidP="002E67F3">
            <w:pPr>
              <w:pStyle w:val="NoSpacing"/>
              <w:jc w:val="center"/>
              <w:rPr>
                <w:rFonts w:ascii="Cambria" w:hAnsi="Cambria"/>
                <w:szCs w:val="24"/>
                <w:lang w:val="id-ID"/>
              </w:rPr>
            </w:pPr>
            <w:r w:rsidRPr="00513C2A">
              <w:rPr>
                <w:rFonts w:ascii="Cambria" w:hAnsi="Cambria"/>
                <w:szCs w:val="24"/>
              </w:rPr>
              <w:t>TS0</w:t>
            </w:r>
            <w:r>
              <w:rPr>
                <w:rFonts w:ascii="Cambria" w:hAnsi="Cambria"/>
                <w:szCs w:val="24"/>
                <w:lang w:val="id-ID"/>
              </w:rPr>
              <w:t>14</w:t>
            </w:r>
          </w:p>
        </w:tc>
        <w:tc>
          <w:tcPr>
            <w:tcW w:w="854" w:type="dxa"/>
          </w:tcPr>
          <w:p w14:paraId="7BA62D26" w14:textId="77777777" w:rsidR="00CA0AF6" w:rsidRPr="00513C2A" w:rsidRDefault="00CA0AF6" w:rsidP="002E67F3">
            <w:pPr>
              <w:pStyle w:val="NoSpacing"/>
              <w:numPr>
                <w:ilvl w:val="0"/>
                <w:numId w:val="32"/>
              </w:numPr>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p>
        </w:tc>
        <w:tc>
          <w:tcPr>
            <w:tcW w:w="2075" w:type="dxa"/>
          </w:tcPr>
          <w:p w14:paraId="311F08AF" w14:textId="2618FDF8" w:rsidR="00CA0AF6" w:rsidRPr="00513C2A" w:rsidRDefault="00CA0AF6" w:rsidP="002E67F3">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3812" w:type="dxa"/>
          </w:tcPr>
          <w:p w14:paraId="59360E59" w14:textId="77777777"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A81C72">
              <w:rPr>
                <w:rFonts w:ascii="Cambria" w:hAnsi="Cambria"/>
                <w:szCs w:val="24"/>
              </w:rPr>
              <w:t xml:space="preserve">type </w:t>
            </w:r>
          </w:p>
          <w:p w14:paraId="01289CB1" w14:textId="09D148A6" w:rsidR="00CA0AF6" w:rsidRPr="00A81C72" w:rsidRDefault="00CA0AF6" w:rsidP="00A81C72">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szCs w:val="24"/>
              </w:rPr>
            </w:pPr>
            <w:hyperlink r:id="rId16" w:history="1">
              <w:r w:rsidRPr="00A81C72">
                <w:rPr>
                  <w:rStyle w:val="Hyperlink"/>
                  <w:rFonts w:ascii="Cambria" w:hAnsi="Cambria"/>
                  <w:szCs w:val="24"/>
                </w:rPr>
                <w:t>http://localhost:8080/ABCPortal</w:t>
              </w:r>
            </w:hyperlink>
            <w:r w:rsidRPr="00A81C72">
              <w:rPr>
                <w:rFonts w:ascii="Cambria" w:hAnsi="Cambria"/>
                <w:szCs w:val="24"/>
              </w:rPr>
              <w:t xml:space="preserve"> on your browser and see if the page will appear correctly.</w:t>
            </w:r>
          </w:p>
        </w:tc>
        <w:tc>
          <w:tcPr>
            <w:tcW w:w="2513" w:type="dxa"/>
          </w:tcPr>
          <w:p w14:paraId="50CA4C5A" w14:textId="6B7604EB" w:rsidR="00CA0AF6" w:rsidRPr="00513C2A" w:rsidRDefault="00CA0AF6" w:rsidP="002E67F3">
            <w:pPr>
              <w:pStyle w:val="No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Browser</w:t>
            </w:r>
          </w:p>
        </w:tc>
        <w:tc>
          <w:tcPr>
            <w:tcW w:w="2314" w:type="dxa"/>
          </w:tcPr>
          <w:p w14:paraId="7BE004E3" w14:textId="44A7F2EC"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c>
          <w:tcPr>
            <w:tcW w:w="1328" w:type="dxa"/>
          </w:tcPr>
          <w:p w14:paraId="5C2883C1" w14:textId="2C8C5DE5" w:rsidR="00CA0AF6" w:rsidRPr="00513C2A" w:rsidRDefault="00CA0AF6" w:rsidP="002E67F3">
            <w:pPr>
              <w:pStyle w:val="NoSpacing"/>
              <w:jc w:val="both"/>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C87001">
              <w:t>As expected</w:t>
            </w:r>
          </w:p>
        </w:tc>
        <w:tc>
          <w:tcPr>
            <w:tcW w:w="890" w:type="dxa"/>
          </w:tcPr>
          <w:p w14:paraId="195376BB" w14:textId="3E3E801D" w:rsidR="00CA0AF6" w:rsidRPr="00513C2A" w:rsidRDefault="00CA0AF6" w:rsidP="002E67F3">
            <w:pPr>
              <w:pStyle w:val="NoSpacing"/>
              <w:jc w:val="center"/>
              <w:cnfStyle w:val="000000000000" w:firstRow="0" w:lastRow="0" w:firstColumn="0" w:lastColumn="0" w:oddVBand="0" w:evenVBand="0" w:oddHBand="0" w:evenHBand="0" w:firstRowFirstColumn="0" w:firstRowLastColumn="0" w:lastRowFirstColumn="0" w:lastRowLastColumn="0"/>
              <w:rPr>
                <w:rFonts w:ascii="Cambria" w:hAnsi="Cambria"/>
                <w:bCs/>
                <w:szCs w:val="24"/>
              </w:rPr>
            </w:pPr>
            <w:r w:rsidRPr="00F47E52">
              <w:rPr>
                <w:rFonts w:ascii="Cambria" w:hAnsi="Cambria"/>
                <w:bCs/>
                <w:szCs w:val="24"/>
              </w:rPr>
              <w:t>Pass</w:t>
            </w:r>
          </w:p>
        </w:tc>
      </w:tr>
    </w:tbl>
    <w:p w14:paraId="385F5041" w14:textId="77777777" w:rsidR="006809DB" w:rsidRDefault="006809DB" w:rsidP="006809DB">
      <w:pPr>
        <w:pStyle w:val="ListParagraph"/>
      </w:pPr>
    </w:p>
    <w:p w14:paraId="3A276D3B" w14:textId="77777777" w:rsidR="001A0654" w:rsidRPr="005F76DE" w:rsidRDefault="001A0654" w:rsidP="005F76DE">
      <w:pPr>
        <w:rPr>
          <w:i/>
          <w:iCs/>
        </w:rPr>
        <w:sectPr w:rsidR="001A0654" w:rsidRPr="005F76DE" w:rsidSect="001A0654">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C9D1BC8" w14:textId="683B47E7" w:rsidR="006809DB" w:rsidRPr="005F76DE" w:rsidRDefault="006809DB" w:rsidP="00A15E86">
      <w:pPr>
        <w:pStyle w:val="Heading1"/>
        <w:jc w:val="both"/>
        <w:rPr>
          <w:rFonts w:ascii="Cambria" w:hAnsi="Cambria"/>
          <w:b/>
          <w:bCs/>
          <w:i/>
          <w:iCs/>
          <w:color w:val="auto"/>
        </w:rPr>
      </w:pPr>
      <w:r w:rsidRPr="005F76DE">
        <w:rPr>
          <w:rFonts w:ascii="Cambria" w:hAnsi="Cambria"/>
          <w:b/>
          <w:bCs/>
          <w:color w:val="auto"/>
        </w:rPr>
        <w:lastRenderedPageBreak/>
        <w:t>Test Execution</w:t>
      </w:r>
    </w:p>
    <w:p w14:paraId="2943303B"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t>Test Date:</w:t>
      </w:r>
      <w:r w:rsidRPr="006B160F">
        <w:rPr>
          <w:rFonts w:ascii="Cambria" w:eastAsia="Times New Roman" w:hAnsi="Cambria" w:cs="Times New Roman"/>
          <w:color w:val="0E101A"/>
          <w:sz w:val="24"/>
          <w:szCs w:val="24"/>
          <w:lang w:val="id-ID" w:eastAsia="id-ID"/>
        </w:rPr>
        <w:t> 22 July 2023</w:t>
      </w:r>
    </w:p>
    <w:p w14:paraId="119E1CC8" w14:textId="6DF609B9" w:rsidR="006B160F" w:rsidRPr="006B160F" w:rsidRDefault="006B160F" w:rsidP="00A15E86">
      <w:pPr>
        <w:spacing w:after="0" w:line="240" w:lineRule="auto"/>
        <w:jc w:val="both"/>
        <w:rPr>
          <w:rFonts w:ascii="Cambria" w:eastAsia="Times New Roman" w:hAnsi="Cambria" w:cs="Times New Roman"/>
          <w:color w:val="0E101A"/>
          <w:sz w:val="24"/>
          <w:szCs w:val="24"/>
          <w:lang w:val="en-US" w:eastAsia="id-ID"/>
        </w:rPr>
      </w:pPr>
      <w:r w:rsidRPr="006B160F">
        <w:rPr>
          <w:rFonts w:ascii="Cambria" w:eastAsia="Times New Roman" w:hAnsi="Cambria" w:cs="Times New Roman"/>
          <w:b/>
          <w:bCs/>
          <w:color w:val="0E101A"/>
          <w:sz w:val="24"/>
          <w:szCs w:val="24"/>
          <w:lang w:val="id-ID" w:eastAsia="id-ID"/>
        </w:rPr>
        <w:t>Test Environment:</w:t>
      </w:r>
      <w:r w:rsidRPr="006B160F">
        <w:rPr>
          <w:rFonts w:ascii="Cambria" w:eastAsia="Times New Roman" w:hAnsi="Cambria" w:cs="Times New Roman"/>
          <w:color w:val="0E101A"/>
          <w:sz w:val="24"/>
          <w:szCs w:val="24"/>
          <w:lang w:val="id-ID" w:eastAsia="id-ID"/>
        </w:rPr>
        <w:t> Chrome, Edge, and Firefox browsers</w:t>
      </w:r>
      <w:r w:rsidR="00A11323">
        <w:rPr>
          <w:rFonts w:ascii="Cambria" w:eastAsia="Times New Roman" w:hAnsi="Cambria" w:cs="Times New Roman"/>
          <w:color w:val="0E101A"/>
          <w:sz w:val="24"/>
          <w:szCs w:val="24"/>
          <w:lang w:val="en-US" w:eastAsia="id-ID"/>
        </w:rPr>
        <w:t>. Mobile Simulator Exten</w:t>
      </w:r>
      <w:r w:rsidR="00A15E86">
        <w:rPr>
          <w:rFonts w:ascii="Cambria" w:eastAsia="Times New Roman" w:hAnsi="Cambria" w:cs="Times New Roman"/>
          <w:color w:val="0E101A"/>
          <w:sz w:val="24"/>
          <w:szCs w:val="24"/>
          <w:lang w:val="en-US" w:eastAsia="id-ID"/>
        </w:rPr>
        <w:t>s</w:t>
      </w:r>
      <w:r w:rsidR="00A11323">
        <w:rPr>
          <w:rFonts w:ascii="Cambria" w:eastAsia="Times New Roman" w:hAnsi="Cambria" w:cs="Times New Roman"/>
          <w:color w:val="0E101A"/>
          <w:sz w:val="24"/>
          <w:szCs w:val="24"/>
          <w:lang w:val="en-US" w:eastAsia="id-ID"/>
        </w:rPr>
        <w:t>ion</w:t>
      </w:r>
      <w:r w:rsidR="00AC461C">
        <w:rPr>
          <w:rFonts w:ascii="Cambria" w:eastAsia="Times New Roman" w:hAnsi="Cambria" w:cs="Times New Roman"/>
          <w:color w:val="0E101A"/>
          <w:sz w:val="24"/>
          <w:szCs w:val="24"/>
          <w:lang w:val="en-US" w:eastAsia="id-ID"/>
        </w:rPr>
        <w:t>.</w:t>
      </w:r>
    </w:p>
    <w:p w14:paraId="79C2D3DC"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t>Test Scope:</w:t>
      </w:r>
      <w:r w:rsidRPr="006B160F">
        <w:rPr>
          <w:rFonts w:ascii="Cambria" w:eastAsia="Times New Roman" w:hAnsi="Cambria" w:cs="Times New Roman"/>
          <w:color w:val="0E101A"/>
          <w:sz w:val="24"/>
          <w:szCs w:val="24"/>
          <w:lang w:val="id-ID" w:eastAsia="id-ID"/>
        </w:rPr>
        <w:t> ABC Jobs Portal</w:t>
      </w:r>
    </w:p>
    <w:p w14:paraId="42468965"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t>Test Objective:</w:t>
      </w:r>
      <w:r w:rsidRPr="006B160F">
        <w:rPr>
          <w:rFonts w:ascii="Cambria" w:eastAsia="Times New Roman" w:hAnsi="Cambria" w:cs="Times New Roman"/>
          <w:color w:val="0E101A"/>
          <w:sz w:val="24"/>
          <w:szCs w:val="24"/>
          <w:lang w:val="id-ID" w:eastAsia="id-ID"/>
        </w:rPr>
        <w:t> This test aims to verify the functionality, compatibility, and performance of the ABC Jobs Portal across different browsers (Chrome et al.).</w:t>
      </w:r>
    </w:p>
    <w:p w14:paraId="2711C5E1"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t>Test Cases to Execute:</w:t>
      </w:r>
    </w:p>
    <w:p w14:paraId="6FE10893"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TS001 - Identify whether the user can log in to the portal with registered credentials.</w:t>
      </w:r>
    </w:p>
    <w:p w14:paraId="2712E651"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TS002 - Identify whether the user can successfully register or not.</w:t>
      </w:r>
    </w:p>
    <w:p w14:paraId="1B1A6F18"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TS003 - Identify whether the user can successfully use the forgot password feature.</w:t>
      </w:r>
    </w:p>
    <w:p w14:paraId="6024B200"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TS004 - Make sure users can accurately edit their profile information.</w:t>
      </w:r>
    </w:p>
    <w:p w14:paraId="7ACD925F"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TS005 - Find different programmers by using the search function.</w:t>
      </w:r>
    </w:p>
    <w:p w14:paraId="3B7547B0"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TS006 - Identify if the Result portal works as intended on Google Chrome.</w:t>
      </w:r>
    </w:p>
    <w:p w14:paraId="1D4C0A79"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TS007 - Identify if the Result portal works as intended on Microsoft Edge.</w:t>
      </w:r>
    </w:p>
    <w:p w14:paraId="093A8E24"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TS008 - Identify if the Result portal works as intended on Mozilla Firefox.</w:t>
      </w:r>
    </w:p>
    <w:p w14:paraId="266BA7D0"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TS009 - Identify if the index load time is within 10 – 15 seconds.</w:t>
      </w:r>
    </w:p>
    <w:p w14:paraId="0B119AE7"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TS010 - Identify if the login page load time is within 10 – 15 seconds.</w:t>
      </w:r>
    </w:p>
    <w:p w14:paraId="3D703635"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TS011 - Identify if the register page load time is within 10 – 15 seconds.</w:t>
      </w:r>
    </w:p>
    <w:p w14:paraId="14DC6221"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TS012 - Identify whether the portal functionality works as intended using various platforms and Desktop.</w:t>
      </w:r>
    </w:p>
    <w:p w14:paraId="65AD3B6A"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TS013 - Identify whether the portal functionality works as intended using various platforms and Tablets.</w:t>
      </w:r>
    </w:p>
    <w:p w14:paraId="41CD50E3" w14:textId="77777777" w:rsidR="006B160F" w:rsidRPr="006B160F" w:rsidRDefault="006B160F" w:rsidP="00A15E86">
      <w:pPr>
        <w:numPr>
          <w:ilvl w:val="0"/>
          <w:numId w:val="33"/>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TS014 - Identify whether the portal functionality works as intended using various platforms and Mobile.</w:t>
      </w:r>
    </w:p>
    <w:p w14:paraId="7CA4E635"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t>Test Execution Steps:</w:t>
      </w:r>
    </w:p>
    <w:p w14:paraId="5D2085F9"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Set up the test environment with the latest Chrome, Edge, and Firefox browser version on the testing machine.</w:t>
      </w:r>
    </w:p>
    <w:p w14:paraId="43C09213"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Ensure the ABC Jobs Portal is deployed and accessible at the designated URL.</w:t>
      </w:r>
    </w:p>
    <w:p w14:paraId="4DB0BCF7"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Create necessary test accounts or ensure the accounts with predefined test data are available for testing.</w:t>
      </w:r>
    </w:p>
    <w:p w14:paraId="104E364F"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Execute each test case in the specified order, recording the actual results and any observations during the test execution.</w:t>
      </w:r>
    </w:p>
    <w:p w14:paraId="238641BA"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For cross-browser testing (TS006, TS007, TS008), open the ABC Jobs Portal URL in each designated browser and verify the look, feel, functionality, and responsiveness.</w:t>
      </w:r>
    </w:p>
    <w:p w14:paraId="70944BEB"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For performance testing (TS009, TS010, TS011), measure the page load times using appropriate browser developer tools.</w:t>
      </w:r>
    </w:p>
    <w:p w14:paraId="04315DED"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Record any defects or issues encountered during the test execution and report them to the development team.</w:t>
      </w:r>
    </w:p>
    <w:p w14:paraId="74ED01C5"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Verify that the expected results match the actual results for each test case.</w:t>
      </w:r>
    </w:p>
    <w:p w14:paraId="4369D701" w14:textId="77777777" w:rsidR="006B160F" w:rsidRPr="006B160F" w:rsidRDefault="006B160F" w:rsidP="00A15E86">
      <w:pPr>
        <w:numPr>
          <w:ilvl w:val="0"/>
          <w:numId w:val="34"/>
        </w:num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Document the test execution results, including any deviations, and prepare a test execution report.</w:t>
      </w:r>
    </w:p>
    <w:p w14:paraId="4E6A25B1"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t>Test Execution Outcome:</w:t>
      </w:r>
    </w:p>
    <w:p w14:paraId="5934D975"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color w:val="0E101A"/>
          <w:sz w:val="24"/>
          <w:szCs w:val="24"/>
          <w:lang w:val="id-ID" w:eastAsia="id-ID"/>
        </w:rPr>
        <w:t>The test execution is successful if all test cases produce the expected results and meet the defined criteria for pass/fail. Any identified defects should be reported, and the development team should address them accordingly.</w:t>
      </w:r>
    </w:p>
    <w:p w14:paraId="5B873565"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id-ID" w:eastAsia="id-ID"/>
        </w:rPr>
      </w:pPr>
      <w:r w:rsidRPr="006B160F">
        <w:rPr>
          <w:rFonts w:ascii="Cambria" w:eastAsia="Times New Roman" w:hAnsi="Cambria" w:cs="Times New Roman"/>
          <w:b/>
          <w:bCs/>
          <w:color w:val="0E101A"/>
          <w:sz w:val="24"/>
          <w:szCs w:val="24"/>
          <w:lang w:val="id-ID" w:eastAsia="id-ID"/>
        </w:rPr>
        <w:lastRenderedPageBreak/>
        <w:t>Test Completion:</w:t>
      </w:r>
    </w:p>
    <w:p w14:paraId="6D184000" w14:textId="77777777" w:rsidR="006B160F" w:rsidRPr="006B160F" w:rsidRDefault="006B160F" w:rsidP="00A15E86">
      <w:pPr>
        <w:spacing w:after="0" w:line="240" w:lineRule="auto"/>
        <w:jc w:val="both"/>
        <w:rPr>
          <w:rFonts w:ascii="Cambria" w:eastAsia="Times New Roman" w:hAnsi="Cambria" w:cs="Times New Roman"/>
          <w:color w:val="0E101A"/>
          <w:sz w:val="24"/>
          <w:szCs w:val="24"/>
          <w:lang w:val="en-US" w:eastAsia="id-ID"/>
        </w:rPr>
      </w:pPr>
      <w:r w:rsidRPr="006B160F">
        <w:rPr>
          <w:rFonts w:ascii="Cambria" w:eastAsia="Times New Roman" w:hAnsi="Cambria" w:cs="Times New Roman"/>
          <w:color w:val="0E101A"/>
          <w:sz w:val="24"/>
          <w:szCs w:val="24"/>
          <w:lang w:val="id-ID" w:eastAsia="id-ID"/>
        </w:rPr>
        <w:t>Check the test execution report after completion to ensure all the test goals have been accomplished. If necessary, give the development team comments for any necessary corrections or enhancements.</w:t>
      </w:r>
    </w:p>
    <w:p w14:paraId="4542539E" w14:textId="77777777" w:rsidR="006B160F" w:rsidRPr="006B160F" w:rsidRDefault="006B160F" w:rsidP="006B160F">
      <w:pPr>
        <w:rPr>
          <w:rFonts w:ascii="Cambria" w:hAnsi="Cambria"/>
        </w:rPr>
      </w:pPr>
    </w:p>
    <w:p w14:paraId="37519B6E" w14:textId="77777777" w:rsidR="009F091A" w:rsidRPr="006B160F" w:rsidRDefault="009F091A" w:rsidP="009F091A">
      <w:pPr>
        <w:rPr>
          <w:rFonts w:ascii="Cambria" w:hAnsi="Cambria"/>
          <w:lang w:val="en-MY"/>
        </w:rPr>
      </w:pPr>
    </w:p>
    <w:p w14:paraId="210A7422" w14:textId="77777777" w:rsidR="009F091A" w:rsidRPr="006B160F" w:rsidRDefault="009F091A" w:rsidP="009F091A">
      <w:pPr>
        <w:rPr>
          <w:rFonts w:ascii="Cambria" w:hAnsi="Cambria"/>
          <w:lang w:val="en-MY"/>
        </w:rPr>
      </w:pPr>
    </w:p>
    <w:sectPr w:rsidR="009F091A" w:rsidRPr="006B160F"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C57"/>
    <w:multiLevelType w:val="hybridMultilevel"/>
    <w:tmpl w:val="D386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D1F"/>
    <w:multiLevelType w:val="multilevel"/>
    <w:tmpl w:val="DEFE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213C8"/>
    <w:multiLevelType w:val="hybridMultilevel"/>
    <w:tmpl w:val="186C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D1674"/>
    <w:multiLevelType w:val="hybridMultilevel"/>
    <w:tmpl w:val="3B24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D74EE1"/>
    <w:multiLevelType w:val="hybridMultilevel"/>
    <w:tmpl w:val="6352C174"/>
    <w:lvl w:ilvl="0" w:tplc="FFFFFFFF">
      <w:start w:val="1"/>
      <w:numFmt w:val="low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C5883"/>
    <w:multiLevelType w:val="hybridMultilevel"/>
    <w:tmpl w:val="F3186CBC"/>
    <w:lvl w:ilvl="0" w:tplc="0421000F">
      <w:start w:val="1"/>
      <w:numFmt w:val="decimal"/>
      <w:lvlText w:val="%1."/>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F94D29"/>
    <w:multiLevelType w:val="hybridMultilevel"/>
    <w:tmpl w:val="DCF2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DD41E02"/>
    <w:multiLevelType w:val="hybridMultilevel"/>
    <w:tmpl w:val="B21212CA"/>
    <w:lvl w:ilvl="0" w:tplc="11E25124">
      <w:start w:val="1"/>
      <w:numFmt w:val="bullet"/>
      <w:lvlText w:val="§"/>
      <w:lvlJc w:val="left"/>
      <w:pPr>
        <w:ind w:left="6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6303920">
      <w:start w:val="1"/>
      <w:numFmt w:val="bullet"/>
      <w:lvlText w:val="o"/>
      <w:lvlJc w:val="left"/>
      <w:pPr>
        <w:ind w:left="14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EF64530">
      <w:start w:val="1"/>
      <w:numFmt w:val="bullet"/>
      <w:lvlText w:val="▪"/>
      <w:lvlJc w:val="left"/>
      <w:pPr>
        <w:ind w:left="22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FD2CB14">
      <w:start w:val="1"/>
      <w:numFmt w:val="bullet"/>
      <w:lvlText w:val="•"/>
      <w:lvlJc w:val="left"/>
      <w:pPr>
        <w:ind w:left="29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363C70">
      <w:start w:val="1"/>
      <w:numFmt w:val="bullet"/>
      <w:lvlText w:val="o"/>
      <w:lvlJc w:val="left"/>
      <w:pPr>
        <w:ind w:left="364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0B293FC">
      <w:start w:val="1"/>
      <w:numFmt w:val="bullet"/>
      <w:lvlText w:val="▪"/>
      <w:lvlJc w:val="left"/>
      <w:pPr>
        <w:ind w:left="436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E6C8246">
      <w:start w:val="1"/>
      <w:numFmt w:val="bullet"/>
      <w:lvlText w:val="•"/>
      <w:lvlJc w:val="left"/>
      <w:pPr>
        <w:ind w:left="50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E9C39A8">
      <w:start w:val="1"/>
      <w:numFmt w:val="bullet"/>
      <w:lvlText w:val="o"/>
      <w:lvlJc w:val="left"/>
      <w:pPr>
        <w:ind w:left="58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1BC4EA4">
      <w:start w:val="1"/>
      <w:numFmt w:val="bullet"/>
      <w:lvlText w:val="▪"/>
      <w:lvlJc w:val="left"/>
      <w:pPr>
        <w:ind w:left="65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41D97045"/>
    <w:multiLevelType w:val="hybridMultilevel"/>
    <w:tmpl w:val="97F2BF5C"/>
    <w:lvl w:ilvl="0" w:tplc="0421000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AF6036"/>
    <w:multiLevelType w:val="multilevel"/>
    <w:tmpl w:val="A244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20"/>
  </w:num>
  <w:num w:numId="3">
    <w:abstractNumId w:val="31"/>
  </w:num>
  <w:num w:numId="4">
    <w:abstractNumId w:val="32"/>
  </w:num>
  <w:num w:numId="5">
    <w:abstractNumId w:val="27"/>
  </w:num>
  <w:num w:numId="6">
    <w:abstractNumId w:val="24"/>
  </w:num>
  <w:num w:numId="7">
    <w:abstractNumId w:val="33"/>
  </w:num>
  <w:num w:numId="8">
    <w:abstractNumId w:val="10"/>
  </w:num>
  <w:num w:numId="9">
    <w:abstractNumId w:val="17"/>
  </w:num>
  <w:num w:numId="10">
    <w:abstractNumId w:val="14"/>
  </w:num>
  <w:num w:numId="11">
    <w:abstractNumId w:val="5"/>
  </w:num>
  <w:num w:numId="12">
    <w:abstractNumId w:val="18"/>
  </w:num>
  <w:num w:numId="13">
    <w:abstractNumId w:val="28"/>
  </w:num>
  <w:num w:numId="14">
    <w:abstractNumId w:val="7"/>
  </w:num>
  <w:num w:numId="15">
    <w:abstractNumId w:val="11"/>
  </w:num>
  <w:num w:numId="16">
    <w:abstractNumId w:val="2"/>
  </w:num>
  <w:num w:numId="17">
    <w:abstractNumId w:val="25"/>
  </w:num>
  <w:num w:numId="18">
    <w:abstractNumId w:val="26"/>
  </w:num>
  <w:num w:numId="19">
    <w:abstractNumId w:val="19"/>
  </w:num>
  <w:num w:numId="20">
    <w:abstractNumId w:val="23"/>
  </w:num>
  <w:num w:numId="21">
    <w:abstractNumId w:val="29"/>
  </w:num>
  <w:num w:numId="22">
    <w:abstractNumId w:val="13"/>
  </w:num>
  <w:num w:numId="23">
    <w:abstractNumId w:val="8"/>
  </w:num>
  <w:num w:numId="24">
    <w:abstractNumId w:val="16"/>
  </w:num>
  <w:num w:numId="25">
    <w:abstractNumId w:val="21"/>
  </w:num>
  <w:num w:numId="26">
    <w:abstractNumId w:val="6"/>
  </w:num>
  <w:num w:numId="27">
    <w:abstractNumId w:val="15"/>
  </w:num>
  <w:num w:numId="28">
    <w:abstractNumId w:val="0"/>
  </w:num>
  <w:num w:numId="29">
    <w:abstractNumId w:val="3"/>
  </w:num>
  <w:num w:numId="30">
    <w:abstractNumId w:val="4"/>
  </w:num>
  <w:num w:numId="31">
    <w:abstractNumId w:val="12"/>
  </w:num>
  <w:num w:numId="32">
    <w:abstractNumId w:val="22"/>
  </w:num>
  <w:num w:numId="33">
    <w:abstractNumId w:val="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25116"/>
    <w:rsid w:val="0004722B"/>
    <w:rsid w:val="00084212"/>
    <w:rsid w:val="000B1DB4"/>
    <w:rsid w:val="000C0AE8"/>
    <w:rsid w:val="000C5CEF"/>
    <w:rsid w:val="000D6BC4"/>
    <w:rsid w:val="000E2219"/>
    <w:rsid w:val="000F2F17"/>
    <w:rsid w:val="0010783A"/>
    <w:rsid w:val="00111114"/>
    <w:rsid w:val="00124285"/>
    <w:rsid w:val="00136C11"/>
    <w:rsid w:val="001A0654"/>
    <w:rsid w:val="001A277C"/>
    <w:rsid w:val="001A5C6C"/>
    <w:rsid w:val="001B2D12"/>
    <w:rsid w:val="001B5669"/>
    <w:rsid w:val="001C0156"/>
    <w:rsid w:val="001E7B1D"/>
    <w:rsid w:val="00201F98"/>
    <w:rsid w:val="002210BB"/>
    <w:rsid w:val="00264201"/>
    <w:rsid w:val="00287997"/>
    <w:rsid w:val="002C4287"/>
    <w:rsid w:val="002D6525"/>
    <w:rsid w:val="002E21B4"/>
    <w:rsid w:val="002E67F3"/>
    <w:rsid w:val="003407B5"/>
    <w:rsid w:val="003577C2"/>
    <w:rsid w:val="00392D25"/>
    <w:rsid w:val="0039567B"/>
    <w:rsid w:val="003C5B28"/>
    <w:rsid w:val="003E2FBC"/>
    <w:rsid w:val="003E5090"/>
    <w:rsid w:val="00433372"/>
    <w:rsid w:val="00497696"/>
    <w:rsid w:val="004A0F13"/>
    <w:rsid w:val="004A15DA"/>
    <w:rsid w:val="004E2FBD"/>
    <w:rsid w:val="004E7349"/>
    <w:rsid w:val="004F03DA"/>
    <w:rsid w:val="00511582"/>
    <w:rsid w:val="005266F1"/>
    <w:rsid w:val="00527E2A"/>
    <w:rsid w:val="005410A1"/>
    <w:rsid w:val="005B23F6"/>
    <w:rsid w:val="005C3AF6"/>
    <w:rsid w:val="005D0507"/>
    <w:rsid w:val="005F76DE"/>
    <w:rsid w:val="00613F96"/>
    <w:rsid w:val="00652756"/>
    <w:rsid w:val="00673951"/>
    <w:rsid w:val="006809DB"/>
    <w:rsid w:val="00681873"/>
    <w:rsid w:val="00691CCB"/>
    <w:rsid w:val="006A0933"/>
    <w:rsid w:val="006A7E71"/>
    <w:rsid w:val="006B160F"/>
    <w:rsid w:val="006B6621"/>
    <w:rsid w:val="006D0DD3"/>
    <w:rsid w:val="006E7775"/>
    <w:rsid w:val="00766159"/>
    <w:rsid w:val="0077402F"/>
    <w:rsid w:val="00794E0A"/>
    <w:rsid w:val="007C683D"/>
    <w:rsid w:val="00830560"/>
    <w:rsid w:val="008410BF"/>
    <w:rsid w:val="00854E23"/>
    <w:rsid w:val="00856C07"/>
    <w:rsid w:val="00862ADD"/>
    <w:rsid w:val="008A3B9C"/>
    <w:rsid w:val="008B5D3A"/>
    <w:rsid w:val="00967A37"/>
    <w:rsid w:val="00997611"/>
    <w:rsid w:val="009A53AB"/>
    <w:rsid w:val="009C6331"/>
    <w:rsid w:val="009F091A"/>
    <w:rsid w:val="00A11323"/>
    <w:rsid w:val="00A15E86"/>
    <w:rsid w:val="00A244AF"/>
    <w:rsid w:val="00A31DEB"/>
    <w:rsid w:val="00A81C72"/>
    <w:rsid w:val="00A93719"/>
    <w:rsid w:val="00AC461C"/>
    <w:rsid w:val="00AF578D"/>
    <w:rsid w:val="00B43DFA"/>
    <w:rsid w:val="00B44C87"/>
    <w:rsid w:val="00B467BD"/>
    <w:rsid w:val="00B76136"/>
    <w:rsid w:val="00BA0406"/>
    <w:rsid w:val="00C02173"/>
    <w:rsid w:val="00C07A4F"/>
    <w:rsid w:val="00C63261"/>
    <w:rsid w:val="00C96972"/>
    <w:rsid w:val="00CA0AF6"/>
    <w:rsid w:val="00CB1AB4"/>
    <w:rsid w:val="00CC530D"/>
    <w:rsid w:val="00D14BE7"/>
    <w:rsid w:val="00D3636C"/>
    <w:rsid w:val="00D60C0A"/>
    <w:rsid w:val="00D65BB4"/>
    <w:rsid w:val="00D85223"/>
    <w:rsid w:val="00DB3A3E"/>
    <w:rsid w:val="00DB453D"/>
    <w:rsid w:val="00E24B60"/>
    <w:rsid w:val="00E4143E"/>
    <w:rsid w:val="00E43C63"/>
    <w:rsid w:val="00E52738"/>
    <w:rsid w:val="00E52A66"/>
    <w:rsid w:val="00E758DE"/>
    <w:rsid w:val="00E83801"/>
    <w:rsid w:val="00EA0402"/>
    <w:rsid w:val="00EA3664"/>
    <w:rsid w:val="00F229D5"/>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4:defaultImageDpi w14:val="32767"/>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table" w:customStyle="1" w:styleId="TableGrid0">
    <w:name w:val="TableGrid"/>
    <w:rsid w:val="009F091A"/>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B44C87"/>
    <w:pPr>
      <w:spacing w:after="0" w:line="240" w:lineRule="auto"/>
    </w:pPr>
  </w:style>
  <w:style w:type="table" w:styleId="GridTable4-Accent6">
    <w:name w:val="Grid Table 4 Accent 6"/>
    <w:basedOn w:val="TableNormal"/>
    <w:uiPriority w:val="49"/>
    <w:rsid w:val="0077402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794E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2E67F3"/>
    <w:rPr>
      <w:color w:val="0563C1" w:themeColor="hyperlink"/>
      <w:u w:val="single"/>
    </w:rPr>
  </w:style>
  <w:style w:type="character" w:styleId="UnresolvedMention">
    <w:name w:val="Unresolved Mention"/>
    <w:basedOn w:val="DefaultParagraphFont"/>
    <w:uiPriority w:val="99"/>
    <w:semiHidden/>
    <w:unhideWhenUsed/>
    <w:rsid w:val="002E67F3"/>
    <w:rPr>
      <w:color w:val="605E5C"/>
      <w:shd w:val="clear" w:color="auto" w:fill="E1DFDD"/>
    </w:rPr>
  </w:style>
  <w:style w:type="paragraph" w:styleId="NormalWeb">
    <w:name w:val="Normal (Web)"/>
    <w:basedOn w:val="Normal"/>
    <w:uiPriority w:val="99"/>
    <w:semiHidden/>
    <w:unhideWhenUsed/>
    <w:rsid w:val="006B160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6B1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696084956">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ABCPort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korekapi@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8080/ABCPort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orekapi@gmail.com" TargetMode="External"/><Relationship Id="rId5" Type="http://schemas.openxmlformats.org/officeDocument/2006/relationships/styles" Target="styles.xml"/><Relationship Id="rId15" Type="http://schemas.openxmlformats.org/officeDocument/2006/relationships/hyperlink" Target="http://localhost:8080/ABCPortal" TargetMode="External"/><Relationship Id="rId10" Type="http://schemas.openxmlformats.org/officeDocument/2006/relationships/hyperlink" Target="mailto:korekapi@gmail.com"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localhost:8080/ABC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44DEEAB2-F738-4B69-91E6-334498793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2634</Words>
  <Characters>13174</Characters>
  <Application>Microsoft Office Word</Application>
  <DocSecurity>0</DocSecurity>
  <Lines>941</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Agung Yuda Pratama  - bdse-0922-076</cp:lastModifiedBy>
  <cp:revision>19</cp:revision>
  <cp:lastPrinted>2023-05-23T01:38:00Z</cp:lastPrinted>
  <dcterms:created xsi:type="dcterms:W3CDTF">2023-07-22T12:31:00Z</dcterms:created>
  <dcterms:modified xsi:type="dcterms:W3CDTF">2023-07-22T14:24:00Z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d1dc16672954e2963a1abc5dce8f5ebb6fd727bf90d7b8bcfb565bfa852e62bd</vt:lpwstr>
  </property>
</Properties>
</file>